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42F26" w14:textId="77777777" w:rsidR="00535C04" w:rsidRPr="00E2778E" w:rsidRDefault="00535C04" w:rsidP="00535C04">
      <w:pPr>
        <w:autoSpaceDE w:val="0"/>
        <w:autoSpaceDN w:val="0"/>
        <w:adjustRightInd w:val="0"/>
        <w:spacing w:after="0" w:line="240" w:lineRule="auto"/>
        <w:rPr>
          <w:rFonts w:cs="Calibri"/>
        </w:rPr>
      </w:pPr>
      <w:r>
        <w:rPr>
          <w:rFonts w:cs="Calibri"/>
        </w:rPr>
        <w:t>Chairman:</w:t>
      </w:r>
      <w:r>
        <w:rPr>
          <w:rFonts w:cs="Calibri"/>
        </w:rPr>
        <w:tab/>
        <w:t>Cllr K Sutherland</w:t>
      </w:r>
    </w:p>
    <w:p w14:paraId="2CC18DDC" w14:textId="77777777" w:rsidR="00535C04" w:rsidRPr="00E2778E" w:rsidRDefault="00535C04" w:rsidP="00535C04">
      <w:pPr>
        <w:autoSpaceDE w:val="0"/>
        <w:autoSpaceDN w:val="0"/>
        <w:adjustRightInd w:val="0"/>
        <w:spacing w:after="0" w:line="240" w:lineRule="auto"/>
        <w:rPr>
          <w:rFonts w:cs="Calibri"/>
        </w:rPr>
      </w:pPr>
      <w:r w:rsidRPr="00E2778E">
        <w:rPr>
          <w:rFonts w:cs="Calibri"/>
        </w:rPr>
        <w:t xml:space="preserve">Cllrs: </w:t>
      </w:r>
      <w:r w:rsidRPr="00E2778E">
        <w:rPr>
          <w:rFonts w:cs="Calibri"/>
        </w:rPr>
        <w:tab/>
      </w:r>
      <w:r w:rsidRPr="00E2778E">
        <w:rPr>
          <w:rFonts w:cs="Calibri"/>
        </w:rPr>
        <w:tab/>
      </w:r>
      <w:r>
        <w:rPr>
          <w:rFonts w:cs="Calibri"/>
        </w:rPr>
        <w:t xml:space="preserve">Cllr L </w:t>
      </w:r>
      <w:proofErr w:type="gramStart"/>
      <w:r>
        <w:rPr>
          <w:rFonts w:cs="Calibri"/>
        </w:rPr>
        <w:t>Hutchinson;  Cllr</w:t>
      </w:r>
      <w:proofErr w:type="gramEnd"/>
      <w:r>
        <w:rPr>
          <w:rFonts w:cs="Calibri"/>
        </w:rPr>
        <w:t xml:space="preserve"> Vaughan; Cllr M Thomason; Cllr K Wood; Cllr D Ashley</w:t>
      </w:r>
    </w:p>
    <w:p w14:paraId="186C0E96" w14:textId="77777777" w:rsidR="00535C04" w:rsidRPr="00E2778E" w:rsidRDefault="00535C04" w:rsidP="00535C04">
      <w:pPr>
        <w:pBdr>
          <w:bottom w:val="single" w:sz="4" w:space="1" w:color="auto"/>
        </w:pBdr>
        <w:autoSpaceDE w:val="0"/>
        <w:autoSpaceDN w:val="0"/>
        <w:adjustRightInd w:val="0"/>
        <w:spacing w:after="0" w:line="240" w:lineRule="auto"/>
        <w:rPr>
          <w:rFonts w:cs="Calibri"/>
        </w:rPr>
      </w:pPr>
      <w:r w:rsidRPr="00E2778E">
        <w:rPr>
          <w:rFonts w:cs="Calibri"/>
        </w:rPr>
        <w:t>Clerk:</w:t>
      </w:r>
      <w:r w:rsidRPr="00E2778E">
        <w:rPr>
          <w:rFonts w:cs="Calibri"/>
        </w:rPr>
        <w:tab/>
      </w:r>
      <w:r w:rsidRPr="00E2778E">
        <w:rPr>
          <w:rFonts w:cs="Calibri"/>
        </w:rPr>
        <w:tab/>
        <w:t>Mrs M Joyce</w:t>
      </w:r>
    </w:p>
    <w:p w14:paraId="047845EC" w14:textId="77777777" w:rsidR="00535C04" w:rsidRPr="00E2778E" w:rsidRDefault="00535C04" w:rsidP="00535C04">
      <w:pPr>
        <w:pBdr>
          <w:bottom w:val="single" w:sz="4" w:space="1" w:color="auto"/>
        </w:pBdr>
        <w:autoSpaceDE w:val="0"/>
        <w:autoSpaceDN w:val="0"/>
        <w:adjustRightInd w:val="0"/>
        <w:spacing w:after="0" w:line="240" w:lineRule="auto"/>
        <w:rPr>
          <w:rFonts w:cs="Calibri"/>
        </w:rPr>
      </w:pPr>
      <w:r w:rsidRPr="00E2778E">
        <w:rPr>
          <w:rFonts w:cs="Calibri"/>
        </w:rPr>
        <w:t>Unitary Cllr:</w:t>
      </w:r>
      <w:r w:rsidRPr="00E2778E">
        <w:rPr>
          <w:rFonts w:cs="Calibri"/>
        </w:rPr>
        <w:tab/>
      </w:r>
      <w:r>
        <w:rPr>
          <w:rFonts w:cs="Calibri"/>
        </w:rPr>
        <w:t>Cllr Gittins</w:t>
      </w:r>
    </w:p>
    <w:p w14:paraId="151F0F68" w14:textId="77777777" w:rsidR="00535C04" w:rsidRPr="00E2778E" w:rsidRDefault="00535C04" w:rsidP="00535C04">
      <w:pPr>
        <w:pBdr>
          <w:bottom w:val="single" w:sz="4" w:space="1" w:color="auto"/>
        </w:pBdr>
        <w:autoSpaceDE w:val="0"/>
        <w:autoSpaceDN w:val="0"/>
        <w:adjustRightInd w:val="0"/>
        <w:rPr>
          <w:rFonts w:cs="Calibri"/>
        </w:rPr>
      </w:pPr>
      <w:r w:rsidRPr="00E2778E">
        <w:rPr>
          <w:rFonts w:cs="Calibri"/>
        </w:rPr>
        <w:tab/>
      </w:r>
      <w:r w:rsidRPr="00E2778E">
        <w:rPr>
          <w:rFonts w:cs="Calibri"/>
        </w:rPr>
        <w:tab/>
      </w:r>
      <w:r w:rsidRPr="00E2778E">
        <w:rPr>
          <w:rFonts w:cs="Calibri"/>
        </w:rPr>
        <w:tab/>
      </w:r>
    </w:p>
    <w:p w14:paraId="639EC3BF" w14:textId="77069EF1" w:rsidR="00535C04" w:rsidRDefault="00535C04" w:rsidP="00535C04">
      <w:pPr>
        <w:spacing w:after="0"/>
        <w:jc w:val="center"/>
        <w:rPr>
          <w:rFonts w:cs="Calibri"/>
          <w:b/>
          <w:bCs/>
          <w:color w:val="0070C0"/>
        </w:rPr>
      </w:pPr>
      <w:r w:rsidRPr="00944232">
        <w:rPr>
          <w:rFonts w:cs="Calibri"/>
          <w:b/>
          <w:bCs/>
          <w:color w:val="0070C0"/>
        </w:rPr>
        <w:t xml:space="preserve">Minutes of the </w:t>
      </w:r>
      <w:proofErr w:type="spellStart"/>
      <w:r w:rsidRPr="00944232">
        <w:rPr>
          <w:rFonts w:cs="Calibri"/>
          <w:b/>
          <w:bCs/>
          <w:color w:val="0070C0"/>
        </w:rPr>
        <w:t>Hinstock</w:t>
      </w:r>
      <w:proofErr w:type="spellEnd"/>
      <w:r w:rsidRPr="00944232">
        <w:rPr>
          <w:rFonts w:cs="Calibri"/>
          <w:b/>
          <w:bCs/>
          <w:color w:val="0070C0"/>
        </w:rPr>
        <w:t xml:space="preserve"> Parish Council Meeting held on </w:t>
      </w:r>
      <w:r>
        <w:rPr>
          <w:rFonts w:cs="Calibri"/>
          <w:b/>
          <w:bCs/>
          <w:color w:val="0070C0"/>
        </w:rPr>
        <w:t>6</w:t>
      </w:r>
      <w:r>
        <w:rPr>
          <w:rFonts w:cs="Calibri"/>
          <w:b/>
          <w:bCs/>
          <w:color w:val="0070C0"/>
          <w:vertAlign w:val="superscript"/>
        </w:rPr>
        <w:t>th</w:t>
      </w:r>
      <w:r w:rsidR="000E5D6B">
        <w:rPr>
          <w:rFonts w:cs="Calibri"/>
          <w:b/>
          <w:bCs/>
          <w:color w:val="0070C0"/>
          <w:vertAlign w:val="superscript"/>
        </w:rPr>
        <w:t xml:space="preserve"> </w:t>
      </w:r>
      <w:r w:rsidR="000E5D6B">
        <w:rPr>
          <w:rFonts w:cs="Calibri"/>
          <w:b/>
          <w:bCs/>
          <w:color w:val="0070C0"/>
        </w:rPr>
        <w:t xml:space="preserve">March </w:t>
      </w:r>
      <w:r>
        <w:rPr>
          <w:rFonts w:cs="Calibri"/>
          <w:b/>
          <w:bCs/>
          <w:color w:val="0070C0"/>
        </w:rPr>
        <w:t>2023</w:t>
      </w:r>
    </w:p>
    <w:p w14:paraId="5CC874B7" w14:textId="77777777" w:rsidR="00535C04" w:rsidRDefault="00535C04" w:rsidP="00535C04">
      <w:pPr>
        <w:pBdr>
          <w:bottom w:val="single" w:sz="4" w:space="1" w:color="auto"/>
        </w:pBdr>
        <w:spacing w:after="0"/>
        <w:jc w:val="center"/>
        <w:rPr>
          <w:rFonts w:cs="Calibri"/>
          <w:b/>
          <w:bCs/>
          <w:color w:val="0070C0"/>
        </w:rPr>
      </w:pPr>
      <w:r w:rsidRPr="00944232">
        <w:rPr>
          <w:rFonts w:cs="Calibri"/>
          <w:b/>
          <w:bCs/>
          <w:color w:val="0070C0"/>
        </w:rPr>
        <w:t>at the Queens’ Jubilee Room</w:t>
      </w:r>
      <w:r>
        <w:rPr>
          <w:rFonts w:cs="Calibri"/>
          <w:b/>
          <w:bCs/>
          <w:color w:val="0070C0"/>
        </w:rPr>
        <w:t xml:space="preserve">, </w:t>
      </w:r>
      <w:proofErr w:type="spellStart"/>
      <w:r>
        <w:rPr>
          <w:rFonts w:cs="Calibri"/>
          <w:b/>
          <w:bCs/>
          <w:color w:val="0070C0"/>
        </w:rPr>
        <w:t>Hinstock</w:t>
      </w:r>
      <w:proofErr w:type="spellEnd"/>
    </w:p>
    <w:p w14:paraId="113273C3" w14:textId="77777777" w:rsidR="00535C04" w:rsidRDefault="00535C04" w:rsidP="00535C04">
      <w:pPr>
        <w:spacing w:after="0"/>
        <w:jc w:val="center"/>
      </w:pPr>
    </w:p>
    <w:p w14:paraId="0E2FFC13" w14:textId="619B4B34" w:rsidR="00535C04" w:rsidRPr="00C13335" w:rsidRDefault="00535C04" w:rsidP="00535C04">
      <w:pPr>
        <w:autoSpaceDE w:val="0"/>
        <w:autoSpaceDN w:val="0"/>
        <w:adjustRightInd w:val="0"/>
        <w:spacing w:after="0" w:line="240" w:lineRule="auto"/>
        <w:ind w:right="-24"/>
        <w:contextualSpacing/>
        <w:rPr>
          <w:rFonts w:cs="Calibri"/>
          <w:b/>
          <w:bCs/>
        </w:rPr>
      </w:pPr>
      <w:r>
        <w:rPr>
          <w:rFonts w:cs="Calibri"/>
          <w:b/>
          <w:bCs/>
        </w:rPr>
        <w:t>23/23</w:t>
      </w:r>
      <w:r>
        <w:rPr>
          <w:rFonts w:cs="Calibri"/>
          <w:b/>
          <w:bCs/>
        </w:rPr>
        <w:tab/>
      </w:r>
      <w:r w:rsidRPr="00E8349C">
        <w:rPr>
          <w:rFonts w:cs="Calibri"/>
          <w:b/>
          <w:bCs/>
        </w:rPr>
        <w:t xml:space="preserve">Chairman’s welcome, apologies, announcements &amp; Public Session </w:t>
      </w:r>
      <w:r w:rsidRPr="00E8349C">
        <w:rPr>
          <w:rFonts w:cs="Calibri"/>
          <w:bCs/>
        </w:rPr>
        <w:t>(No decisions to be taken)</w:t>
      </w:r>
    </w:p>
    <w:p w14:paraId="61E62A49" w14:textId="3A2349A3" w:rsidR="00535C04" w:rsidRDefault="001B0847" w:rsidP="00535C04">
      <w:pPr>
        <w:autoSpaceDE w:val="0"/>
        <w:autoSpaceDN w:val="0"/>
        <w:adjustRightInd w:val="0"/>
        <w:spacing w:after="0" w:line="240" w:lineRule="auto"/>
        <w:ind w:right="-24"/>
        <w:contextualSpacing/>
        <w:rPr>
          <w:rFonts w:cs="Calibri"/>
        </w:rPr>
      </w:pPr>
      <w:r>
        <w:rPr>
          <w:rFonts w:cs="Calibri"/>
        </w:rPr>
        <w:t>The Chairman welcomed everyone to the Meeting, declaring it open at 7:</w:t>
      </w:r>
      <w:r w:rsidR="00D851EA">
        <w:rPr>
          <w:rFonts w:cs="Calibri"/>
        </w:rPr>
        <w:t>15</w:t>
      </w:r>
      <w:r>
        <w:rPr>
          <w:rFonts w:cs="Calibri"/>
        </w:rPr>
        <w:t xml:space="preserve"> pm. There were </w:t>
      </w:r>
      <w:r w:rsidR="00D851EA">
        <w:rPr>
          <w:rFonts w:cs="Calibri"/>
        </w:rPr>
        <w:t xml:space="preserve">two </w:t>
      </w:r>
      <w:r>
        <w:rPr>
          <w:rFonts w:cs="Calibri"/>
        </w:rPr>
        <w:t xml:space="preserve">members of the public present.  </w:t>
      </w:r>
      <w:r w:rsidR="00D851EA">
        <w:rPr>
          <w:rFonts w:cs="Calibri"/>
        </w:rPr>
        <w:t xml:space="preserve">Apologies were received from Cllrs Farley and </w:t>
      </w:r>
      <w:proofErr w:type="spellStart"/>
      <w:r w:rsidR="00D851EA">
        <w:rPr>
          <w:rFonts w:cs="Calibri"/>
        </w:rPr>
        <w:t>Trow</w:t>
      </w:r>
      <w:proofErr w:type="spellEnd"/>
      <w:r w:rsidR="00D851EA">
        <w:rPr>
          <w:rFonts w:cs="Calibri"/>
        </w:rPr>
        <w:t xml:space="preserve"> which were duly accepted by the Council.  Unitary Cllr R Gittins was present.</w:t>
      </w:r>
    </w:p>
    <w:p w14:paraId="76CCBA71" w14:textId="3D24FC1A" w:rsidR="00D851EA" w:rsidRDefault="00D851EA" w:rsidP="00535C04">
      <w:pPr>
        <w:autoSpaceDE w:val="0"/>
        <w:autoSpaceDN w:val="0"/>
        <w:adjustRightInd w:val="0"/>
        <w:spacing w:after="0" w:line="240" w:lineRule="auto"/>
        <w:ind w:right="-24"/>
        <w:contextualSpacing/>
        <w:rPr>
          <w:rFonts w:cs="Calibri"/>
        </w:rPr>
      </w:pPr>
      <w:r>
        <w:rPr>
          <w:rFonts w:cs="Calibri"/>
        </w:rPr>
        <w:t xml:space="preserve">A resident informed the Council that the VAS unit at the bottom end of the village is not working. Cllr Ashley confirmed that the battery needs to be replaced which will be actioned. </w:t>
      </w:r>
    </w:p>
    <w:p w14:paraId="7879C8F1" w14:textId="77777777" w:rsidR="00D851EA" w:rsidRDefault="00D851EA" w:rsidP="00535C04">
      <w:pPr>
        <w:autoSpaceDE w:val="0"/>
        <w:autoSpaceDN w:val="0"/>
        <w:adjustRightInd w:val="0"/>
        <w:spacing w:after="0" w:line="240" w:lineRule="auto"/>
        <w:ind w:right="-24"/>
        <w:contextualSpacing/>
        <w:rPr>
          <w:rFonts w:cs="Calibri"/>
        </w:rPr>
      </w:pPr>
      <w:r>
        <w:rPr>
          <w:rFonts w:cs="Calibri"/>
        </w:rPr>
        <w:t xml:space="preserve">The resident reported that road improvements (to A41 junction) have made no difference to the speed of traffic up the road from the A41 to the village. The A529 improvements have not been done yet. </w:t>
      </w:r>
    </w:p>
    <w:p w14:paraId="6AE587EB" w14:textId="77777777" w:rsidR="00E36770" w:rsidRDefault="00D851EA" w:rsidP="00535C04">
      <w:pPr>
        <w:autoSpaceDE w:val="0"/>
        <w:autoSpaceDN w:val="0"/>
        <w:adjustRightInd w:val="0"/>
        <w:spacing w:after="0" w:line="240" w:lineRule="auto"/>
        <w:ind w:right="-24"/>
        <w:contextualSpacing/>
        <w:rPr>
          <w:rFonts w:cs="Calibri"/>
        </w:rPr>
      </w:pPr>
      <w:r>
        <w:rPr>
          <w:rFonts w:cs="Calibri"/>
        </w:rPr>
        <w:t>He raised the appeal against the planning determination for housing in Church Street. Comments are due in by 4</w:t>
      </w:r>
      <w:r w:rsidRPr="00D851EA">
        <w:rPr>
          <w:rFonts w:cs="Calibri"/>
          <w:vertAlign w:val="superscript"/>
        </w:rPr>
        <w:t>th</w:t>
      </w:r>
      <w:r>
        <w:rPr>
          <w:rFonts w:cs="Calibri"/>
        </w:rPr>
        <w:t xml:space="preserve"> April to the Planning Inspectorate.</w:t>
      </w:r>
      <w:r w:rsidR="00E36770">
        <w:rPr>
          <w:rFonts w:cs="Calibri"/>
        </w:rPr>
        <w:t xml:space="preserve"> </w:t>
      </w:r>
    </w:p>
    <w:p w14:paraId="4EE8515A" w14:textId="51215A21" w:rsidR="00D851EA" w:rsidRDefault="00E36770" w:rsidP="00535C04">
      <w:pPr>
        <w:autoSpaceDE w:val="0"/>
        <w:autoSpaceDN w:val="0"/>
        <w:adjustRightInd w:val="0"/>
        <w:spacing w:after="0" w:line="240" w:lineRule="auto"/>
        <w:ind w:right="-24"/>
        <w:contextualSpacing/>
        <w:rPr>
          <w:rFonts w:cs="Calibri"/>
        </w:rPr>
      </w:pPr>
      <w:r>
        <w:rPr>
          <w:rFonts w:cs="Calibri"/>
        </w:rPr>
        <w:t xml:space="preserve">Residents in Moat House Gardens have requested a visibility safety mirror opposite the entrance as there have been </w:t>
      </w:r>
      <w:proofErr w:type="gramStart"/>
      <w:r>
        <w:rPr>
          <w:rFonts w:cs="Calibri"/>
        </w:rPr>
        <w:t>a number of</w:t>
      </w:r>
      <w:proofErr w:type="gramEnd"/>
      <w:r>
        <w:rPr>
          <w:rFonts w:cs="Calibri"/>
        </w:rPr>
        <w:t xml:space="preserve"> near misses. Cllr Gittins will take this forward.</w:t>
      </w:r>
      <w:r w:rsidR="00D851EA">
        <w:rPr>
          <w:rFonts w:cs="Calibri"/>
        </w:rPr>
        <w:t xml:space="preserve"> </w:t>
      </w:r>
    </w:p>
    <w:p w14:paraId="1C511B6C" w14:textId="77777777" w:rsidR="001B0847" w:rsidRPr="001B0847" w:rsidRDefault="001B0847" w:rsidP="00535C04">
      <w:pPr>
        <w:autoSpaceDE w:val="0"/>
        <w:autoSpaceDN w:val="0"/>
        <w:adjustRightInd w:val="0"/>
        <w:spacing w:after="0" w:line="240" w:lineRule="auto"/>
        <w:ind w:right="-24"/>
        <w:contextualSpacing/>
        <w:rPr>
          <w:rFonts w:cs="Calibri"/>
        </w:rPr>
      </w:pPr>
    </w:p>
    <w:p w14:paraId="55F11400" w14:textId="720DB117" w:rsidR="00535C04" w:rsidRPr="001B0847" w:rsidRDefault="00535C04" w:rsidP="00535C04">
      <w:pPr>
        <w:autoSpaceDE w:val="0"/>
        <w:autoSpaceDN w:val="0"/>
        <w:adjustRightInd w:val="0"/>
        <w:spacing w:after="0" w:line="240" w:lineRule="auto"/>
        <w:ind w:right="-24"/>
        <w:contextualSpacing/>
        <w:rPr>
          <w:rFonts w:cs="Calibri"/>
        </w:rPr>
      </w:pPr>
      <w:r>
        <w:rPr>
          <w:rFonts w:cs="Calibri"/>
          <w:b/>
          <w:bCs/>
        </w:rPr>
        <w:t>24/23</w:t>
      </w:r>
      <w:r>
        <w:rPr>
          <w:rFonts w:cs="Calibri"/>
          <w:b/>
          <w:bCs/>
        </w:rPr>
        <w:tab/>
      </w:r>
      <w:r w:rsidRPr="00E8349C">
        <w:rPr>
          <w:rFonts w:cs="Calibri"/>
          <w:b/>
          <w:bCs/>
        </w:rPr>
        <w:t xml:space="preserve">To receive Declarations of Disclosable Pecuniary (or any other) Interests or Dispensation Requests </w:t>
      </w:r>
      <w:r w:rsidRPr="00E8349C">
        <w:rPr>
          <w:rFonts w:cs="Calibri"/>
          <w:b/>
          <w:bCs/>
        </w:rPr>
        <w:br/>
      </w:r>
      <w:r w:rsidR="001B0847">
        <w:rPr>
          <w:rFonts w:cs="Calibri"/>
        </w:rPr>
        <w:t xml:space="preserve">There were </w:t>
      </w:r>
      <w:r w:rsidR="00E36770">
        <w:rPr>
          <w:rFonts w:cs="Calibri"/>
        </w:rPr>
        <w:t>no</w:t>
      </w:r>
      <w:r w:rsidR="001B0847">
        <w:rPr>
          <w:rFonts w:cs="Calibri"/>
        </w:rPr>
        <w:t xml:space="preserve"> declarations or requests for dispensations received. </w:t>
      </w:r>
      <w:r w:rsidR="001B0847">
        <w:rPr>
          <w:rFonts w:cs="Calibri"/>
        </w:rPr>
        <w:br/>
      </w:r>
    </w:p>
    <w:p w14:paraId="1C9929E8" w14:textId="77EE9910" w:rsidR="00535C04" w:rsidRPr="00E8349C" w:rsidRDefault="00535C04" w:rsidP="00535C04">
      <w:pPr>
        <w:autoSpaceDE w:val="0"/>
        <w:autoSpaceDN w:val="0"/>
        <w:adjustRightInd w:val="0"/>
        <w:spacing w:after="0" w:line="240" w:lineRule="auto"/>
        <w:ind w:right="-24"/>
        <w:contextualSpacing/>
        <w:rPr>
          <w:rFonts w:cs="Calibri"/>
          <w:b/>
          <w:bCs/>
        </w:rPr>
      </w:pPr>
      <w:r>
        <w:rPr>
          <w:rFonts w:cs="Calibri"/>
          <w:b/>
          <w:bCs/>
        </w:rPr>
        <w:t>25/23</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3AE95DF5" w14:textId="77777777" w:rsidR="00535C04" w:rsidRPr="00E8349C" w:rsidRDefault="00535C04" w:rsidP="00535C04">
      <w:pPr>
        <w:autoSpaceDE w:val="0"/>
        <w:autoSpaceDN w:val="0"/>
        <w:adjustRightInd w:val="0"/>
        <w:spacing w:after="0" w:line="240" w:lineRule="auto"/>
        <w:ind w:right="-24"/>
        <w:contextualSpacing/>
        <w:rPr>
          <w:rFonts w:cs="Calibri"/>
          <w:b/>
          <w:bCs/>
        </w:rPr>
      </w:pPr>
      <w:r w:rsidRPr="00E8349C">
        <w:rPr>
          <w:rFonts w:cs="Calibri"/>
          <w:bCs/>
        </w:rPr>
        <w:tab/>
        <w:t xml:space="preserve">To approve the </w:t>
      </w:r>
      <w:r>
        <w:rPr>
          <w:rFonts w:cs="Calibri"/>
          <w:bCs/>
        </w:rPr>
        <w:t xml:space="preserve">Minutes of the Ordinary </w:t>
      </w:r>
      <w:r w:rsidRPr="00E8349C">
        <w:rPr>
          <w:rFonts w:cs="Calibri"/>
          <w:bCs/>
        </w:rPr>
        <w:t xml:space="preserve">Meeting held on </w:t>
      </w:r>
      <w:r>
        <w:rPr>
          <w:rFonts w:cs="Calibri"/>
          <w:bCs/>
        </w:rPr>
        <w:t>1</w:t>
      </w:r>
      <w:r w:rsidRPr="00BE7DAC">
        <w:rPr>
          <w:rFonts w:cs="Calibri"/>
          <w:bCs/>
          <w:vertAlign w:val="superscript"/>
        </w:rPr>
        <w:t>st</w:t>
      </w:r>
      <w:r>
        <w:rPr>
          <w:rFonts w:cs="Calibri"/>
          <w:bCs/>
        </w:rPr>
        <w:t xml:space="preserve"> February 2023</w:t>
      </w:r>
    </w:p>
    <w:p w14:paraId="25C64E15" w14:textId="72BE81B8" w:rsidR="00535C04" w:rsidRPr="001B0847" w:rsidRDefault="001B0847" w:rsidP="00535C04">
      <w:pPr>
        <w:autoSpaceDE w:val="0"/>
        <w:autoSpaceDN w:val="0"/>
        <w:adjustRightInd w:val="0"/>
        <w:spacing w:after="0" w:line="240" w:lineRule="auto"/>
        <w:ind w:right="-24"/>
        <w:contextualSpacing/>
        <w:rPr>
          <w:rFonts w:cs="Calibri"/>
        </w:rPr>
      </w:pPr>
      <w:r>
        <w:rPr>
          <w:rFonts w:cs="Calibri"/>
        </w:rPr>
        <w:t xml:space="preserve">Councillors confirmed that they had received and read the Minutes of the February Meeting. Cllr </w:t>
      </w:r>
      <w:r w:rsidR="00E36770">
        <w:rPr>
          <w:rFonts w:cs="Calibri"/>
        </w:rPr>
        <w:t xml:space="preserve">Ashley </w:t>
      </w:r>
      <w:r>
        <w:rPr>
          <w:rFonts w:cs="Calibri"/>
        </w:rPr>
        <w:t>proposed them to be a true and accurate record of the Meeting, seconded by Cllr</w:t>
      </w:r>
      <w:r w:rsidR="00E36770">
        <w:rPr>
          <w:rFonts w:cs="Calibri"/>
        </w:rPr>
        <w:t xml:space="preserve"> </w:t>
      </w:r>
      <w:proofErr w:type="gramStart"/>
      <w:r w:rsidR="00E36770">
        <w:rPr>
          <w:rFonts w:cs="Calibri"/>
        </w:rPr>
        <w:t>Thomason</w:t>
      </w:r>
      <w:r>
        <w:rPr>
          <w:rFonts w:cs="Calibri"/>
        </w:rPr>
        <w:t xml:space="preserve"> ,</w:t>
      </w:r>
      <w:proofErr w:type="gramEnd"/>
      <w:r>
        <w:rPr>
          <w:rFonts w:cs="Calibri"/>
        </w:rPr>
        <w:t xml:space="preserve"> all agreed. The Chairman duly signed the Minutes. Resolved. </w:t>
      </w:r>
      <w:r>
        <w:rPr>
          <w:rFonts w:cs="Calibri"/>
        </w:rPr>
        <w:br/>
      </w:r>
    </w:p>
    <w:p w14:paraId="43AE3972" w14:textId="2E396535" w:rsidR="00535C04" w:rsidRPr="00080DD4" w:rsidRDefault="00535C04" w:rsidP="00535C04">
      <w:pPr>
        <w:autoSpaceDE w:val="0"/>
        <w:autoSpaceDN w:val="0"/>
        <w:adjustRightInd w:val="0"/>
        <w:spacing w:after="0" w:line="240" w:lineRule="auto"/>
        <w:ind w:right="-24"/>
        <w:contextualSpacing/>
        <w:rPr>
          <w:rFonts w:cs="Calibri"/>
          <w:bCs/>
        </w:rPr>
      </w:pPr>
      <w:r>
        <w:rPr>
          <w:rFonts w:cs="Calibri"/>
          <w:b/>
          <w:bCs/>
        </w:rPr>
        <w:t>26/23</w:t>
      </w:r>
      <w:r>
        <w:rPr>
          <w:rFonts w:cs="Calibri"/>
          <w:b/>
          <w:bCs/>
        </w:rPr>
        <w:tab/>
      </w:r>
      <w:r w:rsidRPr="00E8349C">
        <w:rPr>
          <w:rFonts w:cs="Calibri"/>
          <w:b/>
          <w:bCs/>
        </w:rPr>
        <w:t xml:space="preserve">Matters arising/action taken from the Minutes not otherwise included on the </w:t>
      </w:r>
      <w:proofErr w:type="gramStart"/>
      <w:r w:rsidRPr="00E8349C">
        <w:rPr>
          <w:rFonts w:cs="Calibri"/>
          <w:b/>
          <w:bCs/>
        </w:rPr>
        <w:t>agenda</w:t>
      </w:r>
      <w:proofErr w:type="gramEnd"/>
      <w:r w:rsidRPr="00E8349C">
        <w:rPr>
          <w:rFonts w:cs="Calibri"/>
          <w:b/>
          <w:bCs/>
        </w:rPr>
        <w:t xml:space="preserve"> </w:t>
      </w:r>
    </w:p>
    <w:p w14:paraId="786BD0B7" w14:textId="6C920A0E" w:rsidR="00E36770" w:rsidRDefault="00535C04" w:rsidP="00535C04">
      <w:pPr>
        <w:autoSpaceDE w:val="0"/>
        <w:autoSpaceDN w:val="0"/>
        <w:adjustRightInd w:val="0"/>
        <w:spacing w:after="0" w:line="240" w:lineRule="auto"/>
        <w:ind w:right="-24"/>
        <w:contextualSpacing/>
        <w:rPr>
          <w:rFonts w:cs="Calibri"/>
        </w:rPr>
      </w:pPr>
      <w:r w:rsidRPr="00535C04">
        <w:rPr>
          <w:rFonts w:cs="Calibri"/>
        </w:rPr>
        <w:t>CCTV quotes</w:t>
      </w:r>
      <w:r w:rsidR="00E36770">
        <w:rPr>
          <w:rFonts w:cs="Calibri"/>
        </w:rPr>
        <w:t xml:space="preserve"> – Councillors considered the three quotes sourced by Cllr </w:t>
      </w:r>
      <w:proofErr w:type="spellStart"/>
      <w:r w:rsidR="00E36770">
        <w:rPr>
          <w:rFonts w:cs="Calibri"/>
        </w:rPr>
        <w:t>Trow</w:t>
      </w:r>
      <w:proofErr w:type="spellEnd"/>
      <w:r w:rsidR="00E36770">
        <w:rPr>
          <w:rFonts w:cs="Calibri"/>
        </w:rPr>
        <w:t xml:space="preserve">.  A secure cabinet will be necessary. Cllr Sutherland informed Members that he has a steel cabinet fit for purpose that he will donate.  Cllr Ashley proposed accepting the quote from </w:t>
      </w:r>
      <w:proofErr w:type="spellStart"/>
      <w:r w:rsidR="00E36770">
        <w:rPr>
          <w:rFonts w:cs="Calibri"/>
        </w:rPr>
        <w:t>Wrenals</w:t>
      </w:r>
      <w:proofErr w:type="spellEnd"/>
      <w:r w:rsidR="00E36770">
        <w:rPr>
          <w:rFonts w:cs="Calibri"/>
        </w:rPr>
        <w:t xml:space="preserve">, seconded by Cllr Sutherland, subject to confirmation of details.  All agreed. Resolved. </w:t>
      </w:r>
    </w:p>
    <w:p w14:paraId="0DDE9EA3" w14:textId="386DDDE5" w:rsidR="00535C04" w:rsidRPr="00535C04" w:rsidRDefault="00E36770" w:rsidP="00535C04">
      <w:pPr>
        <w:autoSpaceDE w:val="0"/>
        <w:autoSpaceDN w:val="0"/>
        <w:adjustRightInd w:val="0"/>
        <w:spacing w:after="0" w:line="240" w:lineRule="auto"/>
        <w:ind w:right="-24"/>
        <w:contextualSpacing/>
        <w:rPr>
          <w:rFonts w:cs="Calibri"/>
        </w:rPr>
      </w:pPr>
      <w:proofErr w:type="spellStart"/>
      <w:r>
        <w:rPr>
          <w:rFonts w:cs="Calibri"/>
        </w:rPr>
        <w:t>Playdale</w:t>
      </w:r>
      <w:proofErr w:type="spellEnd"/>
      <w:r>
        <w:rPr>
          <w:rFonts w:cs="Calibri"/>
        </w:rPr>
        <w:t xml:space="preserve"> will be on site in April to install the new equipment.  A secure storage unit will be an additional £469 if required.  </w:t>
      </w:r>
      <w:r w:rsidR="00535C04" w:rsidRPr="00535C04">
        <w:rPr>
          <w:rFonts w:cs="Calibri"/>
        </w:rPr>
        <w:br/>
      </w:r>
    </w:p>
    <w:p w14:paraId="33AC13C0" w14:textId="77777777" w:rsidR="00E36770" w:rsidRDefault="00535C04" w:rsidP="00535C04">
      <w:pPr>
        <w:autoSpaceDE w:val="0"/>
        <w:autoSpaceDN w:val="0"/>
        <w:adjustRightInd w:val="0"/>
        <w:spacing w:after="0" w:line="240" w:lineRule="auto"/>
        <w:ind w:right="-24"/>
        <w:contextualSpacing/>
        <w:rPr>
          <w:rFonts w:cs="Calibri"/>
          <w:bCs/>
        </w:rPr>
      </w:pPr>
      <w:r>
        <w:rPr>
          <w:rFonts w:cs="Calibri"/>
          <w:b/>
          <w:bCs/>
        </w:rPr>
        <w:t>27/23</w:t>
      </w:r>
      <w:r>
        <w:rPr>
          <w:rFonts w:cs="Calibri"/>
          <w:b/>
          <w:bCs/>
        </w:rPr>
        <w:tab/>
      </w:r>
      <w:r w:rsidRPr="00E8349C">
        <w:rPr>
          <w:rFonts w:cs="Calibri"/>
          <w:b/>
          <w:bCs/>
        </w:rPr>
        <w:t xml:space="preserve">Reports from Meetings </w:t>
      </w:r>
      <w:proofErr w:type="gramStart"/>
      <w:r w:rsidRPr="00E8349C">
        <w:rPr>
          <w:rFonts w:cs="Calibri"/>
          <w:b/>
          <w:bCs/>
        </w:rPr>
        <w:t>attended</w:t>
      </w:r>
      <w:proofErr w:type="gramEnd"/>
      <w:r w:rsidRPr="00E8349C">
        <w:rPr>
          <w:rFonts w:cs="Calibri"/>
          <w:b/>
          <w:bCs/>
        </w:rPr>
        <w:t xml:space="preserve">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 to include A529 upgrade &amp; Highfields footway update if available</w:t>
      </w:r>
      <w:r>
        <w:rPr>
          <w:rFonts w:cs="Calibri"/>
          <w:bCs/>
        </w:rPr>
        <w:tab/>
      </w:r>
    </w:p>
    <w:p w14:paraId="30788CFC" w14:textId="10FFEF7B" w:rsidR="00535C04" w:rsidRDefault="00E36770" w:rsidP="00535C04">
      <w:pPr>
        <w:autoSpaceDE w:val="0"/>
        <w:autoSpaceDN w:val="0"/>
        <w:adjustRightInd w:val="0"/>
        <w:spacing w:after="0" w:line="240" w:lineRule="auto"/>
        <w:ind w:right="-24"/>
        <w:contextualSpacing/>
        <w:rPr>
          <w:rFonts w:cs="Calibri"/>
          <w:bCs/>
        </w:rPr>
      </w:pPr>
      <w:r>
        <w:rPr>
          <w:rFonts w:cs="Calibri"/>
          <w:bCs/>
        </w:rPr>
        <w:t xml:space="preserve">Cllr Gittins gave a report on pothole fixing.  More </w:t>
      </w:r>
      <w:r w:rsidR="009846E7">
        <w:rPr>
          <w:rFonts w:cs="Calibri"/>
          <w:bCs/>
        </w:rPr>
        <w:t>resurfacing</w:t>
      </w:r>
      <w:r>
        <w:rPr>
          <w:rFonts w:cs="Calibri"/>
          <w:bCs/>
        </w:rPr>
        <w:t xml:space="preserve"> and redressing programmes </w:t>
      </w:r>
      <w:proofErr w:type="spellStart"/>
      <w:r>
        <w:rPr>
          <w:rFonts w:cs="Calibri"/>
          <w:bCs/>
        </w:rPr>
        <w:t>ar</w:t>
      </w:r>
      <w:proofErr w:type="spellEnd"/>
      <w:r>
        <w:rPr>
          <w:rFonts w:cs="Calibri"/>
          <w:bCs/>
        </w:rPr>
        <w:t xml:space="preserve"> being </w:t>
      </w:r>
      <w:proofErr w:type="gramStart"/>
      <w:r>
        <w:rPr>
          <w:rFonts w:cs="Calibri"/>
          <w:bCs/>
        </w:rPr>
        <w:t>planned  The</w:t>
      </w:r>
      <w:proofErr w:type="gramEnd"/>
      <w:r>
        <w:rPr>
          <w:rFonts w:cs="Calibri"/>
          <w:bCs/>
        </w:rPr>
        <w:t xml:space="preserve"> Highfields Way footway will be delivered in the next financial year.  The 529 project is in the final design stages.  </w:t>
      </w:r>
      <w:r w:rsidR="00535C04">
        <w:rPr>
          <w:rFonts w:cs="Calibri"/>
          <w:bCs/>
        </w:rPr>
        <w:tab/>
      </w:r>
    </w:p>
    <w:p w14:paraId="1BC57B1D" w14:textId="69608FA1" w:rsidR="00535C04" w:rsidRPr="00E8349C" w:rsidRDefault="00535C04" w:rsidP="00535C04">
      <w:pPr>
        <w:autoSpaceDE w:val="0"/>
        <w:autoSpaceDN w:val="0"/>
        <w:adjustRightInd w:val="0"/>
        <w:spacing w:after="0" w:line="240" w:lineRule="auto"/>
        <w:ind w:right="-24"/>
        <w:contextualSpacing/>
        <w:rPr>
          <w:rFonts w:cs="Calibri"/>
          <w:bCs/>
        </w:rPr>
      </w:pPr>
      <w:r>
        <w:rPr>
          <w:rFonts w:cs="Calibri"/>
          <w:bCs/>
        </w:rPr>
        <w:t xml:space="preserve">b) </w:t>
      </w:r>
      <w:r>
        <w:rPr>
          <w:rFonts w:cs="Calibri"/>
          <w:bCs/>
        </w:rPr>
        <w:tab/>
      </w:r>
      <w:r w:rsidRPr="00E8349C">
        <w:rPr>
          <w:rFonts w:cs="Calibri"/>
          <w:bCs/>
        </w:rPr>
        <w:t xml:space="preserve">Parish Councillors’ reports </w:t>
      </w:r>
      <w:r w:rsidR="00E36770">
        <w:rPr>
          <w:rFonts w:cs="Calibri"/>
          <w:bCs/>
        </w:rPr>
        <w:t>– no reports</w:t>
      </w:r>
    </w:p>
    <w:p w14:paraId="0210B9AB" w14:textId="77777777" w:rsidR="00535C04" w:rsidRPr="00E8349C" w:rsidRDefault="00535C04" w:rsidP="00535C04">
      <w:pPr>
        <w:pStyle w:val="ColorfulList-Accent11"/>
        <w:autoSpaceDE w:val="0"/>
        <w:autoSpaceDN w:val="0"/>
        <w:adjustRightInd w:val="0"/>
        <w:spacing w:after="0" w:line="240" w:lineRule="auto"/>
        <w:ind w:left="0" w:right="-24"/>
        <w:rPr>
          <w:rFonts w:cs="Calibri"/>
          <w:b/>
          <w:bCs/>
        </w:rPr>
      </w:pPr>
    </w:p>
    <w:p w14:paraId="56AF7617" w14:textId="3FB1FCF5" w:rsidR="00535C04" w:rsidRDefault="00535C04" w:rsidP="00535C04">
      <w:pPr>
        <w:pStyle w:val="ColorfulList-Accent11"/>
        <w:autoSpaceDE w:val="0"/>
        <w:autoSpaceDN w:val="0"/>
        <w:adjustRightInd w:val="0"/>
        <w:spacing w:after="0" w:line="240" w:lineRule="auto"/>
        <w:ind w:left="0" w:right="-24"/>
        <w:rPr>
          <w:rFonts w:cs="Calibri"/>
        </w:rPr>
      </w:pPr>
      <w:r>
        <w:rPr>
          <w:rFonts w:cs="Calibri"/>
          <w:b/>
          <w:bCs/>
        </w:rPr>
        <w:lastRenderedPageBreak/>
        <w:t>28/23</w:t>
      </w:r>
      <w:r>
        <w:rPr>
          <w:rFonts w:cs="Calibri"/>
          <w:b/>
          <w:bCs/>
        </w:rPr>
        <w:tab/>
      </w:r>
      <w:r w:rsidRPr="00E8349C">
        <w:rPr>
          <w:rFonts w:cs="Calibri"/>
          <w:b/>
          <w:bCs/>
        </w:rPr>
        <w:t xml:space="preserve">Parish Matters: </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w:t>
      </w:r>
    </w:p>
    <w:p w14:paraId="24522734" w14:textId="792A799A" w:rsidR="00535C04" w:rsidRDefault="00535C04" w:rsidP="00535C04">
      <w:pPr>
        <w:pStyle w:val="ColorfulList-Accent11"/>
        <w:autoSpaceDE w:val="0"/>
        <w:autoSpaceDN w:val="0"/>
        <w:adjustRightInd w:val="0"/>
        <w:spacing w:after="0" w:line="240" w:lineRule="auto"/>
        <w:ind w:left="0" w:right="-24" w:firstLine="720"/>
        <w:rPr>
          <w:rFonts w:cs="Calibri"/>
          <w:b/>
          <w:bCs/>
        </w:rPr>
      </w:pPr>
      <w:r>
        <w:rPr>
          <w:rFonts w:cs="Calibri"/>
        </w:rPr>
        <w:t xml:space="preserve">To enable Cllrs to report matters requiring </w:t>
      </w:r>
      <w:proofErr w:type="gramStart"/>
      <w:r>
        <w:rPr>
          <w:rFonts w:cs="Calibri"/>
        </w:rPr>
        <w:t>attention</w:t>
      </w:r>
      <w:proofErr w:type="gramEnd"/>
      <w:r w:rsidRPr="00E8349C">
        <w:rPr>
          <w:rFonts w:cs="Calibri"/>
          <w:b/>
          <w:bCs/>
        </w:rPr>
        <w:t xml:space="preserve">  </w:t>
      </w:r>
    </w:p>
    <w:p w14:paraId="6D880E17" w14:textId="2C4A4F43" w:rsidR="00C72635" w:rsidRDefault="00C72635" w:rsidP="00C72635">
      <w:pPr>
        <w:pStyle w:val="ColorfulList-Accent11"/>
        <w:autoSpaceDE w:val="0"/>
        <w:autoSpaceDN w:val="0"/>
        <w:adjustRightInd w:val="0"/>
        <w:spacing w:after="0" w:line="240" w:lineRule="auto"/>
        <w:ind w:left="0" w:right="-24"/>
        <w:rPr>
          <w:rFonts w:cs="Calibri"/>
        </w:rPr>
      </w:pPr>
      <w:r>
        <w:rPr>
          <w:rFonts w:cs="Calibri"/>
        </w:rPr>
        <w:t xml:space="preserve">The Clerk gave feedback from Highways from reports about the underpass graffiti, fencing and knotweed problem.  The graffiti is no longer an issue, the fence will be looked at and the knotweed to be addressed. </w:t>
      </w:r>
    </w:p>
    <w:p w14:paraId="7EB6AE02" w14:textId="77777777" w:rsidR="00535C04" w:rsidRDefault="00535C04" w:rsidP="00535C04">
      <w:pPr>
        <w:autoSpaceDE w:val="0"/>
        <w:autoSpaceDN w:val="0"/>
        <w:adjustRightInd w:val="0"/>
        <w:spacing w:after="0" w:line="240" w:lineRule="auto"/>
        <w:ind w:right="-24"/>
        <w:rPr>
          <w:rFonts w:cs="Calibri"/>
          <w:bCs/>
        </w:rPr>
      </w:pPr>
      <w:r>
        <w:rPr>
          <w:rFonts w:cs="Calibri"/>
        </w:rPr>
        <w:t>b</w:t>
      </w:r>
      <w:r w:rsidRPr="00E8349C">
        <w:rPr>
          <w:rFonts w:cs="Calibri"/>
        </w:rPr>
        <w:t>)</w:t>
      </w:r>
      <w:r>
        <w:rPr>
          <w:rFonts w:cs="Calibri"/>
        </w:rPr>
        <w:tab/>
      </w:r>
      <w:r w:rsidRPr="00E12764">
        <w:rPr>
          <w:rFonts w:cs="Calibri"/>
          <w:b/>
        </w:rPr>
        <w:t>Playground</w:t>
      </w:r>
      <w:r>
        <w:rPr>
          <w:rFonts w:cs="Calibri"/>
          <w:bCs/>
        </w:rPr>
        <w:t xml:space="preserve">:  </w:t>
      </w:r>
    </w:p>
    <w:p w14:paraId="413E84CD" w14:textId="57A8473A" w:rsidR="00535C04" w:rsidRDefault="00535C04" w:rsidP="00535C04">
      <w:pPr>
        <w:autoSpaceDE w:val="0"/>
        <w:autoSpaceDN w:val="0"/>
        <w:adjustRightInd w:val="0"/>
        <w:spacing w:after="0" w:line="240" w:lineRule="auto"/>
        <w:ind w:right="-24" w:firstLine="720"/>
        <w:rPr>
          <w:rFonts w:cs="Calibri"/>
          <w:bCs/>
        </w:rPr>
      </w:pPr>
      <w:r>
        <w:rPr>
          <w:rFonts w:cs="Calibri"/>
          <w:bCs/>
        </w:rPr>
        <w:t xml:space="preserve">Update on groundworks and new equipment </w:t>
      </w:r>
      <w:proofErr w:type="gramStart"/>
      <w:r>
        <w:rPr>
          <w:rFonts w:cs="Calibri"/>
          <w:bCs/>
        </w:rPr>
        <w:t>installation</w:t>
      </w:r>
      <w:proofErr w:type="gramEnd"/>
    </w:p>
    <w:p w14:paraId="6DC151F0" w14:textId="62973E5F" w:rsidR="003C7250" w:rsidRPr="00E8349C" w:rsidRDefault="003C7250" w:rsidP="003C7250">
      <w:pPr>
        <w:autoSpaceDE w:val="0"/>
        <w:autoSpaceDN w:val="0"/>
        <w:adjustRightInd w:val="0"/>
        <w:spacing w:after="0" w:line="240" w:lineRule="auto"/>
        <w:ind w:right="-24"/>
        <w:rPr>
          <w:rFonts w:cs="Calibri"/>
          <w:bCs/>
        </w:rPr>
      </w:pPr>
      <w:r>
        <w:rPr>
          <w:rFonts w:cs="Calibri"/>
          <w:bCs/>
        </w:rPr>
        <w:t>Works will commence on 3</w:t>
      </w:r>
      <w:r w:rsidRPr="003C7250">
        <w:rPr>
          <w:rFonts w:cs="Calibri"/>
          <w:bCs/>
          <w:vertAlign w:val="superscript"/>
        </w:rPr>
        <w:t>rd</w:t>
      </w:r>
      <w:r>
        <w:rPr>
          <w:rFonts w:cs="Calibri"/>
          <w:bCs/>
        </w:rPr>
        <w:t xml:space="preserve"> April.  Bark will be required for the week of 17</w:t>
      </w:r>
      <w:r w:rsidRPr="003C7250">
        <w:rPr>
          <w:rFonts w:cs="Calibri"/>
          <w:bCs/>
          <w:vertAlign w:val="superscript"/>
        </w:rPr>
        <w:t>th</w:t>
      </w:r>
      <w:r>
        <w:rPr>
          <w:rFonts w:cs="Calibri"/>
          <w:bCs/>
        </w:rPr>
        <w:t xml:space="preserve"> April.  Expenditure to £1800 was proposed for replacement bark by Cllr Hutchinson, seconded by Cllr Wood, all agreed. Cllr Ashley to confirm the required quantity.  Cllr Sutherland to source.  The playground will be inspected/signed off once this has been laid. The contractors will use the Hall facilities.  Some items will be stored in the Hall for safekeeping. </w:t>
      </w:r>
    </w:p>
    <w:p w14:paraId="167992E7" w14:textId="5F40B3BA" w:rsidR="00535C04" w:rsidRDefault="00535C04" w:rsidP="00535C04">
      <w:pPr>
        <w:autoSpaceDE w:val="0"/>
        <w:autoSpaceDN w:val="0"/>
        <w:adjustRightInd w:val="0"/>
        <w:spacing w:after="0" w:line="240" w:lineRule="auto"/>
        <w:ind w:left="720" w:right="-24" w:hanging="720"/>
        <w:rPr>
          <w:rFonts w:cs="Calibri"/>
        </w:rPr>
      </w:pPr>
      <w:r>
        <w:rPr>
          <w:rFonts w:cs="Calibri"/>
        </w:rPr>
        <w:t>c)</w:t>
      </w:r>
      <w:r w:rsidRPr="00E8349C">
        <w:rPr>
          <w:rFonts w:cs="Calibri"/>
        </w:rPr>
        <w:tab/>
      </w:r>
      <w:r w:rsidRPr="00E8349C">
        <w:rPr>
          <w:rFonts w:cs="Calibri"/>
          <w:b/>
        </w:rPr>
        <w:t>Highways &amp; Environmental Health/Services</w:t>
      </w:r>
      <w:r w:rsidRPr="00E8349C">
        <w:rPr>
          <w:rFonts w:cs="Calibri"/>
          <w:b/>
        </w:rPr>
        <w:br/>
      </w:r>
      <w:r w:rsidRPr="00E8349C">
        <w:rPr>
          <w:rFonts w:cs="Calibri"/>
        </w:rPr>
        <w:t>To enable Councillors to discuss any matters requiring attention/outstanding issues update</w:t>
      </w:r>
      <w:r>
        <w:rPr>
          <w:rFonts w:cs="Calibri"/>
        </w:rPr>
        <w:t xml:space="preserve"> </w:t>
      </w:r>
    </w:p>
    <w:p w14:paraId="503BD204" w14:textId="68C15A0F" w:rsidR="003C7250" w:rsidRDefault="003C7250" w:rsidP="00535C04">
      <w:pPr>
        <w:autoSpaceDE w:val="0"/>
        <w:autoSpaceDN w:val="0"/>
        <w:adjustRightInd w:val="0"/>
        <w:spacing w:after="0" w:line="240" w:lineRule="auto"/>
        <w:ind w:left="720" w:right="-24" w:hanging="720"/>
        <w:rPr>
          <w:rFonts w:cs="Calibri"/>
        </w:rPr>
      </w:pPr>
      <w:r>
        <w:rPr>
          <w:rFonts w:cs="Calibri"/>
        </w:rPr>
        <w:t xml:space="preserve">No matters were raised. </w:t>
      </w:r>
    </w:p>
    <w:p w14:paraId="51056702" w14:textId="6834E019" w:rsidR="00535C04" w:rsidRDefault="00535C04" w:rsidP="00535C04">
      <w:pPr>
        <w:autoSpaceDE w:val="0"/>
        <w:autoSpaceDN w:val="0"/>
        <w:adjustRightInd w:val="0"/>
        <w:spacing w:after="0" w:line="240" w:lineRule="auto"/>
        <w:ind w:right="-24"/>
        <w:rPr>
          <w:rFonts w:cs="Calibri"/>
          <w:bCs/>
        </w:rPr>
      </w:pPr>
      <w:r>
        <w:rPr>
          <w:rFonts w:cs="Calibri"/>
        </w:rPr>
        <w:t>d</w:t>
      </w:r>
      <w:r w:rsidRPr="00E8349C">
        <w:rPr>
          <w:rFonts w:cs="Calibri"/>
        </w:rPr>
        <w:t>)</w:t>
      </w:r>
      <w:r w:rsidRPr="00E8349C">
        <w:rPr>
          <w:rFonts w:cs="Calibri"/>
        </w:rPr>
        <w:tab/>
      </w:r>
      <w:r w:rsidRPr="00E8349C">
        <w:rPr>
          <w:rFonts w:cs="Calibri"/>
          <w:b/>
        </w:rPr>
        <w:t>Memorial Hall</w:t>
      </w:r>
      <w:r>
        <w:rPr>
          <w:rFonts w:cs="Calibri"/>
          <w:b/>
        </w:rPr>
        <w:t xml:space="preserve"> – </w:t>
      </w:r>
      <w:r>
        <w:rPr>
          <w:rFonts w:cs="Calibri"/>
          <w:bCs/>
        </w:rPr>
        <w:t xml:space="preserve">to receive quotes for toilet refurbishment </w:t>
      </w:r>
      <w:r w:rsidR="003C7250">
        <w:rPr>
          <w:rFonts w:cs="Calibri"/>
          <w:bCs/>
        </w:rPr>
        <w:br/>
        <w:t xml:space="preserve">A quote has been received from the contractor which has carried out the refurbishment of the </w:t>
      </w:r>
      <w:proofErr w:type="gramStart"/>
      <w:r w:rsidR="003C7250">
        <w:rPr>
          <w:rFonts w:cs="Calibri"/>
          <w:bCs/>
        </w:rPr>
        <w:t>ladies</w:t>
      </w:r>
      <w:proofErr w:type="gramEnd"/>
      <w:r w:rsidR="003C7250">
        <w:rPr>
          <w:rFonts w:cs="Calibri"/>
          <w:bCs/>
        </w:rPr>
        <w:t xml:space="preserve"> toilets for the disabled toilet which needs to be renovated including fixing the ventilation problem. The quote is for £2000.  Cllr Wood proposed accepting the quote, seconded by Cllr Ashley, all agreed. The Parish Council will pay for the renovation work.  </w:t>
      </w:r>
    </w:p>
    <w:p w14:paraId="4F8618EA" w14:textId="23FAC6A1" w:rsidR="003C7250" w:rsidRPr="000434F6" w:rsidRDefault="003C7250" w:rsidP="00535C04">
      <w:pPr>
        <w:autoSpaceDE w:val="0"/>
        <w:autoSpaceDN w:val="0"/>
        <w:adjustRightInd w:val="0"/>
        <w:spacing w:after="0" w:line="240" w:lineRule="auto"/>
        <w:ind w:right="-24"/>
        <w:rPr>
          <w:rFonts w:cs="Calibri"/>
          <w:bCs/>
        </w:rPr>
      </w:pPr>
      <w:r>
        <w:rPr>
          <w:rFonts w:cs="Calibri"/>
          <w:bCs/>
        </w:rPr>
        <w:t xml:space="preserve">The Memorial Hall Committee has requested financial assistance to settle an unexpectedly large electricity bill following flooding problems in the Hall.  Cllr Ashley proposed paying the bill, seconded by </w:t>
      </w:r>
      <w:proofErr w:type="spellStart"/>
      <w:r>
        <w:rPr>
          <w:rFonts w:cs="Calibri"/>
          <w:bCs/>
        </w:rPr>
        <w:t>Cll</w:t>
      </w:r>
      <w:proofErr w:type="spellEnd"/>
      <w:r>
        <w:rPr>
          <w:rFonts w:cs="Calibri"/>
          <w:bCs/>
        </w:rPr>
        <w:t xml:space="preserve"> Wood, all agreed. The </w:t>
      </w:r>
      <w:r w:rsidR="009846E7">
        <w:rPr>
          <w:rFonts w:cs="Calibri"/>
          <w:bCs/>
        </w:rPr>
        <w:t>Parish</w:t>
      </w:r>
      <w:r>
        <w:rPr>
          <w:rFonts w:cs="Calibri"/>
          <w:bCs/>
        </w:rPr>
        <w:t xml:space="preserve"> Council recommended that the Hall puts a contingency plan in place for emergency expenses. A copy of the latest accounts will be requested. Councillors queried why an insurance claim had not been made.  A list of planned expenditure will also be requested. The Clerk reminded Councillors that the budget has been set for next year and that reserves are now lower than in previous years.  Cllr Thomason proposed that the Parish Council does not make any assistance payments to the Hall in 2023-24, seconded by Cllr Wood, all agreed. Resolved. </w:t>
      </w:r>
    </w:p>
    <w:p w14:paraId="574D8F51" w14:textId="39DC608A" w:rsidR="00535C04" w:rsidRDefault="00535C04" w:rsidP="00535C04">
      <w:pPr>
        <w:autoSpaceDE w:val="0"/>
        <w:autoSpaceDN w:val="0"/>
        <w:adjustRightInd w:val="0"/>
        <w:spacing w:after="0" w:line="240" w:lineRule="auto"/>
        <w:ind w:right="-24"/>
        <w:rPr>
          <w:rFonts w:cs="Calibri"/>
          <w:bCs/>
        </w:rPr>
      </w:pPr>
      <w:r>
        <w:rPr>
          <w:rFonts w:cs="Calibri"/>
          <w:bCs/>
        </w:rPr>
        <w:t>e)</w:t>
      </w:r>
      <w:r>
        <w:rPr>
          <w:rFonts w:cs="Calibri"/>
          <w:bCs/>
        </w:rPr>
        <w:tab/>
        <w:t>Public Meeting held on 25</w:t>
      </w:r>
      <w:r w:rsidRPr="00BE7DAC">
        <w:rPr>
          <w:rFonts w:cs="Calibri"/>
          <w:bCs/>
          <w:vertAlign w:val="superscript"/>
        </w:rPr>
        <w:t>th</w:t>
      </w:r>
      <w:r>
        <w:rPr>
          <w:rFonts w:cs="Calibri"/>
          <w:bCs/>
        </w:rPr>
        <w:t xml:space="preserve"> February 2023 feedback (to include Falcon Inn/</w:t>
      </w:r>
      <w:proofErr w:type="spellStart"/>
      <w:r>
        <w:rPr>
          <w:rFonts w:cs="Calibri"/>
          <w:bCs/>
        </w:rPr>
        <w:t>SmartWater</w:t>
      </w:r>
      <w:proofErr w:type="spellEnd"/>
      <w:r>
        <w:rPr>
          <w:rFonts w:cs="Calibri"/>
          <w:bCs/>
        </w:rPr>
        <w:t xml:space="preserve"> rollout)</w:t>
      </w:r>
    </w:p>
    <w:p w14:paraId="56707276" w14:textId="74F3B9AD" w:rsidR="003C7250" w:rsidRDefault="003C7250" w:rsidP="00535C04">
      <w:pPr>
        <w:autoSpaceDE w:val="0"/>
        <w:autoSpaceDN w:val="0"/>
        <w:adjustRightInd w:val="0"/>
        <w:spacing w:after="0" w:line="240" w:lineRule="auto"/>
        <w:ind w:right="-24"/>
        <w:rPr>
          <w:rFonts w:cs="Calibri"/>
          <w:bCs/>
        </w:rPr>
      </w:pPr>
      <w:r>
        <w:rPr>
          <w:rFonts w:cs="Calibri"/>
          <w:bCs/>
        </w:rPr>
        <w:t>The Meeting was well attended</w:t>
      </w:r>
      <w:r w:rsidR="00B0538B">
        <w:rPr>
          <w:rFonts w:cs="Calibri"/>
          <w:bCs/>
        </w:rPr>
        <w:t xml:space="preserve"> by c50 people. The </w:t>
      </w:r>
      <w:proofErr w:type="spellStart"/>
      <w:r w:rsidR="00B0538B">
        <w:rPr>
          <w:rFonts w:cs="Calibri"/>
          <w:bCs/>
        </w:rPr>
        <w:t>SmartWater</w:t>
      </w:r>
      <w:proofErr w:type="spellEnd"/>
      <w:r w:rsidR="00B0538B">
        <w:rPr>
          <w:rFonts w:cs="Calibri"/>
          <w:bCs/>
        </w:rPr>
        <w:t xml:space="preserve"> officer was in attendance and registered more kits. The Parish Council has now reached the target to qualify for signage for the Parish.  </w:t>
      </w:r>
    </w:p>
    <w:p w14:paraId="4527213A" w14:textId="099E309E" w:rsidR="00B0538B" w:rsidRDefault="00B0538B" w:rsidP="00535C04">
      <w:pPr>
        <w:autoSpaceDE w:val="0"/>
        <w:autoSpaceDN w:val="0"/>
        <w:adjustRightInd w:val="0"/>
        <w:spacing w:after="0" w:line="240" w:lineRule="auto"/>
        <w:ind w:right="-24"/>
        <w:rPr>
          <w:rFonts w:cs="Calibri"/>
          <w:color w:val="242424"/>
        </w:rPr>
      </w:pPr>
      <w:proofErr w:type="gramStart"/>
      <w:r>
        <w:rPr>
          <w:rFonts w:cs="Calibri"/>
          <w:bCs/>
        </w:rPr>
        <w:t>Twenty one</w:t>
      </w:r>
      <w:proofErr w:type="gramEnd"/>
      <w:r>
        <w:rPr>
          <w:rFonts w:cs="Calibri"/>
          <w:bCs/>
        </w:rPr>
        <w:t xml:space="preserve"> members of the public have signed up to form a community group to pursue nominating the Falcon as an asset of community value.  They will be holding a meeting on 11</w:t>
      </w:r>
      <w:r w:rsidRPr="00B0538B">
        <w:rPr>
          <w:rFonts w:cs="Calibri"/>
          <w:bCs/>
          <w:vertAlign w:val="superscript"/>
        </w:rPr>
        <w:t>th</w:t>
      </w:r>
      <w:r>
        <w:rPr>
          <w:rFonts w:cs="Calibri"/>
          <w:bCs/>
        </w:rPr>
        <w:t xml:space="preserve"> March. Cllr Thomason will give feedback in April.  The Councillors agreed to offer support to the group.  </w:t>
      </w:r>
    </w:p>
    <w:p w14:paraId="557FFD3A" w14:textId="77777777" w:rsidR="00535C04" w:rsidRDefault="00535C04" w:rsidP="00535C04">
      <w:pPr>
        <w:autoSpaceDE w:val="0"/>
        <w:autoSpaceDN w:val="0"/>
        <w:adjustRightInd w:val="0"/>
        <w:spacing w:after="0" w:line="240" w:lineRule="auto"/>
        <w:ind w:right="-24"/>
        <w:rPr>
          <w:rFonts w:cs="Calibri"/>
          <w:b/>
        </w:rPr>
      </w:pPr>
      <w:r>
        <w:rPr>
          <w:rFonts w:cs="Calibri"/>
          <w:bCs/>
        </w:rPr>
        <w:t>f</w:t>
      </w:r>
      <w:r w:rsidRPr="00D358F1">
        <w:rPr>
          <w:rFonts w:cs="Calibri"/>
          <w:bCs/>
        </w:rPr>
        <w:t>)</w:t>
      </w:r>
      <w:r>
        <w:rPr>
          <w:rFonts w:cs="Calibri"/>
          <w:b/>
        </w:rPr>
        <w:tab/>
        <w:t xml:space="preserve">Bus service </w:t>
      </w:r>
    </w:p>
    <w:p w14:paraId="2A227C01" w14:textId="14BBE243" w:rsidR="00535C04" w:rsidRDefault="00535C04" w:rsidP="00535C04">
      <w:pPr>
        <w:autoSpaceDE w:val="0"/>
        <w:autoSpaceDN w:val="0"/>
        <w:adjustRightInd w:val="0"/>
        <w:spacing w:after="0" w:line="240" w:lineRule="auto"/>
        <w:ind w:right="-24" w:firstLine="720"/>
        <w:rPr>
          <w:rFonts w:cs="Calibri"/>
          <w:bCs/>
        </w:rPr>
      </w:pPr>
      <w:r w:rsidRPr="00EE2FD4">
        <w:rPr>
          <w:rFonts w:cs="Calibri"/>
          <w:bCs/>
        </w:rPr>
        <w:t>Feedback</w:t>
      </w:r>
      <w:r>
        <w:rPr>
          <w:rFonts w:cs="Calibri"/>
          <w:bCs/>
        </w:rPr>
        <w:t xml:space="preserve">/update on uptake figures; to approve </w:t>
      </w:r>
      <w:proofErr w:type="gramStart"/>
      <w:r>
        <w:rPr>
          <w:rFonts w:cs="Calibri"/>
          <w:bCs/>
        </w:rPr>
        <w:t>costs</w:t>
      </w:r>
      <w:proofErr w:type="gramEnd"/>
    </w:p>
    <w:p w14:paraId="06E3D50C" w14:textId="3A971758" w:rsidR="00B0538B" w:rsidRPr="00EE2FD4" w:rsidRDefault="00B0538B" w:rsidP="00B0538B">
      <w:pPr>
        <w:autoSpaceDE w:val="0"/>
        <w:autoSpaceDN w:val="0"/>
        <w:adjustRightInd w:val="0"/>
        <w:spacing w:after="0" w:line="240" w:lineRule="auto"/>
        <w:ind w:right="-24"/>
        <w:rPr>
          <w:rFonts w:cs="Calibri"/>
          <w:bCs/>
        </w:rPr>
      </w:pPr>
      <w:r>
        <w:rPr>
          <w:rFonts w:cs="Calibri"/>
          <w:bCs/>
        </w:rPr>
        <w:t xml:space="preserve">The current trial will end in April. Councillors agreed to extend the service, proposed by Cllr Wood, seconded by Cllr Ashley, all agreed. There are two regular weekly passengers.  The Parish Council supports four places. It was agreed that the invoicing methods requires improvement. </w:t>
      </w:r>
    </w:p>
    <w:p w14:paraId="07FBF55A" w14:textId="77777777" w:rsidR="00535C04" w:rsidRDefault="00535C04" w:rsidP="00535C04">
      <w:pPr>
        <w:widowControl w:val="0"/>
        <w:autoSpaceDE w:val="0"/>
        <w:autoSpaceDN w:val="0"/>
        <w:adjustRightInd w:val="0"/>
        <w:spacing w:after="0" w:line="240" w:lineRule="auto"/>
        <w:ind w:right="-24"/>
        <w:rPr>
          <w:rFonts w:cs="Calibri"/>
          <w:b/>
          <w:bCs/>
        </w:rPr>
      </w:pPr>
      <w:r>
        <w:rPr>
          <w:rFonts w:cs="Calibri"/>
        </w:rPr>
        <w:t>g</w:t>
      </w:r>
      <w:r w:rsidRPr="004B62E7">
        <w:rPr>
          <w:rFonts w:cs="Calibri"/>
        </w:rPr>
        <w:t>)</w:t>
      </w:r>
      <w:r>
        <w:rPr>
          <w:rFonts w:cs="Calibri"/>
          <w:b/>
          <w:bCs/>
        </w:rPr>
        <w:t xml:space="preserve"> </w:t>
      </w:r>
      <w:r>
        <w:rPr>
          <w:rFonts w:cs="Calibri"/>
          <w:b/>
          <w:bCs/>
        </w:rPr>
        <w:tab/>
        <w:t xml:space="preserve">Annual Parish Meeting </w:t>
      </w:r>
    </w:p>
    <w:p w14:paraId="68004001" w14:textId="20B59EF4" w:rsidR="00535C04" w:rsidRDefault="00535C04" w:rsidP="00535C04">
      <w:pPr>
        <w:widowControl w:val="0"/>
        <w:autoSpaceDE w:val="0"/>
        <w:autoSpaceDN w:val="0"/>
        <w:adjustRightInd w:val="0"/>
        <w:spacing w:after="0" w:line="240" w:lineRule="auto"/>
        <w:ind w:right="-24" w:firstLine="720"/>
        <w:rPr>
          <w:rFonts w:cs="Calibri"/>
        </w:rPr>
      </w:pPr>
      <w:r w:rsidRPr="00BE7DAC">
        <w:rPr>
          <w:rFonts w:cs="Calibri"/>
        </w:rPr>
        <w:t xml:space="preserve">To agree a date </w:t>
      </w:r>
      <w:r>
        <w:rPr>
          <w:rFonts w:cs="Calibri"/>
        </w:rPr>
        <w:t>for the Meeting</w:t>
      </w:r>
    </w:p>
    <w:p w14:paraId="729FBD4C" w14:textId="42CAADA9" w:rsidR="00F30B69" w:rsidRPr="00BE7DAC" w:rsidRDefault="00F30B69" w:rsidP="00F30B69">
      <w:pPr>
        <w:widowControl w:val="0"/>
        <w:autoSpaceDE w:val="0"/>
        <w:autoSpaceDN w:val="0"/>
        <w:adjustRightInd w:val="0"/>
        <w:spacing w:after="0" w:line="240" w:lineRule="auto"/>
        <w:ind w:right="-24"/>
        <w:rPr>
          <w:rFonts w:cs="Calibri"/>
        </w:rPr>
      </w:pPr>
      <w:r>
        <w:rPr>
          <w:rFonts w:cs="Calibri"/>
        </w:rPr>
        <w:t>The date was agreed as 3</w:t>
      </w:r>
      <w:r w:rsidRPr="00F30B69">
        <w:rPr>
          <w:rFonts w:cs="Calibri"/>
          <w:vertAlign w:val="superscript"/>
        </w:rPr>
        <w:t>rd</w:t>
      </w:r>
      <w:r>
        <w:rPr>
          <w:rFonts w:cs="Calibri"/>
        </w:rPr>
        <w:t xml:space="preserve"> May 2023. </w:t>
      </w:r>
    </w:p>
    <w:p w14:paraId="6CA45D0C" w14:textId="77777777" w:rsidR="00535C04" w:rsidRDefault="00535C04" w:rsidP="00535C04">
      <w:pPr>
        <w:widowControl w:val="0"/>
        <w:autoSpaceDE w:val="0"/>
        <w:autoSpaceDN w:val="0"/>
        <w:adjustRightInd w:val="0"/>
        <w:spacing w:after="0" w:line="240" w:lineRule="auto"/>
        <w:ind w:right="-24"/>
        <w:rPr>
          <w:rFonts w:cs="Calibri"/>
          <w:b/>
          <w:bCs/>
        </w:rPr>
      </w:pPr>
      <w:r>
        <w:rPr>
          <w:rFonts w:cs="Calibri"/>
        </w:rPr>
        <w:t>h</w:t>
      </w:r>
      <w:r w:rsidRPr="004B62E7">
        <w:rPr>
          <w:rFonts w:cs="Calibri"/>
        </w:rPr>
        <w:t>)</w:t>
      </w:r>
      <w:r>
        <w:rPr>
          <w:rFonts w:cs="Calibri"/>
          <w:b/>
          <w:bCs/>
        </w:rPr>
        <w:tab/>
        <w:t xml:space="preserve">Coronation </w:t>
      </w:r>
    </w:p>
    <w:p w14:paraId="4D2EA805" w14:textId="6DEC6398" w:rsidR="00C72635" w:rsidRDefault="00535C04" w:rsidP="00535C04">
      <w:pPr>
        <w:widowControl w:val="0"/>
        <w:autoSpaceDE w:val="0"/>
        <w:autoSpaceDN w:val="0"/>
        <w:adjustRightInd w:val="0"/>
        <w:spacing w:after="0" w:line="240" w:lineRule="auto"/>
        <w:ind w:right="-24" w:firstLine="720"/>
        <w:rPr>
          <w:rFonts w:cs="Calibri"/>
        </w:rPr>
      </w:pPr>
      <w:r>
        <w:rPr>
          <w:rFonts w:cs="Calibri"/>
        </w:rPr>
        <w:t>To enable Cllrs t</w:t>
      </w:r>
      <w:r w:rsidRPr="00BE7DAC">
        <w:rPr>
          <w:rFonts w:cs="Calibri"/>
        </w:rPr>
        <w:t>o discuss</w:t>
      </w:r>
      <w:r>
        <w:rPr>
          <w:rFonts w:cs="Calibri"/>
        </w:rPr>
        <w:t xml:space="preserve"> any celebration arrangements/agree </w:t>
      </w:r>
      <w:proofErr w:type="gramStart"/>
      <w:r>
        <w:rPr>
          <w:rFonts w:cs="Calibri"/>
        </w:rPr>
        <w:t>funding</w:t>
      </w:r>
      <w:proofErr w:type="gramEnd"/>
    </w:p>
    <w:p w14:paraId="7A291688" w14:textId="77777777" w:rsidR="00737FEA" w:rsidRDefault="00C72635" w:rsidP="00C72635">
      <w:pPr>
        <w:widowControl w:val="0"/>
        <w:autoSpaceDE w:val="0"/>
        <w:autoSpaceDN w:val="0"/>
        <w:adjustRightInd w:val="0"/>
        <w:spacing w:after="0" w:line="240" w:lineRule="auto"/>
        <w:ind w:right="-24"/>
        <w:rPr>
          <w:rFonts w:cs="Calibri"/>
          <w:b/>
          <w:bCs/>
        </w:rPr>
      </w:pPr>
      <w:r>
        <w:rPr>
          <w:rFonts w:cs="Calibri"/>
        </w:rPr>
        <w:t xml:space="preserve">Cllr Sutherland proposed the provision of a metal fingerpost sign </w:t>
      </w:r>
      <w:r w:rsidR="003C7250">
        <w:rPr>
          <w:rFonts w:cs="Calibri"/>
        </w:rPr>
        <w:t>to the ‘Kings Woodland’ which was agreed to by all Councillors. To source a quote for approval in April.</w:t>
      </w:r>
      <w:r w:rsidR="00535C04">
        <w:rPr>
          <w:rFonts w:cs="Calibri"/>
          <w:b/>
          <w:bCs/>
        </w:rPr>
        <w:t xml:space="preserve"> </w:t>
      </w:r>
    </w:p>
    <w:p w14:paraId="78928AC5" w14:textId="2EE8484A" w:rsidR="00535C04" w:rsidRDefault="00737FEA" w:rsidP="00C72635">
      <w:pPr>
        <w:widowControl w:val="0"/>
        <w:autoSpaceDE w:val="0"/>
        <w:autoSpaceDN w:val="0"/>
        <w:adjustRightInd w:val="0"/>
        <w:spacing w:after="0" w:line="240" w:lineRule="auto"/>
        <w:ind w:right="-24"/>
        <w:rPr>
          <w:rFonts w:cs="Calibri"/>
          <w:b/>
          <w:bCs/>
        </w:rPr>
      </w:pPr>
      <w:r>
        <w:rPr>
          <w:rFonts w:cs="Calibri"/>
        </w:rPr>
        <w:t xml:space="preserve">Councillors further discussed a Coronation walk with a competition.  Councillors to price up costs and agree in April. </w:t>
      </w:r>
      <w:r w:rsidR="00535C04">
        <w:rPr>
          <w:rFonts w:cs="Calibri"/>
          <w:b/>
          <w:bCs/>
        </w:rPr>
        <w:br/>
      </w:r>
    </w:p>
    <w:p w14:paraId="28E299AF" w14:textId="608593EE" w:rsidR="00535C04" w:rsidRPr="00E8349C" w:rsidRDefault="00535C04" w:rsidP="00535C04">
      <w:pPr>
        <w:widowControl w:val="0"/>
        <w:autoSpaceDE w:val="0"/>
        <w:autoSpaceDN w:val="0"/>
        <w:adjustRightInd w:val="0"/>
        <w:spacing w:after="0" w:line="240" w:lineRule="auto"/>
        <w:ind w:right="-24"/>
        <w:rPr>
          <w:rFonts w:cs="Calibri"/>
          <w:b/>
        </w:rPr>
      </w:pPr>
      <w:r>
        <w:rPr>
          <w:rFonts w:cs="Calibri"/>
          <w:b/>
          <w:bCs/>
        </w:rPr>
        <w:t>29/23</w:t>
      </w:r>
      <w:r>
        <w:rPr>
          <w:rFonts w:cs="Calibri"/>
          <w:b/>
          <w:bCs/>
        </w:rPr>
        <w:tab/>
      </w:r>
      <w:r w:rsidRPr="00E8349C">
        <w:rPr>
          <w:rFonts w:cs="Calibri"/>
          <w:b/>
        </w:rPr>
        <w:t>Housekeeping</w:t>
      </w:r>
    </w:p>
    <w:p w14:paraId="182E9AA1" w14:textId="77777777" w:rsidR="00535C04" w:rsidRDefault="00535C04" w:rsidP="00535C04">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p>
    <w:p w14:paraId="4EEED3FA" w14:textId="675D40EE" w:rsidR="00535C04" w:rsidRDefault="00535C04" w:rsidP="00535C04">
      <w:pPr>
        <w:spacing w:after="0" w:line="240" w:lineRule="auto"/>
        <w:ind w:right="-24"/>
        <w:rPr>
          <w:rFonts w:cs="Calibri"/>
        </w:rPr>
      </w:pPr>
      <w:r>
        <w:rPr>
          <w:rFonts w:cs="Calibri"/>
          <w:b/>
          <w:bCs/>
        </w:rPr>
        <w:tab/>
        <w:t xml:space="preserve">- </w:t>
      </w:r>
      <w:r w:rsidRPr="00584270">
        <w:rPr>
          <w:rFonts w:cs="Calibri"/>
        </w:rPr>
        <w:t>to raise any matters requiring discussion</w:t>
      </w:r>
      <w:r>
        <w:rPr>
          <w:rFonts w:cs="Calibri"/>
        </w:rPr>
        <w:t>/update on bookings</w:t>
      </w:r>
    </w:p>
    <w:p w14:paraId="7F90DE85" w14:textId="4E2A3D8C" w:rsidR="00670E5B" w:rsidRPr="00584270" w:rsidRDefault="00670E5B" w:rsidP="00535C04">
      <w:pPr>
        <w:spacing w:after="0" w:line="240" w:lineRule="auto"/>
        <w:ind w:right="-24"/>
        <w:rPr>
          <w:rFonts w:cs="Calibri"/>
        </w:rPr>
      </w:pPr>
      <w:r>
        <w:rPr>
          <w:rFonts w:cs="Calibri"/>
        </w:rPr>
        <w:t xml:space="preserve">Cllr Ashley reported that the kitchen needs another coat of paint and some additional signage.  A lock will be installed on the meeting room door to prevent unauthorised access. </w:t>
      </w:r>
    </w:p>
    <w:p w14:paraId="3B46EE38" w14:textId="039814A3" w:rsidR="00535C04" w:rsidRDefault="00535C04" w:rsidP="00535C04">
      <w:pPr>
        <w:spacing w:after="0" w:line="240" w:lineRule="auto"/>
        <w:ind w:left="720" w:right="-24" w:hanging="720"/>
        <w:rPr>
          <w:rFonts w:cs="Calibri"/>
        </w:rPr>
      </w:pPr>
      <w:r w:rsidRPr="00852C33">
        <w:rPr>
          <w:rFonts w:cs="Calibri"/>
        </w:rPr>
        <w:t>b)</w:t>
      </w:r>
      <w:r w:rsidRPr="00E8349C">
        <w:rPr>
          <w:rFonts w:cs="Calibri"/>
          <w:bCs/>
        </w:rPr>
        <w:tab/>
      </w:r>
      <w:r w:rsidRPr="001F4C5B">
        <w:rPr>
          <w:rFonts w:cs="Calibri"/>
          <w:b/>
          <w:bCs/>
        </w:rPr>
        <w:t xml:space="preserve">FIT/Transfer of land </w:t>
      </w:r>
      <w:r w:rsidRPr="00A926CE">
        <w:rPr>
          <w:rFonts w:cs="Calibri"/>
        </w:rPr>
        <w:t xml:space="preserve">– </w:t>
      </w:r>
      <w:r>
        <w:rPr>
          <w:rFonts w:cs="Calibri"/>
        </w:rPr>
        <w:t>update on progress of Transfer/ update on access arrangements and to discuss progression of a planning application to create a pedestrian access f</w:t>
      </w:r>
      <w:r w:rsidR="009846E7">
        <w:rPr>
          <w:rFonts w:cs="Calibri"/>
        </w:rPr>
        <w:t>r</w:t>
      </w:r>
      <w:r>
        <w:rPr>
          <w:rFonts w:cs="Calibri"/>
        </w:rPr>
        <w:t xml:space="preserve">om </w:t>
      </w:r>
      <w:proofErr w:type="gramStart"/>
      <w:r>
        <w:rPr>
          <w:rFonts w:cs="Calibri"/>
        </w:rPr>
        <w:t>School;</w:t>
      </w:r>
      <w:proofErr w:type="gramEnd"/>
      <w:r>
        <w:rPr>
          <w:rFonts w:cs="Calibri"/>
        </w:rPr>
        <w:t xml:space="preserve"> Bank</w:t>
      </w:r>
    </w:p>
    <w:p w14:paraId="35E017DE" w14:textId="0A699128" w:rsidR="00115B7E" w:rsidRDefault="00115B7E" w:rsidP="00535C04">
      <w:pPr>
        <w:spacing w:after="0" w:line="240" w:lineRule="auto"/>
        <w:ind w:left="720" w:right="-24" w:hanging="720"/>
        <w:rPr>
          <w:rFonts w:cs="Calibri"/>
        </w:rPr>
      </w:pPr>
      <w:r>
        <w:rPr>
          <w:rFonts w:cs="Calibri"/>
        </w:rPr>
        <w:t xml:space="preserve">The Solicitor has been pursuing confirmation of access. Planning permission would be required to </w:t>
      </w:r>
    </w:p>
    <w:p w14:paraId="0EF25CD6" w14:textId="1D1F29F3" w:rsidR="00115B7E" w:rsidRPr="001F4C5B" w:rsidRDefault="00115B7E" w:rsidP="00115B7E">
      <w:pPr>
        <w:spacing w:after="0" w:line="240" w:lineRule="auto"/>
        <w:ind w:right="-24"/>
        <w:rPr>
          <w:rFonts w:cs="Calibri"/>
          <w:b/>
          <w:bCs/>
        </w:rPr>
      </w:pPr>
      <w:r>
        <w:rPr>
          <w:rFonts w:cs="Calibri"/>
        </w:rPr>
        <w:t>create an access via School Bank. Cllr Sutherland to speak to the Solicitor to confirm details of access. Due to complete by 3</w:t>
      </w:r>
      <w:r w:rsidRPr="00115B7E">
        <w:rPr>
          <w:rFonts w:cs="Calibri"/>
          <w:vertAlign w:val="superscript"/>
        </w:rPr>
        <w:t>rd</w:t>
      </w:r>
      <w:r>
        <w:rPr>
          <w:rFonts w:cs="Calibri"/>
        </w:rPr>
        <w:t xml:space="preserve"> April. </w:t>
      </w:r>
    </w:p>
    <w:p w14:paraId="2B2DB05D" w14:textId="3F5A31E1" w:rsidR="00535C04" w:rsidRDefault="00535C04" w:rsidP="00535C04">
      <w:pPr>
        <w:spacing w:after="0" w:line="240" w:lineRule="auto"/>
        <w:ind w:right="-24"/>
        <w:rPr>
          <w:rFonts w:cs="Calibri"/>
          <w:bCs/>
        </w:rPr>
      </w:pPr>
      <w:r w:rsidRPr="00852C33">
        <w:rPr>
          <w:rFonts w:cs="Calibri"/>
        </w:rPr>
        <w:t>d)</w:t>
      </w:r>
      <w:r w:rsidRPr="001F4C5B">
        <w:rPr>
          <w:rFonts w:cs="Calibri"/>
          <w:b/>
          <w:bCs/>
        </w:rPr>
        <w:tab/>
      </w:r>
      <w:r w:rsidRPr="000469AF">
        <w:rPr>
          <w:rFonts w:cs="Calibri"/>
          <w:b/>
          <w:bCs/>
        </w:rPr>
        <w:t>Strategic Objectives Plan</w:t>
      </w:r>
      <w:r>
        <w:rPr>
          <w:rFonts w:cs="Calibri"/>
          <w:bCs/>
        </w:rPr>
        <w:t xml:space="preserve"> – Community engagement update</w:t>
      </w:r>
      <w:r w:rsidR="00115B7E">
        <w:rPr>
          <w:rFonts w:cs="Calibri"/>
          <w:bCs/>
        </w:rPr>
        <w:br/>
        <w:t xml:space="preserve">Cllr Sutherland to email updated plan. Current outstanding objectives were considered. To take forward. </w:t>
      </w:r>
    </w:p>
    <w:p w14:paraId="12D3A758" w14:textId="7E9A67DE" w:rsidR="00535C04" w:rsidRDefault="00535C04" w:rsidP="00535C04">
      <w:pPr>
        <w:spacing w:after="0" w:line="240" w:lineRule="auto"/>
        <w:ind w:right="-24"/>
        <w:rPr>
          <w:rFonts w:cs="Calibri"/>
          <w:bCs/>
        </w:rPr>
      </w:pPr>
      <w:r>
        <w:rPr>
          <w:rFonts w:cs="Calibri"/>
          <w:bCs/>
        </w:rPr>
        <w:t>e)</w:t>
      </w:r>
      <w:r>
        <w:rPr>
          <w:rFonts w:cs="Calibri"/>
          <w:bCs/>
        </w:rPr>
        <w:tab/>
        <w:t xml:space="preserve">Policies for review/adoption: </w:t>
      </w:r>
      <w:r w:rsidR="00115B7E">
        <w:rPr>
          <w:rFonts w:cs="Calibri"/>
          <w:bCs/>
        </w:rPr>
        <w:t>to take forward</w:t>
      </w:r>
    </w:p>
    <w:p w14:paraId="5CC7A05A" w14:textId="77777777" w:rsidR="00535C04" w:rsidRDefault="00535C04" w:rsidP="00535C04">
      <w:pPr>
        <w:pStyle w:val="NormalWeb"/>
        <w:shd w:val="clear" w:color="auto" w:fill="FFFFFF"/>
        <w:spacing w:before="0" w:beforeAutospacing="0" w:after="0" w:afterAutospacing="0"/>
        <w:rPr>
          <w:rFonts w:ascii="Calibri" w:hAnsi="Calibri" w:cs="Calibri"/>
          <w:color w:val="201F1E"/>
          <w:sz w:val="22"/>
          <w:szCs w:val="22"/>
        </w:rPr>
      </w:pPr>
    </w:p>
    <w:p w14:paraId="10F88909" w14:textId="43F937F7" w:rsidR="00535C04" w:rsidRDefault="00535C04" w:rsidP="00535C04">
      <w:pPr>
        <w:pStyle w:val="NormalWeb"/>
        <w:shd w:val="clear" w:color="auto" w:fill="FFFFFF"/>
        <w:spacing w:before="0" w:beforeAutospacing="0" w:after="0" w:afterAutospacing="0"/>
        <w:rPr>
          <w:rFonts w:ascii="Calibri" w:hAnsi="Calibri" w:cs="Calibri"/>
          <w:b/>
          <w:sz w:val="22"/>
          <w:szCs w:val="22"/>
        </w:rPr>
      </w:pPr>
      <w:r w:rsidRPr="00535C04">
        <w:rPr>
          <w:rFonts w:ascii="Calibri" w:hAnsi="Calibri" w:cs="Calibri"/>
          <w:b/>
          <w:bCs/>
          <w:color w:val="201F1E"/>
          <w:sz w:val="22"/>
          <w:szCs w:val="22"/>
        </w:rPr>
        <w:t>30/23</w:t>
      </w:r>
      <w:r>
        <w:rPr>
          <w:rFonts w:ascii="Calibri" w:hAnsi="Calibri" w:cs="Calibri"/>
          <w:b/>
          <w:sz w:val="22"/>
          <w:szCs w:val="22"/>
        </w:rPr>
        <w:tab/>
        <w:t>Correspondence</w:t>
      </w:r>
    </w:p>
    <w:p w14:paraId="29ADE30E" w14:textId="77777777" w:rsidR="00535C04" w:rsidRDefault="00535C04" w:rsidP="00535C04">
      <w:pPr>
        <w:spacing w:after="0" w:line="240" w:lineRule="auto"/>
        <w:textAlignment w:val="baseline"/>
        <w:rPr>
          <w:rFonts w:cs="Calibri"/>
          <w:lang w:val="fr-FR"/>
        </w:rPr>
      </w:pPr>
      <w:r>
        <w:rPr>
          <w:rFonts w:cs="Calibri"/>
        </w:rPr>
        <w:t xml:space="preserve">To acknowledge receipt of correspondence received by email and to raise any matters requiring </w:t>
      </w:r>
      <w:proofErr w:type="gramStart"/>
      <w:r>
        <w:rPr>
          <w:rFonts w:cs="Calibri"/>
        </w:rPr>
        <w:t>attention </w:t>
      </w:r>
      <w:r>
        <w:rPr>
          <w:rFonts w:cs="Calibri"/>
          <w:lang w:val="fr-FR"/>
        </w:rPr>
        <w:t>:</w:t>
      </w:r>
      <w:proofErr w:type="gramEnd"/>
      <w:r>
        <w:rPr>
          <w:rFonts w:cs="Calibri"/>
          <w:lang w:val="fr-FR"/>
        </w:rPr>
        <w:t xml:space="preserve"> </w:t>
      </w:r>
      <w:proofErr w:type="spellStart"/>
      <w:r>
        <w:rPr>
          <w:rFonts w:cs="Calibri"/>
          <w:lang w:val="fr-FR"/>
        </w:rPr>
        <w:t>Health</w:t>
      </w:r>
      <w:proofErr w:type="spellEnd"/>
      <w:r>
        <w:rPr>
          <w:rFonts w:cs="Calibri"/>
          <w:lang w:val="fr-FR"/>
        </w:rPr>
        <w:t xml:space="preserve"> &amp; </w:t>
      </w:r>
      <w:proofErr w:type="spellStart"/>
      <w:r>
        <w:rPr>
          <w:rFonts w:cs="Calibri"/>
          <w:lang w:val="fr-FR"/>
        </w:rPr>
        <w:t>Wellbeing</w:t>
      </w:r>
      <w:proofErr w:type="spellEnd"/>
      <w:r>
        <w:rPr>
          <w:rFonts w:cs="Calibri"/>
          <w:lang w:val="fr-FR"/>
        </w:rPr>
        <w:t xml:space="preserve"> conversation ; Complaint </w:t>
      </w:r>
      <w:proofErr w:type="spellStart"/>
      <w:r>
        <w:rPr>
          <w:rFonts w:cs="Calibri"/>
          <w:lang w:val="fr-FR"/>
        </w:rPr>
        <w:t>received</w:t>
      </w:r>
      <w:proofErr w:type="spellEnd"/>
      <w:r>
        <w:rPr>
          <w:rFonts w:cs="Calibri"/>
          <w:lang w:val="fr-FR"/>
        </w:rPr>
        <w:t xml:space="preserve"> </w:t>
      </w:r>
      <w:proofErr w:type="spellStart"/>
      <w:r>
        <w:rPr>
          <w:rFonts w:cs="Calibri"/>
          <w:lang w:val="fr-FR"/>
        </w:rPr>
        <w:t>regarding</w:t>
      </w:r>
      <w:proofErr w:type="spellEnd"/>
      <w:r>
        <w:rPr>
          <w:rFonts w:cs="Calibri"/>
          <w:lang w:val="fr-FR"/>
        </w:rPr>
        <w:t xml:space="preserve"> </w:t>
      </w:r>
      <w:proofErr w:type="spellStart"/>
      <w:r>
        <w:rPr>
          <w:rFonts w:cs="Calibri"/>
          <w:lang w:val="fr-FR"/>
        </w:rPr>
        <w:t>lack</w:t>
      </w:r>
      <w:proofErr w:type="spellEnd"/>
      <w:r>
        <w:rPr>
          <w:rFonts w:cs="Calibri"/>
          <w:lang w:val="fr-FR"/>
        </w:rPr>
        <w:t xml:space="preserve"> of consultation to replace </w:t>
      </w:r>
      <w:proofErr w:type="spellStart"/>
      <w:r>
        <w:rPr>
          <w:rFonts w:cs="Calibri"/>
          <w:lang w:val="fr-FR"/>
        </w:rPr>
        <w:t>play</w:t>
      </w:r>
      <w:proofErr w:type="spellEnd"/>
      <w:r>
        <w:rPr>
          <w:rFonts w:cs="Calibri"/>
          <w:lang w:val="fr-FR"/>
        </w:rPr>
        <w:t xml:space="preserve"> </w:t>
      </w:r>
      <w:proofErr w:type="spellStart"/>
      <w:r>
        <w:rPr>
          <w:rFonts w:cs="Calibri"/>
          <w:lang w:val="fr-FR"/>
        </w:rPr>
        <w:t>equipment</w:t>
      </w:r>
      <w:proofErr w:type="spellEnd"/>
      <w:r>
        <w:rPr>
          <w:rFonts w:cs="Calibri"/>
          <w:lang w:val="fr-FR"/>
        </w:rPr>
        <w:t xml:space="preserve"> in </w:t>
      </w:r>
      <w:proofErr w:type="spellStart"/>
      <w:r>
        <w:rPr>
          <w:rFonts w:cs="Calibri"/>
          <w:lang w:val="fr-FR"/>
        </w:rPr>
        <w:t>existing</w:t>
      </w:r>
      <w:proofErr w:type="spellEnd"/>
      <w:r>
        <w:rPr>
          <w:rFonts w:cs="Calibri"/>
          <w:lang w:val="fr-FR"/>
        </w:rPr>
        <w:t xml:space="preserve"> location; </w:t>
      </w:r>
      <w:proofErr w:type="spellStart"/>
      <w:r>
        <w:rPr>
          <w:rFonts w:cs="Calibri"/>
          <w:lang w:val="fr-FR"/>
        </w:rPr>
        <w:t>Policing</w:t>
      </w:r>
      <w:proofErr w:type="spellEnd"/>
      <w:r>
        <w:rPr>
          <w:rFonts w:cs="Calibri"/>
          <w:lang w:val="fr-FR"/>
        </w:rPr>
        <w:t xml:space="preserve"> charter ; </w:t>
      </w:r>
      <w:proofErr w:type="spellStart"/>
      <w:r>
        <w:rPr>
          <w:rFonts w:cs="Calibri"/>
          <w:lang w:val="fr-FR"/>
        </w:rPr>
        <w:t>Connexus</w:t>
      </w:r>
      <w:proofErr w:type="spellEnd"/>
      <w:r>
        <w:rPr>
          <w:rFonts w:cs="Calibri"/>
          <w:lang w:val="fr-FR"/>
        </w:rPr>
        <w:t xml:space="preserve"> : </w:t>
      </w:r>
      <w:proofErr w:type="spellStart"/>
      <w:r>
        <w:rPr>
          <w:rFonts w:cs="Calibri"/>
          <w:lang w:val="fr-FR"/>
        </w:rPr>
        <w:t>Disposal</w:t>
      </w:r>
      <w:proofErr w:type="spellEnd"/>
      <w:r>
        <w:rPr>
          <w:rFonts w:cs="Calibri"/>
          <w:lang w:val="fr-FR"/>
        </w:rPr>
        <w:t xml:space="preserve"> of 5, The </w:t>
      </w:r>
      <w:proofErr w:type="spellStart"/>
      <w:r>
        <w:rPr>
          <w:rFonts w:cs="Calibri"/>
          <w:lang w:val="fr-FR"/>
        </w:rPr>
        <w:t>Yelves</w:t>
      </w:r>
      <w:proofErr w:type="spellEnd"/>
      <w:r>
        <w:rPr>
          <w:rFonts w:cs="Calibri"/>
          <w:lang w:val="fr-FR"/>
        </w:rPr>
        <w:t xml:space="preserve"> ; Buckingham Palace Garden party nominations ; WARP It ; </w:t>
      </w:r>
    </w:p>
    <w:p w14:paraId="0EEC6030" w14:textId="48CD35DC" w:rsidR="00535C04" w:rsidRPr="00115B7E" w:rsidRDefault="00115B7E" w:rsidP="00552B92">
      <w:pPr>
        <w:spacing w:after="0" w:line="240" w:lineRule="auto"/>
        <w:textAlignment w:val="baseline"/>
        <w:rPr>
          <w:rFonts w:cs="Calibri"/>
          <w:bCs/>
        </w:rPr>
      </w:pPr>
      <w:r>
        <w:rPr>
          <w:rFonts w:cs="Calibri"/>
          <w:bCs/>
        </w:rPr>
        <w:t xml:space="preserve">A complaint was noted </w:t>
      </w:r>
      <w:r w:rsidR="00552B92">
        <w:rPr>
          <w:rFonts w:cs="Calibri"/>
          <w:bCs/>
        </w:rPr>
        <w:t xml:space="preserve">in respect of the Council’s decision to replace the equipment in the same location without consultation. The Councillors discussed the complaint and agreed that the playground equipment has been in this location since 1997. There was no reason to consider an alternative location as this is the most convenient, </w:t>
      </w:r>
      <w:proofErr w:type="gramStart"/>
      <w:r w:rsidR="00552B92">
        <w:rPr>
          <w:rFonts w:cs="Calibri"/>
          <w:bCs/>
        </w:rPr>
        <w:t>suitable</w:t>
      </w:r>
      <w:proofErr w:type="gramEnd"/>
      <w:r w:rsidR="00552B92">
        <w:rPr>
          <w:rFonts w:cs="Calibri"/>
          <w:bCs/>
        </w:rPr>
        <w:t xml:space="preserve"> and appropriate location for it.  It is easily accessible from the </w:t>
      </w:r>
      <w:proofErr w:type="gramStart"/>
      <w:r w:rsidR="00552B92">
        <w:rPr>
          <w:rFonts w:cs="Calibri"/>
          <w:bCs/>
        </w:rPr>
        <w:t>School</w:t>
      </w:r>
      <w:proofErr w:type="gramEnd"/>
      <w:r w:rsidR="00552B92">
        <w:rPr>
          <w:rFonts w:cs="Calibri"/>
          <w:bCs/>
        </w:rPr>
        <w:t xml:space="preserve">, centre of the village, Hall and is in a visible location which is </w:t>
      </w:r>
      <w:r w:rsidR="009846E7">
        <w:rPr>
          <w:rFonts w:cs="Calibri"/>
          <w:bCs/>
        </w:rPr>
        <w:t>appropriate</w:t>
      </w:r>
      <w:r w:rsidR="00552B92">
        <w:rPr>
          <w:rFonts w:cs="Calibri"/>
          <w:bCs/>
        </w:rPr>
        <w:t xml:space="preserve"> for the safeguarding of children. </w:t>
      </w:r>
      <w:r w:rsidR="00552B92">
        <w:rPr>
          <w:rFonts w:cs="Calibri"/>
          <w:bCs/>
        </w:rPr>
        <w:br/>
      </w:r>
    </w:p>
    <w:p w14:paraId="1D32CB96" w14:textId="02C5747B" w:rsidR="00535C04" w:rsidRDefault="00535C04" w:rsidP="00535C04">
      <w:pPr>
        <w:spacing w:after="0" w:line="240" w:lineRule="auto"/>
        <w:ind w:left="720" w:hanging="720"/>
        <w:textAlignment w:val="baseline"/>
        <w:rPr>
          <w:rFonts w:cs="Calibri"/>
        </w:rPr>
      </w:pPr>
      <w:r>
        <w:rPr>
          <w:rFonts w:cs="Calibri"/>
          <w:b/>
        </w:rPr>
        <w:t>31/23</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40B8EB2C" w14:textId="77777777" w:rsidR="00535C04" w:rsidRDefault="00535C04" w:rsidP="00535C04">
      <w:pPr>
        <w:spacing w:after="0" w:line="240" w:lineRule="auto"/>
        <w:ind w:left="720" w:hanging="720"/>
        <w:textAlignment w:val="baseline"/>
        <w:rPr>
          <w:rFonts w:cs="Calibri"/>
          <w:bCs/>
          <w:color w:val="0070C0"/>
        </w:rPr>
      </w:pPr>
      <w:r>
        <w:rPr>
          <w:rFonts w:cs="Calibri"/>
          <w:bCs/>
          <w:color w:val="0070C0"/>
        </w:rPr>
        <w:t>-</w:t>
      </w:r>
      <w:r>
        <w:rPr>
          <w:rFonts w:cs="Calibri"/>
          <w:bCs/>
          <w:color w:val="0070C0"/>
        </w:rPr>
        <w:tab/>
        <w:t xml:space="preserve">Applications </w:t>
      </w:r>
    </w:p>
    <w:p w14:paraId="1122BADF" w14:textId="77777777" w:rsidR="00535C04" w:rsidRDefault="00535C04" w:rsidP="00535C04">
      <w:pPr>
        <w:spacing w:after="0" w:line="240" w:lineRule="auto"/>
        <w:ind w:left="720"/>
        <w:textAlignment w:val="baseline"/>
        <w:rPr>
          <w:rFonts w:cs="Calibri"/>
          <w:color w:val="242424"/>
        </w:rPr>
      </w:pPr>
      <w:r>
        <w:rPr>
          <w:rFonts w:cs="Calibri"/>
          <w:color w:val="242424"/>
          <w:shd w:val="clear" w:color="auto" w:fill="FFFFFF"/>
        </w:rPr>
        <w:t>23/00658/OHL  (validated: 16/02/2023)</w:t>
      </w:r>
      <w:r>
        <w:rPr>
          <w:rFonts w:cs="Calibri"/>
          <w:color w:val="242424"/>
        </w:rPr>
        <w:br/>
      </w:r>
      <w:r>
        <w:rPr>
          <w:rFonts w:cs="Calibri"/>
          <w:color w:val="242424"/>
          <w:shd w:val="clear" w:color="auto" w:fill="FFFFFF"/>
        </w:rPr>
        <w:t xml:space="preserve">Address:  Land At </w:t>
      </w:r>
      <w:proofErr w:type="spellStart"/>
      <w:r>
        <w:rPr>
          <w:rFonts w:cs="Calibri"/>
          <w:color w:val="242424"/>
          <w:shd w:val="clear" w:color="auto" w:fill="FFFFFF"/>
        </w:rPr>
        <w:t>Shakeford</w:t>
      </w:r>
      <w:proofErr w:type="spellEnd"/>
      <w:r>
        <w:rPr>
          <w:rFonts w:cs="Calibri"/>
          <w:color w:val="242424"/>
          <w:shd w:val="clear" w:color="auto" w:fill="FFFFFF"/>
        </w:rPr>
        <w:t xml:space="preserve">, </w:t>
      </w:r>
      <w:proofErr w:type="spellStart"/>
      <w:r>
        <w:rPr>
          <w:rFonts w:cs="Calibri"/>
          <w:color w:val="242424"/>
          <w:shd w:val="clear" w:color="auto" w:fill="FFFFFF"/>
        </w:rPr>
        <w:t>Hinstock</w:t>
      </w:r>
      <w:proofErr w:type="spellEnd"/>
      <w:r>
        <w:rPr>
          <w:rFonts w:cs="Calibri"/>
          <w:color w:val="242424"/>
          <w:shd w:val="clear" w:color="auto" w:fill="FFFFFF"/>
        </w:rPr>
        <w:t>, Market Drayton, Shropshire, TF9 2SP</w:t>
      </w:r>
      <w:r>
        <w:rPr>
          <w:rFonts w:cs="Calibri"/>
          <w:color w:val="242424"/>
        </w:rPr>
        <w:br/>
      </w:r>
      <w:r>
        <w:rPr>
          <w:rFonts w:cs="Calibri"/>
          <w:color w:val="242424"/>
          <w:shd w:val="clear" w:color="auto" w:fill="FFFFFF"/>
        </w:rPr>
        <w:t xml:space="preserve">Proposal:  Replace approximately 70m of existing open wire conductor with new ABC bunched </w:t>
      </w:r>
      <w:proofErr w:type="spellStart"/>
      <w:r>
        <w:rPr>
          <w:rFonts w:cs="Calibri"/>
          <w:color w:val="242424"/>
          <w:shd w:val="clear" w:color="auto" w:fill="FFFFFF"/>
        </w:rPr>
        <w:t>conducter</w:t>
      </w:r>
      <w:proofErr w:type="spellEnd"/>
      <w:r>
        <w:rPr>
          <w:rFonts w:cs="Calibri"/>
          <w:color w:val="242424"/>
        </w:rPr>
        <w:br/>
      </w:r>
      <w:r>
        <w:rPr>
          <w:rFonts w:cs="Calibri"/>
          <w:color w:val="242424"/>
          <w:shd w:val="clear" w:color="auto" w:fill="FFFFFF"/>
        </w:rPr>
        <w:t>Applicant: National Grid (234 Victoria Road, Fenton, Stoke-On-Trent, ST4 2JA)</w:t>
      </w:r>
      <w:r>
        <w:rPr>
          <w:rFonts w:cs="Calibri"/>
          <w:color w:val="242424"/>
        </w:rPr>
        <w:br/>
      </w:r>
      <w:r>
        <w:rPr>
          <w:rFonts w:cs="Calibri"/>
          <w:color w:val="242424"/>
          <w:shd w:val="clear" w:color="auto" w:fill="FFFFFF"/>
        </w:rPr>
        <w:t>View online at:  </w:t>
      </w:r>
      <w:hyperlink r:id="rId7" w:tgtFrame="_blank" w:history="1">
        <w:r>
          <w:rPr>
            <w:rStyle w:val="Hyperlink"/>
            <w:rFonts w:cs="Calibri"/>
            <w:bdr w:val="none" w:sz="0" w:space="0" w:color="auto" w:frame="1"/>
            <w:shd w:val="clear" w:color="auto" w:fill="FFFFFF"/>
          </w:rPr>
          <w:t>http://pa.shropshire.gov.uk/online-applications/applicationDetails.do?activeTab=summary&amp;keyVal=RQ6MKCTD06Z00</w:t>
        </w:r>
      </w:hyperlink>
    </w:p>
    <w:p w14:paraId="6D18D13F" w14:textId="77777777" w:rsidR="007D50A4" w:rsidRPr="007D50A4" w:rsidRDefault="007D50A4" w:rsidP="007D50A4">
      <w:pPr>
        <w:spacing w:after="0" w:line="240" w:lineRule="auto"/>
        <w:textAlignment w:val="baseline"/>
        <w:rPr>
          <w:rFonts w:cs="Calibri"/>
          <w:bCs/>
        </w:rPr>
      </w:pPr>
      <w:r w:rsidRPr="007D50A4">
        <w:rPr>
          <w:rFonts w:cs="Calibri"/>
          <w:bCs/>
        </w:rPr>
        <w:t>Noted.</w:t>
      </w:r>
    </w:p>
    <w:p w14:paraId="0DA06CE8" w14:textId="77777777" w:rsidR="00581190" w:rsidRDefault="00581190" w:rsidP="007D50A4">
      <w:pPr>
        <w:spacing w:after="0" w:line="240" w:lineRule="auto"/>
        <w:textAlignment w:val="baseline"/>
        <w:rPr>
          <w:rFonts w:asciiTheme="minorHAnsi" w:hAnsiTheme="minorHAnsi" w:cstheme="minorHAnsi"/>
          <w:color w:val="424242"/>
          <w:shd w:val="clear" w:color="auto" w:fill="FFFFFF"/>
        </w:rPr>
      </w:pPr>
    </w:p>
    <w:p w14:paraId="342C1794" w14:textId="77777777" w:rsidR="00535C04" w:rsidRDefault="00535C04" w:rsidP="00535C04">
      <w:pPr>
        <w:numPr>
          <w:ilvl w:val="0"/>
          <w:numId w:val="3"/>
        </w:numPr>
        <w:spacing w:after="0" w:line="240" w:lineRule="auto"/>
        <w:ind w:hanging="720"/>
        <w:textAlignment w:val="baseline"/>
        <w:rPr>
          <w:rFonts w:cs="Calibri"/>
          <w:b/>
        </w:rPr>
      </w:pPr>
      <w:r>
        <w:rPr>
          <w:rFonts w:cs="Calibri"/>
          <w:color w:val="00B050"/>
        </w:rPr>
        <w:t>Decisions</w:t>
      </w:r>
      <w:r>
        <w:rPr>
          <w:rFonts w:cs="Calibri"/>
          <w:color w:val="00B050"/>
        </w:rPr>
        <w:br/>
      </w:r>
      <w:r>
        <w:rPr>
          <w:rFonts w:cs="Calibri"/>
          <w:color w:val="242424"/>
          <w:shd w:val="clear" w:color="auto" w:fill="FFFFFF"/>
        </w:rPr>
        <w:t>22/05396/FUL (validated: 07/12/2022)</w:t>
      </w:r>
      <w:r>
        <w:rPr>
          <w:rFonts w:cs="Calibri"/>
          <w:color w:val="242424"/>
        </w:rPr>
        <w:br/>
      </w:r>
      <w:r>
        <w:rPr>
          <w:rFonts w:cs="Calibri"/>
          <w:color w:val="242424"/>
          <w:shd w:val="clear" w:color="auto" w:fill="FFFFFF"/>
        </w:rPr>
        <w:t xml:space="preserve">Address:  Proposed Garage Adjacent Ivy Cottage, </w:t>
      </w:r>
      <w:proofErr w:type="spellStart"/>
      <w:r>
        <w:rPr>
          <w:rFonts w:cs="Calibri"/>
          <w:color w:val="242424"/>
          <w:shd w:val="clear" w:color="auto" w:fill="FFFFFF"/>
        </w:rPr>
        <w:t>Lockleywood</w:t>
      </w:r>
      <w:proofErr w:type="spellEnd"/>
      <w:r>
        <w:rPr>
          <w:rFonts w:cs="Calibri"/>
          <w:color w:val="242424"/>
          <w:shd w:val="clear" w:color="auto" w:fill="FFFFFF"/>
        </w:rPr>
        <w:t xml:space="preserve">, </w:t>
      </w:r>
      <w:proofErr w:type="spellStart"/>
      <w:r>
        <w:rPr>
          <w:rFonts w:cs="Calibri"/>
          <w:color w:val="242424"/>
          <w:shd w:val="clear" w:color="auto" w:fill="FFFFFF"/>
        </w:rPr>
        <w:t>Hinstock</w:t>
      </w:r>
      <w:proofErr w:type="spellEnd"/>
      <w:r>
        <w:rPr>
          <w:rFonts w:cs="Calibri"/>
          <w:color w:val="242424"/>
          <w:shd w:val="clear" w:color="auto" w:fill="FFFFFF"/>
        </w:rPr>
        <w:t>, Shropshire</w:t>
      </w:r>
      <w:r>
        <w:rPr>
          <w:rFonts w:cs="Calibri"/>
          <w:color w:val="242424"/>
        </w:rPr>
        <w:br/>
      </w:r>
      <w:r>
        <w:rPr>
          <w:rFonts w:cs="Calibri"/>
          <w:color w:val="242424"/>
          <w:shd w:val="clear" w:color="auto" w:fill="FFFFFF"/>
        </w:rPr>
        <w:t>Proposal:  Erection of steel structure building for storage of vehicles (resubmission)</w:t>
      </w:r>
      <w:r>
        <w:rPr>
          <w:rFonts w:cs="Calibri"/>
          <w:color w:val="242424"/>
        </w:rPr>
        <w:br/>
      </w:r>
      <w:r>
        <w:rPr>
          <w:rFonts w:cs="Calibri"/>
          <w:color w:val="242424"/>
          <w:shd w:val="clear" w:color="auto" w:fill="FFFFFF"/>
        </w:rPr>
        <w:t>Decision:  Grant Permission</w:t>
      </w:r>
    </w:p>
    <w:p w14:paraId="1A915C50" w14:textId="77777777" w:rsidR="00535C04" w:rsidRDefault="00535C04" w:rsidP="00535C04">
      <w:pPr>
        <w:spacing w:after="0" w:line="240" w:lineRule="auto"/>
        <w:textAlignment w:val="baseline"/>
        <w:rPr>
          <w:rFonts w:cs="Calibri"/>
          <w:b/>
        </w:rPr>
      </w:pPr>
    </w:p>
    <w:p w14:paraId="558F30D8" w14:textId="77777777" w:rsidR="00535C04" w:rsidRDefault="00535C04" w:rsidP="00535C04">
      <w:pPr>
        <w:numPr>
          <w:ilvl w:val="0"/>
          <w:numId w:val="3"/>
        </w:numPr>
        <w:spacing w:after="0" w:line="240" w:lineRule="auto"/>
        <w:ind w:hanging="720"/>
        <w:textAlignment w:val="baseline"/>
        <w:rPr>
          <w:rFonts w:cs="Calibri"/>
          <w:b/>
        </w:rPr>
      </w:pPr>
      <w:r>
        <w:rPr>
          <w:rFonts w:cs="Calibri"/>
          <w:color w:val="242424"/>
          <w:shd w:val="clear" w:color="auto" w:fill="FFFFFF"/>
        </w:rPr>
        <w:t> 22/05526/</w:t>
      </w:r>
      <w:proofErr w:type="gramStart"/>
      <w:r>
        <w:rPr>
          <w:rFonts w:cs="Calibri"/>
          <w:color w:val="242424"/>
          <w:shd w:val="clear" w:color="auto" w:fill="FFFFFF"/>
        </w:rPr>
        <w:t>FUL  (</w:t>
      </w:r>
      <w:proofErr w:type="gramEnd"/>
      <w:r>
        <w:rPr>
          <w:rFonts w:cs="Calibri"/>
          <w:color w:val="242424"/>
          <w:shd w:val="clear" w:color="auto" w:fill="FFFFFF"/>
        </w:rPr>
        <w:t>validated: 20/12/2022)</w:t>
      </w:r>
      <w:r>
        <w:rPr>
          <w:rFonts w:cs="Calibri"/>
          <w:color w:val="242424"/>
        </w:rPr>
        <w:br/>
      </w:r>
      <w:r>
        <w:rPr>
          <w:rFonts w:cs="Calibri"/>
          <w:color w:val="242424"/>
          <w:shd w:val="clear" w:color="auto" w:fill="FFFFFF"/>
        </w:rPr>
        <w:t xml:space="preserve">Address:  Field Opposite Briar View, Lockley Wood, </w:t>
      </w:r>
      <w:proofErr w:type="spellStart"/>
      <w:r>
        <w:rPr>
          <w:rFonts w:cs="Calibri"/>
          <w:color w:val="242424"/>
          <w:shd w:val="clear" w:color="auto" w:fill="FFFFFF"/>
        </w:rPr>
        <w:t>Hinstock</w:t>
      </w:r>
      <w:proofErr w:type="spellEnd"/>
      <w:r>
        <w:rPr>
          <w:rFonts w:cs="Calibri"/>
          <w:color w:val="242424"/>
          <w:shd w:val="clear" w:color="auto" w:fill="FFFFFF"/>
        </w:rPr>
        <w:t>, Shropshire</w:t>
      </w:r>
      <w:r>
        <w:rPr>
          <w:rFonts w:cs="Calibri"/>
          <w:color w:val="242424"/>
        </w:rPr>
        <w:br/>
      </w:r>
      <w:r>
        <w:rPr>
          <w:rFonts w:cs="Calibri"/>
          <w:color w:val="242424"/>
          <w:shd w:val="clear" w:color="auto" w:fill="FFFFFF"/>
        </w:rPr>
        <w:t>Proposal:  Proposed re-positioning of gateway to agricultural field</w:t>
      </w:r>
      <w:r>
        <w:rPr>
          <w:rFonts w:cs="Calibri"/>
          <w:color w:val="242424"/>
        </w:rPr>
        <w:br/>
      </w:r>
      <w:r>
        <w:rPr>
          <w:rFonts w:cs="Calibri"/>
          <w:color w:val="242424"/>
          <w:shd w:val="clear" w:color="auto" w:fill="FFFFFF"/>
        </w:rPr>
        <w:t>Decision:  Grant Permission</w:t>
      </w:r>
    </w:p>
    <w:p w14:paraId="7151A8C1" w14:textId="6B7990F1" w:rsidR="00535C04" w:rsidRDefault="00535C04" w:rsidP="00535C04">
      <w:pPr>
        <w:widowControl w:val="0"/>
        <w:autoSpaceDE w:val="0"/>
        <w:autoSpaceDN w:val="0"/>
        <w:adjustRightInd w:val="0"/>
        <w:spacing w:after="0" w:line="240" w:lineRule="auto"/>
        <w:ind w:right="-24"/>
        <w:rPr>
          <w:rFonts w:cs="Calibri"/>
          <w:b/>
        </w:rPr>
      </w:pPr>
    </w:p>
    <w:p w14:paraId="31BA5241" w14:textId="08B7D11A" w:rsidR="001B0847" w:rsidRPr="001B0847" w:rsidRDefault="001B0847" w:rsidP="00535C04">
      <w:pPr>
        <w:widowControl w:val="0"/>
        <w:autoSpaceDE w:val="0"/>
        <w:autoSpaceDN w:val="0"/>
        <w:adjustRightInd w:val="0"/>
        <w:spacing w:after="0" w:line="240" w:lineRule="auto"/>
        <w:ind w:right="-24"/>
        <w:rPr>
          <w:rFonts w:cs="Calibri"/>
          <w:bCs/>
        </w:rPr>
      </w:pPr>
      <w:r w:rsidRPr="001B0847">
        <w:rPr>
          <w:rFonts w:cs="Calibri"/>
          <w:bCs/>
        </w:rPr>
        <w:t>A planning appeal notification has been received for 22/01679/OUT Outline planning for the erection of 7 dwelling</w:t>
      </w:r>
      <w:r w:rsidR="00CD2668">
        <w:rPr>
          <w:rFonts w:cs="Calibri"/>
          <w:bCs/>
        </w:rPr>
        <w:t xml:space="preserve"> </w:t>
      </w:r>
      <w:r w:rsidRPr="001B0847">
        <w:rPr>
          <w:rFonts w:cs="Calibri"/>
          <w:bCs/>
        </w:rPr>
        <w:t xml:space="preserve">s to include the removal of </w:t>
      </w:r>
      <w:proofErr w:type="gramStart"/>
      <w:r w:rsidRPr="001B0847">
        <w:rPr>
          <w:rFonts w:cs="Calibri"/>
          <w:bCs/>
        </w:rPr>
        <w:t>trees</w:t>
      </w:r>
      <w:proofErr w:type="gramEnd"/>
    </w:p>
    <w:p w14:paraId="7837EA19" w14:textId="77777777" w:rsidR="00581190" w:rsidRDefault="001B0847" w:rsidP="00581190">
      <w:pPr>
        <w:spacing w:after="0" w:line="240" w:lineRule="auto"/>
        <w:textAlignment w:val="baseline"/>
        <w:rPr>
          <w:rFonts w:asciiTheme="minorHAnsi" w:hAnsiTheme="minorHAnsi" w:cstheme="minorHAnsi"/>
          <w:color w:val="424242"/>
          <w:shd w:val="clear" w:color="auto" w:fill="FFFFFF"/>
        </w:rPr>
      </w:pPr>
      <w:r w:rsidRPr="001B0847">
        <w:rPr>
          <w:rFonts w:cs="Calibri"/>
          <w:bCs/>
        </w:rPr>
        <w:t>APPL/L3245/W/23/3314030 ref 23/03122/REF</w:t>
      </w:r>
      <w:r w:rsidRPr="001B0847">
        <w:rPr>
          <w:rFonts w:cs="Calibri"/>
          <w:bCs/>
        </w:rPr>
        <w:br/>
      </w:r>
      <w:r w:rsidR="00581190">
        <w:rPr>
          <w:rFonts w:cs="Calibri"/>
          <w:bCs/>
        </w:rPr>
        <w:t xml:space="preserve">The appeal </w:t>
      </w:r>
      <w:r w:rsidR="00581190" w:rsidRPr="007D50A4">
        <w:rPr>
          <w:rFonts w:asciiTheme="minorHAnsi" w:hAnsiTheme="minorHAnsi" w:cstheme="minorHAnsi"/>
          <w:color w:val="424242"/>
          <w:shd w:val="clear" w:color="auto" w:fill="FFFFFF"/>
        </w:rPr>
        <w:t>APP/L3245/W/23/3314030</w:t>
      </w:r>
      <w:r w:rsidR="00581190">
        <w:rPr>
          <w:rFonts w:asciiTheme="minorHAnsi" w:hAnsiTheme="minorHAnsi" w:cstheme="minorHAnsi"/>
          <w:color w:val="424242"/>
          <w:shd w:val="clear" w:color="auto" w:fill="FFFFFF"/>
        </w:rPr>
        <w:t xml:space="preserve"> was noted. The Clerk was asked to confirm the Council’s original objection to the scheme proposed by Cllr Ashley, seconded by Cllr Sutherland, all agreed. </w:t>
      </w:r>
    </w:p>
    <w:p w14:paraId="2102F86A" w14:textId="141CAB09" w:rsidR="001B0847" w:rsidRPr="001B0847" w:rsidRDefault="001B0847" w:rsidP="00535C04">
      <w:pPr>
        <w:widowControl w:val="0"/>
        <w:autoSpaceDE w:val="0"/>
        <w:autoSpaceDN w:val="0"/>
        <w:adjustRightInd w:val="0"/>
        <w:spacing w:after="0" w:line="240" w:lineRule="auto"/>
        <w:ind w:right="-24"/>
        <w:rPr>
          <w:rFonts w:cs="Calibri"/>
          <w:bCs/>
        </w:rPr>
      </w:pPr>
    </w:p>
    <w:p w14:paraId="64C3EF98" w14:textId="79B61D4F" w:rsidR="00535C04" w:rsidRPr="00E8349C" w:rsidRDefault="00535C04" w:rsidP="00535C04">
      <w:pPr>
        <w:widowControl w:val="0"/>
        <w:autoSpaceDE w:val="0"/>
        <w:autoSpaceDN w:val="0"/>
        <w:adjustRightInd w:val="0"/>
        <w:spacing w:after="0" w:line="240" w:lineRule="auto"/>
        <w:ind w:right="-24"/>
        <w:rPr>
          <w:rFonts w:cs="Calibri"/>
          <w:b/>
        </w:rPr>
      </w:pPr>
      <w:r>
        <w:rPr>
          <w:rFonts w:cs="Calibri"/>
          <w:b/>
        </w:rPr>
        <w:t>32/23</w:t>
      </w:r>
      <w:r w:rsidRPr="00E8349C">
        <w:rPr>
          <w:rFonts w:cs="Calibri"/>
          <w:b/>
        </w:rPr>
        <w:tab/>
        <w:t>Finance</w:t>
      </w:r>
    </w:p>
    <w:p w14:paraId="4BCB813F" w14:textId="32FF44E2" w:rsidR="00535C04" w:rsidRPr="00E8349C" w:rsidRDefault="00535C04" w:rsidP="00535C04">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r w:rsidR="00581190">
        <w:rPr>
          <w:rFonts w:cs="Calibri"/>
          <w:bCs/>
        </w:rPr>
        <w:br/>
        <w:t xml:space="preserve">Cllr Hutchinson proposed all payments for approval, seconded by Cllr Vaughan, all agreed. </w:t>
      </w:r>
    </w:p>
    <w:p w14:paraId="592A1E5C" w14:textId="4D77CFB6" w:rsidR="00535C04" w:rsidRDefault="00535C04" w:rsidP="00535C04">
      <w:pPr>
        <w:widowControl w:val="0"/>
        <w:autoSpaceDE w:val="0"/>
        <w:autoSpaceDN w:val="0"/>
        <w:adjustRightInd w:val="0"/>
        <w:spacing w:after="0" w:line="240" w:lineRule="auto"/>
        <w:ind w:right="-24"/>
        <w:rPr>
          <w:rFonts w:cs="Calibri"/>
          <w:bCs/>
        </w:rPr>
      </w:pPr>
      <w:r w:rsidRPr="00E8349C">
        <w:rPr>
          <w:rFonts w:cs="Calibri"/>
          <w:bCs/>
        </w:rPr>
        <w:t>b)</w:t>
      </w:r>
      <w:r w:rsidRPr="00E8349C">
        <w:rPr>
          <w:rFonts w:cs="Calibri"/>
          <w:bCs/>
        </w:rPr>
        <w:tab/>
      </w:r>
      <w:r>
        <w:rPr>
          <w:rFonts w:cs="Calibri"/>
          <w:bCs/>
        </w:rPr>
        <w:t>Accounting reports /bank statements</w:t>
      </w:r>
    </w:p>
    <w:p w14:paraId="08684A0B" w14:textId="0C257AEB" w:rsidR="00581190" w:rsidRDefault="00581190" w:rsidP="00535C04">
      <w:pPr>
        <w:widowControl w:val="0"/>
        <w:autoSpaceDE w:val="0"/>
        <w:autoSpaceDN w:val="0"/>
        <w:adjustRightInd w:val="0"/>
        <w:spacing w:after="0" w:line="240" w:lineRule="auto"/>
        <w:ind w:right="-24"/>
        <w:rPr>
          <w:rFonts w:cs="Calibri"/>
          <w:bCs/>
        </w:rPr>
      </w:pPr>
      <w:r>
        <w:rPr>
          <w:rFonts w:cs="Calibri"/>
          <w:bCs/>
        </w:rPr>
        <w:t xml:space="preserve">Councillors confirmed that they had received copies of statements and financial reports. </w:t>
      </w:r>
    </w:p>
    <w:p w14:paraId="62D73E7A" w14:textId="1CFA6816" w:rsidR="00581190" w:rsidRDefault="00581190" w:rsidP="00535C04">
      <w:pPr>
        <w:widowControl w:val="0"/>
        <w:autoSpaceDE w:val="0"/>
        <w:autoSpaceDN w:val="0"/>
        <w:adjustRightInd w:val="0"/>
        <w:spacing w:after="0" w:line="240" w:lineRule="auto"/>
        <w:ind w:right="-24"/>
        <w:rPr>
          <w:rFonts w:cs="Calibri"/>
          <w:bCs/>
        </w:rPr>
      </w:pPr>
      <w:r>
        <w:rPr>
          <w:rFonts w:cs="Calibri"/>
          <w:bCs/>
        </w:rPr>
        <w:t xml:space="preserve">Cllr Thomason approving the reconciliation as accurate, seconded by Cllr Hutchinson, all agreed. </w:t>
      </w:r>
    </w:p>
    <w:p w14:paraId="3FDB8C69" w14:textId="14E93342" w:rsidR="00535C04" w:rsidRDefault="00535C04" w:rsidP="00535C04">
      <w:pPr>
        <w:widowControl w:val="0"/>
        <w:autoSpaceDE w:val="0"/>
        <w:autoSpaceDN w:val="0"/>
        <w:adjustRightInd w:val="0"/>
        <w:spacing w:after="0" w:line="240" w:lineRule="auto"/>
        <w:ind w:right="-24"/>
        <w:rPr>
          <w:rFonts w:cs="Calibri"/>
          <w:bCs/>
        </w:rPr>
      </w:pPr>
      <w:r>
        <w:rPr>
          <w:rFonts w:cs="Calibri"/>
          <w:bCs/>
        </w:rPr>
        <w:t>c)</w:t>
      </w:r>
      <w:r>
        <w:rPr>
          <w:rFonts w:cs="Calibri"/>
          <w:bCs/>
        </w:rPr>
        <w:tab/>
      </w:r>
      <w:proofErr w:type="spellStart"/>
      <w:r>
        <w:rPr>
          <w:rFonts w:cs="Calibri"/>
          <w:bCs/>
        </w:rPr>
        <w:t>Year end</w:t>
      </w:r>
      <w:proofErr w:type="spellEnd"/>
      <w:r>
        <w:rPr>
          <w:rFonts w:cs="Calibri"/>
          <w:bCs/>
        </w:rPr>
        <w:t xml:space="preserve"> preparation – Councillors to confirm receipt of the Practitioners Guide 2022; To review net position</w:t>
      </w:r>
    </w:p>
    <w:p w14:paraId="5160330F" w14:textId="655B927E" w:rsidR="00581190" w:rsidRDefault="00581190" w:rsidP="00535C04">
      <w:pPr>
        <w:widowControl w:val="0"/>
        <w:autoSpaceDE w:val="0"/>
        <w:autoSpaceDN w:val="0"/>
        <w:adjustRightInd w:val="0"/>
        <w:spacing w:after="0" w:line="240" w:lineRule="auto"/>
        <w:ind w:right="-24"/>
        <w:rPr>
          <w:rFonts w:cs="Calibri"/>
          <w:bCs/>
        </w:rPr>
      </w:pPr>
      <w:r>
        <w:rPr>
          <w:rFonts w:cs="Calibri"/>
          <w:bCs/>
        </w:rPr>
        <w:t xml:space="preserve">Councillors confirmed receipt of the Guide and review the financial position coming to year end. The Clerk confirmed that she has submitted a VAT reclaim which will hopefully be received prior to </w:t>
      </w:r>
      <w:proofErr w:type="spellStart"/>
      <w:r>
        <w:rPr>
          <w:rFonts w:cs="Calibri"/>
          <w:bCs/>
        </w:rPr>
        <w:t>year end</w:t>
      </w:r>
      <w:proofErr w:type="spellEnd"/>
      <w:r>
        <w:rPr>
          <w:rFonts w:cs="Calibri"/>
          <w:bCs/>
        </w:rPr>
        <w:t xml:space="preserve">. </w:t>
      </w:r>
    </w:p>
    <w:p w14:paraId="64A65B94" w14:textId="050FD739" w:rsidR="00535C04" w:rsidRDefault="00535C04" w:rsidP="00535C04">
      <w:pPr>
        <w:widowControl w:val="0"/>
        <w:autoSpaceDE w:val="0"/>
        <w:autoSpaceDN w:val="0"/>
        <w:adjustRightInd w:val="0"/>
        <w:spacing w:after="0" w:line="240" w:lineRule="auto"/>
        <w:ind w:right="-24"/>
        <w:rPr>
          <w:rFonts w:cs="Calibri"/>
          <w:bCs/>
        </w:rPr>
      </w:pPr>
      <w:r>
        <w:rPr>
          <w:rFonts w:cs="Calibri"/>
          <w:bCs/>
        </w:rPr>
        <w:t>d)</w:t>
      </w:r>
      <w:r>
        <w:rPr>
          <w:rFonts w:cs="Calibri"/>
          <w:bCs/>
        </w:rPr>
        <w:tab/>
        <w:t>Insurance – to discuss renewal requirements (due 1</w:t>
      </w:r>
      <w:r w:rsidRPr="00937C35">
        <w:rPr>
          <w:rFonts w:cs="Calibri"/>
          <w:bCs/>
          <w:vertAlign w:val="superscript"/>
        </w:rPr>
        <w:t>st</w:t>
      </w:r>
      <w:r>
        <w:rPr>
          <w:rFonts w:cs="Calibri"/>
          <w:bCs/>
        </w:rPr>
        <w:t xml:space="preserve"> June 2023)</w:t>
      </w:r>
    </w:p>
    <w:p w14:paraId="4BC06B51" w14:textId="34956915" w:rsidR="00581190" w:rsidRDefault="00581190" w:rsidP="00535C04">
      <w:pPr>
        <w:widowControl w:val="0"/>
        <w:autoSpaceDE w:val="0"/>
        <w:autoSpaceDN w:val="0"/>
        <w:adjustRightInd w:val="0"/>
        <w:spacing w:after="0" w:line="240" w:lineRule="auto"/>
        <w:ind w:right="-24"/>
        <w:rPr>
          <w:rFonts w:cs="Calibri"/>
          <w:bCs/>
        </w:rPr>
      </w:pPr>
      <w:r>
        <w:rPr>
          <w:rFonts w:cs="Calibri"/>
          <w:bCs/>
        </w:rPr>
        <w:t xml:space="preserve">The Clerk will source comparable quotes for consideration prior to the renewal date. </w:t>
      </w:r>
    </w:p>
    <w:p w14:paraId="5D1428E3" w14:textId="77777777" w:rsidR="00535C04" w:rsidRDefault="00535C04" w:rsidP="00535C04">
      <w:pPr>
        <w:widowControl w:val="0"/>
        <w:autoSpaceDE w:val="0"/>
        <w:autoSpaceDN w:val="0"/>
        <w:adjustRightInd w:val="0"/>
        <w:spacing w:after="0" w:line="240" w:lineRule="auto"/>
        <w:ind w:right="-24"/>
        <w:rPr>
          <w:rFonts w:cs="Calibri"/>
          <w:bCs/>
        </w:rPr>
      </w:pPr>
      <w:r>
        <w:rPr>
          <w:rFonts w:cs="Calibri"/>
          <w:bCs/>
        </w:rPr>
        <w:t>e)</w:t>
      </w:r>
      <w:r>
        <w:rPr>
          <w:rFonts w:cs="Calibri"/>
          <w:bCs/>
        </w:rPr>
        <w:tab/>
        <w:t>To consider provision of blinds for the Snooker Club in the Queens’ Jubilee Room</w:t>
      </w:r>
    </w:p>
    <w:p w14:paraId="69716A6C" w14:textId="714C3069" w:rsidR="00535C04" w:rsidRDefault="00C128CA" w:rsidP="00535C04">
      <w:pPr>
        <w:widowControl w:val="0"/>
        <w:autoSpaceDE w:val="0"/>
        <w:autoSpaceDN w:val="0"/>
        <w:adjustRightInd w:val="0"/>
        <w:spacing w:after="0" w:line="240" w:lineRule="auto"/>
        <w:ind w:right="-24"/>
        <w:rPr>
          <w:rFonts w:cs="Calibri"/>
          <w:bCs/>
        </w:rPr>
      </w:pPr>
      <w:r>
        <w:rPr>
          <w:rFonts w:cs="Calibri"/>
          <w:bCs/>
        </w:rPr>
        <w:t xml:space="preserve">Cllr Sutherland proposed giving the Snooker Club permission to install blinds using the Parish Council’s handyman, seconded by Cllr Wood, all agreed. The cost of the blinds should be in the region of £120.  </w:t>
      </w:r>
      <w:r w:rsidR="00535C04">
        <w:rPr>
          <w:rFonts w:cs="Calibri"/>
          <w:bCs/>
        </w:rPr>
        <w:tab/>
        <w:t xml:space="preserve"> </w:t>
      </w:r>
    </w:p>
    <w:tbl>
      <w:tblPr>
        <w:tblpPr w:leftFromText="180" w:rightFromText="180" w:vertAnchor="text" w:horzAnchor="margin" w:tblpX="-431" w:tblpY="160"/>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2360"/>
        <w:gridCol w:w="2659"/>
        <w:gridCol w:w="1270"/>
        <w:gridCol w:w="1178"/>
        <w:gridCol w:w="1327"/>
      </w:tblGrid>
      <w:tr w:rsidR="00535C04" w:rsidRPr="00EB0CD0" w14:paraId="442DCA93" w14:textId="77777777" w:rsidTr="00E14A01">
        <w:tc>
          <w:tcPr>
            <w:tcW w:w="1266" w:type="dxa"/>
          </w:tcPr>
          <w:p w14:paraId="3F0CA8E5" w14:textId="77777777" w:rsidR="00535C04" w:rsidRPr="00A7739E" w:rsidRDefault="00535C04" w:rsidP="001B0847">
            <w:pPr>
              <w:autoSpaceDE w:val="0"/>
              <w:autoSpaceDN w:val="0"/>
              <w:adjustRightInd w:val="0"/>
              <w:spacing w:after="0" w:line="240" w:lineRule="auto"/>
              <w:ind w:right="-24"/>
              <w:rPr>
                <w:rFonts w:cs="Calibri"/>
                <w:b/>
              </w:rPr>
            </w:pPr>
            <w:r w:rsidRPr="00A7739E">
              <w:rPr>
                <w:rFonts w:cs="Calibri"/>
                <w:b/>
              </w:rPr>
              <w:t>Date of Invoice</w:t>
            </w:r>
          </w:p>
        </w:tc>
        <w:tc>
          <w:tcPr>
            <w:tcW w:w="2360" w:type="dxa"/>
          </w:tcPr>
          <w:p w14:paraId="63B8361A" w14:textId="77777777" w:rsidR="00535C04" w:rsidRPr="00A7739E" w:rsidRDefault="00535C04" w:rsidP="001B0847">
            <w:pPr>
              <w:autoSpaceDE w:val="0"/>
              <w:autoSpaceDN w:val="0"/>
              <w:adjustRightInd w:val="0"/>
              <w:spacing w:after="0" w:line="240" w:lineRule="auto"/>
              <w:ind w:right="-24"/>
              <w:rPr>
                <w:rFonts w:cs="Calibri"/>
                <w:b/>
              </w:rPr>
            </w:pPr>
            <w:r w:rsidRPr="00A7739E">
              <w:rPr>
                <w:rFonts w:cs="Calibri"/>
                <w:b/>
              </w:rPr>
              <w:t>Recipient</w:t>
            </w:r>
          </w:p>
        </w:tc>
        <w:tc>
          <w:tcPr>
            <w:tcW w:w="2659" w:type="dxa"/>
          </w:tcPr>
          <w:p w14:paraId="2D006647" w14:textId="77777777" w:rsidR="00535C04" w:rsidRPr="00A7739E" w:rsidRDefault="00535C04" w:rsidP="001B0847">
            <w:pPr>
              <w:autoSpaceDE w:val="0"/>
              <w:autoSpaceDN w:val="0"/>
              <w:adjustRightInd w:val="0"/>
              <w:spacing w:after="0" w:line="240" w:lineRule="auto"/>
              <w:ind w:right="-24"/>
              <w:rPr>
                <w:rFonts w:cs="Calibri"/>
                <w:b/>
              </w:rPr>
            </w:pPr>
            <w:r w:rsidRPr="00A7739E">
              <w:rPr>
                <w:rFonts w:cs="Calibri"/>
                <w:b/>
              </w:rPr>
              <w:t>Purpose</w:t>
            </w:r>
          </w:p>
        </w:tc>
        <w:tc>
          <w:tcPr>
            <w:tcW w:w="1270" w:type="dxa"/>
          </w:tcPr>
          <w:p w14:paraId="03607BAD" w14:textId="77777777" w:rsidR="00535C04" w:rsidRPr="00A7739E" w:rsidRDefault="00535C04" w:rsidP="001B0847">
            <w:pPr>
              <w:autoSpaceDE w:val="0"/>
              <w:autoSpaceDN w:val="0"/>
              <w:adjustRightInd w:val="0"/>
              <w:spacing w:after="0" w:line="240" w:lineRule="auto"/>
              <w:ind w:right="-24"/>
              <w:rPr>
                <w:rFonts w:cs="Calibri"/>
                <w:b/>
              </w:rPr>
            </w:pPr>
            <w:r w:rsidRPr="00A7739E">
              <w:rPr>
                <w:rFonts w:cs="Calibri"/>
                <w:b/>
              </w:rPr>
              <w:t>Amount</w:t>
            </w:r>
          </w:p>
        </w:tc>
        <w:tc>
          <w:tcPr>
            <w:tcW w:w="1178" w:type="dxa"/>
          </w:tcPr>
          <w:p w14:paraId="27755312" w14:textId="77777777" w:rsidR="00535C04" w:rsidRPr="00A7739E" w:rsidRDefault="00535C04" w:rsidP="001B0847">
            <w:pPr>
              <w:autoSpaceDE w:val="0"/>
              <w:autoSpaceDN w:val="0"/>
              <w:adjustRightInd w:val="0"/>
              <w:spacing w:after="0" w:line="240" w:lineRule="auto"/>
              <w:ind w:right="-24"/>
              <w:rPr>
                <w:rFonts w:cs="Calibri"/>
                <w:b/>
              </w:rPr>
            </w:pPr>
            <w:r w:rsidRPr="00A7739E">
              <w:rPr>
                <w:rFonts w:cs="Calibri"/>
                <w:b/>
              </w:rPr>
              <w:t>Cheque no</w:t>
            </w:r>
          </w:p>
        </w:tc>
        <w:tc>
          <w:tcPr>
            <w:tcW w:w="1327" w:type="dxa"/>
          </w:tcPr>
          <w:p w14:paraId="5B00AE5B" w14:textId="77777777" w:rsidR="00535C04" w:rsidRPr="00A7739E" w:rsidRDefault="00535C04" w:rsidP="001B0847">
            <w:pPr>
              <w:autoSpaceDE w:val="0"/>
              <w:autoSpaceDN w:val="0"/>
              <w:adjustRightInd w:val="0"/>
              <w:spacing w:after="0" w:line="240" w:lineRule="auto"/>
              <w:ind w:right="-24"/>
              <w:rPr>
                <w:rFonts w:cs="Calibri"/>
                <w:b/>
              </w:rPr>
            </w:pPr>
            <w:r w:rsidRPr="00A7739E">
              <w:rPr>
                <w:rFonts w:cs="Calibri"/>
                <w:b/>
              </w:rPr>
              <w:t>Power of Expenditure</w:t>
            </w:r>
          </w:p>
        </w:tc>
      </w:tr>
      <w:tr w:rsidR="00535C04" w:rsidRPr="00EB0CD0" w14:paraId="7C3E47F8" w14:textId="77777777" w:rsidTr="00E14A01">
        <w:tc>
          <w:tcPr>
            <w:tcW w:w="1266" w:type="dxa"/>
          </w:tcPr>
          <w:p w14:paraId="2BC14A5C" w14:textId="77777777" w:rsidR="00535C04" w:rsidRPr="00EB0CD0" w:rsidRDefault="00535C04" w:rsidP="001B0847">
            <w:pPr>
              <w:autoSpaceDE w:val="0"/>
              <w:autoSpaceDN w:val="0"/>
              <w:adjustRightInd w:val="0"/>
              <w:spacing w:after="0" w:line="240" w:lineRule="auto"/>
              <w:ind w:right="-24"/>
              <w:rPr>
                <w:rFonts w:cs="Calibri"/>
                <w:bCs/>
              </w:rPr>
            </w:pPr>
            <w:r>
              <w:rPr>
                <w:rFonts w:cs="Calibri"/>
                <w:bCs/>
              </w:rPr>
              <w:t>30/01/23</w:t>
            </w:r>
          </w:p>
        </w:tc>
        <w:tc>
          <w:tcPr>
            <w:tcW w:w="2360" w:type="dxa"/>
          </w:tcPr>
          <w:p w14:paraId="314E86E9" w14:textId="77777777" w:rsidR="00535C04" w:rsidRPr="00EB0CD0" w:rsidRDefault="00535C04" w:rsidP="001B0847">
            <w:pPr>
              <w:autoSpaceDE w:val="0"/>
              <w:autoSpaceDN w:val="0"/>
              <w:adjustRightInd w:val="0"/>
              <w:spacing w:after="0" w:line="240" w:lineRule="auto"/>
              <w:ind w:right="-24"/>
              <w:rPr>
                <w:rFonts w:cs="Calibri"/>
                <w:bCs/>
              </w:rPr>
            </w:pPr>
            <w:r w:rsidRPr="00EB0CD0">
              <w:rPr>
                <w:rFonts w:cs="Calibri"/>
                <w:bCs/>
              </w:rPr>
              <w:t>Employee</w:t>
            </w:r>
          </w:p>
        </w:tc>
        <w:tc>
          <w:tcPr>
            <w:tcW w:w="2659" w:type="dxa"/>
          </w:tcPr>
          <w:p w14:paraId="2C9A6A2B" w14:textId="77777777" w:rsidR="00535C04" w:rsidRPr="00EB0CD0" w:rsidRDefault="00535C04" w:rsidP="001B0847">
            <w:pPr>
              <w:autoSpaceDE w:val="0"/>
              <w:autoSpaceDN w:val="0"/>
              <w:adjustRightInd w:val="0"/>
              <w:spacing w:after="0" w:line="240" w:lineRule="auto"/>
              <w:ind w:right="-24"/>
              <w:rPr>
                <w:rFonts w:cs="Calibri"/>
                <w:bCs/>
              </w:rPr>
            </w:pPr>
            <w:r w:rsidRPr="00EB0CD0">
              <w:rPr>
                <w:rFonts w:cs="Calibri"/>
                <w:bCs/>
              </w:rPr>
              <w:t xml:space="preserve">Clerk’s Salary </w:t>
            </w:r>
          </w:p>
        </w:tc>
        <w:tc>
          <w:tcPr>
            <w:tcW w:w="1270" w:type="dxa"/>
          </w:tcPr>
          <w:p w14:paraId="3AE7BF13" w14:textId="77777777" w:rsidR="00535C04" w:rsidRPr="00EB0CD0" w:rsidRDefault="00535C04" w:rsidP="001B0847">
            <w:pPr>
              <w:autoSpaceDE w:val="0"/>
              <w:autoSpaceDN w:val="0"/>
              <w:adjustRightInd w:val="0"/>
              <w:spacing w:after="0" w:line="240" w:lineRule="auto"/>
              <w:ind w:right="-24"/>
              <w:rPr>
                <w:rFonts w:cs="Calibri"/>
                <w:bCs/>
              </w:rPr>
            </w:pPr>
            <w:r w:rsidRPr="00EB0CD0">
              <w:rPr>
                <w:rFonts w:cs="Calibri"/>
                <w:bCs/>
              </w:rPr>
              <w:t>£</w:t>
            </w:r>
            <w:r>
              <w:rPr>
                <w:rFonts w:cs="Calibri"/>
                <w:bCs/>
              </w:rPr>
              <w:t>476.23</w:t>
            </w:r>
          </w:p>
        </w:tc>
        <w:tc>
          <w:tcPr>
            <w:tcW w:w="1178" w:type="dxa"/>
          </w:tcPr>
          <w:p w14:paraId="679A125E" w14:textId="77777777" w:rsidR="00535C04" w:rsidRPr="00EB0CD0" w:rsidRDefault="00535C04" w:rsidP="001B0847">
            <w:pPr>
              <w:autoSpaceDE w:val="0"/>
              <w:autoSpaceDN w:val="0"/>
              <w:adjustRightInd w:val="0"/>
              <w:spacing w:after="0" w:line="240" w:lineRule="auto"/>
              <w:ind w:right="-24"/>
              <w:rPr>
                <w:rFonts w:cs="Calibri"/>
                <w:bCs/>
              </w:rPr>
            </w:pPr>
            <w:r>
              <w:rPr>
                <w:rFonts w:cs="Calibri"/>
                <w:bCs/>
              </w:rPr>
              <w:t>SO</w:t>
            </w:r>
          </w:p>
        </w:tc>
        <w:tc>
          <w:tcPr>
            <w:tcW w:w="1327" w:type="dxa"/>
          </w:tcPr>
          <w:p w14:paraId="1CBF9184" w14:textId="77777777" w:rsidR="00535C04" w:rsidRPr="00A7315F" w:rsidRDefault="00535C04" w:rsidP="001B0847">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535C04" w:rsidRPr="00EB0CD0" w14:paraId="51A3FB59" w14:textId="77777777" w:rsidTr="00E14A01">
        <w:tc>
          <w:tcPr>
            <w:tcW w:w="1266" w:type="dxa"/>
          </w:tcPr>
          <w:p w14:paraId="7C5BFF2F" w14:textId="77777777" w:rsidR="00535C04" w:rsidRPr="00EB0CD0" w:rsidRDefault="00535C04" w:rsidP="001B0847">
            <w:pPr>
              <w:autoSpaceDE w:val="0"/>
              <w:autoSpaceDN w:val="0"/>
              <w:adjustRightInd w:val="0"/>
              <w:spacing w:after="0" w:line="240" w:lineRule="auto"/>
              <w:ind w:right="-24"/>
              <w:rPr>
                <w:rFonts w:cs="Calibri"/>
                <w:bCs/>
              </w:rPr>
            </w:pPr>
            <w:r>
              <w:rPr>
                <w:rFonts w:cs="Calibri"/>
                <w:bCs/>
              </w:rPr>
              <w:t>05/02/23</w:t>
            </w:r>
          </w:p>
        </w:tc>
        <w:tc>
          <w:tcPr>
            <w:tcW w:w="2360" w:type="dxa"/>
          </w:tcPr>
          <w:p w14:paraId="7059A548" w14:textId="77777777" w:rsidR="00535C04" w:rsidRPr="00EB0CD0" w:rsidRDefault="00535C04" w:rsidP="001B0847">
            <w:pPr>
              <w:autoSpaceDE w:val="0"/>
              <w:autoSpaceDN w:val="0"/>
              <w:adjustRightInd w:val="0"/>
              <w:spacing w:after="0" w:line="240" w:lineRule="auto"/>
              <w:ind w:right="-24"/>
              <w:rPr>
                <w:rFonts w:cs="Calibri"/>
                <w:bCs/>
              </w:rPr>
            </w:pPr>
            <w:r>
              <w:rPr>
                <w:rFonts w:cs="Calibri"/>
                <w:bCs/>
              </w:rPr>
              <w:t>HMRC</w:t>
            </w:r>
          </w:p>
        </w:tc>
        <w:tc>
          <w:tcPr>
            <w:tcW w:w="2659" w:type="dxa"/>
          </w:tcPr>
          <w:p w14:paraId="3A26BB0F" w14:textId="77777777" w:rsidR="00535C04" w:rsidRPr="00EB0CD0" w:rsidRDefault="00535C04" w:rsidP="001B0847">
            <w:pPr>
              <w:autoSpaceDE w:val="0"/>
              <w:autoSpaceDN w:val="0"/>
              <w:adjustRightInd w:val="0"/>
              <w:spacing w:after="0" w:line="240" w:lineRule="auto"/>
              <w:ind w:right="-24"/>
              <w:rPr>
                <w:rFonts w:cs="Calibri"/>
                <w:bCs/>
              </w:rPr>
            </w:pPr>
            <w:r w:rsidRPr="00EB0CD0">
              <w:rPr>
                <w:rFonts w:cs="Calibri"/>
                <w:bCs/>
              </w:rPr>
              <w:t>PAYE</w:t>
            </w:r>
          </w:p>
        </w:tc>
        <w:tc>
          <w:tcPr>
            <w:tcW w:w="1270" w:type="dxa"/>
          </w:tcPr>
          <w:p w14:paraId="7AE30AAF" w14:textId="77777777" w:rsidR="00535C04" w:rsidRPr="00EB0CD0" w:rsidRDefault="00535C04" w:rsidP="001B0847">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sidRPr="00EB0CD0">
              <w:rPr>
                <w:rFonts w:cs="Calibri"/>
              </w:rPr>
              <w:t>£</w:t>
            </w:r>
            <w:r>
              <w:rPr>
                <w:rFonts w:cs="Calibri"/>
              </w:rPr>
              <w:t>119.00</w:t>
            </w:r>
          </w:p>
        </w:tc>
        <w:tc>
          <w:tcPr>
            <w:tcW w:w="1178" w:type="dxa"/>
          </w:tcPr>
          <w:p w14:paraId="731DCC6A" w14:textId="77777777" w:rsidR="00535C04" w:rsidRPr="00EB0CD0" w:rsidRDefault="00535C04" w:rsidP="001B0847">
            <w:pPr>
              <w:autoSpaceDE w:val="0"/>
              <w:autoSpaceDN w:val="0"/>
              <w:adjustRightInd w:val="0"/>
              <w:spacing w:after="0" w:line="240" w:lineRule="auto"/>
              <w:ind w:right="-24"/>
              <w:rPr>
                <w:rFonts w:cs="Calibri"/>
                <w:bCs/>
              </w:rPr>
            </w:pPr>
            <w:r>
              <w:rPr>
                <w:rFonts w:cs="Calibri"/>
                <w:bCs/>
              </w:rPr>
              <w:t>100540</w:t>
            </w:r>
          </w:p>
        </w:tc>
        <w:tc>
          <w:tcPr>
            <w:tcW w:w="1327" w:type="dxa"/>
          </w:tcPr>
          <w:p w14:paraId="5937EDA0" w14:textId="77777777" w:rsidR="00535C04" w:rsidRPr="00A7315F" w:rsidRDefault="00535C04" w:rsidP="001B0847">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535C04" w:rsidRPr="00EB0CD0" w14:paraId="78CA47A4" w14:textId="77777777" w:rsidTr="00E14A01">
        <w:tc>
          <w:tcPr>
            <w:tcW w:w="1266" w:type="dxa"/>
          </w:tcPr>
          <w:p w14:paraId="1AEE7893" w14:textId="77777777" w:rsidR="00535C04" w:rsidRPr="00EB0CD0" w:rsidRDefault="00535C04" w:rsidP="001B0847">
            <w:pPr>
              <w:autoSpaceDE w:val="0"/>
              <w:autoSpaceDN w:val="0"/>
              <w:adjustRightInd w:val="0"/>
              <w:spacing w:after="0" w:line="240" w:lineRule="auto"/>
              <w:ind w:right="-24"/>
              <w:rPr>
                <w:rFonts w:cs="Calibri"/>
                <w:bCs/>
              </w:rPr>
            </w:pPr>
            <w:r>
              <w:rPr>
                <w:rFonts w:cs="Calibri"/>
                <w:bCs/>
              </w:rPr>
              <w:t>23/02/23</w:t>
            </w:r>
          </w:p>
        </w:tc>
        <w:tc>
          <w:tcPr>
            <w:tcW w:w="2360" w:type="dxa"/>
          </w:tcPr>
          <w:p w14:paraId="499460D1" w14:textId="77777777" w:rsidR="00535C04" w:rsidRPr="00EB0CD0" w:rsidRDefault="00535C04" w:rsidP="001B0847">
            <w:pPr>
              <w:autoSpaceDE w:val="0"/>
              <w:autoSpaceDN w:val="0"/>
              <w:adjustRightInd w:val="0"/>
              <w:spacing w:after="0" w:line="240" w:lineRule="auto"/>
              <w:ind w:right="-24"/>
              <w:rPr>
                <w:rFonts w:cs="Calibri"/>
                <w:bCs/>
              </w:rPr>
            </w:pPr>
            <w:proofErr w:type="spellStart"/>
            <w:r>
              <w:rPr>
                <w:rFonts w:cs="Calibri"/>
                <w:bCs/>
              </w:rPr>
              <w:t>Cheswardine</w:t>
            </w:r>
            <w:proofErr w:type="spellEnd"/>
            <w:r>
              <w:rPr>
                <w:rFonts w:cs="Calibri"/>
                <w:bCs/>
              </w:rPr>
              <w:t xml:space="preserve"> Parish Council</w:t>
            </w:r>
          </w:p>
        </w:tc>
        <w:tc>
          <w:tcPr>
            <w:tcW w:w="2659" w:type="dxa"/>
          </w:tcPr>
          <w:p w14:paraId="5C52FB5B" w14:textId="77777777" w:rsidR="00535C04" w:rsidRPr="00EB0CD0" w:rsidRDefault="00535C04" w:rsidP="001B0847">
            <w:pPr>
              <w:autoSpaceDE w:val="0"/>
              <w:autoSpaceDN w:val="0"/>
              <w:adjustRightInd w:val="0"/>
              <w:spacing w:after="0" w:line="240" w:lineRule="auto"/>
              <w:ind w:right="-24"/>
              <w:rPr>
                <w:rFonts w:cs="Calibri"/>
                <w:bCs/>
              </w:rPr>
            </w:pPr>
            <w:r>
              <w:rPr>
                <w:rFonts w:cs="Calibri"/>
                <w:bCs/>
              </w:rPr>
              <w:t>Re-imbursement of % share of Clerk’s training costs</w:t>
            </w:r>
          </w:p>
        </w:tc>
        <w:tc>
          <w:tcPr>
            <w:tcW w:w="1270" w:type="dxa"/>
          </w:tcPr>
          <w:p w14:paraId="7681AC32" w14:textId="77777777" w:rsidR="00535C04" w:rsidRPr="00EB0CD0" w:rsidRDefault="00535C04" w:rsidP="001B0847">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£50.00</w:t>
            </w:r>
          </w:p>
        </w:tc>
        <w:tc>
          <w:tcPr>
            <w:tcW w:w="1178" w:type="dxa"/>
          </w:tcPr>
          <w:p w14:paraId="67B7E7B5" w14:textId="77777777" w:rsidR="00535C04" w:rsidRDefault="00535C04" w:rsidP="001B0847">
            <w:pPr>
              <w:autoSpaceDE w:val="0"/>
              <w:autoSpaceDN w:val="0"/>
              <w:adjustRightInd w:val="0"/>
              <w:spacing w:after="0" w:line="240" w:lineRule="auto"/>
              <w:ind w:right="-24"/>
              <w:rPr>
                <w:rFonts w:cs="Calibri"/>
                <w:bCs/>
              </w:rPr>
            </w:pPr>
            <w:r>
              <w:rPr>
                <w:rFonts w:cs="Calibri"/>
                <w:bCs/>
              </w:rPr>
              <w:t>100541</w:t>
            </w:r>
          </w:p>
        </w:tc>
        <w:tc>
          <w:tcPr>
            <w:tcW w:w="1327" w:type="dxa"/>
          </w:tcPr>
          <w:p w14:paraId="1540FA2D" w14:textId="77777777" w:rsidR="00535C04" w:rsidRPr="00A7315F" w:rsidRDefault="00535C04" w:rsidP="001B0847">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535C04" w:rsidRPr="00EB0CD0" w14:paraId="12FFBEF4" w14:textId="77777777" w:rsidTr="00E14A01">
        <w:tc>
          <w:tcPr>
            <w:tcW w:w="1266" w:type="dxa"/>
          </w:tcPr>
          <w:p w14:paraId="032B60BC" w14:textId="77777777" w:rsidR="00535C04" w:rsidRDefault="00535C04" w:rsidP="001B0847">
            <w:pPr>
              <w:autoSpaceDE w:val="0"/>
              <w:autoSpaceDN w:val="0"/>
              <w:adjustRightInd w:val="0"/>
              <w:spacing w:after="0" w:line="240" w:lineRule="auto"/>
              <w:ind w:right="-24"/>
              <w:rPr>
                <w:rFonts w:cs="Calibri"/>
                <w:bCs/>
              </w:rPr>
            </w:pPr>
            <w:r>
              <w:rPr>
                <w:rFonts w:cs="Calibri"/>
                <w:bCs/>
              </w:rPr>
              <w:t>20/02/23</w:t>
            </w:r>
          </w:p>
        </w:tc>
        <w:tc>
          <w:tcPr>
            <w:tcW w:w="2360" w:type="dxa"/>
          </w:tcPr>
          <w:p w14:paraId="322AAD0B" w14:textId="77777777" w:rsidR="00535C04" w:rsidRDefault="00535C04" w:rsidP="001B0847">
            <w:pPr>
              <w:autoSpaceDE w:val="0"/>
              <w:autoSpaceDN w:val="0"/>
              <w:adjustRightInd w:val="0"/>
              <w:spacing w:after="0" w:line="240" w:lineRule="auto"/>
              <w:ind w:right="-24"/>
              <w:rPr>
                <w:rFonts w:cs="Calibri"/>
                <w:bCs/>
              </w:rPr>
            </w:pPr>
            <w:r>
              <w:rPr>
                <w:rFonts w:cs="Calibri"/>
                <w:bCs/>
              </w:rPr>
              <w:t>K Sutherland</w:t>
            </w:r>
          </w:p>
        </w:tc>
        <w:tc>
          <w:tcPr>
            <w:tcW w:w="2659" w:type="dxa"/>
          </w:tcPr>
          <w:p w14:paraId="2A3D40F0" w14:textId="77777777" w:rsidR="00535C04" w:rsidRDefault="00535C04" w:rsidP="001B0847">
            <w:pPr>
              <w:autoSpaceDE w:val="0"/>
              <w:autoSpaceDN w:val="0"/>
              <w:adjustRightInd w:val="0"/>
              <w:spacing w:after="0" w:line="240" w:lineRule="auto"/>
              <w:ind w:right="-24"/>
              <w:rPr>
                <w:rFonts w:cs="Calibri"/>
                <w:bCs/>
              </w:rPr>
            </w:pPr>
            <w:r>
              <w:rPr>
                <w:rFonts w:cs="Calibri"/>
                <w:bCs/>
              </w:rPr>
              <w:t>Banner costs</w:t>
            </w:r>
          </w:p>
        </w:tc>
        <w:tc>
          <w:tcPr>
            <w:tcW w:w="1270" w:type="dxa"/>
          </w:tcPr>
          <w:p w14:paraId="0AF0FBAD" w14:textId="77777777" w:rsidR="00535C04" w:rsidRDefault="00535C04" w:rsidP="001B0847">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£36.00</w:t>
            </w:r>
          </w:p>
        </w:tc>
        <w:tc>
          <w:tcPr>
            <w:tcW w:w="1178" w:type="dxa"/>
          </w:tcPr>
          <w:p w14:paraId="59F3D012" w14:textId="77777777" w:rsidR="00535C04" w:rsidRDefault="00535C04" w:rsidP="001B0847">
            <w:pPr>
              <w:autoSpaceDE w:val="0"/>
              <w:autoSpaceDN w:val="0"/>
              <w:adjustRightInd w:val="0"/>
              <w:spacing w:after="0" w:line="240" w:lineRule="auto"/>
              <w:ind w:right="-24"/>
              <w:rPr>
                <w:rFonts w:cs="Calibri"/>
                <w:bCs/>
              </w:rPr>
            </w:pPr>
            <w:r>
              <w:rPr>
                <w:rFonts w:cs="Calibri"/>
                <w:bCs/>
              </w:rPr>
              <w:t>100542</w:t>
            </w:r>
          </w:p>
        </w:tc>
        <w:tc>
          <w:tcPr>
            <w:tcW w:w="1327" w:type="dxa"/>
          </w:tcPr>
          <w:p w14:paraId="79823387" w14:textId="77777777" w:rsidR="00535C04" w:rsidRPr="00EB0CD0" w:rsidRDefault="00535C04" w:rsidP="001B0847">
            <w:pPr>
              <w:autoSpaceDE w:val="0"/>
              <w:autoSpaceDN w:val="0"/>
              <w:adjustRightInd w:val="0"/>
              <w:spacing w:after="0" w:line="240" w:lineRule="auto"/>
              <w:ind w:right="-24"/>
              <w:rPr>
                <w:rFonts w:cs="Calibri"/>
                <w:bCs/>
              </w:rPr>
            </w:pPr>
            <w:r w:rsidRPr="00A7315F">
              <w:rPr>
                <w:rFonts w:cs="Calibri"/>
                <w:bCs/>
                <w:sz w:val="16"/>
                <w:szCs w:val="16"/>
              </w:rPr>
              <w:t>LGA 1972 s11</w:t>
            </w:r>
            <w:r>
              <w:rPr>
                <w:rFonts w:cs="Calibri"/>
                <w:bCs/>
                <w:sz w:val="16"/>
                <w:szCs w:val="16"/>
              </w:rPr>
              <w:t>1</w:t>
            </w:r>
          </w:p>
        </w:tc>
      </w:tr>
      <w:tr w:rsidR="00535C04" w:rsidRPr="00EB0CD0" w14:paraId="0A8E17A2" w14:textId="77777777" w:rsidTr="00E14A01">
        <w:tc>
          <w:tcPr>
            <w:tcW w:w="1266" w:type="dxa"/>
          </w:tcPr>
          <w:p w14:paraId="784D4252" w14:textId="77777777" w:rsidR="00535C04" w:rsidRDefault="00535C04" w:rsidP="001B0847">
            <w:pPr>
              <w:autoSpaceDE w:val="0"/>
              <w:autoSpaceDN w:val="0"/>
              <w:adjustRightInd w:val="0"/>
              <w:spacing w:after="0" w:line="240" w:lineRule="auto"/>
              <w:ind w:right="-24"/>
              <w:rPr>
                <w:rFonts w:cs="Calibri"/>
                <w:bCs/>
              </w:rPr>
            </w:pPr>
            <w:r>
              <w:rPr>
                <w:rFonts w:cs="Calibri"/>
                <w:bCs/>
              </w:rPr>
              <w:t>03/02/23</w:t>
            </w:r>
          </w:p>
        </w:tc>
        <w:tc>
          <w:tcPr>
            <w:tcW w:w="2360" w:type="dxa"/>
          </w:tcPr>
          <w:p w14:paraId="46F64005" w14:textId="77777777" w:rsidR="00535C04" w:rsidRDefault="00535C04" w:rsidP="001B0847">
            <w:pPr>
              <w:autoSpaceDE w:val="0"/>
              <w:autoSpaceDN w:val="0"/>
              <w:adjustRightInd w:val="0"/>
              <w:spacing w:after="0" w:line="240" w:lineRule="auto"/>
              <w:ind w:right="-24"/>
              <w:rPr>
                <w:rFonts w:cs="Calibri"/>
                <w:bCs/>
              </w:rPr>
            </w:pPr>
            <w:r>
              <w:rPr>
                <w:rFonts w:cs="Calibri"/>
                <w:bCs/>
              </w:rPr>
              <w:t xml:space="preserve">SALC </w:t>
            </w:r>
          </w:p>
        </w:tc>
        <w:tc>
          <w:tcPr>
            <w:tcW w:w="2659" w:type="dxa"/>
          </w:tcPr>
          <w:p w14:paraId="7002DFF2" w14:textId="77777777" w:rsidR="00535C04" w:rsidRDefault="00535C04" w:rsidP="001B0847">
            <w:pPr>
              <w:autoSpaceDE w:val="0"/>
              <w:autoSpaceDN w:val="0"/>
              <w:adjustRightInd w:val="0"/>
              <w:spacing w:after="0" w:line="240" w:lineRule="auto"/>
              <w:ind w:right="-24"/>
              <w:rPr>
                <w:rFonts w:cs="Calibri"/>
                <w:bCs/>
              </w:rPr>
            </w:pPr>
            <w:r>
              <w:rPr>
                <w:rFonts w:cs="Calibri"/>
                <w:bCs/>
              </w:rPr>
              <w:t>Training</w:t>
            </w:r>
          </w:p>
        </w:tc>
        <w:tc>
          <w:tcPr>
            <w:tcW w:w="1270" w:type="dxa"/>
          </w:tcPr>
          <w:p w14:paraId="395648D7" w14:textId="77777777" w:rsidR="00535C04" w:rsidRDefault="00535C04" w:rsidP="001B0847">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£30.00</w:t>
            </w:r>
          </w:p>
        </w:tc>
        <w:tc>
          <w:tcPr>
            <w:tcW w:w="1178" w:type="dxa"/>
          </w:tcPr>
          <w:p w14:paraId="3E3538BF" w14:textId="77777777" w:rsidR="00535C04" w:rsidRDefault="00535C04" w:rsidP="001B0847">
            <w:pPr>
              <w:autoSpaceDE w:val="0"/>
              <w:autoSpaceDN w:val="0"/>
              <w:adjustRightInd w:val="0"/>
              <w:spacing w:after="0" w:line="240" w:lineRule="auto"/>
              <w:ind w:right="-24"/>
              <w:rPr>
                <w:rFonts w:cs="Calibri"/>
                <w:bCs/>
              </w:rPr>
            </w:pPr>
            <w:r>
              <w:rPr>
                <w:rFonts w:cs="Calibri"/>
                <w:bCs/>
              </w:rPr>
              <w:t>100543</w:t>
            </w:r>
          </w:p>
        </w:tc>
        <w:tc>
          <w:tcPr>
            <w:tcW w:w="1327" w:type="dxa"/>
          </w:tcPr>
          <w:p w14:paraId="1ACECCA8" w14:textId="77777777" w:rsidR="00535C04" w:rsidRPr="00A7315F" w:rsidRDefault="00535C04" w:rsidP="001B0847">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B0847" w:rsidRPr="00EB0CD0" w14:paraId="3EE92A44" w14:textId="77777777" w:rsidTr="00E14A01">
        <w:tc>
          <w:tcPr>
            <w:tcW w:w="1266" w:type="dxa"/>
          </w:tcPr>
          <w:p w14:paraId="33F17348" w14:textId="32D7E335" w:rsidR="001B0847" w:rsidRDefault="001B0847" w:rsidP="001B0847">
            <w:pPr>
              <w:autoSpaceDE w:val="0"/>
              <w:autoSpaceDN w:val="0"/>
              <w:adjustRightInd w:val="0"/>
              <w:spacing w:after="0" w:line="240" w:lineRule="auto"/>
              <w:ind w:right="-24"/>
              <w:rPr>
                <w:rFonts w:cs="Calibri"/>
                <w:bCs/>
              </w:rPr>
            </w:pPr>
          </w:p>
        </w:tc>
        <w:tc>
          <w:tcPr>
            <w:tcW w:w="2360" w:type="dxa"/>
          </w:tcPr>
          <w:p w14:paraId="50E05F88" w14:textId="7A9FFF98" w:rsidR="001B0847" w:rsidRDefault="007A4DD6" w:rsidP="001B0847">
            <w:pPr>
              <w:autoSpaceDE w:val="0"/>
              <w:autoSpaceDN w:val="0"/>
              <w:adjustRightInd w:val="0"/>
              <w:spacing w:after="0" w:line="240" w:lineRule="auto"/>
              <w:ind w:right="-24"/>
              <w:rPr>
                <w:rFonts w:cs="Calibri"/>
                <w:bCs/>
              </w:rPr>
            </w:pPr>
            <w:r>
              <w:rPr>
                <w:rFonts w:cs="Calibri"/>
                <w:bCs/>
              </w:rPr>
              <w:t>VOID</w:t>
            </w:r>
          </w:p>
        </w:tc>
        <w:tc>
          <w:tcPr>
            <w:tcW w:w="2659" w:type="dxa"/>
          </w:tcPr>
          <w:p w14:paraId="4ABDBE18" w14:textId="2059C979" w:rsidR="001B0847" w:rsidRDefault="001B0847" w:rsidP="001B0847">
            <w:pPr>
              <w:autoSpaceDE w:val="0"/>
              <w:autoSpaceDN w:val="0"/>
              <w:adjustRightInd w:val="0"/>
              <w:spacing w:after="0" w:line="240" w:lineRule="auto"/>
              <w:ind w:right="-24"/>
              <w:rPr>
                <w:rFonts w:cs="Calibri"/>
                <w:bCs/>
              </w:rPr>
            </w:pPr>
          </w:p>
        </w:tc>
        <w:tc>
          <w:tcPr>
            <w:tcW w:w="1270" w:type="dxa"/>
          </w:tcPr>
          <w:p w14:paraId="6C3288D1" w14:textId="0DA2245D" w:rsidR="001B0847" w:rsidRDefault="001B0847" w:rsidP="001B0847">
            <w:pPr>
              <w:widowControl w:val="0"/>
              <w:tabs>
                <w:tab w:val="left" w:pos="360"/>
                <w:tab w:val="left" w:pos="720"/>
                <w:tab w:val="left" w:pos="1080"/>
                <w:tab w:val="left" w:pos="1440"/>
              </w:tabs>
              <w:autoSpaceDE w:val="0"/>
              <w:autoSpaceDN w:val="0"/>
              <w:adjustRightInd w:val="0"/>
              <w:spacing w:after="0" w:line="240" w:lineRule="auto"/>
              <w:ind w:right="-24"/>
              <w:rPr>
                <w:rFonts w:cs="Calibri"/>
              </w:rPr>
            </w:pPr>
          </w:p>
        </w:tc>
        <w:tc>
          <w:tcPr>
            <w:tcW w:w="1178" w:type="dxa"/>
          </w:tcPr>
          <w:p w14:paraId="69B79B8E" w14:textId="195CC322" w:rsidR="001B0847" w:rsidRDefault="001B0847" w:rsidP="001B0847">
            <w:pPr>
              <w:autoSpaceDE w:val="0"/>
              <w:autoSpaceDN w:val="0"/>
              <w:adjustRightInd w:val="0"/>
              <w:spacing w:after="0" w:line="240" w:lineRule="auto"/>
              <w:ind w:right="-24"/>
              <w:rPr>
                <w:rFonts w:cs="Calibri"/>
                <w:bCs/>
              </w:rPr>
            </w:pPr>
            <w:r>
              <w:rPr>
                <w:rFonts w:cs="Calibri"/>
                <w:bCs/>
              </w:rPr>
              <w:t>100544</w:t>
            </w:r>
          </w:p>
        </w:tc>
        <w:tc>
          <w:tcPr>
            <w:tcW w:w="1327" w:type="dxa"/>
          </w:tcPr>
          <w:p w14:paraId="43D78A80" w14:textId="27127B01" w:rsidR="001B0847" w:rsidRPr="00A7315F" w:rsidRDefault="001B0847" w:rsidP="001B0847">
            <w:pPr>
              <w:autoSpaceDE w:val="0"/>
              <w:autoSpaceDN w:val="0"/>
              <w:adjustRightInd w:val="0"/>
              <w:spacing w:after="0" w:line="240" w:lineRule="auto"/>
              <w:ind w:right="-24"/>
              <w:rPr>
                <w:rFonts w:cs="Calibri"/>
                <w:bCs/>
                <w:sz w:val="16"/>
                <w:szCs w:val="16"/>
              </w:rPr>
            </w:pPr>
          </w:p>
        </w:tc>
      </w:tr>
      <w:tr w:rsidR="001B0847" w:rsidRPr="00EB0CD0" w14:paraId="126277A3" w14:textId="77777777" w:rsidTr="00E14A01">
        <w:tc>
          <w:tcPr>
            <w:tcW w:w="1266" w:type="dxa"/>
          </w:tcPr>
          <w:p w14:paraId="2D7D72BF" w14:textId="04265151" w:rsidR="001B0847" w:rsidRDefault="001B0847" w:rsidP="001B0847">
            <w:pPr>
              <w:autoSpaceDE w:val="0"/>
              <w:autoSpaceDN w:val="0"/>
              <w:adjustRightInd w:val="0"/>
              <w:spacing w:after="0" w:line="240" w:lineRule="auto"/>
              <w:ind w:right="-24"/>
              <w:rPr>
                <w:rFonts w:cs="Calibri"/>
                <w:bCs/>
              </w:rPr>
            </w:pPr>
            <w:r>
              <w:rPr>
                <w:rFonts w:cs="Calibri"/>
                <w:bCs/>
              </w:rPr>
              <w:t>07/02/23</w:t>
            </w:r>
          </w:p>
        </w:tc>
        <w:tc>
          <w:tcPr>
            <w:tcW w:w="2360" w:type="dxa"/>
          </w:tcPr>
          <w:p w14:paraId="40A7C328" w14:textId="5D5985A5" w:rsidR="001B0847" w:rsidRDefault="001B0847" w:rsidP="001B0847">
            <w:pPr>
              <w:autoSpaceDE w:val="0"/>
              <w:autoSpaceDN w:val="0"/>
              <w:adjustRightInd w:val="0"/>
              <w:spacing w:after="0" w:line="240" w:lineRule="auto"/>
              <w:ind w:right="-24"/>
              <w:rPr>
                <w:rFonts w:cs="Calibri"/>
                <w:bCs/>
              </w:rPr>
            </w:pPr>
            <w:r>
              <w:rPr>
                <w:rFonts w:cs="Calibri"/>
                <w:bCs/>
              </w:rPr>
              <w:t>ICO</w:t>
            </w:r>
          </w:p>
        </w:tc>
        <w:tc>
          <w:tcPr>
            <w:tcW w:w="2659" w:type="dxa"/>
          </w:tcPr>
          <w:p w14:paraId="7EF6B117" w14:textId="3F96DA75" w:rsidR="001B0847" w:rsidRDefault="001B0847" w:rsidP="001B0847">
            <w:pPr>
              <w:autoSpaceDE w:val="0"/>
              <w:autoSpaceDN w:val="0"/>
              <w:adjustRightInd w:val="0"/>
              <w:spacing w:after="0" w:line="240" w:lineRule="auto"/>
              <w:ind w:right="-24"/>
              <w:rPr>
                <w:rFonts w:cs="Calibri"/>
                <w:bCs/>
              </w:rPr>
            </w:pPr>
            <w:r>
              <w:rPr>
                <w:rFonts w:cs="Calibri"/>
                <w:bCs/>
              </w:rPr>
              <w:t>GDPR</w:t>
            </w:r>
          </w:p>
        </w:tc>
        <w:tc>
          <w:tcPr>
            <w:tcW w:w="1270" w:type="dxa"/>
          </w:tcPr>
          <w:p w14:paraId="58F4BE35" w14:textId="27723F2C" w:rsidR="001B0847" w:rsidRDefault="001B0847" w:rsidP="001B0847">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£35.00</w:t>
            </w:r>
          </w:p>
        </w:tc>
        <w:tc>
          <w:tcPr>
            <w:tcW w:w="1178" w:type="dxa"/>
          </w:tcPr>
          <w:p w14:paraId="4031E506" w14:textId="3D9B2C38" w:rsidR="001B0847" w:rsidRDefault="001B0847" w:rsidP="001B0847">
            <w:pPr>
              <w:autoSpaceDE w:val="0"/>
              <w:autoSpaceDN w:val="0"/>
              <w:adjustRightInd w:val="0"/>
              <w:spacing w:after="0" w:line="240" w:lineRule="auto"/>
              <w:ind w:right="-24"/>
              <w:rPr>
                <w:rFonts w:cs="Calibri"/>
                <w:bCs/>
              </w:rPr>
            </w:pPr>
            <w:r>
              <w:rPr>
                <w:rFonts w:cs="Calibri"/>
                <w:bCs/>
              </w:rPr>
              <w:t>Dd</w:t>
            </w:r>
          </w:p>
        </w:tc>
        <w:tc>
          <w:tcPr>
            <w:tcW w:w="1327" w:type="dxa"/>
          </w:tcPr>
          <w:p w14:paraId="552BF4FD" w14:textId="6E763819" w:rsidR="001B0847" w:rsidRPr="00A7315F" w:rsidRDefault="001B0847" w:rsidP="001B0847">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731FD6" w:rsidRPr="00EB0CD0" w14:paraId="3E2813A2" w14:textId="77777777" w:rsidTr="00E14A01">
        <w:tc>
          <w:tcPr>
            <w:tcW w:w="1266" w:type="dxa"/>
          </w:tcPr>
          <w:p w14:paraId="69B3FBB0" w14:textId="45949FC4" w:rsidR="00731FD6" w:rsidRDefault="00731FD6" w:rsidP="001B0847">
            <w:pPr>
              <w:autoSpaceDE w:val="0"/>
              <w:autoSpaceDN w:val="0"/>
              <w:adjustRightInd w:val="0"/>
              <w:spacing w:after="0" w:line="240" w:lineRule="auto"/>
              <w:ind w:right="-24"/>
              <w:rPr>
                <w:rFonts w:cs="Calibri"/>
                <w:bCs/>
              </w:rPr>
            </w:pPr>
            <w:r>
              <w:rPr>
                <w:rFonts w:cs="Calibri"/>
                <w:bCs/>
              </w:rPr>
              <w:t>28/02/23</w:t>
            </w:r>
          </w:p>
        </w:tc>
        <w:tc>
          <w:tcPr>
            <w:tcW w:w="2360" w:type="dxa"/>
          </w:tcPr>
          <w:p w14:paraId="38CB839A" w14:textId="0B008278" w:rsidR="00731FD6" w:rsidRDefault="00731FD6" w:rsidP="001B0847">
            <w:pPr>
              <w:autoSpaceDE w:val="0"/>
              <w:autoSpaceDN w:val="0"/>
              <w:adjustRightInd w:val="0"/>
              <w:spacing w:after="0" w:line="240" w:lineRule="auto"/>
              <w:ind w:right="-24"/>
              <w:rPr>
                <w:rFonts w:cs="Calibri"/>
                <w:bCs/>
              </w:rPr>
            </w:pPr>
            <w:r>
              <w:rPr>
                <w:rFonts w:cs="Calibri"/>
                <w:bCs/>
              </w:rPr>
              <w:t>A Hollands</w:t>
            </w:r>
          </w:p>
        </w:tc>
        <w:tc>
          <w:tcPr>
            <w:tcW w:w="2659" w:type="dxa"/>
          </w:tcPr>
          <w:p w14:paraId="72847DAA" w14:textId="56467F7C" w:rsidR="00731FD6" w:rsidRDefault="00731FD6" w:rsidP="001B0847">
            <w:pPr>
              <w:autoSpaceDE w:val="0"/>
              <w:autoSpaceDN w:val="0"/>
              <w:adjustRightInd w:val="0"/>
              <w:spacing w:after="0" w:line="240" w:lineRule="auto"/>
              <w:ind w:right="-24"/>
              <w:rPr>
                <w:rFonts w:cs="Calibri"/>
                <w:bCs/>
              </w:rPr>
            </w:pPr>
            <w:r>
              <w:rPr>
                <w:rFonts w:cs="Calibri"/>
                <w:bCs/>
              </w:rPr>
              <w:t>Cleaning services</w:t>
            </w:r>
          </w:p>
        </w:tc>
        <w:tc>
          <w:tcPr>
            <w:tcW w:w="1270" w:type="dxa"/>
          </w:tcPr>
          <w:p w14:paraId="5FD5D0FA" w14:textId="06BEBA8B" w:rsidR="00731FD6" w:rsidRDefault="00731FD6" w:rsidP="001B0847">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£60.00</w:t>
            </w:r>
          </w:p>
        </w:tc>
        <w:tc>
          <w:tcPr>
            <w:tcW w:w="1178" w:type="dxa"/>
          </w:tcPr>
          <w:p w14:paraId="28BEE827" w14:textId="0D134C3B" w:rsidR="00CD2668" w:rsidRDefault="00731FD6" w:rsidP="001B0847">
            <w:pPr>
              <w:autoSpaceDE w:val="0"/>
              <w:autoSpaceDN w:val="0"/>
              <w:adjustRightInd w:val="0"/>
              <w:spacing w:after="0" w:line="240" w:lineRule="auto"/>
              <w:ind w:right="-24"/>
              <w:rPr>
                <w:rFonts w:cs="Calibri"/>
                <w:bCs/>
              </w:rPr>
            </w:pPr>
            <w:r>
              <w:rPr>
                <w:rFonts w:cs="Calibri"/>
                <w:bCs/>
              </w:rPr>
              <w:t>10054</w:t>
            </w:r>
            <w:r w:rsidR="00CD2668">
              <w:rPr>
                <w:rFonts w:cs="Calibri"/>
                <w:bCs/>
              </w:rPr>
              <w:t>5</w:t>
            </w:r>
          </w:p>
        </w:tc>
        <w:tc>
          <w:tcPr>
            <w:tcW w:w="1327" w:type="dxa"/>
          </w:tcPr>
          <w:p w14:paraId="3EDCF822" w14:textId="6434A67B" w:rsidR="00731FD6" w:rsidRPr="00A7315F" w:rsidRDefault="00731FD6" w:rsidP="001B0847">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731FD6" w:rsidRPr="00EB0CD0" w14:paraId="550BA59C" w14:textId="77777777" w:rsidTr="00E14A01">
        <w:tc>
          <w:tcPr>
            <w:tcW w:w="1266" w:type="dxa"/>
          </w:tcPr>
          <w:p w14:paraId="3E0133E1" w14:textId="2756A24F" w:rsidR="00731FD6" w:rsidRDefault="00731FD6" w:rsidP="001B0847">
            <w:pPr>
              <w:autoSpaceDE w:val="0"/>
              <w:autoSpaceDN w:val="0"/>
              <w:adjustRightInd w:val="0"/>
              <w:spacing w:after="0" w:line="240" w:lineRule="auto"/>
              <w:ind w:right="-24"/>
              <w:rPr>
                <w:rFonts w:cs="Calibri"/>
                <w:bCs/>
              </w:rPr>
            </w:pPr>
            <w:r>
              <w:rPr>
                <w:rFonts w:cs="Calibri"/>
                <w:bCs/>
              </w:rPr>
              <w:t>28/02/23</w:t>
            </w:r>
          </w:p>
        </w:tc>
        <w:tc>
          <w:tcPr>
            <w:tcW w:w="2360" w:type="dxa"/>
          </w:tcPr>
          <w:p w14:paraId="4F30241E" w14:textId="41447599" w:rsidR="00731FD6" w:rsidRDefault="00731FD6" w:rsidP="001B0847">
            <w:pPr>
              <w:autoSpaceDE w:val="0"/>
              <w:autoSpaceDN w:val="0"/>
              <w:adjustRightInd w:val="0"/>
              <w:spacing w:after="0" w:line="240" w:lineRule="auto"/>
              <w:ind w:right="-24"/>
              <w:rPr>
                <w:rFonts w:cs="Calibri"/>
                <w:bCs/>
              </w:rPr>
            </w:pPr>
            <w:r>
              <w:rPr>
                <w:rFonts w:cs="Calibri"/>
                <w:bCs/>
              </w:rPr>
              <w:t>Shropshire Council</w:t>
            </w:r>
          </w:p>
        </w:tc>
        <w:tc>
          <w:tcPr>
            <w:tcW w:w="2659" w:type="dxa"/>
          </w:tcPr>
          <w:p w14:paraId="04E66386" w14:textId="08C22646" w:rsidR="00731FD6" w:rsidRDefault="00731FD6" w:rsidP="001B0847">
            <w:pPr>
              <w:autoSpaceDE w:val="0"/>
              <w:autoSpaceDN w:val="0"/>
              <w:adjustRightInd w:val="0"/>
              <w:spacing w:after="0" w:line="240" w:lineRule="auto"/>
              <w:ind w:right="-24"/>
              <w:rPr>
                <w:rFonts w:cs="Calibri"/>
                <w:bCs/>
              </w:rPr>
            </w:pPr>
            <w:r>
              <w:rPr>
                <w:rFonts w:cs="Calibri"/>
                <w:bCs/>
              </w:rPr>
              <w:t>Energy supply</w:t>
            </w:r>
          </w:p>
        </w:tc>
        <w:tc>
          <w:tcPr>
            <w:tcW w:w="1270" w:type="dxa"/>
          </w:tcPr>
          <w:p w14:paraId="1584D03E" w14:textId="53BF60BA" w:rsidR="00731FD6" w:rsidRDefault="00731FD6" w:rsidP="001B0847">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224.34</w:t>
            </w:r>
          </w:p>
        </w:tc>
        <w:tc>
          <w:tcPr>
            <w:tcW w:w="1178" w:type="dxa"/>
          </w:tcPr>
          <w:p w14:paraId="233595B8" w14:textId="22D71488" w:rsidR="00731FD6" w:rsidRDefault="00731FD6" w:rsidP="001B0847">
            <w:pPr>
              <w:autoSpaceDE w:val="0"/>
              <w:autoSpaceDN w:val="0"/>
              <w:adjustRightInd w:val="0"/>
              <w:spacing w:after="0" w:line="240" w:lineRule="auto"/>
              <w:ind w:right="-24"/>
              <w:rPr>
                <w:rFonts w:cs="Calibri"/>
                <w:bCs/>
              </w:rPr>
            </w:pPr>
            <w:r>
              <w:rPr>
                <w:rFonts w:cs="Calibri"/>
                <w:bCs/>
              </w:rPr>
              <w:t>dd</w:t>
            </w:r>
          </w:p>
        </w:tc>
        <w:tc>
          <w:tcPr>
            <w:tcW w:w="1327" w:type="dxa"/>
          </w:tcPr>
          <w:p w14:paraId="59BD7A5A" w14:textId="28EDDFFA" w:rsidR="00731FD6" w:rsidRPr="00A7315F" w:rsidRDefault="00731FD6" w:rsidP="001B0847">
            <w:pPr>
              <w:autoSpaceDE w:val="0"/>
              <w:autoSpaceDN w:val="0"/>
              <w:adjustRightInd w:val="0"/>
              <w:spacing w:after="0" w:line="240" w:lineRule="auto"/>
              <w:ind w:right="-24"/>
              <w:rPr>
                <w:rFonts w:cs="Calibri"/>
                <w:bCs/>
                <w:sz w:val="16"/>
                <w:szCs w:val="16"/>
              </w:rPr>
            </w:pPr>
            <w:r>
              <w:rPr>
                <w:rFonts w:cs="Calibri"/>
                <w:bCs/>
                <w:sz w:val="16"/>
                <w:szCs w:val="16"/>
              </w:rPr>
              <w:t>PCA 197s3; HA 1980 s301</w:t>
            </w:r>
          </w:p>
        </w:tc>
      </w:tr>
      <w:tr w:rsidR="00F54C34" w:rsidRPr="00EB0CD0" w14:paraId="36F5CB5C" w14:textId="77777777" w:rsidTr="00E14A01">
        <w:tc>
          <w:tcPr>
            <w:tcW w:w="1266" w:type="dxa"/>
          </w:tcPr>
          <w:p w14:paraId="7F282ED4" w14:textId="64A5FF21" w:rsidR="00F54C34" w:rsidRDefault="00F54C34" w:rsidP="001B0847">
            <w:pPr>
              <w:autoSpaceDE w:val="0"/>
              <w:autoSpaceDN w:val="0"/>
              <w:adjustRightInd w:val="0"/>
              <w:spacing w:after="0" w:line="240" w:lineRule="auto"/>
              <w:ind w:right="-24"/>
              <w:rPr>
                <w:rFonts w:cs="Calibri"/>
                <w:bCs/>
              </w:rPr>
            </w:pPr>
            <w:r>
              <w:rPr>
                <w:rFonts w:cs="Calibri"/>
                <w:bCs/>
              </w:rPr>
              <w:t>28/02/23</w:t>
            </w:r>
          </w:p>
        </w:tc>
        <w:tc>
          <w:tcPr>
            <w:tcW w:w="2360" w:type="dxa"/>
          </w:tcPr>
          <w:p w14:paraId="43996916" w14:textId="138074BA" w:rsidR="00F54C34" w:rsidRDefault="00E14A01" w:rsidP="001B0847">
            <w:pPr>
              <w:autoSpaceDE w:val="0"/>
              <w:autoSpaceDN w:val="0"/>
              <w:adjustRightInd w:val="0"/>
              <w:spacing w:after="0" w:line="240" w:lineRule="auto"/>
              <w:ind w:right="-24"/>
              <w:rPr>
                <w:rFonts w:cs="Calibri"/>
                <w:bCs/>
              </w:rPr>
            </w:pPr>
            <w:r>
              <w:rPr>
                <w:rFonts w:cs="Calibri"/>
                <w:bCs/>
              </w:rPr>
              <w:t>VOID</w:t>
            </w:r>
          </w:p>
        </w:tc>
        <w:tc>
          <w:tcPr>
            <w:tcW w:w="2659" w:type="dxa"/>
          </w:tcPr>
          <w:p w14:paraId="6F614463" w14:textId="57A933FA" w:rsidR="00F54C34" w:rsidRDefault="00F54C34" w:rsidP="001B0847">
            <w:pPr>
              <w:autoSpaceDE w:val="0"/>
              <w:autoSpaceDN w:val="0"/>
              <w:adjustRightInd w:val="0"/>
              <w:spacing w:after="0" w:line="240" w:lineRule="auto"/>
              <w:ind w:right="-24"/>
              <w:rPr>
                <w:rFonts w:cs="Calibri"/>
                <w:bCs/>
              </w:rPr>
            </w:pPr>
          </w:p>
        </w:tc>
        <w:tc>
          <w:tcPr>
            <w:tcW w:w="1270" w:type="dxa"/>
          </w:tcPr>
          <w:p w14:paraId="01896A2D" w14:textId="6CAA2DBA" w:rsidR="00F54C34" w:rsidRDefault="00F54C34" w:rsidP="001B0847">
            <w:pPr>
              <w:widowControl w:val="0"/>
              <w:tabs>
                <w:tab w:val="left" w:pos="360"/>
                <w:tab w:val="left" w:pos="720"/>
                <w:tab w:val="left" w:pos="1080"/>
                <w:tab w:val="left" w:pos="1440"/>
              </w:tabs>
              <w:autoSpaceDE w:val="0"/>
              <w:autoSpaceDN w:val="0"/>
              <w:adjustRightInd w:val="0"/>
              <w:spacing w:after="0" w:line="240" w:lineRule="auto"/>
              <w:ind w:right="-24"/>
              <w:rPr>
                <w:rFonts w:cs="Calibri"/>
              </w:rPr>
            </w:pPr>
          </w:p>
        </w:tc>
        <w:tc>
          <w:tcPr>
            <w:tcW w:w="1178" w:type="dxa"/>
          </w:tcPr>
          <w:p w14:paraId="0FBAFC85" w14:textId="788E80BD" w:rsidR="00F54C34" w:rsidRDefault="00E14A01" w:rsidP="001B0847">
            <w:pPr>
              <w:autoSpaceDE w:val="0"/>
              <w:autoSpaceDN w:val="0"/>
              <w:adjustRightInd w:val="0"/>
              <w:spacing w:after="0" w:line="240" w:lineRule="auto"/>
              <w:ind w:right="-24"/>
              <w:rPr>
                <w:rFonts w:cs="Calibri"/>
                <w:bCs/>
              </w:rPr>
            </w:pPr>
            <w:r>
              <w:rPr>
                <w:rFonts w:cs="Calibri"/>
                <w:bCs/>
              </w:rPr>
              <w:t>100548</w:t>
            </w:r>
          </w:p>
        </w:tc>
        <w:tc>
          <w:tcPr>
            <w:tcW w:w="1327" w:type="dxa"/>
          </w:tcPr>
          <w:p w14:paraId="13762854" w14:textId="57B0A577" w:rsidR="00F54C34" w:rsidRDefault="00F54C34" w:rsidP="001B0847">
            <w:pPr>
              <w:autoSpaceDE w:val="0"/>
              <w:autoSpaceDN w:val="0"/>
              <w:adjustRightInd w:val="0"/>
              <w:spacing w:after="0" w:line="240" w:lineRule="auto"/>
              <w:ind w:right="-24"/>
              <w:rPr>
                <w:rFonts w:cs="Calibri"/>
                <w:bCs/>
                <w:sz w:val="16"/>
                <w:szCs w:val="16"/>
              </w:rPr>
            </w:pPr>
          </w:p>
        </w:tc>
      </w:tr>
      <w:tr w:rsidR="007A4DD6" w:rsidRPr="00EB0CD0" w14:paraId="2A114E3E" w14:textId="77777777" w:rsidTr="00E14A01">
        <w:tc>
          <w:tcPr>
            <w:tcW w:w="1266" w:type="dxa"/>
          </w:tcPr>
          <w:p w14:paraId="4EB8A076" w14:textId="4C837C11" w:rsidR="007A4DD6" w:rsidRDefault="007A4DD6" w:rsidP="001B0847">
            <w:pPr>
              <w:autoSpaceDE w:val="0"/>
              <w:autoSpaceDN w:val="0"/>
              <w:adjustRightInd w:val="0"/>
              <w:spacing w:after="0" w:line="240" w:lineRule="auto"/>
              <w:ind w:right="-24"/>
              <w:rPr>
                <w:rFonts w:cs="Calibri"/>
                <w:bCs/>
              </w:rPr>
            </w:pPr>
            <w:r>
              <w:rPr>
                <w:rFonts w:cs="Calibri"/>
                <w:bCs/>
              </w:rPr>
              <w:t>01/03/23</w:t>
            </w:r>
          </w:p>
        </w:tc>
        <w:tc>
          <w:tcPr>
            <w:tcW w:w="2360" w:type="dxa"/>
          </w:tcPr>
          <w:p w14:paraId="1BF0B599" w14:textId="447935DD" w:rsidR="007A4DD6" w:rsidRDefault="007A4DD6" w:rsidP="001B0847">
            <w:pPr>
              <w:autoSpaceDE w:val="0"/>
              <w:autoSpaceDN w:val="0"/>
              <w:adjustRightInd w:val="0"/>
              <w:spacing w:after="0" w:line="240" w:lineRule="auto"/>
              <w:ind w:right="-24"/>
              <w:rPr>
                <w:rFonts w:cs="Calibri"/>
                <w:bCs/>
              </w:rPr>
            </w:pPr>
            <w:r>
              <w:rPr>
                <w:rFonts w:cs="Calibri"/>
                <w:bCs/>
              </w:rPr>
              <w:t>Employee</w:t>
            </w:r>
          </w:p>
        </w:tc>
        <w:tc>
          <w:tcPr>
            <w:tcW w:w="2659" w:type="dxa"/>
          </w:tcPr>
          <w:p w14:paraId="7C73632E" w14:textId="44EA1890" w:rsidR="007A4DD6" w:rsidRDefault="007A4DD6" w:rsidP="001B0847">
            <w:pPr>
              <w:autoSpaceDE w:val="0"/>
              <w:autoSpaceDN w:val="0"/>
              <w:adjustRightInd w:val="0"/>
              <w:spacing w:after="0" w:line="240" w:lineRule="auto"/>
              <w:ind w:right="-24"/>
              <w:rPr>
                <w:rFonts w:cs="Calibri"/>
                <w:bCs/>
              </w:rPr>
            </w:pPr>
            <w:r>
              <w:rPr>
                <w:rFonts w:cs="Calibri"/>
                <w:bCs/>
              </w:rPr>
              <w:t>Expenses Dec-Feb</w:t>
            </w:r>
          </w:p>
        </w:tc>
        <w:tc>
          <w:tcPr>
            <w:tcW w:w="1270" w:type="dxa"/>
          </w:tcPr>
          <w:p w14:paraId="71B0C92E" w14:textId="15FA2A36" w:rsidR="007A4DD6" w:rsidRDefault="007A4DD6" w:rsidP="001B0847">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£85.37</w:t>
            </w:r>
          </w:p>
        </w:tc>
        <w:tc>
          <w:tcPr>
            <w:tcW w:w="1178" w:type="dxa"/>
          </w:tcPr>
          <w:p w14:paraId="2622D217" w14:textId="4FC5F606" w:rsidR="007A4DD6" w:rsidRDefault="007A4DD6" w:rsidP="001B0847">
            <w:pPr>
              <w:autoSpaceDE w:val="0"/>
              <w:autoSpaceDN w:val="0"/>
              <w:adjustRightInd w:val="0"/>
              <w:spacing w:after="0" w:line="240" w:lineRule="auto"/>
              <w:ind w:right="-24"/>
              <w:rPr>
                <w:rFonts w:cs="Calibri"/>
                <w:bCs/>
              </w:rPr>
            </w:pPr>
            <w:r>
              <w:rPr>
                <w:rFonts w:cs="Calibri"/>
                <w:bCs/>
              </w:rPr>
              <w:t>100547</w:t>
            </w:r>
          </w:p>
        </w:tc>
        <w:tc>
          <w:tcPr>
            <w:tcW w:w="1327" w:type="dxa"/>
          </w:tcPr>
          <w:p w14:paraId="20E270E2" w14:textId="787C128D" w:rsidR="007A4DD6" w:rsidRDefault="007A4DD6" w:rsidP="001B0847">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E14A01" w:rsidRPr="00EB0CD0" w14:paraId="17C7D518" w14:textId="77777777" w:rsidTr="00E14A01">
        <w:tc>
          <w:tcPr>
            <w:tcW w:w="1266" w:type="dxa"/>
          </w:tcPr>
          <w:p w14:paraId="2FDB94BB" w14:textId="5C8A6805" w:rsidR="00E14A01" w:rsidRDefault="00E14A01" w:rsidP="00E14A01">
            <w:pPr>
              <w:autoSpaceDE w:val="0"/>
              <w:autoSpaceDN w:val="0"/>
              <w:adjustRightInd w:val="0"/>
              <w:spacing w:after="0" w:line="240" w:lineRule="auto"/>
              <w:ind w:right="-24"/>
              <w:rPr>
                <w:rFonts w:cs="Calibri"/>
                <w:bCs/>
              </w:rPr>
            </w:pPr>
            <w:r>
              <w:rPr>
                <w:rFonts w:cs="Calibri"/>
                <w:bCs/>
              </w:rPr>
              <w:t>12/12/22</w:t>
            </w:r>
          </w:p>
        </w:tc>
        <w:tc>
          <w:tcPr>
            <w:tcW w:w="2360" w:type="dxa"/>
          </w:tcPr>
          <w:p w14:paraId="15E5A726" w14:textId="48BB9740" w:rsidR="00E14A01" w:rsidRDefault="00E14A01" w:rsidP="00E14A01">
            <w:pPr>
              <w:autoSpaceDE w:val="0"/>
              <w:autoSpaceDN w:val="0"/>
              <w:adjustRightInd w:val="0"/>
              <w:spacing w:after="0" w:line="240" w:lineRule="auto"/>
              <w:ind w:right="-24"/>
              <w:rPr>
                <w:rFonts w:cs="Calibri"/>
                <w:bCs/>
              </w:rPr>
            </w:pPr>
            <w:r>
              <w:rPr>
                <w:rFonts w:cs="Calibri"/>
                <w:bCs/>
              </w:rPr>
              <w:t>Joshin Electrics</w:t>
            </w:r>
          </w:p>
        </w:tc>
        <w:tc>
          <w:tcPr>
            <w:tcW w:w="2659" w:type="dxa"/>
          </w:tcPr>
          <w:p w14:paraId="264A0EC9" w14:textId="2C0FFF2A" w:rsidR="00E14A01" w:rsidRDefault="00E14A01" w:rsidP="00E14A01">
            <w:pPr>
              <w:autoSpaceDE w:val="0"/>
              <w:autoSpaceDN w:val="0"/>
              <w:adjustRightInd w:val="0"/>
              <w:spacing w:after="0" w:line="240" w:lineRule="auto"/>
              <w:ind w:right="-24"/>
              <w:rPr>
                <w:rFonts w:cs="Calibri"/>
                <w:bCs/>
              </w:rPr>
            </w:pPr>
            <w:r>
              <w:rPr>
                <w:rFonts w:cs="Calibri"/>
                <w:bCs/>
              </w:rPr>
              <w:t>Hall electric works</w:t>
            </w:r>
          </w:p>
        </w:tc>
        <w:tc>
          <w:tcPr>
            <w:tcW w:w="1270" w:type="dxa"/>
          </w:tcPr>
          <w:p w14:paraId="0225EE6B" w14:textId="22309223" w:rsidR="00E14A01" w:rsidRDefault="00E14A01" w:rsidP="00E14A01">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£1759.07</w:t>
            </w:r>
          </w:p>
        </w:tc>
        <w:tc>
          <w:tcPr>
            <w:tcW w:w="1178" w:type="dxa"/>
          </w:tcPr>
          <w:p w14:paraId="04383799" w14:textId="15DED1F0" w:rsidR="00E14A01" w:rsidRDefault="00E14A01" w:rsidP="00E14A01">
            <w:pPr>
              <w:autoSpaceDE w:val="0"/>
              <w:autoSpaceDN w:val="0"/>
              <w:adjustRightInd w:val="0"/>
              <w:spacing w:after="0" w:line="240" w:lineRule="auto"/>
              <w:ind w:right="-24"/>
              <w:rPr>
                <w:rFonts w:cs="Calibri"/>
                <w:bCs/>
              </w:rPr>
            </w:pPr>
            <w:r>
              <w:rPr>
                <w:rFonts w:cs="Calibri"/>
                <w:bCs/>
              </w:rPr>
              <w:t>100548</w:t>
            </w:r>
          </w:p>
        </w:tc>
        <w:tc>
          <w:tcPr>
            <w:tcW w:w="1327" w:type="dxa"/>
          </w:tcPr>
          <w:p w14:paraId="7BB988F3" w14:textId="24553051" w:rsidR="00E14A01" w:rsidRPr="00A7315F" w:rsidRDefault="00E14A01" w:rsidP="00E14A01">
            <w:pPr>
              <w:autoSpaceDE w:val="0"/>
              <w:autoSpaceDN w:val="0"/>
              <w:adjustRightInd w:val="0"/>
              <w:spacing w:after="0" w:line="240" w:lineRule="auto"/>
              <w:ind w:right="-24"/>
              <w:rPr>
                <w:rFonts w:cs="Calibri"/>
                <w:bCs/>
                <w:sz w:val="16"/>
                <w:szCs w:val="16"/>
              </w:rPr>
            </w:pPr>
            <w:r>
              <w:rPr>
                <w:rFonts w:cs="Calibri"/>
                <w:bCs/>
                <w:sz w:val="16"/>
                <w:szCs w:val="16"/>
              </w:rPr>
              <w:t xml:space="preserve">LG </w:t>
            </w:r>
            <w:proofErr w:type="spellStart"/>
            <w:r>
              <w:rPr>
                <w:rFonts w:cs="Calibri"/>
                <w:bCs/>
                <w:sz w:val="16"/>
                <w:szCs w:val="16"/>
              </w:rPr>
              <w:t>Misc</w:t>
            </w:r>
            <w:proofErr w:type="spellEnd"/>
            <w:r>
              <w:rPr>
                <w:rFonts w:cs="Calibri"/>
                <w:bCs/>
                <w:sz w:val="16"/>
                <w:szCs w:val="16"/>
              </w:rPr>
              <w:t xml:space="preserve"> </w:t>
            </w:r>
            <w:proofErr w:type="spellStart"/>
            <w:r>
              <w:rPr>
                <w:rFonts w:cs="Calibri"/>
                <w:bCs/>
                <w:sz w:val="16"/>
                <w:szCs w:val="16"/>
              </w:rPr>
              <w:t>Prov</w:t>
            </w:r>
            <w:proofErr w:type="spellEnd"/>
            <w:r>
              <w:rPr>
                <w:rFonts w:cs="Calibri"/>
                <w:bCs/>
                <w:sz w:val="16"/>
                <w:szCs w:val="16"/>
              </w:rPr>
              <w:t xml:space="preserve"> Act 1979 s19</w:t>
            </w:r>
          </w:p>
        </w:tc>
      </w:tr>
      <w:tr w:rsidR="00E14A01" w:rsidRPr="00EB0CD0" w14:paraId="3A446E05" w14:textId="77777777" w:rsidTr="00E14A01">
        <w:tc>
          <w:tcPr>
            <w:tcW w:w="1266" w:type="dxa"/>
          </w:tcPr>
          <w:p w14:paraId="704078AF" w14:textId="7B8D9320" w:rsidR="00E14A01" w:rsidRDefault="00E14A01" w:rsidP="00E14A01">
            <w:pPr>
              <w:autoSpaceDE w:val="0"/>
              <w:autoSpaceDN w:val="0"/>
              <w:adjustRightInd w:val="0"/>
              <w:spacing w:after="0" w:line="240" w:lineRule="auto"/>
              <w:ind w:right="-24"/>
              <w:rPr>
                <w:rFonts w:cs="Calibri"/>
                <w:bCs/>
              </w:rPr>
            </w:pPr>
          </w:p>
        </w:tc>
        <w:tc>
          <w:tcPr>
            <w:tcW w:w="2360" w:type="dxa"/>
          </w:tcPr>
          <w:p w14:paraId="7462B47A" w14:textId="77777777" w:rsidR="00E14A01" w:rsidRDefault="00E14A01" w:rsidP="00E14A01">
            <w:pPr>
              <w:autoSpaceDE w:val="0"/>
              <w:autoSpaceDN w:val="0"/>
              <w:adjustRightInd w:val="0"/>
              <w:spacing w:after="0" w:line="240" w:lineRule="auto"/>
              <w:ind w:right="-24"/>
              <w:rPr>
                <w:rFonts w:cs="Calibri"/>
                <w:bCs/>
              </w:rPr>
            </w:pPr>
          </w:p>
        </w:tc>
        <w:tc>
          <w:tcPr>
            <w:tcW w:w="2659" w:type="dxa"/>
          </w:tcPr>
          <w:p w14:paraId="09B2A389" w14:textId="77777777" w:rsidR="00E14A01" w:rsidRDefault="00E14A01" w:rsidP="00E14A01">
            <w:pPr>
              <w:autoSpaceDE w:val="0"/>
              <w:autoSpaceDN w:val="0"/>
              <w:adjustRightInd w:val="0"/>
              <w:spacing w:after="0" w:line="240" w:lineRule="auto"/>
              <w:ind w:right="-24"/>
              <w:rPr>
                <w:rFonts w:cs="Calibri"/>
                <w:bCs/>
              </w:rPr>
            </w:pPr>
          </w:p>
        </w:tc>
        <w:tc>
          <w:tcPr>
            <w:tcW w:w="1270" w:type="dxa"/>
          </w:tcPr>
          <w:p w14:paraId="253871F3" w14:textId="77777777" w:rsidR="00E14A01" w:rsidRDefault="00E14A01" w:rsidP="00E14A01">
            <w:pPr>
              <w:widowControl w:val="0"/>
              <w:tabs>
                <w:tab w:val="left" w:pos="360"/>
                <w:tab w:val="left" w:pos="720"/>
                <w:tab w:val="left" w:pos="1080"/>
                <w:tab w:val="left" w:pos="1440"/>
              </w:tabs>
              <w:autoSpaceDE w:val="0"/>
              <w:autoSpaceDN w:val="0"/>
              <w:adjustRightInd w:val="0"/>
              <w:spacing w:after="0" w:line="240" w:lineRule="auto"/>
              <w:ind w:right="-24"/>
              <w:rPr>
                <w:rFonts w:cs="Calibri"/>
              </w:rPr>
            </w:pPr>
          </w:p>
        </w:tc>
        <w:tc>
          <w:tcPr>
            <w:tcW w:w="1178" w:type="dxa"/>
          </w:tcPr>
          <w:p w14:paraId="01782D14" w14:textId="77777777" w:rsidR="00E14A01" w:rsidRDefault="00E14A01" w:rsidP="00E14A01">
            <w:pPr>
              <w:autoSpaceDE w:val="0"/>
              <w:autoSpaceDN w:val="0"/>
              <w:adjustRightInd w:val="0"/>
              <w:spacing w:after="0" w:line="240" w:lineRule="auto"/>
              <w:ind w:right="-24"/>
              <w:rPr>
                <w:rFonts w:cs="Calibri"/>
                <w:bCs/>
              </w:rPr>
            </w:pPr>
          </w:p>
        </w:tc>
        <w:tc>
          <w:tcPr>
            <w:tcW w:w="1327" w:type="dxa"/>
          </w:tcPr>
          <w:p w14:paraId="7A661BC6" w14:textId="77777777" w:rsidR="00E14A01" w:rsidRDefault="00E14A01" w:rsidP="00E14A01">
            <w:pPr>
              <w:autoSpaceDE w:val="0"/>
              <w:autoSpaceDN w:val="0"/>
              <w:adjustRightInd w:val="0"/>
              <w:spacing w:after="0" w:line="240" w:lineRule="auto"/>
              <w:ind w:right="-24"/>
              <w:rPr>
                <w:rFonts w:cs="Calibri"/>
                <w:bCs/>
                <w:sz w:val="16"/>
                <w:szCs w:val="16"/>
              </w:rPr>
            </w:pPr>
          </w:p>
        </w:tc>
      </w:tr>
    </w:tbl>
    <w:p w14:paraId="082D6A16" w14:textId="77777777" w:rsidR="00535C04" w:rsidRDefault="00535C04" w:rsidP="00535C04">
      <w:pPr>
        <w:widowControl w:val="0"/>
        <w:autoSpaceDE w:val="0"/>
        <w:autoSpaceDN w:val="0"/>
        <w:adjustRightInd w:val="0"/>
        <w:spacing w:after="0" w:line="240" w:lineRule="auto"/>
        <w:ind w:right="-24"/>
        <w:rPr>
          <w:rFonts w:cs="Calibri"/>
          <w:b/>
          <w:shd w:val="clear" w:color="auto" w:fill="FFFFFF"/>
        </w:rPr>
      </w:pPr>
    </w:p>
    <w:p w14:paraId="514B855D" w14:textId="6678D110" w:rsidR="00535C04" w:rsidRDefault="00535C04" w:rsidP="00535C04">
      <w:pPr>
        <w:widowControl w:val="0"/>
        <w:autoSpaceDE w:val="0"/>
        <w:autoSpaceDN w:val="0"/>
        <w:adjustRightInd w:val="0"/>
        <w:spacing w:after="0" w:line="240" w:lineRule="auto"/>
        <w:ind w:right="-24"/>
        <w:rPr>
          <w:rFonts w:cs="Calibri"/>
          <w:b/>
        </w:rPr>
      </w:pPr>
      <w:r>
        <w:rPr>
          <w:rFonts w:cs="Calibri"/>
          <w:b/>
        </w:rPr>
        <w:t>33/23</w:t>
      </w:r>
      <w:r w:rsidRPr="00E8349C">
        <w:rPr>
          <w:rFonts w:cs="Calibri"/>
          <w:b/>
        </w:rPr>
        <w:tab/>
        <w:t>Confirmation of</w:t>
      </w:r>
      <w:r>
        <w:rPr>
          <w:rFonts w:cs="Calibri"/>
          <w:b/>
        </w:rPr>
        <w:t xml:space="preserve"> April’s </w:t>
      </w:r>
      <w:r w:rsidRPr="00E8349C">
        <w:rPr>
          <w:rFonts w:cs="Calibri"/>
          <w:b/>
        </w:rPr>
        <w:t>meeting date (</w:t>
      </w:r>
      <w:r>
        <w:rPr>
          <w:rFonts w:cs="Calibri"/>
          <w:b/>
        </w:rPr>
        <w:t>5</w:t>
      </w:r>
      <w:r w:rsidRPr="00BE7DAC">
        <w:rPr>
          <w:rFonts w:cs="Calibri"/>
          <w:b/>
          <w:vertAlign w:val="superscript"/>
        </w:rPr>
        <w:t>th</w:t>
      </w:r>
      <w:r>
        <w:rPr>
          <w:rFonts w:cs="Calibri"/>
          <w:b/>
        </w:rPr>
        <w:t>)</w:t>
      </w:r>
      <w:r w:rsidRPr="00E8349C">
        <w:rPr>
          <w:rFonts w:cs="Calibri"/>
          <w:b/>
        </w:rPr>
        <w:t xml:space="preserve"> and items for the next agenda</w:t>
      </w:r>
    </w:p>
    <w:p w14:paraId="5948238A" w14:textId="5B02B88A" w:rsidR="00535C04" w:rsidRPr="006E04C9" w:rsidRDefault="00C128CA" w:rsidP="00C128CA">
      <w:pPr>
        <w:pBdr>
          <w:bottom w:val="single" w:sz="4" w:space="1" w:color="auto"/>
        </w:pBdr>
        <w:rPr>
          <w:rFonts w:cs="Calibri"/>
        </w:rPr>
      </w:pPr>
      <w:r>
        <w:rPr>
          <w:rFonts w:cs="Calibri"/>
        </w:rPr>
        <w:t>There being no further business for consideration, the Chairman thanked everyone for attending and declared the meeting closed at 9:15pm.</w:t>
      </w:r>
    </w:p>
    <w:p w14:paraId="090B3654" w14:textId="77777777" w:rsidR="00535C04" w:rsidRDefault="00535C04"/>
    <w:sectPr w:rsidR="00535C04" w:rsidSect="0072336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E6D99" w14:textId="77777777" w:rsidR="009E7FA6" w:rsidRDefault="009E7FA6" w:rsidP="00535C04">
      <w:pPr>
        <w:spacing w:after="0" w:line="240" w:lineRule="auto"/>
      </w:pPr>
      <w:r>
        <w:separator/>
      </w:r>
    </w:p>
  </w:endnote>
  <w:endnote w:type="continuationSeparator" w:id="0">
    <w:p w14:paraId="2100C3E2" w14:textId="77777777" w:rsidR="009E7FA6" w:rsidRDefault="009E7FA6" w:rsidP="00535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81025" w14:textId="77777777" w:rsidR="00C128CA" w:rsidRDefault="00C128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9ABFA" w14:textId="77777777" w:rsidR="00C128CA" w:rsidRDefault="00C128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635EB" w14:textId="77777777" w:rsidR="00C128CA" w:rsidRDefault="00C128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8249B" w14:textId="77777777" w:rsidR="009E7FA6" w:rsidRDefault="009E7FA6" w:rsidP="00535C04">
      <w:pPr>
        <w:spacing w:after="0" w:line="240" w:lineRule="auto"/>
      </w:pPr>
      <w:r>
        <w:separator/>
      </w:r>
    </w:p>
  </w:footnote>
  <w:footnote w:type="continuationSeparator" w:id="0">
    <w:p w14:paraId="03120F9E" w14:textId="77777777" w:rsidR="009E7FA6" w:rsidRDefault="009E7FA6" w:rsidP="00535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71F8B" w14:textId="77777777" w:rsidR="00C128CA" w:rsidRDefault="00C128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FD698" w14:textId="2C924BEF" w:rsidR="00535C04" w:rsidRDefault="00535C04">
    <w:pPr>
      <w:pStyle w:val="Header"/>
    </w:pPr>
    <w:r>
      <w:rPr>
        <w:noProof/>
      </w:rPr>
      <mc:AlternateContent>
        <mc:Choice Requires="wps">
          <w:drawing>
            <wp:anchor distT="0" distB="0" distL="118745" distR="118745" simplePos="0" relativeHeight="251657216" behindDoc="1" locked="0" layoutInCell="1" allowOverlap="0" wp14:anchorId="5436841F" wp14:editId="4A778BFA">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6B667FAD" w14:textId="63A65CEF" w:rsidR="00535C04" w:rsidRDefault="00535C04">
                              <w:pPr>
                                <w:pStyle w:val="Header"/>
                                <w:jc w:val="center"/>
                                <w:rPr>
                                  <w:caps/>
                                  <w:color w:val="FFFFFF" w:themeColor="background1"/>
                                </w:rPr>
                              </w:pPr>
                              <w:r>
                                <w:rPr>
                                  <w:caps/>
                                  <w:color w:val="FFFFFF" w:themeColor="background1"/>
                                </w:rPr>
                                <w:t>Hinstock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436841F"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6B667FAD" w14:textId="63A65CEF" w:rsidR="00535C04" w:rsidRDefault="00535C04">
                        <w:pPr>
                          <w:pStyle w:val="Header"/>
                          <w:jc w:val="center"/>
                          <w:rPr>
                            <w:caps/>
                            <w:color w:val="FFFFFF" w:themeColor="background1"/>
                          </w:rPr>
                        </w:pPr>
                        <w:r>
                          <w:rPr>
                            <w:caps/>
                            <w:color w:val="FFFFFF" w:themeColor="background1"/>
                          </w:rPr>
                          <w:t>Hinstock Parish Council</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6C9EB" w14:textId="77777777" w:rsidR="00C128CA" w:rsidRDefault="00C128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AD434F"/>
    <w:multiLevelType w:val="hybridMultilevel"/>
    <w:tmpl w:val="68A4BB84"/>
    <w:lvl w:ilvl="0" w:tplc="B58A153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7CFC31A0"/>
    <w:multiLevelType w:val="hybridMultilevel"/>
    <w:tmpl w:val="4832F768"/>
    <w:lvl w:ilvl="0" w:tplc="49361A6E">
      <w:start w:val="1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56733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3215916">
    <w:abstractNumId w:val="0"/>
  </w:num>
  <w:num w:numId="3" w16cid:durableId="1492480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C04"/>
    <w:rsid w:val="000E5D6B"/>
    <w:rsid w:val="00115B7E"/>
    <w:rsid w:val="001B0847"/>
    <w:rsid w:val="001C296D"/>
    <w:rsid w:val="002A6DD8"/>
    <w:rsid w:val="002E6261"/>
    <w:rsid w:val="003C7250"/>
    <w:rsid w:val="00535C04"/>
    <w:rsid w:val="00552B92"/>
    <w:rsid w:val="00581190"/>
    <w:rsid w:val="00670E5B"/>
    <w:rsid w:val="00723366"/>
    <w:rsid w:val="00731FD6"/>
    <w:rsid w:val="00737FEA"/>
    <w:rsid w:val="007A4DD6"/>
    <w:rsid w:val="007D50A4"/>
    <w:rsid w:val="00960D66"/>
    <w:rsid w:val="009702B5"/>
    <w:rsid w:val="009846E7"/>
    <w:rsid w:val="009E7FA6"/>
    <w:rsid w:val="00B0538B"/>
    <w:rsid w:val="00C128CA"/>
    <w:rsid w:val="00C72635"/>
    <w:rsid w:val="00CD2668"/>
    <w:rsid w:val="00D851EA"/>
    <w:rsid w:val="00E14A01"/>
    <w:rsid w:val="00E36770"/>
    <w:rsid w:val="00F30B69"/>
    <w:rsid w:val="00F54C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673CC"/>
  <w15:chartTrackingRefBased/>
  <w15:docId w15:val="{A7036FE7-CBFA-4BB2-92B0-F0BB7C44C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C04"/>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535C04"/>
    <w:pPr>
      <w:ind w:left="720"/>
      <w:contextualSpacing/>
    </w:pPr>
  </w:style>
  <w:style w:type="paragraph" w:styleId="NormalWeb">
    <w:name w:val="Normal (Web)"/>
    <w:basedOn w:val="Normal"/>
    <w:uiPriority w:val="99"/>
    <w:unhideWhenUsed/>
    <w:rsid w:val="00535C04"/>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535C04"/>
    <w:rPr>
      <w:color w:val="0000FF"/>
      <w:u w:val="single"/>
    </w:rPr>
  </w:style>
  <w:style w:type="paragraph" w:styleId="Header">
    <w:name w:val="header"/>
    <w:basedOn w:val="Normal"/>
    <w:link w:val="HeaderChar"/>
    <w:uiPriority w:val="99"/>
    <w:unhideWhenUsed/>
    <w:rsid w:val="00535C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C04"/>
    <w:rPr>
      <w:rFonts w:ascii="Calibri" w:eastAsia="Calibri" w:hAnsi="Calibri" w:cs="Times New Roman"/>
      <w:kern w:val="0"/>
      <w14:ligatures w14:val="none"/>
    </w:rPr>
  </w:style>
  <w:style w:type="paragraph" w:styleId="Footer">
    <w:name w:val="footer"/>
    <w:basedOn w:val="Normal"/>
    <w:link w:val="FooterChar"/>
    <w:uiPriority w:val="99"/>
    <w:unhideWhenUsed/>
    <w:rsid w:val="00535C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C04"/>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RQ6MKCTD06Z0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4</Pages>
  <Words>1811</Words>
  <Characters>10326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Hinstock Parish Council</vt:lpstr>
    </vt:vector>
  </TitlesOfParts>
  <Company/>
  <LinksUpToDate>false</LinksUpToDate>
  <CharactersWithSpaces>12113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Hinstock Parish Council</dc:title>
  <dc:subject/>
  <dc:creator>richard joyce</dc:creator>
  <cp:keywords/>
  <dc:description/>
  <cp:lastModifiedBy>richard joyce</cp:lastModifiedBy>
  <cp:revision>16</cp:revision>
  <cp:lastPrinted>2023-04-05T11:11:00Z</cp:lastPrinted>
  <dcterms:created xsi:type="dcterms:W3CDTF">2023-03-01T11:28:00Z</dcterms:created>
  <dcterms:modified xsi:type="dcterms:W3CDTF">2023-04-05T11:11:00Z</dcterms:modified>
</cp:coreProperties>
</file>