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Pr="00665E8E" w:rsidRDefault="007A20EB" w:rsidP="008A4470">
      <w:pPr>
        <w:spacing w:after="0"/>
        <w:jc w:val="center"/>
        <w:rPr>
          <w:rFonts w:ascii="Arial Black" w:hAnsi="Arial Black"/>
          <w:sz w:val="32"/>
          <w:szCs w:val="32"/>
        </w:rPr>
      </w:pPr>
      <w:r w:rsidRPr="00665E8E">
        <w:rPr>
          <w:rFonts w:ascii="Arial Black" w:hAnsi="Arial Black"/>
          <w:sz w:val="32"/>
          <w:szCs w:val="32"/>
        </w:rPr>
        <w:t>Lilleshall Parish Council</w:t>
      </w:r>
    </w:p>
    <w:p w:rsidR="007A20EB" w:rsidRPr="00D4362B" w:rsidRDefault="007A20EB" w:rsidP="007A20E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>Lilleshall Memorial Hall</w:t>
      </w:r>
    </w:p>
    <w:p w:rsidR="007A20EB" w:rsidRPr="00D4362B" w:rsidRDefault="007A20EB" w:rsidP="007A20EB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>Hillside, Lilleshall</w:t>
      </w:r>
      <w:r>
        <w:rPr>
          <w:rFonts w:ascii="Arial Black" w:hAnsi="Arial Black"/>
          <w:sz w:val="28"/>
          <w:szCs w:val="28"/>
        </w:rPr>
        <w:t xml:space="preserve">, Newport, Shropshire, </w:t>
      </w:r>
      <w:r w:rsidR="00010C59">
        <w:rPr>
          <w:rFonts w:ascii="Arial Black" w:hAnsi="Arial Black"/>
          <w:sz w:val="28"/>
          <w:szCs w:val="28"/>
        </w:rPr>
        <w:t>TF10 9HG</w:t>
      </w:r>
    </w:p>
    <w:p w:rsidR="007A20EB" w:rsidRPr="00D4362B" w:rsidRDefault="007A20EB" w:rsidP="007A20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62B">
        <w:rPr>
          <w:rFonts w:ascii="Arial" w:hAnsi="Arial" w:cs="Arial"/>
          <w:sz w:val="24"/>
          <w:szCs w:val="24"/>
        </w:rPr>
        <w:t>Telephone:  01952 676379</w:t>
      </w:r>
    </w:p>
    <w:p w:rsidR="007A20EB" w:rsidRPr="00D4362B" w:rsidRDefault="007A20EB" w:rsidP="008A4470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A62A1D">
          <w:rPr>
            <w:rStyle w:val="Hyperlink"/>
            <w:rFonts w:ascii="Arial" w:hAnsi="Arial" w:cs="Arial"/>
            <w:sz w:val="24"/>
            <w:szCs w:val="24"/>
          </w:rPr>
          <w:t>lilleshallparishcouncil@gmail.com</w:t>
        </w:r>
      </w:hyperlink>
    </w:p>
    <w:p w:rsidR="007A20EB" w:rsidRPr="008D36FF" w:rsidRDefault="008D36FF" w:rsidP="007A20EB">
      <w:pPr>
        <w:spacing w:after="120"/>
      </w:pPr>
      <w:r w:rsidRPr="008D36FF">
        <w:t>To All Members of the</w:t>
      </w:r>
      <w:r w:rsidR="007A20EB" w:rsidRPr="008D36FF">
        <w:t xml:space="preserve"> Parish </w:t>
      </w:r>
      <w:r w:rsidRPr="008D36FF">
        <w:t>Council</w:t>
      </w:r>
      <w:r w:rsidR="007A20EB" w:rsidRPr="008D36FF">
        <w:t xml:space="preserve">  </w:t>
      </w:r>
      <w:r w:rsidRPr="008D36FF">
        <w:t xml:space="preserve">                       </w:t>
      </w:r>
      <w:r w:rsidR="007A20EB" w:rsidRPr="008D36FF">
        <w:t xml:space="preserve">                                            </w:t>
      </w:r>
      <w:r>
        <w:t xml:space="preserve">         </w:t>
      </w:r>
      <w:r w:rsidR="0088787E">
        <w:t xml:space="preserve">   </w:t>
      </w:r>
      <w:r w:rsidR="007C7913">
        <w:t>29</w:t>
      </w:r>
      <w:r w:rsidR="00F965FE" w:rsidRPr="00F965FE">
        <w:rPr>
          <w:vertAlign w:val="superscript"/>
        </w:rPr>
        <w:t>th</w:t>
      </w:r>
      <w:r w:rsidR="00A3645C">
        <w:t xml:space="preserve"> Novem</w:t>
      </w:r>
      <w:r w:rsidR="003A147B">
        <w:t>ber</w:t>
      </w:r>
      <w:r w:rsidR="00412913">
        <w:t xml:space="preserve"> </w:t>
      </w:r>
      <w:r w:rsidR="009A6ABF">
        <w:t>2016</w:t>
      </w:r>
    </w:p>
    <w:p w:rsidR="007A20EB" w:rsidRDefault="008A4470" w:rsidP="003A147B">
      <w:pPr>
        <w:spacing w:after="120"/>
      </w:pPr>
      <w:r>
        <w:t>Dear Councillors</w:t>
      </w:r>
    </w:p>
    <w:p w:rsidR="00140121" w:rsidRPr="00140121" w:rsidRDefault="00B816E3" w:rsidP="00B816E3">
      <w:pPr>
        <w:spacing w:after="120"/>
        <w:jc w:val="center"/>
        <w:rPr>
          <w:sz w:val="12"/>
          <w:szCs w:val="12"/>
        </w:rPr>
      </w:pPr>
      <w:r>
        <w:rPr>
          <w:sz w:val="28"/>
          <w:szCs w:val="28"/>
        </w:rPr>
        <w:t>Y</w:t>
      </w:r>
      <w:r w:rsidRPr="00C40605">
        <w:rPr>
          <w:sz w:val="28"/>
          <w:szCs w:val="28"/>
        </w:rPr>
        <w:t>ou are summonsed to attend a meeting of</w:t>
      </w:r>
    </w:p>
    <w:p w:rsidR="008D36FF" w:rsidRPr="009A6ABF" w:rsidRDefault="008D36FF" w:rsidP="009A6ABF">
      <w:pPr>
        <w:pStyle w:val="Heading2"/>
        <w:jc w:val="center"/>
        <w:rPr>
          <w:b/>
        </w:rPr>
      </w:pPr>
      <w:r w:rsidRPr="009A6ABF">
        <w:rPr>
          <w:b/>
        </w:rPr>
        <w:t>Lille</w:t>
      </w:r>
      <w:r w:rsidR="00506D72" w:rsidRPr="009A6ABF">
        <w:rPr>
          <w:b/>
        </w:rPr>
        <w:t>sh</w:t>
      </w:r>
      <w:r w:rsidR="00A3645C">
        <w:rPr>
          <w:b/>
        </w:rPr>
        <w:t>all Parish Council on Monday 5</w:t>
      </w:r>
      <w:r w:rsidR="00F965FE" w:rsidRPr="00F965FE">
        <w:rPr>
          <w:b/>
          <w:vertAlign w:val="superscript"/>
        </w:rPr>
        <w:t>th</w:t>
      </w:r>
      <w:r w:rsidR="00A3645C">
        <w:rPr>
          <w:b/>
        </w:rPr>
        <w:t xml:space="preserve"> Dec</w:t>
      </w:r>
      <w:r w:rsidR="00F965FE">
        <w:rPr>
          <w:b/>
        </w:rPr>
        <w:t>em</w:t>
      </w:r>
      <w:r w:rsidR="002E5132">
        <w:rPr>
          <w:b/>
        </w:rPr>
        <w:t>ber</w:t>
      </w:r>
      <w:r w:rsidR="0088787E">
        <w:rPr>
          <w:b/>
        </w:rPr>
        <w:t>,</w:t>
      </w:r>
      <w:r w:rsidR="00E21559" w:rsidRPr="009A6ABF">
        <w:rPr>
          <w:b/>
        </w:rPr>
        <w:t xml:space="preserve"> 2016</w:t>
      </w:r>
      <w:r w:rsidRPr="009A6ABF">
        <w:rPr>
          <w:b/>
        </w:rPr>
        <w:t xml:space="preserve"> at 7pm</w:t>
      </w:r>
    </w:p>
    <w:p w:rsidR="008D36FF" w:rsidRPr="00140121" w:rsidRDefault="008D36FF" w:rsidP="003A147B">
      <w:pPr>
        <w:spacing w:after="240"/>
        <w:jc w:val="center"/>
        <w:rPr>
          <w:b/>
          <w:sz w:val="28"/>
          <w:szCs w:val="28"/>
        </w:rPr>
      </w:pPr>
      <w:r w:rsidRPr="00140121">
        <w:rPr>
          <w:b/>
          <w:sz w:val="28"/>
          <w:szCs w:val="28"/>
        </w:rPr>
        <w:t>At Lilleshall Memorial Hall</w:t>
      </w:r>
    </w:p>
    <w:p w:rsidR="008D36FF" w:rsidRDefault="008D36FF" w:rsidP="008D36FF">
      <w:pPr>
        <w:pStyle w:val="Heading1"/>
        <w:rPr>
          <w:szCs w:val="24"/>
        </w:rPr>
      </w:pPr>
      <w:r>
        <w:rPr>
          <w:szCs w:val="24"/>
        </w:rPr>
        <w:t>AGENDA</w:t>
      </w:r>
    </w:p>
    <w:p w:rsidR="0044470F" w:rsidRPr="0044470F" w:rsidRDefault="0044470F" w:rsidP="0044470F"/>
    <w:p w:rsidR="00CA4570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Welcome </w:t>
      </w:r>
    </w:p>
    <w:p w:rsidR="00CA4570" w:rsidRDefault="00CA4570" w:rsidP="00CA4570">
      <w:pPr>
        <w:spacing w:after="0" w:line="240" w:lineRule="auto"/>
        <w:ind w:left="720"/>
        <w:rPr>
          <w:b/>
          <w:szCs w:val="24"/>
        </w:rPr>
      </w:pP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Apologies</w:t>
      </w:r>
    </w:p>
    <w:p w:rsidR="008D36FF" w:rsidRDefault="00272ED3" w:rsidP="009F521A">
      <w:pPr>
        <w:spacing w:after="120"/>
        <w:ind w:left="720"/>
        <w:rPr>
          <w:szCs w:val="24"/>
        </w:rPr>
      </w:pPr>
      <w:r>
        <w:rPr>
          <w:szCs w:val="24"/>
        </w:rPr>
        <w:t xml:space="preserve">  </w:t>
      </w:r>
      <w:r w:rsidR="008D36FF">
        <w:rPr>
          <w:szCs w:val="24"/>
        </w:rPr>
        <w:t>T</w:t>
      </w:r>
      <w:r w:rsidR="004C501E">
        <w:rPr>
          <w:szCs w:val="24"/>
        </w:rPr>
        <w:t xml:space="preserve">o accept the apologies of Councillors </w:t>
      </w:r>
      <w:r w:rsidR="008D36FF">
        <w:rPr>
          <w:szCs w:val="24"/>
        </w:rPr>
        <w:t>unable to attend.</w:t>
      </w: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Declaration of Interest</w:t>
      </w:r>
    </w:p>
    <w:p w:rsidR="008D36FF" w:rsidRDefault="00272ED3" w:rsidP="009F521A">
      <w:pPr>
        <w:autoSpaceDE w:val="0"/>
        <w:autoSpaceDN w:val="0"/>
        <w:adjustRightInd w:val="0"/>
        <w:spacing w:after="120" w:line="240" w:lineRule="atLeast"/>
        <w:ind w:left="720"/>
        <w:jc w:val="both"/>
        <w:rPr>
          <w:i/>
          <w:szCs w:val="24"/>
          <w:lang w:val="en-US"/>
        </w:rPr>
      </w:pPr>
      <w:r>
        <w:rPr>
          <w:i/>
          <w:szCs w:val="24"/>
        </w:rPr>
        <w:t xml:space="preserve">  </w:t>
      </w:r>
      <w:r w:rsidR="008D36FF">
        <w:rPr>
          <w:i/>
          <w:szCs w:val="24"/>
        </w:rPr>
        <w:t xml:space="preserve">DISCLOSABLE PECUNIARY INTERESTS </w:t>
      </w:r>
    </w:p>
    <w:p w:rsidR="00272ED3" w:rsidRDefault="00272ED3" w:rsidP="00272ED3">
      <w:pPr>
        <w:pStyle w:val="NoSpacing"/>
      </w:pPr>
      <w:r>
        <w:t xml:space="preserve">  </w:t>
      </w:r>
      <w:r>
        <w:tab/>
        <w:t xml:space="preserve">  </w:t>
      </w:r>
      <w:r w:rsidR="008108A1">
        <w:t xml:space="preserve"> </w:t>
      </w:r>
      <w:r w:rsidR="008D36FF">
        <w:t>Declaration of any disclosable pecuniary interest in a matter to be discussed at the meeting</w:t>
      </w:r>
      <w:r w:rsidR="0088787E">
        <w:t>,</w:t>
      </w:r>
    </w:p>
    <w:p w:rsidR="008D36FF" w:rsidRDefault="00272ED3" w:rsidP="00B963A3">
      <w:pPr>
        <w:pStyle w:val="NoSpacing"/>
        <w:spacing w:after="200"/>
      </w:pPr>
      <w:r>
        <w:t xml:space="preserve">               </w:t>
      </w:r>
      <w:r w:rsidR="0058560A">
        <w:t xml:space="preserve">  </w:t>
      </w:r>
      <w:r w:rsidR="0088787E">
        <w:t>which</w:t>
      </w:r>
      <w:r w:rsidR="008D36FF">
        <w:t xml:space="preserve"> is not included in the register of interests. </w:t>
      </w:r>
    </w:p>
    <w:p w:rsidR="00272ED3" w:rsidRDefault="008D36FF" w:rsidP="00272ED3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Public Session</w:t>
      </w:r>
    </w:p>
    <w:p w:rsidR="008D36FF" w:rsidRDefault="00CF1A66" w:rsidP="00272ED3">
      <w:pPr>
        <w:spacing w:after="0" w:line="240" w:lineRule="auto"/>
        <w:ind w:left="862"/>
        <w:jc w:val="both"/>
        <w:rPr>
          <w:szCs w:val="24"/>
        </w:rPr>
      </w:pPr>
      <w:r w:rsidRPr="00272ED3">
        <w:rPr>
          <w:szCs w:val="24"/>
        </w:rPr>
        <w:t xml:space="preserve">There will be 15 minutes allowed for questions to the Chair from Members of the Public before </w:t>
      </w:r>
      <w:r w:rsidR="00272ED3" w:rsidRPr="00272ED3">
        <w:rPr>
          <w:szCs w:val="24"/>
        </w:rPr>
        <w:t xml:space="preserve">           </w:t>
      </w:r>
      <w:r w:rsidR="005A19EB">
        <w:rPr>
          <w:szCs w:val="24"/>
        </w:rPr>
        <w:t>the m</w:t>
      </w:r>
      <w:r w:rsidRPr="00272ED3">
        <w:rPr>
          <w:szCs w:val="24"/>
        </w:rPr>
        <w:t>eeting commences.</w:t>
      </w:r>
    </w:p>
    <w:p w:rsidR="00272ED3" w:rsidRPr="00272ED3" w:rsidRDefault="00272ED3" w:rsidP="00272ED3">
      <w:pPr>
        <w:spacing w:after="0" w:line="240" w:lineRule="auto"/>
        <w:ind w:left="862"/>
        <w:jc w:val="both"/>
        <w:rPr>
          <w:szCs w:val="24"/>
        </w:rPr>
      </w:pPr>
    </w:p>
    <w:p w:rsidR="007145ED" w:rsidRPr="007145ED" w:rsidRDefault="007145ED" w:rsidP="004C501E">
      <w:pPr>
        <w:pStyle w:val="ListParagraph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7145ED">
        <w:rPr>
          <w:b/>
          <w:szCs w:val="24"/>
        </w:rPr>
        <w:t>Previous minutes</w:t>
      </w:r>
    </w:p>
    <w:p w:rsidR="00F965FE" w:rsidRDefault="00272ED3" w:rsidP="00F965FE">
      <w:pPr>
        <w:spacing w:after="0"/>
        <w:ind w:left="720"/>
        <w:rPr>
          <w:szCs w:val="24"/>
        </w:rPr>
      </w:pPr>
      <w:r>
        <w:rPr>
          <w:szCs w:val="24"/>
        </w:rPr>
        <w:t xml:space="preserve">   </w:t>
      </w:r>
      <w:r w:rsidR="0029523A">
        <w:rPr>
          <w:szCs w:val="24"/>
        </w:rPr>
        <w:t>T</w:t>
      </w:r>
      <w:r w:rsidR="007145ED">
        <w:rPr>
          <w:szCs w:val="24"/>
        </w:rPr>
        <w:t>he Council to agree t</w:t>
      </w:r>
      <w:r w:rsidR="003A147B">
        <w:rPr>
          <w:szCs w:val="24"/>
        </w:rPr>
        <w:t xml:space="preserve">he </w:t>
      </w:r>
      <w:r w:rsidR="00F965FE">
        <w:rPr>
          <w:szCs w:val="24"/>
        </w:rPr>
        <w:t xml:space="preserve">following </w:t>
      </w:r>
      <w:r w:rsidR="007145ED">
        <w:rPr>
          <w:szCs w:val="24"/>
        </w:rPr>
        <w:t xml:space="preserve">minutes of the </w:t>
      </w:r>
      <w:r w:rsidR="003A147B">
        <w:rPr>
          <w:szCs w:val="24"/>
        </w:rPr>
        <w:t>Parish Council meeting</w:t>
      </w:r>
      <w:r w:rsidR="00F965FE">
        <w:rPr>
          <w:szCs w:val="24"/>
        </w:rPr>
        <w:t>s:</w:t>
      </w:r>
    </w:p>
    <w:p w:rsidR="00F965FE" w:rsidRDefault="00F965FE" w:rsidP="00F965FE">
      <w:pPr>
        <w:pStyle w:val="ListParagraph"/>
        <w:numPr>
          <w:ilvl w:val="0"/>
          <w:numId w:val="13"/>
        </w:numPr>
        <w:rPr>
          <w:szCs w:val="24"/>
        </w:rPr>
      </w:pPr>
      <w:r w:rsidRPr="00F965FE">
        <w:rPr>
          <w:szCs w:val="24"/>
        </w:rPr>
        <w:t>Extraordinary Council Meeting – 24</w:t>
      </w:r>
      <w:r w:rsidRPr="00F965FE">
        <w:rPr>
          <w:szCs w:val="24"/>
          <w:vertAlign w:val="superscript"/>
        </w:rPr>
        <w:t>th</w:t>
      </w:r>
      <w:r w:rsidRPr="00F965FE">
        <w:rPr>
          <w:szCs w:val="24"/>
        </w:rPr>
        <w:t xml:space="preserve"> October 2016</w:t>
      </w:r>
    </w:p>
    <w:p w:rsidR="00A3645C" w:rsidRPr="00A3645C" w:rsidRDefault="00A3645C" w:rsidP="00A3645C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Full Council Meeting – 7</w:t>
      </w:r>
      <w:r w:rsidRPr="00A3645C">
        <w:rPr>
          <w:szCs w:val="24"/>
          <w:vertAlign w:val="superscript"/>
        </w:rPr>
        <w:t>th</w:t>
      </w:r>
      <w:r>
        <w:rPr>
          <w:szCs w:val="24"/>
        </w:rPr>
        <w:t xml:space="preserve"> Novem</w:t>
      </w:r>
      <w:r w:rsidRPr="00F965FE">
        <w:rPr>
          <w:szCs w:val="24"/>
        </w:rPr>
        <w:t>ber 2016</w:t>
      </w:r>
    </w:p>
    <w:p w:rsidR="008D36FF" w:rsidRDefault="004C501E" w:rsidP="008D36FF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b/>
          <w:szCs w:val="24"/>
        </w:rPr>
        <w:t>Matters arising from previous minutes</w:t>
      </w:r>
    </w:p>
    <w:p w:rsidR="00CE4D95" w:rsidRDefault="00272ED3" w:rsidP="00B963A3">
      <w:pPr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r w:rsidR="007145ED">
        <w:rPr>
          <w:szCs w:val="24"/>
        </w:rPr>
        <w:t>To r</w:t>
      </w:r>
      <w:r w:rsidR="004C501E">
        <w:rPr>
          <w:szCs w:val="24"/>
        </w:rPr>
        <w:t>eceive an update on matters arising from the previous minutes.</w:t>
      </w:r>
    </w:p>
    <w:p w:rsidR="000E546B" w:rsidRPr="000E546B" w:rsidRDefault="000E546B" w:rsidP="000E546B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    7.          </w:t>
      </w:r>
      <w:r w:rsidR="00F965FE" w:rsidRPr="000E546B">
        <w:rPr>
          <w:b/>
          <w:szCs w:val="24"/>
        </w:rPr>
        <w:t xml:space="preserve">Planning </w:t>
      </w:r>
      <w:r w:rsidR="003C69C5">
        <w:rPr>
          <w:b/>
          <w:szCs w:val="24"/>
        </w:rPr>
        <w:t>Update</w:t>
      </w:r>
    </w:p>
    <w:p w:rsidR="000E546B" w:rsidRPr="000E546B" w:rsidRDefault="000E546B" w:rsidP="000E546B">
      <w:pPr>
        <w:spacing w:after="120"/>
        <w:ind w:left="180" w:firstLine="540"/>
        <w:jc w:val="both"/>
        <w:rPr>
          <w:szCs w:val="24"/>
        </w:rPr>
      </w:pPr>
      <w:r>
        <w:rPr>
          <w:szCs w:val="24"/>
        </w:rPr>
        <w:t xml:space="preserve">   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 w:rsidRPr="000E546B">
        <w:rPr>
          <w:szCs w:val="24"/>
        </w:rPr>
        <w:t xml:space="preserve">       Neighbourhood Plan update</w:t>
      </w:r>
      <w:r w:rsidR="003C69C5">
        <w:rPr>
          <w:szCs w:val="24"/>
        </w:rPr>
        <w:t xml:space="preserve"> by Councillor Shaw</w:t>
      </w:r>
      <w:bookmarkStart w:id="0" w:name="_GoBack"/>
      <w:bookmarkEnd w:id="0"/>
    </w:p>
    <w:p w:rsidR="008F7D8A" w:rsidRPr="000E546B" w:rsidRDefault="000E546B" w:rsidP="000E546B">
      <w:pPr>
        <w:spacing w:after="120"/>
        <w:jc w:val="both"/>
        <w:rPr>
          <w:b/>
          <w:szCs w:val="24"/>
        </w:rPr>
      </w:pPr>
      <w:r w:rsidRPr="000E546B">
        <w:rPr>
          <w:szCs w:val="24"/>
        </w:rPr>
        <w:t xml:space="preserve">    </w:t>
      </w:r>
      <w:r>
        <w:rPr>
          <w:szCs w:val="24"/>
        </w:rPr>
        <w:tab/>
        <w:t xml:space="preserve">   (ii)</w:t>
      </w:r>
      <w:r>
        <w:rPr>
          <w:b/>
          <w:szCs w:val="24"/>
        </w:rPr>
        <w:t xml:space="preserve">      </w:t>
      </w:r>
      <w:r w:rsidRPr="000E546B">
        <w:rPr>
          <w:szCs w:val="24"/>
        </w:rPr>
        <w:t xml:space="preserve">Planning </w:t>
      </w:r>
      <w:r w:rsidR="00F965FE" w:rsidRPr="000E546B">
        <w:rPr>
          <w:szCs w:val="24"/>
        </w:rPr>
        <w:t>Application</w:t>
      </w:r>
      <w:r w:rsidRPr="000E546B">
        <w:rPr>
          <w:szCs w:val="24"/>
        </w:rPr>
        <w:t>s</w:t>
      </w:r>
    </w:p>
    <w:p w:rsidR="009503B9" w:rsidRPr="009503B9" w:rsidRDefault="009503B9" w:rsidP="009503B9">
      <w:pPr>
        <w:pStyle w:val="ListParagraph"/>
        <w:spacing w:after="480"/>
        <w:ind w:left="862"/>
        <w:jc w:val="both"/>
        <w:rPr>
          <w:b/>
          <w:sz w:val="12"/>
          <w:szCs w:val="12"/>
        </w:rPr>
      </w:pPr>
    </w:p>
    <w:p w:rsidR="00180935" w:rsidRDefault="007C7913" w:rsidP="008F7D8A">
      <w:pPr>
        <w:pStyle w:val="ListParagraph"/>
        <w:spacing w:after="360"/>
        <w:ind w:left="862"/>
        <w:jc w:val="both"/>
        <w:rPr>
          <w:b/>
          <w:szCs w:val="24"/>
        </w:rPr>
      </w:pPr>
      <w:r>
        <w:rPr>
          <w:b/>
          <w:szCs w:val="24"/>
        </w:rPr>
        <w:t>TWC/2016/0096</w:t>
      </w:r>
    </w:p>
    <w:p w:rsidR="002B6326" w:rsidRPr="007C7913" w:rsidRDefault="007C7913" w:rsidP="008F7D8A">
      <w:pPr>
        <w:pStyle w:val="ListParagraph"/>
        <w:spacing w:after="360"/>
        <w:ind w:left="862"/>
        <w:jc w:val="both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t>Land North East of Wyevale Garden Centre, Off New Trench Road (A518), Donnington, Telford, Shropshire</w:t>
      </w:r>
    </w:p>
    <w:p w:rsidR="007C7913" w:rsidRPr="007C7913" w:rsidRDefault="007C7913" w:rsidP="008F7D8A">
      <w:pPr>
        <w:pStyle w:val="ListParagraph"/>
        <w:spacing w:after="360"/>
        <w:ind w:left="862"/>
        <w:jc w:val="both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t>Outline planning permission (with all matters reserved) for the construction of up to 430 dwellings together with children’s play facilities and associated landscaping,</w:t>
      </w:r>
    </w:p>
    <w:p w:rsidR="007C7913" w:rsidRDefault="007C7913" w:rsidP="008F7D8A">
      <w:pPr>
        <w:pStyle w:val="ListParagraph"/>
        <w:spacing w:after="360"/>
        <w:ind w:left="862"/>
        <w:jc w:val="both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t>Applicant: Mr DJ Gwynne &amp; Mr P Ward</w:t>
      </w:r>
    </w:p>
    <w:p w:rsidR="00180935" w:rsidRDefault="00180935" w:rsidP="008F7D8A">
      <w:pPr>
        <w:pStyle w:val="ListParagraph"/>
        <w:spacing w:after="360"/>
        <w:ind w:left="862"/>
        <w:jc w:val="both"/>
        <w:rPr>
          <w:b/>
          <w:szCs w:val="24"/>
        </w:rPr>
      </w:pPr>
    </w:p>
    <w:p w:rsidR="00180935" w:rsidRDefault="00180935" w:rsidP="008F7D8A">
      <w:pPr>
        <w:pStyle w:val="ListParagraph"/>
        <w:spacing w:after="360"/>
        <w:ind w:left="862"/>
        <w:jc w:val="both"/>
        <w:rPr>
          <w:b/>
          <w:szCs w:val="24"/>
        </w:rPr>
      </w:pPr>
      <w:r>
        <w:rPr>
          <w:b/>
          <w:szCs w:val="24"/>
        </w:rPr>
        <w:t>TWC/2016/0097</w:t>
      </w:r>
    </w:p>
    <w:p w:rsidR="002B6326" w:rsidRDefault="002B6326" w:rsidP="009F521A">
      <w:pPr>
        <w:pStyle w:val="ListParagraph"/>
        <w:spacing w:after="360"/>
        <w:ind w:left="862"/>
        <w:rPr>
          <w:rFonts w:cstheme="minorHAnsi"/>
          <w:color w:val="000000"/>
        </w:rPr>
      </w:pPr>
      <w:r w:rsidRPr="002B6326">
        <w:rPr>
          <w:rFonts w:cstheme="minorHAnsi"/>
          <w:color w:val="000000"/>
        </w:rPr>
        <w:t>Land South East of Wyevale Garden Centre, Off New Trench Road (A518), Donnington, Telford,</w:t>
      </w:r>
    </w:p>
    <w:p w:rsidR="002B6326" w:rsidRPr="007C7913" w:rsidRDefault="002B6326" w:rsidP="009F521A">
      <w:pPr>
        <w:pStyle w:val="ListParagraph"/>
        <w:spacing w:after="360"/>
        <w:ind w:left="862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lastRenderedPageBreak/>
        <w:t xml:space="preserve">Outline planning permission (with all matters reserved) for the construction of a mixed use development comprising up to 220 dwellings (Class C1), up to 1000sqm of convenience retail (Class A1), up to 1000sqm Medical Centre(Class D2), approximately 80 bedroom </w:t>
      </w:r>
      <w:proofErr w:type="spellStart"/>
      <w:r w:rsidRPr="007C7913">
        <w:rPr>
          <w:rFonts w:cstheme="minorHAnsi"/>
          <w:color w:val="000000"/>
        </w:rPr>
        <w:t>extracare</w:t>
      </w:r>
      <w:proofErr w:type="spellEnd"/>
      <w:r w:rsidRPr="007C7913">
        <w:rPr>
          <w:rFonts w:cstheme="minorHAnsi"/>
          <w:color w:val="000000"/>
        </w:rPr>
        <w:t xml:space="preserve"> building (Class C2) and the erection of a primary school</w:t>
      </w:r>
      <w:r w:rsidR="009F521A">
        <w:rPr>
          <w:rFonts w:cstheme="minorHAnsi"/>
          <w:color w:val="000000"/>
        </w:rPr>
        <w:t>.</w:t>
      </w:r>
    </w:p>
    <w:p w:rsidR="002B6326" w:rsidRDefault="002B6326" w:rsidP="009F521A">
      <w:pPr>
        <w:pStyle w:val="ListParagraph"/>
        <w:spacing w:after="360"/>
        <w:ind w:left="862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t xml:space="preserve">Applicant:  </w:t>
      </w:r>
      <w:r w:rsidR="007C7913" w:rsidRPr="007C7913">
        <w:rPr>
          <w:rFonts w:cstheme="minorHAnsi"/>
          <w:color w:val="000000"/>
        </w:rPr>
        <w:t>Telford &amp; Wrekin Council and Mr P Ward</w:t>
      </w:r>
    </w:p>
    <w:p w:rsidR="007C7913" w:rsidRPr="009F521A" w:rsidRDefault="007C7913" w:rsidP="009F521A">
      <w:pPr>
        <w:pStyle w:val="ListParagraph"/>
        <w:spacing w:after="360"/>
        <w:ind w:left="862"/>
        <w:rPr>
          <w:rFonts w:cstheme="minorHAnsi"/>
          <w:b/>
          <w:sz w:val="12"/>
          <w:szCs w:val="12"/>
        </w:rPr>
      </w:pPr>
    </w:p>
    <w:p w:rsidR="00180935" w:rsidRDefault="007C7913" w:rsidP="009F521A">
      <w:pPr>
        <w:pStyle w:val="ListParagraph"/>
        <w:spacing w:after="360"/>
        <w:ind w:left="862"/>
        <w:rPr>
          <w:b/>
          <w:szCs w:val="24"/>
        </w:rPr>
      </w:pPr>
      <w:r>
        <w:rPr>
          <w:b/>
          <w:szCs w:val="24"/>
        </w:rPr>
        <w:t>TWC/2016/1048</w:t>
      </w:r>
    </w:p>
    <w:p w:rsidR="007C7913" w:rsidRPr="007C7913" w:rsidRDefault="007C7913" w:rsidP="009F521A">
      <w:pPr>
        <w:pStyle w:val="ListParagraph"/>
        <w:spacing w:after="360"/>
        <w:ind w:left="862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t xml:space="preserve">Land adjacent </w:t>
      </w:r>
      <w:proofErr w:type="spellStart"/>
      <w:r w:rsidRPr="007C7913">
        <w:rPr>
          <w:rFonts w:cstheme="minorHAnsi"/>
          <w:color w:val="000000"/>
        </w:rPr>
        <w:t>Endeavor</w:t>
      </w:r>
      <w:proofErr w:type="spellEnd"/>
      <w:r w:rsidRPr="007C7913">
        <w:rPr>
          <w:rFonts w:cstheme="minorHAnsi"/>
          <w:color w:val="000000"/>
        </w:rPr>
        <w:t>, 63 Limekiln Lane, Lilleshall, Newport, Shropshire, TF10 9EY</w:t>
      </w:r>
    </w:p>
    <w:p w:rsidR="007C7913" w:rsidRPr="007C7913" w:rsidRDefault="007C7913" w:rsidP="009F521A">
      <w:pPr>
        <w:pStyle w:val="ListParagraph"/>
        <w:spacing w:after="360"/>
        <w:ind w:left="862"/>
        <w:rPr>
          <w:rFonts w:cstheme="minorHAnsi"/>
          <w:color w:val="000000"/>
        </w:rPr>
      </w:pPr>
      <w:r w:rsidRPr="007C7913">
        <w:rPr>
          <w:rFonts w:cstheme="minorHAnsi"/>
          <w:color w:val="000000"/>
        </w:rPr>
        <w:t>Resubmission of TWC/2016/0905 for the erection of 1no. detached bungalow</w:t>
      </w:r>
    </w:p>
    <w:p w:rsidR="007C7913" w:rsidRPr="007C7913" w:rsidRDefault="007C7913" w:rsidP="009F521A">
      <w:pPr>
        <w:pStyle w:val="ListParagraph"/>
        <w:spacing w:after="360"/>
        <w:ind w:left="862"/>
        <w:rPr>
          <w:rFonts w:cstheme="minorHAnsi"/>
          <w:b/>
        </w:rPr>
      </w:pPr>
      <w:r w:rsidRPr="007C7913">
        <w:rPr>
          <w:rFonts w:cstheme="minorHAnsi"/>
          <w:color w:val="000000"/>
        </w:rPr>
        <w:t>Applicant:  Chris Lawson</w:t>
      </w:r>
    </w:p>
    <w:p w:rsidR="007C7913" w:rsidRPr="009F521A" w:rsidRDefault="007C7913" w:rsidP="009F521A">
      <w:pPr>
        <w:pStyle w:val="ListParagraph"/>
        <w:spacing w:after="360"/>
        <w:ind w:left="862"/>
        <w:rPr>
          <w:rFonts w:cstheme="minorHAnsi"/>
          <w:b/>
          <w:sz w:val="12"/>
          <w:szCs w:val="12"/>
        </w:rPr>
      </w:pPr>
    </w:p>
    <w:p w:rsidR="008F7D8A" w:rsidRDefault="005E38A0" w:rsidP="009F521A">
      <w:pPr>
        <w:pStyle w:val="ListParagraph"/>
        <w:spacing w:after="360"/>
        <w:ind w:left="862"/>
        <w:rPr>
          <w:b/>
          <w:szCs w:val="24"/>
        </w:rPr>
      </w:pPr>
      <w:r>
        <w:rPr>
          <w:b/>
          <w:szCs w:val="24"/>
        </w:rPr>
        <w:t>TWC/2016/1083</w:t>
      </w:r>
    </w:p>
    <w:p w:rsidR="00557D3B" w:rsidRPr="00557D3B" w:rsidRDefault="00557D3B" w:rsidP="009F521A">
      <w:pPr>
        <w:pStyle w:val="ListParagraph"/>
        <w:spacing w:after="360"/>
        <w:ind w:left="862"/>
        <w:rPr>
          <w:szCs w:val="24"/>
        </w:rPr>
      </w:pPr>
      <w:r w:rsidRPr="00557D3B">
        <w:rPr>
          <w:szCs w:val="24"/>
        </w:rPr>
        <w:t xml:space="preserve">51 Hill Road, The </w:t>
      </w:r>
      <w:proofErr w:type="spellStart"/>
      <w:r w:rsidRPr="00557D3B">
        <w:rPr>
          <w:szCs w:val="24"/>
        </w:rPr>
        <w:t>Humbers</w:t>
      </w:r>
      <w:proofErr w:type="spellEnd"/>
      <w:r w:rsidRPr="00557D3B">
        <w:rPr>
          <w:szCs w:val="24"/>
        </w:rPr>
        <w:t>, Telford TF2 8NA</w:t>
      </w:r>
    </w:p>
    <w:p w:rsidR="00557D3B" w:rsidRPr="005E38A0" w:rsidRDefault="00557D3B" w:rsidP="009F521A">
      <w:pPr>
        <w:pStyle w:val="ListParagraph"/>
        <w:spacing w:after="360"/>
        <w:ind w:left="862"/>
        <w:rPr>
          <w:szCs w:val="24"/>
        </w:rPr>
      </w:pPr>
      <w:r w:rsidRPr="00557D3B">
        <w:rPr>
          <w:szCs w:val="24"/>
        </w:rPr>
        <w:t>Applicat</w:t>
      </w:r>
      <w:r w:rsidR="00E65B68">
        <w:rPr>
          <w:szCs w:val="24"/>
        </w:rPr>
        <w:t>i</w:t>
      </w:r>
      <w:r w:rsidRPr="00557D3B">
        <w:rPr>
          <w:szCs w:val="24"/>
        </w:rPr>
        <w:t>on for prior appro</w:t>
      </w:r>
      <w:r w:rsidR="005E38A0">
        <w:rPr>
          <w:szCs w:val="24"/>
        </w:rPr>
        <w:t>val for the erection of a two storey side extension with dormer window.</w:t>
      </w:r>
    </w:p>
    <w:p w:rsidR="009503B9" w:rsidRDefault="00557D3B" w:rsidP="009F521A">
      <w:pPr>
        <w:pStyle w:val="ListParagraph"/>
        <w:spacing w:after="360"/>
        <w:ind w:left="862"/>
        <w:rPr>
          <w:color w:val="000000"/>
        </w:rPr>
      </w:pPr>
      <w:r>
        <w:rPr>
          <w:color w:val="000000"/>
        </w:rPr>
        <w:t>Applicant:  Mr Peter Hardy</w:t>
      </w:r>
    </w:p>
    <w:p w:rsidR="007C7913" w:rsidRPr="00F6405A" w:rsidRDefault="007C7913" w:rsidP="008F7D8A">
      <w:pPr>
        <w:pStyle w:val="ListParagraph"/>
        <w:spacing w:after="360"/>
        <w:ind w:left="862"/>
        <w:jc w:val="both"/>
        <w:rPr>
          <w:b/>
        </w:rPr>
      </w:pPr>
    </w:p>
    <w:p w:rsidR="00703DAF" w:rsidRPr="00D439B8" w:rsidRDefault="00D439B8" w:rsidP="00D439B8">
      <w:pPr>
        <w:pStyle w:val="ListParagraph"/>
        <w:numPr>
          <w:ilvl w:val="0"/>
          <w:numId w:val="17"/>
        </w:numPr>
        <w:spacing w:after="360"/>
        <w:rPr>
          <w:b/>
          <w:szCs w:val="24"/>
        </w:rPr>
      </w:pPr>
      <w:r>
        <w:rPr>
          <w:b/>
          <w:szCs w:val="24"/>
        </w:rPr>
        <w:t xml:space="preserve">       </w:t>
      </w:r>
      <w:r w:rsidR="007C7913" w:rsidRPr="00D439B8">
        <w:rPr>
          <w:b/>
          <w:szCs w:val="24"/>
        </w:rPr>
        <w:t>Commercial Opportunities</w:t>
      </w:r>
    </w:p>
    <w:p w:rsidR="007C7913" w:rsidRDefault="003C69C5" w:rsidP="002F64B2">
      <w:pPr>
        <w:pStyle w:val="ListParagraph"/>
        <w:spacing w:after="360"/>
        <w:ind w:left="862"/>
        <w:rPr>
          <w:b/>
          <w:szCs w:val="24"/>
        </w:rPr>
      </w:pPr>
      <w:r>
        <w:rPr>
          <w:szCs w:val="24"/>
        </w:rPr>
        <w:t xml:space="preserve"> </w:t>
      </w:r>
      <w:r w:rsidR="007C7913">
        <w:rPr>
          <w:szCs w:val="24"/>
        </w:rPr>
        <w:t>Information</w:t>
      </w:r>
      <w:r w:rsidR="007C7913" w:rsidRPr="002F01D5">
        <w:rPr>
          <w:szCs w:val="24"/>
        </w:rPr>
        <w:t xml:space="preserve"> from Councillor J Taylor</w:t>
      </w:r>
    </w:p>
    <w:p w:rsidR="007C7913" w:rsidRPr="00546279" w:rsidRDefault="007C7913" w:rsidP="002F64B2">
      <w:pPr>
        <w:pStyle w:val="ListParagraph"/>
        <w:spacing w:after="360"/>
        <w:ind w:left="862"/>
        <w:rPr>
          <w:b/>
          <w:sz w:val="12"/>
          <w:szCs w:val="12"/>
        </w:rPr>
      </w:pPr>
    </w:p>
    <w:p w:rsidR="002E5132" w:rsidRDefault="00D439B8" w:rsidP="00D439B8">
      <w:pPr>
        <w:pStyle w:val="ListParagraph"/>
        <w:numPr>
          <w:ilvl w:val="0"/>
          <w:numId w:val="17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2F64B2">
        <w:rPr>
          <w:b/>
          <w:szCs w:val="24"/>
        </w:rPr>
        <w:t>Precept</w:t>
      </w:r>
    </w:p>
    <w:p w:rsidR="00BB47C5" w:rsidRDefault="007C7913" w:rsidP="00BB47C5">
      <w:pPr>
        <w:pStyle w:val="ListParagraph"/>
        <w:spacing w:after="240"/>
        <w:ind w:left="862"/>
        <w:jc w:val="both"/>
        <w:rPr>
          <w:b/>
          <w:szCs w:val="24"/>
        </w:rPr>
      </w:pPr>
      <w:r>
        <w:rPr>
          <w:szCs w:val="24"/>
        </w:rPr>
        <w:t>The Committee to agree the amende</w:t>
      </w:r>
      <w:r w:rsidR="00BB47C5">
        <w:rPr>
          <w:szCs w:val="24"/>
        </w:rPr>
        <w:t>d budget for 2017/2018.</w:t>
      </w:r>
      <w:r w:rsidR="00BB47C5">
        <w:rPr>
          <w:b/>
          <w:szCs w:val="24"/>
        </w:rPr>
        <w:t xml:space="preserve">  </w:t>
      </w:r>
    </w:p>
    <w:p w:rsidR="007B48D9" w:rsidRDefault="000E546B" w:rsidP="007B48D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10</w:t>
      </w:r>
      <w:r w:rsidR="007B48D9">
        <w:rPr>
          <w:b/>
          <w:szCs w:val="24"/>
        </w:rPr>
        <w:t>.</w:t>
      </w:r>
      <w:r w:rsidR="007B48D9">
        <w:rPr>
          <w:b/>
          <w:szCs w:val="24"/>
        </w:rPr>
        <w:tab/>
        <w:t xml:space="preserve">   Finance Update</w:t>
      </w:r>
    </w:p>
    <w:p w:rsidR="007B48D9" w:rsidRPr="007B48D9" w:rsidRDefault="007B48D9" w:rsidP="007B48D9">
      <w:pPr>
        <w:spacing w:after="0"/>
        <w:jc w:val="both"/>
        <w:rPr>
          <w:szCs w:val="24"/>
        </w:rPr>
      </w:pPr>
      <w:r>
        <w:rPr>
          <w:b/>
          <w:szCs w:val="24"/>
        </w:rPr>
        <w:tab/>
      </w:r>
      <w:r w:rsidRPr="007B48D9">
        <w:rPr>
          <w:szCs w:val="24"/>
        </w:rPr>
        <w:t xml:space="preserve">   Clerk to give update.</w:t>
      </w:r>
    </w:p>
    <w:p w:rsidR="00BB47C5" w:rsidRPr="00BB47C5" w:rsidRDefault="00BB47C5" w:rsidP="00BB47C5">
      <w:pPr>
        <w:pStyle w:val="ListParagraph"/>
        <w:spacing w:after="240"/>
        <w:ind w:left="862"/>
        <w:jc w:val="both"/>
        <w:rPr>
          <w:b/>
          <w:sz w:val="12"/>
          <w:szCs w:val="12"/>
        </w:rPr>
      </w:pPr>
    </w:p>
    <w:p w:rsidR="00BB47C5" w:rsidRPr="007B48D9" w:rsidRDefault="007B48D9" w:rsidP="007B48D9">
      <w:pPr>
        <w:pStyle w:val="ListParagraph"/>
        <w:numPr>
          <w:ilvl w:val="0"/>
          <w:numId w:val="16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BB47C5" w:rsidRPr="007B48D9">
        <w:rPr>
          <w:b/>
          <w:szCs w:val="24"/>
        </w:rPr>
        <w:t>Financial Regulations 2.2</w:t>
      </w:r>
    </w:p>
    <w:p w:rsidR="00BB47C5" w:rsidRPr="007B48D9" w:rsidRDefault="007B48D9" w:rsidP="007B48D9">
      <w:pPr>
        <w:pStyle w:val="NoSpacing"/>
        <w:spacing w:after="240"/>
        <w:rPr>
          <w:sz w:val="2"/>
          <w:szCs w:val="2"/>
        </w:rPr>
      </w:pPr>
      <w:r>
        <w:t xml:space="preserve">                  </w:t>
      </w:r>
      <w:r w:rsidR="00BB47C5" w:rsidRPr="00BB47C5">
        <w:t>Councillor A Baker to request</w:t>
      </w:r>
      <w:r>
        <w:t xml:space="preserve"> amendment to cheque signatures </w:t>
      </w:r>
    </w:p>
    <w:p w:rsidR="00F804E8" w:rsidRPr="009503B9" w:rsidRDefault="007B48D9" w:rsidP="007B48D9">
      <w:pPr>
        <w:pStyle w:val="ListParagraph"/>
        <w:numPr>
          <w:ilvl w:val="0"/>
          <w:numId w:val="16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CB52E3">
        <w:rPr>
          <w:b/>
          <w:szCs w:val="24"/>
        </w:rPr>
        <w:t>Allotments</w:t>
      </w:r>
    </w:p>
    <w:p w:rsidR="000C3A58" w:rsidRPr="000C3A58" w:rsidRDefault="007B48D9" w:rsidP="00BB47C5">
      <w:pPr>
        <w:spacing w:after="0"/>
        <w:ind w:left="862"/>
        <w:jc w:val="both"/>
        <w:rPr>
          <w:szCs w:val="24"/>
        </w:rPr>
      </w:pPr>
      <w:r>
        <w:rPr>
          <w:szCs w:val="24"/>
        </w:rPr>
        <w:t xml:space="preserve"> </w:t>
      </w:r>
      <w:r w:rsidR="00CB52E3">
        <w:rPr>
          <w:szCs w:val="24"/>
        </w:rPr>
        <w:t>Counci</w:t>
      </w:r>
      <w:r>
        <w:rPr>
          <w:szCs w:val="24"/>
        </w:rPr>
        <w:t>llor J Taylor to give update on the allotments.</w:t>
      </w:r>
    </w:p>
    <w:p w:rsidR="00D1139B" w:rsidRPr="00E97C24" w:rsidRDefault="00D1139B" w:rsidP="0073383E">
      <w:pPr>
        <w:pStyle w:val="ListParagraph"/>
        <w:spacing w:after="240"/>
        <w:ind w:left="862"/>
        <w:jc w:val="both"/>
        <w:rPr>
          <w:sz w:val="12"/>
          <w:szCs w:val="12"/>
        </w:rPr>
      </w:pPr>
    </w:p>
    <w:p w:rsidR="002B63D4" w:rsidRPr="008108A1" w:rsidRDefault="007B48D9" w:rsidP="007B48D9">
      <w:pPr>
        <w:pStyle w:val="ListParagraph"/>
        <w:numPr>
          <w:ilvl w:val="0"/>
          <w:numId w:val="16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2B63D4" w:rsidRPr="008108A1">
        <w:rPr>
          <w:b/>
          <w:szCs w:val="24"/>
        </w:rPr>
        <w:t>Correspondence</w:t>
      </w:r>
    </w:p>
    <w:p w:rsidR="0073383E" w:rsidRDefault="0073383E" w:rsidP="0073383E">
      <w:pPr>
        <w:pStyle w:val="ListParagraph"/>
        <w:spacing w:after="120"/>
        <w:jc w:val="both"/>
        <w:rPr>
          <w:szCs w:val="24"/>
        </w:rPr>
      </w:pPr>
      <w:r>
        <w:rPr>
          <w:szCs w:val="24"/>
        </w:rPr>
        <w:t xml:space="preserve">  </w:t>
      </w:r>
      <w:r w:rsidR="008108A1">
        <w:rPr>
          <w:szCs w:val="24"/>
        </w:rPr>
        <w:t xml:space="preserve"> </w:t>
      </w:r>
      <w:r w:rsidR="002B63D4">
        <w:rPr>
          <w:szCs w:val="24"/>
        </w:rPr>
        <w:t xml:space="preserve">To receive </w:t>
      </w:r>
      <w:r w:rsidR="00BF75FA">
        <w:rPr>
          <w:szCs w:val="24"/>
        </w:rPr>
        <w:t xml:space="preserve">any </w:t>
      </w:r>
      <w:r w:rsidR="002B63D4">
        <w:rPr>
          <w:szCs w:val="24"/>
        </w:rPr>
        <w:t>items of correspondence.</w:t>
      </w:r>
    </w:p>
    <w:p w:rsidR="002F64B2" w:rsidRPr="00BB47C5" w:rsidRDefault="002F64B2" w:rsidP="0073383E">
      <w:pPr>
        <w:pStyle w:val="ListParagraph"/>
        <w:spacing w:after="120"/>
        <w:jc w:val="both"/>
        <w:rPr>
          <w:sz w:val="12"/>
          <w:szCs w:val="12"/>
        </w:rPr>
      </w:pPr>
    </w:p>
    <w:p w:rsidR="002F64B2" w:rsidRPr="00EB04E0" w:rsidRDefault="007B48D9" w:rsidP="007B48D9">
      <w:pPr>
        <w:pStyle w:val="ListParagraph"/>
        <w:numPr>
          <w:ilvl w:val="0"/>
          <w:numId w:val="1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2F64B2" w:rsidRPr="00EB04E0">
        <w:rPr>
          <w:rFonts w:cstheme="minorHAnsi"/>
          <w:b/>
        </w:rPr>
        <w:t>Exclusion of Press and Public</w:t>
      </w:r>
    </w:p>
    <w:p w:rsidR="002F64B2" w:rsidRDefault="002F64B2" w:rsidP="002F64B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To Resolve: That under Section 100(A) Local Government Act 1972, the press and public be  </w:t>
      </w:r>
    </w:p>
    <w:p w:rsidR="002F64B2" w:rsidRDefault="002F64B2" w:rsidP="002F64B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excluded from the remainder of the meeting for the following item of business on the </w:t>
      </w:r>
    </w:p>
    <w:p w:rsidR="002F64B2" w:rsidRDefault="00BB47C5" w:rsidP="002F64B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grounds</w:t>
      </w:r>
      <w:r w:rsidR="002F64B2">
        <w:rPr>
          <w:rFonts w:cstheme="minorHAnsi"/>
        </w:rPr>
        <w:t xml:space="preserve"> that they involve the likely disclosure of exempt information as defined in the Acts.</w:t>
      </w:r>
    </w:p>
    <w:p w:rsidR="002F64B2" w:rsidRPr="009F521A" w:rsidRDefault="002F64B2" w:rsidP="002F64B2">
      <w:pPr>
        <w:spacing w:after="0"/>
        <w:ind w:firstLine="720"/>
        <w:rPr>
          <w:rFonts w:cstheme="minorHAnsi"/>
          <w:sz w:val="12"/>
          <w:szCs w:val="12"/>
        </w:rPr>
      </w:pPr>
    </w:p>
    <w:p w:rsidR="00CB52E3" w:rsidRPr="00BB47C5" w:rsidRDefault="007B48D9" w:rsidP="007B48D9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b/>
          <w:szCs w:val="24"/>
        </w:rPr>
        <w:t xml:space="preserve">       </w:t>
      </w:r>
      <w:r w:rsidR="00BB47C5">
        <w:rPr>
          <w:b/>
          <w:szCs w:val="24"/>
        </w:rPr>
        <w:t>Recruitment of a new Clerk</w:t>
      </w:r>
    </w:p>
    <w:p w:rsidR="002B6326" w:rsidRDefault="00DE0951" w:rsidP="009F521A">
      <w:pPr>
        <w:spacing w:after="120"/>
        <w:ind w:left="862"/>
        <w:rPr>
          <w:sz w:val="24"/>
          <w:szCs w:val="24"/>
        </w:rPr>
      </w:pPr>
      <w:r>
        <w:rPr>
          <w:sz w:val="24"/>
          <w:szCs w:val="24"/>
        </w:rPr>
        <w:t>Committee to discuss the following:</w:t>
      </w:r>
    </w:p>
    <w:p w:rsidR="00DE0951" w:rsidRDefault="00DE0951" w:rsidP="00DE0951">
      <w:pPr>
        <w:pStyle w:val="ListParagraph"/>
        <w:numPr>
          <w:ilvl w:val="0"/>
          <w:numId w:val="1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Increase in </w:t>
      </w:r>
      <w:r w:rsidR="009F521A">
        <w:rPr>
          <w:sz w:val="24"/>
          <w:szCs w:val="24"/>
        </w:rPr>
        <w:t xml:space="preserve">the Clerks hours </w:t>
      </w:r>
    </w:p>
    <w:p w:rsidR="00DE0951" w:rsidRDefault="00DE0951" w:rsidP="00DE0951">
      <w:pPr>
        <w:pStyle w:val="ListParagraph"/>
        <w:numPr>
          <w:ilvl w:val="0"/>
          <w:numId w:val="1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Training and qualifications for the new Clerk</w:t>
      </w:r>
    </w:p>
    <w:p w:rsidR="00DE0951" w:rsidRDefault="00DE0951" w:rsidP="00DE0951">
      <w:pPr>
        <w:pStyle w:val="ListParagraph"/>
        <w:numPr>
          <w:ilvl w:val="0"/>
          <w:numId w:val="1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Recruitment process</w:t>
      </w:r>
    </w:p>
    <w:p w:rsidR="00DE0951" w:rsidRDefault="00DE0951" w:rsidP="00DE0951">
      <w:pPr>
        <w:pStyle w:val="ListParagraph"/>
        <w:numPr>
          <w:ilvl w:val="0"/>
          <w:numId w:val="1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Interim arrangements</w:t>
      </w:r>
    </w:p>
    <w:p w:rsidR="002F64B2" w:rsidRPr="009F521A" w:rsidRDefault="002F64B2" w:rsidP="002F64B2">
      <w:pPr>
        <w:pStyle w:val="ListParagraph"/>
        <w:spacing w:after="240"/>
        <w:ind w:left="862"/>
        <w:jc w:val="both"/>
        <w:rPr>
          <w:sz w:val="12"/>
          <w:szCs w:val="12"/>
        </w:rPr>
      </w:pPr>
    </w:p>
    <w:p w:rsidR="002B63D4" w:rsidRPr="0073383E" w:rsidRDefault="007B48D9" w:rsidP="007B48D9">
      <w:pPr>
        <w:pStyle w:val="ListParagraph"/>
        <w:numPr>
          <w:ilvl w:val="0"/>
          <w:numId w:val="16"/>
        </w:numPr>
        <w:spacing w:after="120"/>
        <w:jc w:val="both"/>
        <w:rPr>
          <w:szCs w:val="24"/>
        </w:rPr>
      </w:pPr>
      <w:r>
        <w:rPr>
          <w:b/>
          <w:szCs w:val="24"/>
        </w:rPr>
        <w:t xml:space="preserve">       </w:t>
      </w:r>
      <w:r w:rsidR="002B63D4" w:rsidRPr="0073383E">
        <w:rPr>
          <w:b/>
          <w:szCs w:val="24"/>
        </w:rPr>
        <w:t>Date of Next Meeting</w:t>
      </w:r>
    </w:p>
    <w:p w:rsidR="002B63D4" w:rsidRDefault="008108A1" w:rsidP="002B63D4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  </w:t>
      </w:r>
      <w:r w:rsidR="0073383E">
        <w:rPr>
          <w:szCs w:val="24"/>
        </w:rPr>
        <w:t xml:space="preserve"> </w:t>
      </w:r>
      <w:r w:rsidR="00DE0951">
        <w:rPr>
          <w:szCs w:val="24"/>
        </w:rPr>
        <w:t>Monday 9</w:t>
      </w:r>
      <w:r w:rsidR="00C135F1">
        <w:rPr>
          <w:szCs w:val="24"/>
        </w:rPr>
        <w:t>th</w:t>
      </w:r>
      <w:r w:rsidR="009F521A">
        <w:rPr>
          <w:szCs w:val="24"/>
        </w:rPr>
        <w:t xml:space="preserve"> January</w:t>
      </w:r>
      <w:r w:rsidR="00DE0951">
        <w:rPr>
          <w:szCs w:val="24"/>
        </w:rPr>
        <w:t xml:space="preserve"> 2017</w:t>
      </w:r>
      <w:r w:rsidR="002B63D4">
        <w:rPr>
          <w:szCs w:val="24"/>
        </w:rPr>
        <w:t xml:space="preserve"> at 7pm</w:t>
      </w:r>
    </w:p>
    <w:p w:rsidR="009F521A" w:rsidRDefault="0073383E" w:rsidP="009F521A">
      <w:pPr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r w:rsidR="002B63D4">
        <w:rPr>
          <w:szCs w:val="24"/>
        </w:rPr>
        <w:t>Lilleshall Memorial Hall</w:t>
      </w:r>
    </w:p>
    <w:p w:rsidR="008D36FF" w:rsidRPr="009F521A" w:rsidRDefault="00524DE4" w:rsidP="009F521A">
      <w:pPr>
        <w:rPr>
          <w:szCs w:val="24"/>
        </w:rPr>
      </w:pPr>
      <w:r w:rsidRPr="00D05C19">
        <w:rPr>
          <w:sz w:val="24"/>
          <w:szCs w:val="24"/>
        </w:rPr>
        <w:t>Carol Binnington</w:t>
      </w:r>
      <w:r w:rsidR="00F43F76" w:rsidRPr="00D05C19">
        <w:rPr>
          <w:sz w:val="24"/>
          <w:szCs w:val="24"/>
        </w:rPr>
        <w:t xml:space="preserve"> </w:t>
      </w:r>
    </w:p>
    <w:p w:rsidR="0088787E" w:rsidRDefault="008D36FF" w:rsidP="008D36FF">
      <w:pPr>
        <w:rPr>
          <w:sz w:val="24"/>
          <w:szCs w:val="24"/>
        </w:rPr>
      </w:pPr>
      <w:r w:rsidRPr="00D05C19">
        <w:rPr>
          <w:sz w:val="24"/>
          <w:szCs w:val="24"/>
          <w:u w:val="single"/>
        </w:rPr>
        <w:t>Clerk to the Parish Council</w:t>
      </w:r>
      <w:r w:rsidRPr="00D05C19">
        <w:rPr>
          <w:sz w:val="24"/>
          <w:szCs w:val="24"/>
        </w:rPr>
        <w:t xml:space="preserve">  </w:t>
      </w:r>
      <w:r w:rsidRPr="00D05C19">
        <w:rPr>
          <w:sz w:val="24"/>
          <w:szCs w:val="24"/>
        </w:rPr>
        <w:tab/>
      </w:r>
    </w:p>
    <w:sectPr w:rsidR="0088787E" w:rsidSect="00D439B8">
      <w:pgSz w:w="11906" w:h="16838"/>
      <w:pgMar w:top="567" w:right="1134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1CB"/>
    <w:multiLevelType w:val="hybridMultilevel"/>
    <w:tmpl w:val="3E8E2AC8"/>
    <w:lvl w:ilvl="0" w:tplc="206C2050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4FB2E82"/>
    <w:multiLevelType w:val="hybridMultilevel"/>
    <w:tmpl w:val="9774D098"/>
    <w:lvl w:ilvl="0" w:tplc="BF20B7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EBA"/>
    <w:multiLevelType w:val="hybridMultilevel"/>
    <w:tmpl w:val="29865D0E"/>
    <w:lvl w:ilvl="0" w:tplc="761E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80D5A"/>
    <w:multiLevelType w:val="hybridMultilevel"/>
    <w:tmpl w:val="12024378"/>
    <w:lvl w:ilvl="0" w:tplc="206C2050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6E1456"/>
    <w:multiLevelType w:val="hybridMultilevel"/>
    <w:tmpl w:val="179037D8"/>
    <w:lvl w:ilvl="0" w:tplc="AAC82CB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F11E9"/>
    <w:multiLevelType w:val="multilevel"/>
    <w:tmpl w:val="400435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053350"/>
    <w:multiLevelType w:val="hybridMultilevel"/>
    <w:tmpl w:val="F89065F0"/>
    <w:lvl w:ilvl="0" w:tplc="A0B27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C3A0C"/>
    <w:multiLevelType w:val="hybridMultilevel"/>
    <w:tmpl w:val="B030AE02"/>
    <w:lvl w:ilvl="0" w:tplc="08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794CFF"/>
    <w:multiLevelType w:val="hybridMultilevel"/>
    <w:tmpl w:val="05FE3048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C4206"/>
    <w:multiLevelType w:val="hybridMultilevel"/>
    <w:tmpl w:val="3B20CB62"/>
    <w:lvl w:ilvl="0" w:tplc="CB1EF4DC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0373BF2"/>
    <w:multiLevelType w:val="hybridMultilevel"/>
    <w:tmpl w:val="DC403D4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4DC95B56"/>
    <w:multiLevelType w:val="hybridMultilevel"/>
    <w:tmpl w:val="9FFCF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230D7"/>
    <w:multiLevelType w:val="hybridMultilevel"/>
    <w:tmpl w:val="8CE6D220"/>
    <w:lvl w:ilvl="0" w:tplc="117E6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C6045"/>
    <w:multiLevelType w:val="hybridMultilevel"/>
    <w:tmpl w:val="1BFCD32E"/>
    <w:lvl w:ilvl="0" w:tplc="4A88927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A133925"/>
    <w:multiLevelType w:val="hybridMultilevel"/>
    <w:tmpl w:val="53181F78"/>
    <w:lvl w:ilvl="0" w:tplc="C5AC03F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6A073D"/>
    <w:multiLevelType w:val="hybridMultilevel"/>
    <w:tmpl w:val="04B61E5C"/>
    <w:lvl w:ilvl="0" w:tplc="757C8B42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25749C"/>
    <w:multiLevelType w:val="multilevel"/>
    <w:tmpl w:val="92DC7F5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5"/>
    <w:rsid w:val="000079CB"/>
    <w:rsid w:val="00010C59"/>
    <w:rsid w:val="00017818"/>
    <w:rsid w:val="00032B2B"/>
    <w:rsid w:val="00043493"/>
    <w:rsid w:val="00095905"/>
    <w:rsid w:val="000C3A58"/>
    <w:rsid w:val="000E546B"/>
    <w:rsid w:val="0010641E"/>
    <w:rsid w:val="00113A4D"/>
    <w:rsid w:val="00140121"/>
    <w:rsid w:val="00170CC8"/>
    <w:rsid w:val="00180935"/>
    <w:rsid w:val="00184DBD"/>
    <w:rsid w:val="001907AB"/>
    <w:rsid w:val="001A5C78"/>
    <w:rsid w:val="001C7C94"/>
    <w:rsid w:val="001E5087"/>
    <w:rsid w:val="001F0846"/>
    <w:rsid w:val="002040D4"/>
    <w:rsid w:val="002047D5"/>
    <w:rsid w:val="0025264C"/>
    <w:rsid w:val="00255A8E"/>
    <w:rsid w:val="00256C13"/>
    <w:rsid w:val="00272ED3"/>
    <w:rsid w:val="00294C8B"/>
    <w:rsid w:val="0029523A"/>
    <w:rsid w:val="002B6326"/>
    <w:rsid w:val="002B63D4"/>
    <w:rsid w:val="002D2068"/>
    <w:rsid w:val="002E5105"/>
    <w:rsid w:val="002E5132"/>
    <w:rsid w:val="002F01D5"/>
    <w:rsid w:val="002F64B2"/>
    <w:rsid w:val="003358E0"/>
    <w:rsid w:val="003748CC"/>
    <w:rsid w:val="00397406"/>
    <w:rsid w:val="003A147B"/>
    <w:rsid w:val="003B0C0C"/>
    <w:rsid w:val="003C69C5"/>
    <w:rsid w:val="003C7835"/>
    <w:rsid w:val="003E51E5"/>
    <w:rsid w:val="004019C3"/>
    <w:rsid w:val="004029C9"/>
    <w:rsid w:val="00412913"/>
    <w:rsid w:val="0044470F"/>
    <w:rsid w:val="004729B6"/>
    <w:rsid w:val="004A5CB8"/>
    <w:rsid w:val="004C501E"/>
    <w:rsid w:val="00506D72"/>
    <w:rsid w:val="0051203B"/>
    <w:rsid w:val="00524DE4"/>
    <w:rsid w:val="00527102"/>
    <w:rsid w:val="00544C48"/>
    <w:rsid w:val="00546279"/>
    <w:rsid w:val="00557D3B"/>
    <w:rsid w:val="00563EDB"/>
    <w:rsid w:val="0058560A"/>
    <w:rsid w:val="005A19EB"/>
    <w:rsid w:val="005D48FF"/>
    <w:rsid w:val="005E38A0"/>
    <w:rsid w:val="00601167"/>
    <w:rsid w:val="00622AE1"/>
    <w:rsid w:val="006512DE"/>
    <w:rsid w:val="006A4890"/>
    <w:rsid w:val="006C4FF8"/>
    <w:rsid w:val="006E60F9"/>
    <w:rsid w:val="00703DAF"/>
    <w:rsid w:val="007145ED"/>
    <w:rsid w:val="00730C41"/>
    <w:rsid w:val="0073383E"/>
    <w:rsid w:val="00772628"/>
    <w:rsid w:val="00784743"/>
    <w:rsid w:val="007A20EB"/>
    <w:rsid w:val="007A31E2"/>
    <w:rsid w:val="007A6B1B"/>
    <w:rsid w:val="007B48D9"/>
    <w:rsid w:val="007C7913"/>
    <w:rsid w:val="007F7B07"/>
    <w:rsid w:val="008108A1"/>
    <w:rsid w:val="008141DD"/>
    <w:rsid w:val="0088787E"/>
    <w:rsid w:val="008A4470"/>
    <w:rsid w:val="008D36FF"/>
    <w:rsid w:val="008F7D8A"/>
    <w:rsid w:val="00900EF4"/>
    <w:rsid w:val="00920525"/>
    <w:rsid w:val="00941C3D"/>
    <w:rsid w:val="00942184"/>
    <w:rsid w:val="00943CBE"/>
    <w:rsid w:val="009503B9"/>
    <w:rsid w:val="009A6ABF"/>
    <w:rsid w:val="009C6FB5"/>
    <w:rsid w:val="009D3A87"/>
    <w:rsid w:val="009F521A"/>
    <w:rsid w:val="00A0715E"/>
    <w:rsid w:val="00A105A4"/>
    <w:rsid w:val="00A3645C"/>
    <w:rsid w:val="00A44706"/>
    <w:rsid w:val="00A75004"/>
    <w:rsid w:val="00A773D1"/>
    <w:rsid w:val="00A84648"/>
    <w:rsid w:val="00A8607E"/>
    <w:rsid w:val="00AA0D1A"/>
    <w:rsid w:val="00AC1888"/>
    <w:rsid w:val="00B00101"/>
    <w:rsid w:val="00B06D66"/>
    <w:rsid w:val="00B422D0"/>
    <w:rsid w:val="00B50145"/>
    <w:rsid w:val="00B52856"/>
    <w:rsid w:val="00B55194"/>
    <w:rsid w:val="00B71055"/>
    <w:rsid w:val="00B72A15"/>
    <w:rsid w:val="00B816E3"/>
    <w:rsid w:val="00B919FD"/>
    <w:rsid w:val="00B963A3"/>
    <w:rsid w:val="00BA0E75"/>
    <w:rsid w:val="00BB40A6"/>
    <w:rsid w:val="00BB47C5"/>
    <w:rsid w:val="00BE046D"/>
    <w:rsid w:val="00BE7D5D"/>
    <w:rsid w:val="00BF349A"/>
    <w:rsid w:val="00BF6163"/>
    <w:rsid w:val="00BF75FA"/>
    <w:rsid w:val="00C135F1"/>
    <w:rsid w:val="00C37624"/>
    <w:rsid w:val="00C44E01"/>
    <w:rsid w:val="00C66B99"/>
    <w:rsid w:val="00C91359"/>
    <w:rsid w:val="00CA4570"/>
    <w:rsid w:val="00CB52E3"/>
    <w:rsid w:val="00CD7560"/>
    <w:rsid w:val="00CE0033"/>
    <w:rsid w:val="00CE4D95"/>
    <w:rsid w:val="00CF1467"/>
    <w:rsid w:val="00CF1A66"/>
    <w:rsid w:val="00D05C19"/>
    <w:rsid w:val="00D1139B"/>
    <w:rsid w:val="00D439B8"/>
    <w:rsid w:val="00D9533E"/>
    <w:rsid w:val="00DA2525"/>
    <w:rsid w:val="00DB485D"/>
    <w:rsid w:val="00DE0951"/>
    <w:rsid w:val="00DE3655"/>
    <w:rsid w:val="00E007BA"/>
    <w:rsid w:val="00E21559"/>
    <w:rsid w:val="00E22CD2"/>
    <w:rsid w:val="00E377FA"/>
    <w:rsid w:val="00E62060"/>
    <w:rsid w:val="00E65B68"/>
    <w:rsid w:val="00E97C24"/>
    <w:rsid w:val="00EB04E0"/>
    <w:rsid w:val="00EC03B7"/>
    <w:rsid w:val="00EC7703"/>
    <w:rsid w:val="00F101C1"/>
    <w:rsid w:val="00F12F89"/>
    <w:rsid w:val="00F21C23"/>
    <w:rsid w:val="00F24064"/>
    <w:rsid w:val="00F43F76"/>
    <w:rsid w:val="00F55EE9"/>
    <w:rsid w:val="00F6405A"/>
    <w:rsid w:val="00F804E8"/>
    <w:rsid w:val="00F85804"/>
    <w:rsid w:val="00F965FE"/>
    <w:rsid w:val="00FA2F5F"/>
    <w:rsid w:val="00FB02BB"/>
    <w:rsid w:val="00FB226B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12E09-C635-4A9D-91BB-545DA2C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D36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6F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9533E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C6F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3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4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36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5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2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8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4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7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03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64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120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85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85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57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04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207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671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93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2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41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8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9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06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93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08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24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22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06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805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9212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06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22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636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01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5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8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89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24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48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43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8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64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6371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721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4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564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83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526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40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273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991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5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0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1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6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35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47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28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94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96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9733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93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885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3524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688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52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679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79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14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096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leshall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C72E-CA5C-415F-B6D9-C2109B1A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Binnington</dc:creator>
  <cp:keywords/>
  <dc:description/>
  <cp:lastModifiedBy>Carol Binnington</cp:lastModifiedBy>
  <cp:revision>5</cp:revision>
  <cp:lastPrinted>2016-11-01T11:10:00Z</cp:lastPrinted>
  <dcterms:created xsi:type="dcterms:W3CDTF">2016-11-30T09:53:00Z</dcterms:created>
  <dcterms:modified xsi:type="dcterms:W3CDTF">2016-12-02T01:53:00Z</dcterms:modified>
</cp:coreProperties>
</file>