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FAAB27" w14:textId="7D8B7DA8" w:rsidR="00D87B0A" w:rsidRPr="000156FA" w:rsidRDefault="00D87B0A" w:rsidP="00D87B0A">
      <w:pPr>
        <w:pStyle w:val="NoSpacing"/>
        <w:jc w:val="center"/>
        <w:rPr>
          <w:rFonts w:ascii="Times New Roman" w:hAnsi="Times New Roman" w:cs="Times New Roman"/>
          <w:b/>
          <w:bCs/>
          <w:lang w:val="en-US"/>
        </w:rPr>
      </w:pPr>
      <w:r w:rsidRPr="000156FA">
        <w:rPr>
          <w:rFonts w:ascii="Times New Roman" w:hAnsi="Times New Roman" w:cs="Times New Roman"/>
          <w:b/>
          <w:bCs/>
          <w:lang w:val="en-US"/>
        </w:rPr>
        <w:t>MINUTES OF THE MEEETING OF CHUTE PARISH COUNCIL</w:t>
      </w:r>
    </w:p>
    <w:p w14:paraId="6084DBCC" w14:textId="67DA1610" w:rsidR="00D87B0A" w:rsidRDefault="00D87B0A" w:rsidP="00D87B0A">
      <w:pPr>
        <w:pStyle w:val="NoSpacing"/>
        <w:jc w:val="center"/>
        <w:rPr>
          <w:rFonts w:ascii="Times New Roman" w:hAnsi="Times New Roman" w:cs="Times New Roman"/>
          <w:b/>
          <w:bCs/>
          <w:lang w:val="en-US"/>
        </w:rPr>
      </w:pPr>
      <w:r w:rsidRPr="000156FA">
        <w:rPr>
          <w:rFonts w:ascii="Times New Roman" w:hAnsi="Times New Roman" w:cs="Times New Roman"/>
          <w:b/>
          <w:bCs/>
          <w:lang w:val="en-US"/>
        </w:rPr>
        <w:t>HELD ON THURSDAY</w:t>
      </w:r>
      <w:r w:rsidR="00FF2A66">
        <w:rPr>
          <w:rFonts w:ascii="Times New Roman" w:hAnsi="Times New Roman" w:cs="Times New Roman"/>
          <w:b/>
          <w:bCs/>
          <w:lang w:val="en-US"/>
        </w:rPr>
        <w:t xml:space="preserve"> </w:t>
      </w:r>
      <w:r w:rsidR="00A2264E">
        <w:rPr>
          <w:rFonts w:ascii="Times New Roman" w:hAnsi="Times New Roman" w:cs="Times New Roman"/>
          <w:b/>
          <w:bCs/>
          <w:lang w:val="en-US"/>
        </w:rPr>
        <w:t xml:space="preserve">2 </w:t>
      </w:r>
      <w:r w:rsidR="00033B42">
        <w:rPr>
          <w:rFonts w:ascii="Times New Roman" w:hAnsi="Times New Roman" w:cs="Times New Roman"/>
          <w:b/>
          <w:bCs/>
          <w:lang w:val="en-US"/>
        </w:rPr>
        <w:t>J</w:t>
      </w:r>
      <w:r w:rsidR="00A2264E">
        <w:rPr>
          <w:rFonts w:ascii="Times New Roman" w:hAnsi="Times New Roman" w:cs="Times New Roman"/>
          <w:b/>
          <w:bCs/>
          <w:lang w:val="en-US"/>
        </w:rPr>
        <w:t xml:space="preserve">ULY </w:t>
      </w:r>
      <w:r w:rsidR="00FB1C0F" w:rsidRPr="000156FA">
        <w:rPr>
          <w:rFonts w:ascii="Times New Roman" w:hAnsi="Times New Roman" w:cs="Times New Roman"/>
          <w:b/>
          <w:bCs/>
          <w:lang w:val="en-US"/>
        </w:rPr>
        <w:t>2024</w:t>
      </w:r>
    </w:p>
    <w:p w14:paraId="09B8AE9F" w14:textId="0A7DF321" w:rsidR="004F2757" w:rsidRPr="000156FA" w:rsidRDefault="004F2757" w:rsidP="00D87B0A">
      <w:pPr>
        <w:pStyle w:val="NoSpacing"/>
        <w:jc w:val="center"/>
        <w:rPr>
          <w:rFonts w:ascii="Times New Roman" w:hAnsi="Times New Roman" w:cs="Times New Roman"/>
          <w:b/>
          <w:bCs/>
          <w:lang w:val="en-US"/>
        </w:rPr>
      </w:pPr>
      <w:r>
        <w:rPr>
          <w:rFonts w:ascii="Times New Roman" w:hAnsi="Times New Roman" w:cs="Times New Roman"/>
          <w:b/>
          <w:bCs/>
          <w:lang w:val="en-US"/>
        </w:rPr>
        <w:t>AT CHUTE VILLAGE HALL</w:t>
      </w:r>
    </w:p>
    <w:p w14:paraId="7B5C0041" w14:textId="77777777" w:rsidR="00E256CA" w:rsidRDefault="00E256CA" w:rsidP="00D6745E">
      <w:pPr>
        <w:pStyle w:val="NoSpacing"/>
        <w:rPr>
          <w:rStyle w:val="Hyperlink"/>
          <w:rFonts w:ascii="Times New Roman" w:hAnsi="Times New Roman" w:cs="Times New Roman"/>
          <w:b/>
          <w:bCs/>
          <w:color w:val="auto"/>
          <w:u w:val="none"/>
        </w:rPr>
      </w:pPr>
    </w:p>
    <w:p w14:paraId="64F91C2D" w14:textId="77777777" w:rsidR="00951CBE" w:rsidRDefault="00951CBE" w:rsidP="00D6745E">
      <w:pPr>
        <w:pStyle w:val="NoSpacing"/>
        <w:rPr>
          <w:rStyle w:val="Hyperlink"/>
          <w:rFonts w:ascii="Times New Roman" w:hAnsi="Times New Roman" w:cs="Times New Roman"/>
          <w:b/>
          <w:bCs/>
          <w:color w:val="auto"/>
          <w:u w:val="none"/>
        </w:rPr>
      </w:pPr>
    </w:p>
    <w:p w14:paraId="6BA616E4" w14:textId="5AA8E65A" w:rsidR="001808E2" w:rsidRPr="00CC31C9" w:rsidRDefault="00A2264E"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63</w:t>
      </w:r>
      <w:r w:rsidR="001E47C3">
        <w:rPr>
          <w:rStyle w:val="Hyperlink"/>
          <w:rFonts w:ascii="Times New Roman" w:hAnsi="Times New Roman" w:cs="Times New Roman"/>
          <w:b/>
          <w:bCs/>
          <w:color w:val="auto"/>
          <w:u w:val="none"/>
        </w:rPr>
        <w:t>/24 O</w:t>
      </w:r>
      <w:r w:rsidR="001808E2" w:rsidRPr="00CC31C9">
        <w:rPr>
          <w:rStyle w:val="Hyperlink"/>
          <w:rFonts w:ascii="Times New Roman" w:hAnsi="Times New Roman" w:cs="Times New Roman"/>
          <w:b/>
          <w:bCs/>
          <w:color w:val="auto"/>
          <w:u w:val="none"/>
        </w:rPr>
        <w:t>PEN FORUM</w:t>
      </w:r>
    </w:p>
    <w:p w14:paraId="1D4900E6" w14:textId="55F78A89" w:rsidR="000D0755" w:rsidRDefault="004F2C69"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5 </w:t>
      </w:r>
      <w:r w:rsidR="00C15682" w:rsidRPr="00CC31C9">
        <w:rPr>
          <w:rStyle w:val="Hyperlink"/>
          <w:rFonts w:ascii="Times New Roman" w:hAnsi="Times New Roman" w:cs="Times New Roman"/>
          <w:color w:val="auto"/>
          <w:u w:val="none"/>
        </w:rPr>
        <w:t>member</w:t>
      </w:r>
      <w:r w:rsidR="00A66636" w:rsidRPr="00CC31C9">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 w</w:t>
      </w:r>
      <w:r w:rsidR="00A66636" w:rsidRPr="00CC31C9">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1FE514FC" w14:textId="77777777" w:rsidR="000D0755" w:rsidRDefault="000D0755" w:rsidP="000D0755">
      <w:pPr>
        <w:pStyle w:val="NoSpacing"/>
        <w:rPr>
          <w:rStyle w:val="Hyperlink"/>
          <w:rFonts w:ascii="Times New Roman" w:hAnsi="Times New Roman" w:cs="Times New Roman"/>
          <w:color w:val="auto"/>
          <w:u w:val="none"/>
        </w:rPr>
      </w:pPr>
    </w:p>
    <w:p w14:paraId="14737B67" w14:textId="7200417E" w:rsidR="000D0755" w:rsidRDefault="000D0755"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Stephanie Godfrey-Davies asked if a site meeting could be convened to discuss the area around the bus shelter at the top of Butts Hill. </w:t>
      </w:r>
      <w:r w:rsidR="00B831E3">
        <w:rPr>
          <w:rStyle w:val="Hyperlink"/>
          <w:rFonts w:ascii="Times New Roman" w:hAnsi="Times New Roman" w:cs="Times New Roman"/>
          <w:color w:val="auto"/>
          <w:u w:val="none"/>
        </w:rPr>
        <w:t xml:space="preserve">She said that </w:t>
      </w:r>
      <w:r w:rsidR="00EB4AA8">
        <w:rPr>
          <w:rStyle w:val="Hyperlink"/>
          <w:rFonts w:ascii="Times New Roman" w:hAnsi="Times New Roman" w:cs="Times New Roman"/>
          <w:color w:val="auto"/>
          <w:u w:val="none"/>
        </w:rPr>
        <w:t>c</w:t>
      </w:r>
      <w:r>
        <w:rPr>
          <w:rStyle w:val="Hyperlink"/>
          <w:rFonts w:ascii="Times New Roman" w:hAnsi="Times New Roman" w:cs="Times New Roman"/>
          <w:color w:val="auto"/>
          <w:u w:val="none"/>
        </w:rPr>
        <w:t>hildren are playing on the loose earth which has recently been re-seeded. The area should not become a play area or compos</w:t>
      </w:r>
      <w:r w:rsidR="00025C7E">
        <w:rPr>
          <w:rStyle w:val="Hyperlink"/>
          <w:rFonts w:ascii="Times New Roman" w:hAnsi="Times New Roman" w:cs="Times New Roman"/>
          <w:color w:val="auto"/>
          <w:u w:val="none"/>
        </w:rPr>
        <w:t>t</w:t>
      </w:r>
      <w:r>
        <w:rPr>
          <w:rStyle w:val="Hyperlink"/>
          <w:rFonts w:ascii="Times New Roman" w:hAnsi="Times New Roman" w:cs="Times New Roman"/>
          <w:color w:val="auto"/>
          <w:u w:val="none"/>
        </w:rPr>
        <w:t xml:space="preserve"> heap/dumping ground.</w:t>
      </w:r>
    </w:p>
    <w:p w14:paraId="51D6526D" w14:textId="77777777" w:rsidR="000D0755" w:rsidRDefault="000D0755" w:rsidP="000D0755">
      <w:pPr>
        <w:pStyle w:val="NoSpacing"/>
        <w:rPr>
          <w:rStyle w:val="Hyperlink"/>
          <w:rFonts w:ascii="Times New Roman" w:hAnsi="Times New Roman" w:cs="Times New Roman"/>
          <w:color w:val="auto"/>
          <w:u w:val="none"/>
        </w:rPr>
      </w:pPr>
    </w:p>
    <w:p w14:paraId="773F444A" w14:textId="624BCF57" w:rsidR="000D0755" w:rsidRDefault="000D0755"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Linda Shepherd said that water no longer drains into the </w:t>
      </w:r>
      <w:r w:rsidR="00165CED">
        <w:rPr>
          <w:rStyle w:val="Hyperlink"/>
          <w:rFonts w:ascii="Times New Roman" w:hAnsi="Times New Roman" w:cs="Times New Roman"/>
          <w:color w:val="auto"/>
          <w:u w:val="none"/>
        </w:rPr>
        <w:t>soakaway and instead runs down the track to the allotments as the kerbs are at the wrong level. The site needs to be a pond again. In years gone by there used to be a sign saying No Fishing and a pole show</w:t>
      </w:r>
      <w:r w:rsidR="002D371A">
        <w:rPr>
          <w:rStyle w:val="Hyperlink"/>
          <w:rFonts w:ascii="Times New Roman" w:hAnsi="Times New Roman" w:cs="Times New Roman"/>
          <w:color w:val="auto"/>
          <w:u w:val="none"/>
        </w:rPr>
        <w:t>ing</w:t>
      </w:r>
      <w:r w:rsidR="00165CED">
        <w:rPr>
          <w:rStyle w:val="Hyperlink"/>
          <w:rFonts w:ascii="Times New Roman" w:hAnsi="Times New Roman" w:cs="Times New Roman"/>
          <w:color w:val="auto"/>
          <w:u w:val="none"/>
        </w:rPr>
        <w:t xml:space="preserve"> the depth to be 4</w:t>
      </w:r>
      <w:r w:rsidR="006C2526">
        <w:rPr>
          <w:rStyle w:val="Hyperlink"/>
          <w:rFonts w:ascii="Times New Roman" w:hAnsi="Times New Roman" w:cs="Times New Roman"/>
          <w:color w:val="auto"/>
          <w:u w:val="none"/>
        </w:rPr>
        <w:t>-5 feet deep</w:t>
      </w:r>
      <w:r w:rsidR="00EB4AA8">
        <w:rPr>
          <w:rStyle w:val="Hyperlink"/>
          <w:rFonts w:ascii="Times New Roman" w:hAnsi="Times New Roman" w:cs="Times New Roman"/>
          <w:color w:val="auto"/>
          <w:u w:val="none"/>
        </w:rPr>
        <w:t>.</w:t>
      </w:r>
      <w:r w:rsidR="00C167F9">
        <w:rPr>
          <w:rStyle w:val="Hyperlink"/>
          <w:rFonts w:ascii="Times New Roman" w:hAnsi="Times New Roman" w:cs="Times New Roman"/>
          <w:color w:val="auto"/>
          <w:u w:val="none"/>
        </w:rPr>
        <w:t xml:space="preserve"> The road drain</w:t>
      </w:r>
      <w:r w:rsidR="0092673B">
        <w:rPr>
          <w:rStyle w:val="Hyperlink"/>
          <w:rFonts w:ascii="Times New Roman" w:hAnsi="Times New Roman" w:cs="Times New Roman"/>
          <w:color w:val="auto"/>
          <w:u w:val="none"/>
        </w:rPr>
        <w:t xml:space="preserve"> on the right-hand side of the road by the church</w:t>
      </w:r>
      <w:r w:rsidR="00C167F9">
        <w:rPr>
          <w:rStyle w:val="Hyperlink"/>
          <w:rFonts w:ascii="Times New Roman" w:hAnsi="Times New Roman" w:cs="Times New Roman"/>
          <w:color w:val="auto"/>
          <w:u w:val="none"/>
        </w:rPr>
        <w:t xml:space="preserve"> </w:t>
      </w:r>
      <w:r w:rsidR="002D371A">
        <w:rPr>
          <w:rStyle w:val="Hyperlink"/>
          <w:rFonts w:ascii="Times New Roman" w:hAnsi="Times New Roman" w:cs="Times New Roman"/>
          <w:color w:val="auto"/>
          <w:u w:val="none"/>
        </w:rPr>
        <w:t xml:space="preserve">is </w:t>
      </w:r>
      <w:r w:rsidR="00C167F9">
        <w:rPr>
          <w:rStyle w:val="Hyperlink"/>
          <w:rFonts w:ascii="Times New Roman" w:hAnsi="Times New Roman" w:cs="Times New Roman"/>
          <w:color w:val="auto"/>
          <w:u w:val="none"/>
        </w:rPr>
        <w:t xml:space="preserve">currently </w:t>
      </w:r>
      <w:r w:rsidR="0092673B">
        <w:rPr>
          <w:rStyle w:val="Hyperlink"/>
          <w:rFonts w:ascii="Times New Roman" w:hAnsi="Times New Roman" w:cs="Times New Roman"/>
          <w:color w:val="auto"/>
          <w:u w:val="none"/>
        </w:rPr>
        <w:t>blocked</w:t>
      </w:r>
      <w:r w:rsidR="00C167F9">
        <w:rPr>
          <w:rStyle w:val="Hyperlink"/>
          <w:rFonts w:ascii="Times New Roman" w:hAnsi="Times New Roman" w:cs="Times New Roman"/>
          <w:color w:val="auto"/>
          <w:u w:val="none"/>
        </w:rPr>
        <w:t xml:space="preserve"> so can’t divert water into the soakaway</w:t>
      </w:r>
      <w:r w:rsidR="0092673B">
        <w:rPr>
          <w:rStyle w:val="Hyperlink"/>
          <w:rFonts w:ascii="Times New Roman" w:hAnsi="Times New Roman" w:cs="Times New Roman"/>
          <w:color w:val="auto"/>
          <w:u w:val="none"/>
        </w:rPr>
        <w:t xml:space="preserve">. The parish steward will be asked to clear this. </w:t>
      </w:r>
    </w:p>
    <w:p w14:paraId="232EAB85" w14:textId="77777777" w:rsidR="006C2526" w:rsidRDefault="006C2526" w:rsidP="000D0755">
      <w:pPr>
        <w:pStyle w:val="NoSpacing"/>
        <w:rPr>
          <w:rStyle w:val="Hyperlink"/>
          <w:rFonts w:ascii="Times New Roman" w:hAnsi="Times New Roman" w:cs="Times New Roman"/>
          <w:color w:val="auto"/>
          <w:u w:val="none"/>
        </w:rPr>
      </w:pPr>
    </w:p>
    <w:p w14:paraId="7A3BB5F8" w14:textId="55BB4D7C" w:rsidR="006C2526" w:rsidRDefault="0092673B"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Wall said t</w:t>
      </w:r>
      <w:r w:rsidR="006C2526">
        <w:rPr>
          <w:rStyle w:val="Hyperlink"/>
          <w:rFonts w:ascii="Times New Roman" w:hAnsi="Times New Roman" w:cs="Times New Roman"/>
          <w:color w:val="auto"/>
          <w:u w:val="none"/>
        </w:rPr>
        <w:t xml:space="preserve">he meeting should include </w:t>
      </w:r>
      <w:r w:rsidR="000B4E99">
        <w:rPr>
          <w:rStyle w:val="Hyperlink"/>
          <w:rFonts w:ascii="Times New Roman" w:hAnsi="Times New Roman" w:cs="Times New Roman"/>
          <w:color w:val="auto"/>
          <w:u w:val="none"/>
        </w:rPr>
        <w:t xml:space="preserve">a representative from </w:t>
      </w:r>
      <w:r w:rsidR="006C2526">
        <w:rPr>
          <w:rStyle w:val="Hyperlink"/>
          <w:rFonts w:ascii="Times New Roman" w:hAnsi="Times New Roman" w:cs="Times New Roman"/>
          <w:color w:val="auto"/>
          <w:u w:val="none"/>
        </w:rPr>
        <w:t>Sa</w:t>
      </w:r>
      <w:r w:rsidR="00EB4AA8">
        <w:rPr>
          <w:rStyle w:val="Hyperlink"/>
          <w:rFonts w:ascii="Times New Roman" w:hAnsi="Times New Roman" w:cs="Times New Roman"/>
          <w:color w:val="auto"/>
          <w:u w:val="none"/>
        </w:rPr>
        <w:t>nctuary</w:t>
      </w:r>
      <w:r w:rsidR="006C2526">
        <w:rPr>
          <w:rStyle w:val="Hyperlink"/>
          <w:rFonts w:ascii="Times New Roman" w:hAnsi="Times New Roman" w:cs="Times New Roman"/>
          <w:color w:val="auto"/>
          <w:u w:val="none"/>
        </w:rPr>
        <w:t xml:space="preserve"> Housing</w:t>
      </w:r>
      <w:r w:rsidR="00E404E3">
        <w:rPr>
          <w:rStyle w:val="Hyperlink"/>
          <w:rFonts w:ascii="Times New Roman" w:hAnsi="Times New Roman" w:cs="Times New Roman"/>
          <w:color w:val="auto"/>
          <w:u w:val="none"/>
        </w:rPr>
        <w:t xml:space="preserve"> Association. The gates onto the site </w:t>
      </w:r>
      <w:r w:rsidR="000B4E99">
        <w:rPr>
          <w:rStyle w:val="Hyperlink"/>
          <w:rFonts w:ascii="Times New Roman" w:hAnsi="Times New Roman" w:cs="Times New Roman"/>
          <w:color w:val="auto"/>
          <w:u w:val="none"/>
        </w:rPr>
        <w:t xml:space="preserve">should </w:t>
      </w:r>
      <w:r w:rsidR="00E404E3">
        <w:rPr>
          <w:rStyle w:val="Hyperlink"/>
          <w:rFonts w:ascii="Times New Roman" w:hAnsi="Times New Roman" w:cs="Times New Roman"/>
          <w:color w:val="auto"/>
          <w:u w:val="none"/>
        </w:rPr>
        <w:t>be kept locked</w:t>
      </w:r>
      <w:r w:rsidR="00C167F9">
        <w:rPr>
          <w:rStyle w:val="Hyperlink"/>
          <w:rFonts w:ascii="Times New Roman" w:hAnsi="Times New Roman" w:cs="Times New Roman"/>
          <w:color w:val="auto"/>
          <w:u w:val="none"/>
        </w:rPr>
        <w:t xml:space="preserve"> from the </w:t>
      </w:r>
      <w:r w:rsidR="00AA7C44">
        <w:rPr>
          <w:rStyle w:val="Hyperlink"/>
          <w:rFonts w:ascii="Times New Roman" w:hAnsi="Times New Roman" w:cs="Times New Roman"/>
          <w:color w:val="auto"/>
          <w:u w:val="none"/>
        </w:rPr>
        <w:t>out</w:t>
      </w:r>
      <w:r w:rsidR="00C167F9">
        <w:rPr>
          <w:rStyle w:val="Hyperlink"/>
          <w:rFonts w:ascii="Times New Roman" w:hAnsi="Times New Roman" w:cs="Times New Roman"/>
          <w:color w:val="auto"/>
          <w:u w:val="none"/>
        </w:rPr>
        <w:t>side. There are pumps on the pathway and two stink pipes at one end which release gas</w:t>
      </w:r>
      <w:r w:rsidR="00AA7C44">
        <w:rPr>
          <w:rStyle w:val="Hyperlink"/>
          <w:rFonts w:ascii="Times New Roman" w:hAnsi="Times New Roman" w:cs="Times New Roman"/>
          <w:color w:val="auto"/>
          <w:u w:val="none"/>
        </w:rPr>
        <w:t xml:space="preserve"> and ar</w:t>
      </w:r>
      <w:r w:rsidR="00747152">
        <w:rPr>
          <w:rStyle w:val="Hyperlink"/>
          <w:rFonts w:ascii="Times New Roman" w:hAnsi="Times New Roman" w:cs="Times New Roman"/>
          <w:color w:val="auto"/>
          <w:u w:val="none"/>
        </w:rPr>
        <w:t xml:space="preserve"> unpleasant for the adjacent properties. Overall the area is an improvement</w:t>
      </w:r>
      <w:r w:rsidR="00AA7C44">
        <w:rPr>
          <w:rStyle w:val="Hyperlink"/>
          <w:rFonts w:ascii="Times New Roman" w:hAnsi="Times New Roman" w:cs="Times New Roman"/>
          <w:color w:val="auto"/>
          <w:u w:val="none"/>
        </w:rPr>
        <w:t>.</w:t>
      </w:r>
    </w:p>
    <w:p w14:paraId="2B583A4B" w14:textId="77777777" w:rsidR="00180AB3" w:rsidRDefault="00180AB3" w:rsidP="000D0755">
      <w:pPr>
        <w:pStyle w:val="NoSpacing"/>
        <w:rPr>
          <w:rStyle w:val="Hyperlink"/>
          <w:rFonts w:ascii="Times New Roman" w:hAnsi="Times New Roman" w:cs="Times New Roman"/>
          <w:color w:val="auto"/>
          <w:u w:val="none"/>
        </w:rPr>
      </w:pPr>
    </w:p>
    <w:p w14:paraId="72A078B8" w14:textId="1908F389" w:rsidR="00180AB3" w:rsidRDefault="00180AB3"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Mary Cummins asked if trees on the footpath through to Tibbs Meadow could be cleared by the parish steward.</w:t>
      </w:r>
    </w:p>
    <w:p w14:paraId="35FFA83E" w14:textId="77777777" w:rsidR="00485F2A" w:rsidRDefault="00485F2A" w:rsidP="00D6745E">
      <w:pPr>
        <w:pStyle w:val="NoSpacing"/>
        <w:rPr>
          <w:rStyle w:val="Hyperlink"/>
          <w:rFonts w:ascii="Times New Roman" w:hAnsi="Times New Roman" w:cs="Times New Roman"/>
          <w:color w:val="auto"/>
          <w:u w:val="none"/>
        </w:rPr>
      </w:pPr>
    </w:p>
    <w:p w14:paraId="30E25AE9" w14:textId="0A70A035" w:rsidR="004F4713" w:rsidRPr="00684F21" w:rsidRDefault="00A2264E"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64</w:t>
      </w:r>
      <w:r w:rsidR="001E47C3" w:rsidRPr="00684F21">
        <w:rPr>
          <w:rStyle w:val="Hyperlink"/>
          <w:rFonts w:ascii="Times New Roman" w:hAnsi="Times New Roman" w:cs="Times New Roman"/>
          <w:b/>
          <w:bCs/>
          <w:color w:val="auto"/>
          <w:u w:val="none"/>
        </w:rPr>
        <w:t>/24</w:t>
      </w:r>
      <w:r w:rsidR="001808E2" w:rsidRPr="00684F21">
        <w:rPr>
          <w:rStyle w:val="Hyperlink"/>
          <w:rFonts w:ascii="Times New Roman" w:hAnsi="Times New Roman" w:cs="Times New Roman"/>
          <w:b/>
          <w:bCs/>
          <w:color w:val="auto"/>
          <w:u w:val="none"/>
        </w:rPr>
        <w:t xml:space="preserve"> PRESENT</w:t>
      </w:r>
    </w:p>
    <w:p w14:paraId="771384FC" w14:textId="61D9997B" w:rsidR="00A57B0C" w:rsidRPr="00CC31C9" w:rsidRDefault="00EE37E5" w:rsidP="00D6745E">
      <w:pPr>
        <w:pStyle w:val="NoSpacing"/>
        <w:rPr>
          <w:rStyle w:val="Hyperlink"/>
          <w:rFonts w:ascii="Times New Roman" w:hAnsi="Times New Roman" w:cs="Times New Roman"/>
          <w:color w:val="auto"/>
          <w:u w:val="none"/>
        </w:rPr>
      </w:pPr>
      <w:r w:rsidRPr="00684F21">
        <w:rPr>
          <w:rStyle w:val="Hyperlink"/>
          <w:rFonts w:ascii="Times New Roman" w:hAnsi="Times New Roman" w:cs="Times New Roman"/>
          <w:color w:val="auto"/>
          <w:u w:val="none"/>
        </w:rPr>
        <w:t>Cllr</w:t>
      </w:r>
      <w:r w:rsidR="00A57B0C" w:rsidRPr="00684F21">
        <w:rPr>
          <w:rStyle w:val="Hyperlink"/>
          <w:rFonts w:ascii="Times New Roman" w:hAnsi="Times New Roman" w:cs="Times New Roman"/>
          <w:color w:val="auto"/>
          <w:u w:val="none"/>
        </w:rPr>
        <w:t xml:space="preserve"> Wall (Chairman),</w:t>
      </w:r>
      <w:bookmarkStart w:id="0" w:name="_Hlk136944740"/>
      <w:r w:rsidR="009A4B16" w:rsidRPr="00684F21">
        <w:rPr>
          <w:rStyle w:val="Hyperlink"/>
          <w:rFonts w:ascii="Times New Roman" w:hAnsi="Times New Roman" w:cs="Times New Roman"/>
          <w:color w:val="auto"/>
          <w:u w:val="none"/>
        </w:rPr>
        <w:t xml:space="preserve"> </w:t>
      </w:r>
      <w:r w:rsidR="000156FA" w:rsidRPr="00684F21">
        <w:rPr>
          <w:rStyle w:val="Hyperlink"/>
          <w:rFonts w:ascii="Times New Roman" w:hAnsi="Times New Roman" w:cs="Times New Roman"/>
          <w:color w:val="auto"/>
          <w:u w:val="none"/>
        </w:rPr>
        <w:t xml:space="preserve">Cllr Hopton, Cllr Harker, Cllr Taylor, </w:t>
      </w:r>
      <w:r w:rsidR="009A4B16" w:rsidRPr="00684F21">
        <w:rPr>
          <w:rStyle w:val="Hyperlink"/>
          <w:rFonts w:ascii="Times New Roman" w:hAnsi="Times New Roman" w:cs="Times New Roman"/>
          <w:color w:val="auto"/>
          <w:u w:val="none"/>
        </w:rPr>
        <w:t>Cllr Alder</w:t>
      </w:r>
      <w:r w:rsidR="00586254" w:rsidRPr="00684F21">
        <w:rPr>
          <w:rStyle w:val="Hyperlink"/>
          <w:rFonts w:ascii="Times New Roman" w:hAnsi="Times New Roman" w:cs="Times New Roman"/>
          <w:color w:val="auto"/>
          <w:u w:val="none"/>
        </w:rPr>
        <w:t>son</w:t>
      </w:r>
      <w:r w:rsidR="00A60529" w:rsidRPr="00684F21">
        <w:rPr>
          <w:rStyle w:val="Hyperlink"/>
          <w:rFonts w:ascii="Times New Roman" w:hAnsi="Times New Roman" w:cs="Times New Roman"/>
          <w:color w:val="auto"/>
          <w:u w:val="none"/>
        </w:rPr>
        <w:t xml:space="preserve"> </w:t>
      </w:r>
      <w:r w:rsidR="00475A0C" w:rsidRPr="00684F21">
        <w:rPr>
          <w:rStyle w:val="Hyperlink"/>
          <w:rFonts w:ascii="Times New Roman" w:hAnsi="Times New Roman" w:cs="Times New Roman"/>
          <w:color w:val="auto"/>
          <w:u w:val="none"/>
        </w:rPr>
        <w:t xml:space="preserve">and </w:t>
      </w:r>
      <w:bookmarkEnd w:id="0"/>
      <w:r w:rsidR="00DB5CA4" w:rsidRPr="00CC31C9">
        <w:rPr>
          <w:rStyle w:val="Hyperlink"/>
          <w:rFonts w:ascii="Times New Roman" w:hAnsi="Times New Roman" w:cs="Times New Roman"/>
          <w:color w:val="auto"/>
          <w:u w:val="none"/>
        </w:rPr>
        <w:t>were present.</w:t>
      </w:r>
      <w:r w:rsidR="004F2C69">
        <w:rPr>
          <w:rStyle w:val="Hyperlink"/>
          <w:rFonts w:ascii="Times New Roman" w:hAnsi="Times New Roman" w:cs="Times New Roman"/>
          <w:color w:val="auto"/>
          <w:u w:val="none"/>
        </w:rPr>
        <w:t xml:space="preserve">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72D47BD0" w:rsidR="001808E2" w:rsidRPr="00CC31C9" w:rsidRDefault="00A2264E"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65/</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APOLOGIES</w:t>
      </w:r>
    </w:p>
    <w:p w14:paraId="06A31CEA" w14:textId="6A44A352"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 Cllr Parr</w:t>
      </w:r>
      <w:r w:rsidR="004F2C69">
        <w:rPr>
          <w:rStyle w:val="Hyperlink"/>
          <w:rFonts w:ascii="Times New Roman" w:hAnsi="Times New Roman" w:cs="Times New Roman"/>
          <w:color w:val="auto"/>
          <w:u w:val="none"/>
        </w:rPr>
        <w:t xml:space="preserve">, </w:t>
      </w:r>
      <w:r w:rsidR="004F2C69" w:rsidRPr="00CC31C9">
        <w:rPr>
          <w:rStyle w:val="Hyperlink"/>
          <w:rFonts w:ascii="Times New Roman" w:hAnsi="Times New Roman" w:cs="Times New Roman"/>
          <w:color w:val="auto"/>
          <w:u w:val="none"/>
        </w:rPr>
        <w:t>Cllr Rudland</w:t>
      </w:r>
      <w:r w:rsidR="004F2C69">
        <w:rPr>
          <w:rStyle w:val="Hyperlink"/>
          <w:rFonts w:ascii="Times New Roman" w:hAnsi="Times New Roman" w:cs="Times New Roman"/>
          <w:color w:val="auto"/>
          <w:u w:val="none"/>
        </w:rPr>
        <w:t xml:space="preserve"> and Cllr Williams (WCC). </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2268ABA7" w:rsidR="001808E2" w:rsidRPr="00CC31C9" w:rsidRDefault="00A2264E"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66</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328918DB" w14:textId="1C435AF8" w:rsidR="00A60529" w:rsidRDefault="00A6052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no declarations of interest.</w:t>
      </w:r>
      <w:r w:rsidR="00DF0EE8">
        <w:rPr>
          <w:rStyle w:val="Hyperlink"/>
          <w:rFonts w:ascii="Times New Roman" w:hAnsi="Times New Roman" w:cs="Times New Roman"/>
          <w:color w:val="auto"/>
          <w:u w:val="none"/>
        </w:rPr>
        <w:t xml:space="preserve"> </w:t>
      </w:r>
    </w:p>
    <w:p w14:paraId="062511AE" w14:textId="77777777" w:rsidR="00810821" w:rsidRPr="00CC31C9" w:rsidRDefault="00810821" w:rsidP="00D6745E">
      <w:pPr>
        <w:pStyle w:val="NoSpacing"/>
        <w:rPr>
          <w:rStyle w:val="Hyperlink"/>
          <w:rFonts w:ascii="Times New Roman" w:hAnsi="Times New Roman" w:cs="Times New Roman"/>
          <w:b/>
          <w:bCs/>
          <w:color w:val="auto"/>
          <w:u w:val="none"/>
        </w:rPr>
      </w:pPr>
    </w:p>
    <w:p w14:paraId="66F6CFDC" w14:textId="73C67EC4" w:rsidR="00D6745E" w:rsidRPr="00CC31C9" w:rsidRDefault="00A2264E"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67/</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MINUTES OF THE LAST MEETING</w:t>
      </w:r>
    </w:p>
    <w:p w14:paraId="51CD8BDB" w14:textId="21BFCB53"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A20693">
        <w:rPr>
          <w:rStyle w:val="Hyperlink"/>
          <w:rFonts w:ascii="Times New Roman" w:hAnsi="Times New Roman" w:cs="Times New Roman"/>
          <w:color w:val="auto"/>
          <w:u w:val="none"/>
        </w:rPr>
        <w:t xml:space="preserve"> </w:t>
      </w:r>
      <w:r w:rsidR="004F2C69">
        <w:rPr>
          <w:rStyle w:val="Hyperlink"/>
          <w:rFonts w:ascii="Times New Roman" w:hAnsi="Times New Roman" w:cs="Times New Roman"/>
          <w:color w:val="auto"/>
          <w:u w:val="none"/>
        </w:rPr>
        <w:t>6</w:t>
      </w:r>
      <w:r w:rsidR="00557C3D">
        <w:rPr>
          <w:rStyle w:val="Hyperlink"/>
          <w:rFonts w:ascii="Times New Roman" w:hAnsi="Times New Roman" w:cs="Times New Roman"/>
          <w:color w:val="auto"/>
          <w:u w:val="none"/>
        </w:rPr>
        <w:t xml:space="preserve"> </w:t>
      </w:r>
      <w:r w:rsidR="004F2C69">
        <w:rPr>
          <w:rStyle w:val="Hyperlink"/>
          <w:rFonts w:ascii="Times New Roman" w:hAnsi="Times New Roman" w:cs="Times New Roman"/>
          <w:color w:val="auto"/>
          <w:u w:val="none"/>
        </w:rPr>
        <w:t xml:space="preserve">June </w:t>
      </w:r>
      <w:r w:rsidR="008446C6">
        <w:rPr>
          <w:rStyle w:val="Hyperlink"/>
          <w:rFonts w:ascii="Times New Roman" w:hAnsi="Times New Roman" w:cs="Times New Roman"/>
          <w:color w:val="auto"/>
          <w:u w:val="none"/>
        </w:rPr>
        <w:t>2024</w:t>
      </w:r>
      <w:r w:rsidR="007913B6" w:rsidRPr="00CC31C9">
        <w:rPr>
          <w:rStyle w:val="Hyperlink"/>
          <w:rFonts w:ascii="Times New Roman" w:hAnsi="Times New Roman" w:cs="Times New Roman"/>
          <w:color w:val="auto"/>
          <w:u w:val="none"/>
        </w:rPr>
        <w:t xml:space="preserve"> were proposed by </w:t>
      </w:r>
      <w:r w:rsidR="00B04123" w:rsidRPr="00CC31C9">
        <w:rPr>
          <w:rStyle w:val="Hyperlink"/>
          <w:rFonts w:ascii="Times New Roman" w:hAnsi="Times New Roman" w:cs="Times New Roman"/>
          <w:color w:val="auto"/>
          <w:u w:val="none"/>
        </w:rPr>
        <w:t>Cllr</w:t>
      </w:r>
      <w:r w:rsidR="00C15C2A" w:rsidRPr="00CC31C9">
        <w:rPr>
          <w:rStyle w:val="Hyperlink"/>
          <w:rFonts w:ascii="Times New Roman" w:hAnsi="Times New Roman" w:cs="Times New Roman"/>
          <w:color w:val="auto"/>
          <w:u w:val="none"/>
        </w:rPr>
        <w:t xml:space="preserve"> </w:t>
      </w:r>
      <w:r w:rsidR="00777FF6">
        <w:rPr>
          <w:rStyle w:val="Hyperlink"/>
          <w:rFonts w:ascii="Times New Roman" w:hAnsi="Times New Roman" w:cs="Times New Roman"/>
          <w:color w:val="auto"/>
          <w:u w:val="none"/>
        </w:rPr>
        <w:t xml:space="preserve">Alderson </w:t>
      </w:r>
      <w:r w:rsidR="008C41A8" w:rsidRPr="00CC31C9">
        <w:rPr>
          <w:rStyle w:val="Hyperlink"/>
          <w:rFonts w:ascii="Times New Roman" w:hAnsi="Times New Roman" w:cs="Times New Roman"/>
          <w:color w:val="auto"/>
          <w:u w:val="none"/>
        </w:rPr>
        <w:t xml:space="preserve">and seconded by </w:t>
      </w:r>
      <w:r w:rsidR="00B04123" w:rsidRPr="00CC31C9">
        <w:rPr>
          <w:rStyle w:val="Hyperlink"/>
          <w:rFonts w:ascii="Times New Roman" w:hAnsi="Times New Roman" w:cs="Times New Roman"/>
          <w:color w:val="auto"/>
          <w:u w:val="none"/>
        </w:rPr>
        <w:t>Cllr</w:t>
      </w:r>
      <w:r w:rsidR="00184ED3">
        <w:rPr>
          <w:rStyle w:val="Hyperlink"/>
          <w:rFonts w:ascii="Times New Roman" w:hAnsi="Times New Roman" w:cs="Times New Roman"/>
          <w:color w:val="auto"/>
          <w:u w:val="none"/>
        </w:rPr>
        <w:t xml:space="preserve"> </w:t>
      </w:r>
      <w:r w:rsidR="00C83088">
        <w:rPr>
          <w:rStyle w:val="Hyperlink"/>
          <w:rFonts w:ascii="Times New Roman" w:hAnsi="Times New Roman" w:cs="Times New Roman"/>
          <w:color w:val="auto"/>
          <w:u w:val="none"/>
        </w:rPr>
        <w:t>Taylor</w:t>
      </w:r>
      <w:r w:rsidR="00726D7E" w:rsidRPr="00CC31C9">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 Chairman as a true record.</w:t>
      </w:r>
      <w:r w:rsidR="00D8014E">
        <w:rPr>
          <w:rStyle w:val="Hyperlink"/>
          <w:rFonts w:ascii="Times New Roman" w:hAnsi="Times New Roman" w:cs="Times New Roman"/>
          <w:color w:val="auto"/>
          <w:u w:val="none"/>
        </w:rPr>
        <w:t xml:space="preserve">  </w:t>
      </w:r>
    </w:p>
    <w:p w14:paraId="2C6FA7FF" w14:textId="77777777" w:rsidR="00175730" w:rsidRDefault="00175730" w:rsidP="00D6745E">
      <w:pPr>
        <w:pStyle w:val="NoSpacing"/>
        <w:rPr>
          <w:rStyle w:val="Hyperlink"/>
          <w:rFonts w:ascii="Times New Roman" w:hAnsi="Times New Roman" w:cs="Times New Roman"/>
          <w:color w:val="auto"/>
          <w:u w:val="none"/>
        </w:rPr>
      </w:pPr>
    </w:p>
    <w:p w14:paraId="5C341B3C" w14:textId="5E86E629" w:rsidR="00107576" w:rsidRPr="00CC31C9" w:rsidRDefault="00A2264E"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68</w:t>
      </w:r>
      <w:r w:rsidR="001E47C3">
        <w:rPr>
          <w:rStyle w:val="Hyperlink"/>
          <w:rFonts w:ascii="Times New Roman" w:hAnsi="Times New Roman" w:cs="Times New Roman"/>
          <w:b/>
          <w:bCs/>
          <w:color w:val="auto"/>
          <w:u w:val="none"/>
        </w:rPr>
        <w:t>/24</w:t>
      </w:r>
      <w:r w:rsidR="00107576" w:rsidRPr="00CC31C9">
        <w:rPr>
          <w:rStyle w:val="Hyperlink"/>
          <w:rFonts w:ascii="Times New Roman" w:hAnsi="Times New Roman" w:cs="Times New Roman"/>
          <w:b/>
          <w:bCs/>
          <w:color w:val="auto"/>
          <w:u w:val="none"/>
        </w:rPr>
        <w:t xml:space="preserve"> PLANNING</w:t>
      </w:r>
    </w:p>
    <w:p w14:paraId="42BBEAA7" w14:textId="7EC364EA" w:rsidR="00072C0A" w:rsidRPr="00072C0A" w:rsidRDefault="00072C0A" w:rsidP="00072C0A">
      <w:pPr>
        <w:spacing w:after="0" w:line="240" w:lineRule="auto"/>
        <w:rPr>
          <w:rFonts w:ascii="Times New Roman" w:eastAsia="Times New Roman" w:hAnsi="Times New Roman" w:cs="Times New Roman"/>
          <w:lang w:eastAsia="en-GB"/>
        </w:rPr>
      </w:pPr>
      <w:r w:rsidRPr="00072C0A">
        <w:rPr>
          <w:rFonts w:ascii="Times New Roman" w:eastAsia="Times New Roman" w:hAnsi="Times New Roman" w:cs="Times New Roman"/>
          <w:lang w:eastAsia="en-GB"/>
        </w:rPr>
        <w:t>PL/2024/04956 Star House, Hatchett Hill – replacement garage roof and demolish rear wall</w:t>
      </w:r>
      <w:r>
        <w:rPr>
          <w:rFonts w:ascii="Times New Roman" w:eastAsia="Times New Roman" w:hAnsi="Times New Roman" w:cs="Times New Roman"/>
          <w:lang w:eastAsia="en-GB"/>
        </w:rPr>
        <w:t xml:space="preserve"> - Support</w:t>
      </w:r>
    </w:p>
    <w:p w14:paraId="3E25F132" w14:textId="432E872E" w:rsidR="00072C0A" w:rsidRPr="00072C0A" w:rsidRDefault="00072C0A" w:rsidP="00072C0A">
      <w:pPr>
        <w:spacing w:after="0" w:line="240" w:lineRule="auto"/>
        <w:rPr>
          <w:rFonts w:ascii="Times New Roman" w:eastAsia="Times New Roman" w:hAnsi="Times New Roman" w:cs="Times New Roman"/>
          <w:lang w:eastAsia="en-GB"/>
        </w:rPr>
      </w:pPr>
      <w:r w:rsidRPr="00072C0A">
        <w:rPr>
          <w:rFonts w:ascii="Times New Roman" w:eastAsia="Times New Roman" w:hAnsi="Times New Roman" w:cs="Times New Roman"/>
          <w:lang w:eastAsia="en-GB"/>
        </w:rPr>
        <w:t>PL/2024/04988 Conholt House – changes to internal staircase and window surround</w:t>
      </w:r>
      <w:r>
        <w:rPr>
          <w:rFonts w:ascii="Times New Roman" w:eastAsia="Times New Roman" w:hAnsi="Times New Roman" w:cs="Times New Roman"/>
          <w:lang w:eastAsia="en-GB"/>
        </w:rPr>
        <w:t xml:space="preserve"> - Support</w:t>
      </w:r>
    </w:p>
    <w:p w14:paraId="1CA3B166" w14:textId="77777777" w:rsidR="00537B31" w:rsidRDefault="00537B31" w:rsidP="00646B6D">
      <w:pPr>
        <w:shd w:val="clear" w:color="auto" w:fill="FFFFFF"/>
        <w:spacing w:after="0" w:line="240" w:lineRule="auto"/>
        <w:rPr>
          <w:rFonts w:ascii="Times New Roman" w:eastAsia="Times New Roman" w:hAnsi="Times New Roman" w:cs="Times New Roman"/>
          <w:spacing w:val="2"/>
          <w:lang w:eastAsia="en-GB"/>
        </w:rPr>
      </w:pPr>
    </w:p>
    <w:p w14:paraId="221B8A0E" w14:textId="792226F5" w:rsidR="004E33D2" w:rsidRDefault="00A2264E"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69</w:t>
      </w:r>
      <w:r w:rsidR="002B4F43">
        <w:rPr>
          <w:rStyle w:val="Hyperlink"/>
          <w:rFonts w:ascii="Times New Roman" w:hAnsi="Times New Roman" w:cs="Times New Roman"/>
          <w:b/>
          <w:bCs/>
          <w:color w:val="auto"/>
          <w:u w:val="none"/>
        </w:rPr>
        <w:t>/</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COUNTY COUNCILLORS/WILTSHIRE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3F4F70">
        <w:rPr>
          <w:rStyle w:val="Hyperlink"/>
          <w:rFonts w:ascii="Times New Roman" w:hAnsi="Times New Roman" w:cs="Times New Roman"/>
          <w:color w:val="auto"/>
          <w:u w:val="none"/>
        </w:rPr>
        <w:t xml:space="preserve">submitted his report </w:t>
      </w:r>
      <w:r w:rsidR="002D4B5A">
        <w:rPr>
          <w:rStyle w:val="Hyperlink"/>
          <w:rFonts w:ascii="Times New Roman" w:hAnsi="Times New Roman" w:cs="Times New Roman"/>
          <w:color w:val="auto"/>
          <w:u w:val="none"/>
        </w:rPr>
        <w:t xml:space="preserve">to The Clerk </w:t>
      </w:r>
      <w:r w:rsidR="003F4F70">
        <w:rPr>
          <w:rStyle w:val="Hyperlink"/>
          <w:rFonts w:ascii="Times New Roman" w:hAnsi="Times New Roman" w:cs="Times New Roman"/>
          <w:color w:val="auto"/>
          <w:u w:val="none"/>
        </w:rPr>
        <w:t xml:space="preserve">prior to the meeting and </w:t>
      </w:r>
      <w:r w:rsidR="002D4B5A">
        <w:rPr>
          <w:rStyle w:val="Hyperlink"/>
          <w:rFonts w:ascii="Times New Roman" w:hAnsi="Times New Roman" w:cs="Times New Roman"/>
          <w:color w:val="auto"/>
          <w:u w:val="none"/>
        </w:rPr>
        <w:t xml:space="preserve">it </w:t>
      </w:r>
      <w:r w:rsidR="003F4F70">
        <w:rPr>
          <w:rStyle w:val="Hyperlink"/>
          <w:rFonts w:ascii="Times New Roman" w:hAnsi="Times New Roman" w:cs="Times New Roman"/>
          <w:color w:val="auto"/>
          <w:u w:val="none"/>
        </w:rPr>
        <w:t>is attached to the minutes.</w:t>
      </w:r>
    </w:p>
    <w:p w14:paraId="262460F2" w14:textId="2EBBD0F7" w:rsidR="003F4F70" w:rsidRDefault="00ED4DE2"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PCSO Rhupinder K</w:t>
      </w:r>
      <w:r w:rsidR="007C1B3D">
        <w:rPr>
          <w:rStyle w:val="Hyperlink"/>
          <w:rFonts w:ascii="Times New Roman" w:hAnsi="Times New Roman" w:cs="Times New Roman"/>
          <w:color w:val="auto"/>
          <w:u w:val="none"/>
        </w:rPr>
        <w:t xml:space="preserve">aur </w:t>
      </w:r>
      <w:r>
        <w:rPr>
          <w:rStyle w:val="Hyperlink"/>
          <w:rFonts w:ascii="Times New Roman" w:hAnsi="Times New Roman" w:cs="Times New Roman"/>
          <w:color w:val="auto"/>
          <w:u w:val="none"/>
        </w:rPr>
        <w:t>did not attend the meeting</w:t>
      </w:r>
      <w:r w:rsidR="00945B81">
        <w:rPr>
          <w:rStyle w:val="Hyperlink"/>
          <w:rFonts w:ascii="Times New Roman" w:hAnsi="Times New Roman" w:cs="Times New Roman"/>
          <w:color w:val="auto"/>
          <w:u w:val="none"/>
        </w:rPr>
        <w:t>,</w:t>
      </w:r>
      <w:r>
        <w:rPr>
          <w:rStyle w:val="Hyperlink"/>
          <w:rFonts w:ascii="Times New Roman" w:hAnsi="Times New Roman" w:cs="Times New Roman"/>
          <w:color w:val="auto"/>
          <w:u w:val="none"/>
        </w:rPr>
        <w:t xml:space="preserve"> but </w:t>
      </w:r>
      <w:r w:rsidR="00072C0A">
        <w:rPr>
          <w:rStyle w:val="Hyperlink"/>
          <w:rFonts w:ascii="Times New Roman" w:hAnsi="Times New Roman" w:cs="Times New Roman"/>
          <w:color w:val="auto"/>
          <w:u w:val="none"/>
        </w:rPr>
        <w:t xml:space="preserve">her </w:t>
      </w:r>
      <w:r>
        <w:rPr>
          <w:rStyle w:val="Hyperlink"/>
          <w:rFonts w:ascii="Times New Roman" w:hAnsi="Times New Roman" w:cs="Times New Roman"/>
          <w:color w:val="auto"/>
          <w:u w:val="none"/>
        </w:rPr>
        <w:t>report</w:t>
      </w:r>
      <w:r w:rsidR="00072C0A">
        <w:rPr>
          <w:rStyle w:val="Hyperlink"/>
          <w:rFonts w:ascii="Times New Roman" w:hAnsi="Times New Roman" w:cs="Times New Roman"/>
          <w:color w:val="auto"/>
          <w:u w:val="none"/>
        </w:rPr>
        <w:t xml:space="preserve"> </w:t>
      </w:r>
      <w:r w:rsidR="00996917">
        <w:rPr>
          <w:rStyle w:val="Hyperlink"/>
          <w:rFonts w:ascii="Times New Roman" w:hAnsi="Times New Roman" w:cs="Times New Roman"/>
          <w:color w:val="auto"/>
          <w:u w:val="none"/>
        </w:rPr>
        <w:t>is attached to these minutes.</w:t>
      </w:r>
    </w:p>
    <w:p w14:paraId="02ECEB57" w14:textId="77777777" w:rsidR="00ED4DE2" w:rsidRDefault="00ED4DE2" w:rsidP="004E33D2">
      <w:pPr>
        <w:pStyle w:val="NoSpacing"/>
        <w:rPr>
          <w:rStyle w:val="Hyperlink"/>
          <w:rFonts w:ascii="Times New Roman" w:hAnsi="Times New Roman" w:cs="Times New Roman"/>
          <w:color w:val="auto"/>
          <w:u w:val="none"/>
        </w:rPr>
      </w:pPr>
    </w:p>
    <w:p w14:paraId="2612D2F1" w14:textId="217720C7" w:rsidR="00D6745E" w:rsidRPr="00CC31C9" w:rsidRDefault="00A2264E" w:rsidP="000415E5">
      <w:pPr>
        <w:contextual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7</w:t>
      </w:r>
      <w:r w:rsidR="00354CB5">
        <w:rPr>
          <w:rStyle w:val="Hyperlink"/>
          <w:rFonts w:ascii="Times New Roman" w:hAnsi="Times New Roman" w:cs="Times New Roman"/>
          <w:b/>
          <w:bCs/>
          <w:color w:val="auto"/>
          <w:u w:val="none"/>
        </w:rPr>
        <w:t>0</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PARISH REPORTS</w:t>
      </w:r>
    </w:p>
    <w:p w14:paraId="07FEA2C5" w14:textId="5C591D0F" w:rsidR="006B7E80" w:rsidRDefault="001808E2" w:rsidP="00ED4DE2">
      <w:pPr>
        <w:shd w:val="clear" w:color="auto" w:fill="FFFFFF"/>
        <w:rPr>
          <w:rStyle w:val="Hyperlink"/>
          <w:rFonts w:ascii="Times New Roman" w:hAnsi="Times New Roman" w:cs="Times New Roman"/>
          <w:color w:val="auto"/>
          <w:u w:val="none"/>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2B4F43">
        <w:rPr>
          <w:rStyle w:val="Hyperlink"/>
          <w:rFonts w:ascii="Times New Roman" w:hAnsi="Times New Roman" w:cs="Times New Roman"/>
          <w:color w:val="auto"/>
          <w:u w:val="none"/>
        </w:rPr>
        <w:t xml:space="preserve">Cllr Harker </w:t>
      </w:r>
      <w:r w:rsidR="00707BA9">
        <w:rPr>
          <w:rStyle w:val="Hyperlink"/>
          <w:rFonts w:ascii="Times New Roman" w:hAnsi="Times New Roman" w:cs="Times New Roman"/>
          <w:color w:val="auto"/>
          <w:u w:val="none"/>
        </w:rPr>
        <w:t>reported that the parish steward has cleared the verges</w:t>
      </w:r>
      <w:r w:rsidR="00E42B36">
        <w:rPr>
          <w:rStyle w:val="Hyperlink"/>
          <w:rFonts w:ascii="Times New Roman" w:hAnsi="Times New Roman" w:cs="Times New Roman"/>
          <w:color w:val="auto"/>
          <w:u w:val="none"/>
        </w:rPr>
        <w:t>.</w:t>
      </w:r>
    </w:p>
    <w:p w14:paraId="6627803D" w14:textId="105ED085" w:rsidR="006B7E80" w:rsidRPr="006B7E80" w:rsidRDefault="006B7E80" w:rsidP="00ED4DE2">
      <w:pPr>
        <w:shd w:val="clear" w:color="auto" w:fill="FFFFFF"/>
        <w:rPr>
          <w:rFonts w:ascii="Times New Roman" w:hAnsi="Times New Roman" w:cs="Times New Roman"/>
        </w:rPr>
      </w:pPr>
      <w:r>
        <w:rPr>
          <w:rStyle w:val="Hyperlink"/>
          <w:rFonts w:ascii="Times New Roman" w:hAnsi="Times New Roman" w:cs="Times New Roman"/>
          <w:color w:val="auto"/>
          <w:u w:val="none"/>
        </w:rPr>
        <w:t xml:space="preserve">Dates for a meeting regarding the boulders on the BOAT to Gammons Farm have been supplied by Carys </w:t>
      </w:r>
      <w:r w:rsidR="00703DE0">
        <w:rPr>
          <w:rStyle w:val="Hyperlink"/>
          <w:rFonts w:ascii="Times New Roman" w:hAnsi="Times New Roman" w:cs="Times New Roman"/>
          <w:color w:val="auto"/>
          <w:u w:val="none"/>
        </w:rPr>
        <w:t>Ford</w:t>
      </w:r>
      <w:r w:rsidR="00C4402F">
        <w:rPr>
          <w:rStyle w:val="Hyperlink"/>
          <w:rFonts w:ascii="Times New Roman" w:hAnsi="Times New Roman" w:cs="Times New Roman"/>
          <w:color w:val="auto"/>
          <w:u w:val="none"/>
        </w:rPr>
        <w:t xml:space="preserve">, WCC Rights of Way, </w:t>
      </w:r>
      <w:r w:rsidR="00703DE0">
        <w:rPr>
          <w:rStyle w:val="Hyperlink"/>
          <w:rFonts w:ascii="Times New Roman" w:hAnsi="Times New Roman" w:cs="Times New Roman"/>
          <w:color w:val="auto"/>
          <w:u w:val="none"/>
        </w:rPr>
        <w:t>to Robin Hallam, the owner of Gammons Farm</w:t>
      </w:r>
      <w:r w:rsidR="00EB18EE">
        <w:rPr>
          <w:rStyle w:val="Hyperlink"/>
          <w:rFonts w:ascii="Times New Roman" w:hAnsi="Times New Roman" w:cs="Times New Roman"/>
          <w:color w:val="auto"/>
          <w:u w:val="none"/>
        </w:rPr>
        <w:t xml:space="preserve">. </w:t>
      </w:r>
      <w:r w:rsidR="00E42B36">
        <w:rPr>
          <w:rStyle w:val="Hyperlink"/>
          <w:rFonts w:ascii="Times New Roman" w:hAnsi="Times New Roman" w:cs="Times New Roman"/>
          <w:color w:val="auto"/>
          <w:u w:val="none"/>
        </w:rPr>
        <w:t>The Clerk had suggested that Robin Hallam g</w:t>
      </w:r>
      <w:r w:rsidR="00C404EB">
        <w:rPr>
          <w:rStyle w:val="Hyperlink"/>
          <w:rFonts w:ascii="Times New Roman" w:hAnsi="Times New Roman" w:cs="Times New Roman"/>
          <w:color w:val="auto"/>
          <w:u w:val="none"/>
        </w:rPr>
        <w:t>et</w:t>
      </w:r>
      <w:r w:rsidR="00E42B36">
        <w:rPr>
          <w:rStyle w:val="Hyperlink"/>
          <w:rFonts w:ascii="Times New Roman" w:hAnsi="Times New Roman" w:cs="Times New Roman"/>
          <w:color w:val="auto"/>
          <w:u w:val="none"/>
        </w:rPr>
        <w:t xml:space="preserve"> in touch if he wanted </w:t>
      </w:r>
      <w:r w:rsidR="00C404EB">
        <w:rPr>
          <w:rStyle w:val="Hyperlink"/>
          <w:rFonts w:ascii="Times New Roman" w:hAnsi="Times New Roman" w:cs="Times New Roman"/>
          <w:color w:val="auto"/>
          <w:u w:val="none"/>
        </w:rPr>
        <w:t xml:space="preserve">a </w:t>
      </w:r>
      <w:r w:rsidR="00E42B36">
        <w:rPr>
          <w:rStyle w:val="Hyperlink"/>
          <w:rFonts w:ascii="Times New Roman" w:hAnsi="Times New Roman" w:cs="Times New Roman"/>
          <w:color w:val="auto"/>
          <w:u w:val="none"/>
        </w:rPr>
        <w:t>parish council presence at the meeting but no contact was made.</w:t>
      </w:r>
    </w:p>
    <w:p w14:paraId="1E0D6DF2" w14:textId="38FA62BB" w:rsidR="001808E2"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Footpaths</w:t>
      </w:r>
      <w:r w:rsidR="000F7EF4">
        <w:rPr>
          <w:rStyle w:val="Hyperlink"/>
          <w:rFonts w:ascii="Times New Roman" w:hAnsi="Times New Roman" w:cs="Times New Roman"/>
          <w:color w:val="auto"/>
        </w:rPr>
        <w:t xml:space="preserve">/Rights of Way </w:t>
      </w:r>
      <w:r w:rsidRPr="00CC31C9">
        <w:rPr>
          <w:rStyle w:val="Hyperlink"/>
          <w:rFonts w:ascii="Times New Roman" w:hAnsi="Times New Roman" w:cs="Times New Roman"/>
          <w:color w:val="auto"/>
        </w:rPr>
        <w:t>(AR</w:t>
      </w:r>
      <w:r w:rsidR="00CF2A29" w:rsidRPr="00CC31C9">
        <w:rPr>
          <w:rStyle w:val="Hyperlink"/>
          <w:rFonts w:ascii="Times New Roman" w:hAnsi="Times New Roman" w:cs="Times New Roman"/>
          <w:color w:val="auto"/>
        </w:rPr>
        <w:t>/MA</w:t>
      </w:r>
      <w:r w:rsidRPr="00CC31C9">
        <w:rPr>
          <w:rStyle w:val="Hyperlink"/>
          <w:rFonts w:ascii="Times New Roman" w:hAnsi="Times New Roman" w:cs="Times New Roman"/>
          <w:color w:val="auto"/>
        </w:rPr>
        <w:t>)</w:t>
      </w:r>
    </w:p>
    <w:p w14:paraId="7F7EA540" w14:textId="6C33B1C0" w:rsidR="008C526D" w:rsidRDefault="00E42B36" w:rsidP="008C526D">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Chut28 – Conholt have cut this path to Home Farm but the stretch to Cadley is still very overgrown. A </w:t>
      </w:r>
      <w:r w:rsidR="00C404EB">
        <w:rPr>
          <w:rFonts w:ascii="Times New Roman" w:eastAsia="Times New Roman" w:hAnsi="Times New Roman" w:cs="Times New Roman"/>
          <w:lang w:eastAsia="en-GB"/>
        </w:rPr>
        <w:t xml:space="preserve">gate </w:t>
      </w:r>
      <w:r>
        <w:rPr>
          <w:rFonts w:ascii="Times New Roman" w:eastAsia="Times New Roman" w:hAnsi="Times New Roman" w:cs="Times New Roman"/>
          <w:lang w:eastAsia="en-GB"/>
        </w:rPr>
        <w:t>key is needed to access this</w:t>
      </w:r>
      <w:r w:rsidR="000B0E2A">
        <w:rPr>
          <w:rFonts w:ascii="Times New Roman" w:eastAsia="Times New Roman" w:hAnsi="Times New Roman" w:cs="Times New Roman"/>
          <w:lang w:eastAsia="en-GB"/>
        </w:rPr>
        <w:t xml:space="preserve"> stretch and the contact is Alex ?? who should be asked to </w:t>
      </w:r>
      <w:r w:rsidR="0009775C">
        <w:rPr>
          <w:rFonts w:ascii="Times New Roman" w:eastAsia="Times New Roman" w:hAnsi="Times New Roman" w:cs="Times New Roman"/>
          <w:lang w:eastAsia="en-GB"/>
        </w:rPr>
        <w:t>deal with this.</w:t>
      </w:r>
    </w:p>
    <w:p w14:paraId="1C73DC10" w14:textId="77777777" w:rsidR="000B0E2A" w:rsidRDefault="000B0E2A" w:rsidP="008C526D">
      <w:pPr>
        <w:spacing w:after="0" w:line="240" w:lineRule="auto"/>
        <w:rPr>
          <w:rFonts w:ascii="Times New Roman" w:eastAsia="Times New Roman" w:hAnsi="Times New Roman" w:cs="Times New Roman"/>
          <w:lang w:eastAsia="en-GB"/>
        </w:rPr>
      </w:pPr>
    </w:p>
    <w:p w14:paraId="7403EFBE" w14:textId="4195CEC7"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lastRenderedPageBreak/>
        <w:t>King George Playing Field</w:t>
      </w:r>
      <w:r w:rsidR="00175CA7">
        <w:rPr>
          <w:rFonts w:ascii="Times New Roman" w:hAnsi="Times New Roman" w:cs="Times New Roman"/>
          <w:kern w:val="2"/>
          <w:u w:val="single"/>
          <w14:ligatures w14:val="standardContextual"/>
        </w:rPr>
        <w:t xml:space="preserve"> (CW/TH)</w:t>
      </w:r>
    </w:p>
    <w:p w14:paraId="719D89F2" w14:textId="5AE324F9" w:rsidR="001A1E48" w:rsidRDefault="00A87406" w:rsidP="00663DCE">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w:t>
      </w:r>
      <w:r w:rsidR="0046019A">
        <w:rPr>
          <w:rFonts w:ascii="Times New Roman" w:hAnsi="Times New Roman" w:cs="Times New Roman"/>
          <w:kern w:val="2"/>
          <w14:ligatures w14:val="standardContextual"/>
        </w:rPr>
        <w:t>Wall</w:t>
      </w:r>
      <w:r w:rsidR="00EE3074">
        <w:rPr>
          <w:rFonts w:ascii="Times New Roman" w:hAnsi="Times New Roman" w:cs="Times New Roman"/>
          <w:kern w:val="2"/>
          <w14:ligatures w14:val="standardContextual"/>
        </w:rPr>
        <w:t xml:space="preserve"> </w:t>
      </w:r>
      <w:r w:rsidR="004A0311">
        <w:rPr>
          <w:rFonts w:ascii="Times New Roman" w:hAnsi="Times New Roman" w:cs="Times New Roman"/>
          <w:kern w:val="2"/>
          <w14:ligatures w14:val="standardContextual"/>
        </w:rPr>
        <w:t>said that £1,000 ha</w:t>
      </w:r>
      <w:r w:rsidR="0009775C">
        <w:rPr>
          <w:rFonts w:ascii="Times New Roman" w:hAnsi="Times New Roman" w:cs="Times New Roman"/>
          <w:kern w:val="2"/>
          <w14:ligatures w14:val="standardContextual"/>
        </w:rPr>
        <w:t>s</w:t>
      </w:r>
      <w:r w:rsidR="004A0311">
        <w:rPr>
          <w:rFonts w:ascii="Times New Roman" w:hAnsi="Times New Roman" w:cs="Times New Roman"/>
          <w:kern w:val="2"/>
          <w14:ligatures w14:val="standardContextual"/>
        </w:rPr>
        <w:t xml:space="preserve"> been spent on the mower electrics and that </w:t>
      </w:r>
      <w:r w:rsidR="0009775C">
        <w:rPr>
          <w:rFonts w:ascii="Times New Roman" w:hAnsi="Times New Roman" w:cs="Times New Roman"/>
          <w:kern w:val="2"/>
          <w14:ligatures w14:val="standardContextual"/>
        </w:rPr>
        <w:t xml:space="preserve">now </w:t>
      </w:r>
      <w:r w:rsidR="004A0311">
        <w:rPr>
          <w:rFonts w:ascii="Times New Roman" w:hAnsi="Times New Roman" w:cs="Times New Roman"/>
          <w:kern w:val="2"/>
          <w14:ligatures w14:val="standardContextual"/>
        </w:rPr>
        <w:t xml:space="preserve">equates to over £3,000 spent on the mower this year if you include the service. It was questioned whether it would be </w:t>
      </w:r>
      <w:r w:rsidR="00B243B0">
        <w:rPr>
          <w:rFonts w:ascii="Times New Roman" w:hAnsi="Times New Roman" w:cs="Times New Roman"/>
          <w:kern w:val="2"/>
          <w14:ligatures w14:val="standardContextual"/>
        </w:rPr>
        <w:t>cheap</w:t>
      </w:r>
      <w:r w:rsidR="004A0311">
        <w:rPr>
          <w:rFonts w:ascii="Times New Roman" w:hAnsi="Times New Roman" w:cs="Times New Roman"/>
          <w:kern w:val="2"/>
          <w14:ligatures w14:val="standardContextual"/>
        </w:rPr>
        <w:t>er to use a contractor. Cllr Wall thanked the fete committee for another</w:t>
      </w:r>
      <w:r w:rsidR="005A0D21">
        <w:rPr>
          <w:rFonts w:ascii="Times New Roman" w:hAnsi="Times New Roman" w:cs="Times New Roman"/>
          <w:kern w:val="2"/>
          <w14:ligatures w14:val="standardContextual"/>
        </w:rPr>
        <w:t xml:space="preserve"> very successful fete.</w:t>
      </w:r>
    </w:p>
    <w:p w14:paraId="01B18604" w14:textId="77777777" w:rsidR="001A1E48" w:rsidRDefault="001A1E48" w:rsidP="00464CE5">
      <w:pPr>
        <w:pStyle w:val="NoSpacing"/>
        <w:rPr>
          <w:rFonts w:ascii="Times New Roman" w:hAnsi="Times New Roman" w:cs="Times New Roman"/>
          <w:kern w:val="2"/>
          <w14:ligatures w14:val="standardContextual"/>
        </w:rPr>
      </w:pPr>
    </w:p>
    <w:p w14:paraId="236CB6F7" w14:textId="071E4038"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p>
    <w:p w14:paraId="7052DAA1" w14:textId="142AB73A" w:rsidR="00A32388"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 xml:space="preserve">Wall </w:t>
      </w:r>
      <w:r w:rsidRPr="00CC31C9">
        <w:rPr>
          <w:rStyle w:val="Hyperlink"/>
          <w:rFonts w:ascii="Times New Roman" w:hAnsi="Times New Roman" w:cs="Times New Roman"/>
          <w:color w:val="auto"/>
          <w:u w:val="none"/>
        </w:rPr>
        <w:t xml:space="preserve">reported that </w:t>
      </w:r>
      <w:r w:rsidR="00E10600">
        <w:rPr>
          <w:rStyle w:val="Hyperlink"/>
          <w:rFonts w:ascii="Times New Roman" w:hAnsi="Times New Roman" w:cs="Times New Roman"/>
          <w:color w:val="auto"/>
          <w:u w:val="none"/>
        </w:rPr>
        <w:t xml:space="preserve">she has been successful in </w:t>
      </w:r>
      <w:r w:rsidR="005A0D21">
        <w:rPr>
          <w:rStyle w:val="Hyperlink"/>
          <w:rFonts w:ascii="Times New Roman" w:hAnsi="Times New Roman" w:cs="Times New Roman"/>
          <w:color w:val="auto"/>
          <w:u w:val="none"/>
        </w:rPr>
        <w:t xml:space="preserve">getting two quotes from heating consultants and will get one more. She has also obtained quotes for the replacement window casements. The coffee mornings and lunches continue to be popular and just about cover the running costs of the hall at </w:t>
      </w:r>
      <w:r w:rsidR="005F3923">
        <w:rPr>
          <w:rStyle w:val="Hyperlink"/>
          <w:rFonts w:ascii="Times New Roman" w:hAnsi="Times New Roman" w:cs="Times New Roman"/>
          <w:color w:val="auto"/>
          <w:u w:val="none"/>
        </w:rPr>
        <w:t xml:space="preserve">around </w:t>
      </w:r>
      <w:r w:rsidR="005A0D21">
        <w:rPr>
          <w:rStyle w:val="Hyperlink"/>
          <w:rFonts w:ascii="Times New Roman" w:hAnsi="Times New Roman" w:cs="Times New Roman"/>
          <w:color w:val="auto"/>
          <w:u w:val="none"/>
        </w:rPr>
        <w:t>£300 pcm.</w:t>
      </w:r>
    </w:p>
    <w:p w14:paraId="3D6391E5" w14:textId="77777777" w:rsidR="005A0D21" w:rsidRDefault="005A0D21" w:rsidP="00EB530E">
      <w:pPr>
        <w:pStyle w:val="NoSpacing"/>
        <w:rPr>
          <w:rStyle w:val="Hyperlink"/>
          <w:rFonts w:ascii="Times New Roman" w:hAnsi="Times New Roman" w:cs="Times New Roman"/>
          <w:color w:val="auto"/>
          <w:u w:val="none"/>
        </w:rPr>
      </w:pPr>
    </w:p>
    <w:p w14:paraId="79D3BF88" w14:textId="5D494803" w:rsidR="00A32388"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4430E4F8" w14:textId="231D0497" w:rsidR="0022120D" w:rsidRDefault="000B2BF0" w:rsidP="00ED18BC">
      <w:pPr>
        <w:shd w:val="clear" w:color="auto" w:fill="FFFFFF"/>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Japanese knotweed </w:t>
      </w:r>
      <w:r w:rsidR="00E626D5">
        <w:rPr>
          <w:rStyle w:val="Hyperlink"/>
          <w:rFonts w:ascii="Times New Roman" w:hAnsi="Times New Roman" w:cs="Times New Roman"/>
          <w:color w:val="auto"/>
          <w:u w:val="none"/>
        </w:rPr>
        <w:t xml:space="preserve">has </w:t>
      </w:r>
      <w:r w:rsidR="008B1B9E">
        <w:rPr>
          <w:rStyle w:val="Hyperlink"/>
          <w:rFonts w:ascii="Times New Roman" w:hAnsi="Times New Roman" w:cs="Times New Roman"/>
          <w:color w:val="auto"/>
          <w:u w:val="none"/>
        </w:rPr>
        <w:t>been identified i</w:t>
      </w:r>
      <w:r w:rsidR="00E626D5">
        <w:rPr>
          <w:rStyle w:val="Hyperlink"/>
          <w:rFonts w:ascii="Times New Roman" w:hAnsi="Times New Roman" w:cs="Times New Roman"/>
          <w:color w:val="auto"/>
          <w:u w:val="none"/>
        </w:rPr>
        <w:t xml:space="preserve">n </w:t>
      </w:r>
      <w:r w:rsidR="008B1B9E">
        <w:rPr>
          <w:rStyle w:val="Hyperlink"/>
          <w:rFonts w:ascii="Times New Roman" w:hAnsi="Times New Roman" w:cs="Times New Roman"/>
          <w:color w:val="auto"/>
          <w:u w:val="none"/>
        </w:rPr>
        <w:t>an</w:t>
      </w:r>
      <w:r w:rsidR="00A82E9D">
        <w:rPr>
          <w:rStyle w:val="Hyperlink"/>
          <w:rFonts w:ascii="Times New Roman" w:hAnsi="Times New Roman" w:cs="Times New Roman"/>
          <w:color w:val="auto"/>
          <w:u w:val="none"/>
        </w:rPr>
        <w:t xml:space="preserve"> </w:t>
      </w:r>
      <w:r w:rsidR="00E626D5">
        <w:rPr>
          <w:rStyle w:val="Hyperlink"/>
          <w:rFonts w:ascii="Times New Roman" w:hAnsi="Times New Roman" w:cs="Times New Roman"/>
          <w:color w:val="auto"/>
          <w:u w:val="none"/>
        </w:rPr>
        <w:t>adjacent prop</w:t>
      </w:r>
      <w:r w:rsidR="008B1B9E">
        <w:rPr>
          <w:rStyle w:val="Hyperlink"/>
          <w:rFonts w:ascii="Times New Roman" w:hAnsi="Times New Roman" w:cs="Times New Roman"/>
          <w:color w:val="auto"/>
          <w:u w:val="none"/>
        </w:rPr>
        <w:t>e</w:t>
      </w:r>
      <w:r w:rsidR="00E626D5">
        <w:rPr>
          <w:rStyle w:val="Hyperlink"/>
          <w:rFonts w:ascii="Times New Roman" w:hAnsi="Times New Roman" w:cs="Times New Roman"/>
          <w:color w:val="auto"/>
          <w:u w:val="none"/>
        </w:rPr>
        <w:t>r</w:t>
      </w:r>
      <w:r w:rsidR="008B1B9E">
        <w:rPr>
          <w:rStyle w:val="Hyperlink"/>
          <w:rFonts w:ascii="Times New Roman" w:hAnsi="Times New Roman" w:cs="Times New Roman"/>
          <w:color w:val="auto"/>
          <w:u w:val="none"/>
        </w:rPr>
        <w:t>ty’s</w:t>
      </w:r>
      <w:r w:rsidR="00E626D5">
        <w:rPr>
          <w:rStyle w:val="Hyperlink"/>
          <w:rFonts w:ascii="Times New Roman" w:hAnsi="Times New Roman" w:cs="Times New Roman"/>
          <w:color w:val="auto"/>
          <w:u w:val="none"/>
        </w:rPr>
        <w:t xml:space="preserve"> garden </w:t>
      </w:r>
      <w:r w:rsidR="008B1B9E">
        <w:rPr>
          <w:rStyle w:val="Hyperlink"/>
          <w:rFonts w:ascii="Times New Roman" w:hAnsi="Times New Roman" w:cs="Times New Roman"/>
          <w:color w:val="auto"/>
          <w:u w:val="none"/>
        </w:rPr>
        <w:t xml:space="preserve">(No. 38 Tibbs Meadow) </w:t>
      </w:r>
      <w:r w:rsidR="00E626D5">
        <w:rPr>
          <w:rStyle w:val="Hyperlink"/>
          <w:rFonts w:ascii="Times New Roman" w:hAnsi="Times New Roman" w:cs="Times New Roman"/>
          <w:color w:val="auto"/>
          <w:u w:val="none"/>
        </w:rPr>
        <w:t xml:space="preserve">and needs to be sprayed off urgently before it spreads any further. Cllr Harker reported that SSE </w:t>
      </w:r>
      <w:r w:rsidR="004D360B">
        <w:rPr>
          <w:rStyle w:val="Hyperlink"/>
          <w:rFonts w:ascii="Times New Roman" w:hAnsi="Times New Roman" w:cs="Times New Roman"/>
          <w:color w:val="auto"/>
          <w:u w:val="none"/>
        </w:rPr>
        <w:t>has made an application to reduce the trees in the grounds of Longview and he has given consent for access via the allotment site.</w:t>
      </w:r>
      <w:r w:rsidR="00F058F0">
        <w:rPr>
          <w:rStyle w:val="Hyperlink"/>
          <w:rFonts w:ascii="Times New Roman" w:hAnsi="Times New Roman" w:cs="Times New Roman"/>
          <w:color w:val="auto"/>
          <w:u w:val="none"/>
        </w:rPr>
        <w:t xml:space="preserve"> Linda Shepherd said she would like to be notified of when the work is going to be undertaken and Cllr Harker said he would keep her informed.</w:t>
      </w:r>
    </w:p>
    <w:p w14:paraId="50CB4E51" w14:textId="5F5C9359" w:rsidR="003D34C4" w:rsidRDefault="001808E2" w:rsidP="003D34C4">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Village Design Guide (MH)</w:t>
      </w:r>
    </w:p>
    <w:p w14:paraId="543AD015" w14:textId="652F84B3" w:rsidR="00C77CDF" w:rsidRDefault="000E6EC5" w:rsidP="00D6745E">
      <w:pPr>
        <w:pStyle w:val="NoSpacing"/>
        <w:rPr>
          <w:rFonts w:ascii="Times New Roman" w:hAnsi="Times New Roman" w:cs="Times New Roman"/>
          <w:spacing w:val="2"/>
          <w:shd w:val="clear" w:color="auto" w:fill="FFFFFF"/>
        </w:rPr>
      </w:pPr>
      <w:r w:rsidRPr="00D43B0F">
        <w:rPr>
          <w:rFonts w:ascii="Times New Roman" w:hAnsi="Times New Roman" w:cs="Times New Roman"/>
          <w:spacing w:val="2"/>
          <w:shd w:val="clear" w:color="auto" w:fill="FFFFFF"/>
        </w:rPr>
        <w:t xml:space="preserve">Cllr </w:t>
      </w:r>
      <w:r w:rsidR="00575C59">
        <w:rPr>
          <w:rFonts w:ascii="Times New Roman" w:hAnsi="Times New Roman" w:cs="Times New Roman"/>
          <w:spacing w:val="2"/>
          <w:shd w:val="clear" w:color="auto" w:fill="FFFFFF"/>
        </w:rPr>
        <w:t>Wall</w:t>
      </w:r>
      <w:r w:rsidRPr="00D43B0F">
        <w:rPr>
          <w:rFonts w:ascii="Times New Roman" w:hAnsi="Times New Roman" w:cs="Times New Roman"/>
          <w:spacing w:val="2"/>
          <w:shd w:val="clear" w:color="auto" w:fill="FFFFFF"/>
        </w:rPr>
        <w:t xml:space="preserve"> </w:t>
      </w:r>
      <w:r w:rsidR="00C735D3">
        <w:rPr>
          <w:rFonts w:ascii="Times New Roman" w:hAnsi="Times New Roman" w:cs="Times New Roman"/>
          <w:spacing w:val="2"/>
          <w:shd w:val="clear" w:color="auto" w:fill="FFFFFF"/>
        </w:rPr>
        <w:t xml:space="preserve">said </w:t>
      </w:r>
      <w:r w:rsidRPr="00D43B0F">
        <w:rPr>
          <w:rFonts w:ascii="Times New Roman" w:hAnsi="Times New Roman" w:cs="Times New Roman"/>
          <w:spacing w:val="2"/>
          <w:shd w:val="clear" w:color="auto" w:fill="FFFFFF"/>
        </w:rPr>
        <w:t xml:space="preserve">that 12 copies </w:t>
      </w:r>
      <w:r w:rsidR="00C735D3">
        <w:rPr>
          <w:rFonts w:ascii="Times New Roman" w:hAnsi="Times New Roman" w:cs="Times New Roman"/>
          <w:spacing w:val="2"/>
          <w:shd w:val="clear" w:color="auto" w:fill="FFFFFF"/>
        </w:rPr>
        <w:t xml:space="preserve">of the VDG </w:t>
      </w:r>
      <w:r w:rsidR="00491B7A">
        <w:rPr>
          <w:rFonts w:ascii="Times New Roman" w:hAnsi="Times New Roman" w:cs="Times New Roman"/>
          <w:spacing w:val="2"/>
          <w:shd w:val="clear" w:color="auto" w:fill="FFFFFF"/>
        </w:rPr>
        <w:t xml:space="preserve">have been </w:t>
      </w:r>
      <w:r w:rsidRPr="00D43B0F">
        <w:rPr>
          <w:rFonts w:ascii="Times New Roman" w:hAnsi="Times New Roman" w:cs="Times New Roman"/>
          <w:spacing w:val="2"/>
          <w:shd w:val="clear" w:color="auto" w:fill="FFFFFF"/>
        </w:rPr>
        <w:t>printed</w:t>
      </w:r>
      <w:r w:rsidR="00575C59">
        <w:rPr>
          <w:rFonts w:ascii="Times New Roman" w:hAnsi="Times New Roman" w:cs="Times New Roman"/>
          <w:spacing w:val="2"/>
          <w:shd w:val="clear" w:color="auto" w:fill="FFFFFF"/>
        </w:rPr>
        <w:t xml:space="preserve"> and </w:t>
      </w:r>
      <w:r w:rsidR="00A82E9D">
        <w:rPr>
          <w:rFonts w:ascii="Times New Roman" w:hAnsi="Times New Roman" w:cs="Times New Roman"/>
          <w:spacing w:val="2"/>
          <w:shd w:val="clear" w:color="auto" w:fill="FFFFFF"/>
        </w:rPr>
        <w:t xml:space="preserve">distributed to </w:t>
      </w:r>
      <w:r w:rsidR="00491B7A">
        <w:rPr>
          <w:rFonts w:ascii="Times New Roman" w:hAnsi="Times New Roman" w:cs="Times New Roman"/>
          <w:spacing w:val="2"/>
          <w:shd w:val="clear" w:color="auto" w:fill="FFFFFF"/>
        </w:rPr>
        <w:t>the parish clerks</w:t>
      </w:r>
      <w:r w:rsidR="00A82E9D">
        <w:rPr>
          <w:rFonts w:ascii="Times New Roman" w:hAnsi="Times New Roman" w:cs="Times New Roman"/>
          <w:spacing w:val="2"/>
          <w:shd w:val="clear" w:color="auto" w:fill="FFFFFF"/>
        </w:rPr>
        <w:t xml:space="preserve"> who will make them available on request. Cllr Wall took one copy from the Chute allocation</w:t>
      </w:r>
      <w:r w:rsidR="00A90E51">
        <w:rPr>
          <w:rFonts w:ascii="Times New Roman" w:hAnsi="Times New Roman" w:cs="Times New Roman"/>
          <w:spacing w:val="2"/>
          <w:shd w:val="clear" w:color="auto" w:fill="FFFFFF"/>
        </w:rPr>
        <w:t>,</w:t>
      </w:r>
      <w:r w:rsidR="00A82E9D">
        <w:rPr>
          <w:rFonts w:ascii="Times New Roman" w:hAnsi="Times New Roman" w:cs="Times New Roman"/>
          <w:spacing w:val="2"/>
          <w:shd w:val="clear" w:color="auto" w:fill="FFFFFF"/>
        </w:rPr>
        <w:t xml:space="preserve"> so The Clerk has 5.</w:t>
      </w:r>
      <w:r w:rsidRPr="00D43B0F">
        <w:rPr>
          <w:rFonts w:ascii="Times New Roman" w:hAnsi="Times New Roman" w:cs="Times New Roman"/>
          <w:spacing w:val="2"/>
          <w:shd w:val="clear" w:color="auto" w:fill="FFFFFF"/>
        </w:rPr>
        <w:t xml:space="preserve"> </w:t>
      </w:r>
    </w:p>
    <w:p w14:paraId="4A674B7F" w14:textId="77777777" w:rsidR="00663DCE" w:rsidRDefault="00663DCE" w:rsidP="00D6745E">
      <w:pPr>
        <w:pStyle w:val="NoSpacing"/>
        <w:rPr>
          <w:rFonts w:ascii="Times New Roman" w:hAnsi="Times New Roman" w:cs="Times New Roman"/>
          <w:b/>
          <w:bCs/>
        </w:rPr>
      </w:pPr>
    </w:p>
    <w:p w14:paraId="6A245D77" w14:textId="633ABFF6" w:rsidR="00404731" w:rsidRDefault="00A2264E" w:rsidP="00404731">
      <w:pPr>
        <w:pStyle w:val="NoSpacing"/>
        <w:rPr>
          <w:rFonts w:ascii="Times New Roman" w:hAnsi="Times New Roman" w:cs="Times New Roman"/>
          <w:lang w:eastAsia="en-GB"/>
        </w:rPr>
      </w:pPr>
      <w:r>
        <w:rPr>
          <w:rFonts w:ascii="Times New Roman" w:hAnsi="Times New Roman" w:cs="Times New Roman"/>
          <w:b/>
          <w:bCs/>
        </w:rPr>
        <w:t>7</w:t>
      </w:r>
      <w:r w:rsidR="00354CB5">
        <w:rPr>
          <w:rFonts w:ascii="Times New Roman" w:hAnsi="Times New Roman" w:cs="Times New Roman"/>
          <w:b/>
          <w:bCs/>
        </w:rPr>
        <w:t>1</w:t>
      </w:r>
      <w:r w:rsidR="001E47C3">
        <w:rPr>
          <w:rFonts w:ascii="Times New Roman" w:hAnsi="Times New Roman" w:cs="Times New Roman"/>
          <w:b/>
          <w:bCs/>
        </w:rPr>
        <w:t>/24</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6F8E8662" w14:textId="1770FA79" w:rsidR="00FC1D00" w:rsidRDefault="00FC1D00" w:rsidP="00404731">
      <w:pPr>
        <w:pStyle w:val="NoSpacing"/>
        <w:rPr>
          <w:rFonts w:ascii="Times New Roman" w:hAnsi="Times New Roman" w:cs="Times New Roman"/>
          <w:lang w:eastAsia="en-GB"/>
        </w:rPr>
      </w:pPr>
      <w:r>
        <w:rPr>
          <w:rFonts w:ascii="Times New Roman" w:hAnsi="Times New Roman" w:cs="Times New Roman"/>
          <w:lang w:eastAsia="en-GB"/>
        </w:rPr>
        <w:t>The CIL report has been submitted to WCC confirming we have received funds of £</w:t>
      </w:r>
      <w:r w:rsidR="00BC4AED">
        <w:rPr>
          <w:rFonts w:ascii="Times New Roman" w:hAnsi="Times New Roman" w:cs="Times New Roman"/>
          <w:lang w:eastAsia="en-GB"/>
        </w:rPr>
        <w:t>3,900.09 to date and that none of this money has yet been allocated to a specific project.</w:t>
      </w:r>
      <w:r w:rsidR="00D532BE">
        <w:rPr>
          <w:rFonts w:ascii="Times New Roman" w:hAnsi="Times New Roman" w:cs="Times New Roman"/>
          <w:lang w:eastAsia="en-GB"/>
        </w:rPr>
        <w:t xml:space="preserve"> It was suggested that we could plant daffodils.</w:t>
      </w:r>
    </w:p>
    <w:p w14:paraId="5F745C26" w14:textId="77777777" w:rsidR="00D532BE" w:rsidRDefault="00D532BE" w:rsidP="00404731">
      <w:pPr>
        <w:pStyle w:val="NoSpacing"/>
        <w:rPr>
          <w:rFonts w:ascii="Times New Roman" w:hAnsi="Times New Roman" w:cs="Times New Roman"/>
          <w:lang w:eastAsia="en-GB"/>
        </w:rPr>
      </w:pPr>
    </w:p>
    <w:p w14:paraId="6444EF4F" w14:textId="1E5FDB55"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C77CDF">
        <w:rPr>
          <w:rFonts w:ascii="Times New Roman" w:hAnsi="Times New Roman" w:cs="Times New Roman"/>
        </w:rPr>
        <w:t xml:space="preserve"> for </w:t>
      </w:r>
      <w:r w:rsidR="00721B74">
        <w:rPr>
          <w:rFonts w:ascii="Times New Roman" w:hAnsi="Times New Roman" w:cs="Times New Roman"/>
        </w:rPr>
        <w:t>June</w:t>
      </w:r>
      <w:r w:rsidR="002311AA" w:rsidRPr="00CC31C9">
        <w:rPr>
          <w:rFonts w:ascii="Times New Roman" w:hAnsi="Times New Roman" w:cs="Times New Roman"/>
        </w:rPr>
        <w:t xml:space="preserve"> </w:t>
      </w:r>
      <w:r w:rsidR="00BE713D">
        <w:rPr>
          <w:rFonts w:ascii="Times New Roman" w:hAnsi="Times New Roman" w:cs="Times New Roman"/>
        </w:rPr>
        <w:t>w</w:t>
      </w:r>
      <w:r w:rsidR="00721B74">
        <w:rPr>
          <w:rFonts w:ascii="Times New Roman" w:hAnsi="Times New Roman" w:cs="Times New Roman"/>
        </w:rPr>
        <w:t>as</w:t>
      </w:r>
      <w:r w:rsidR="00427FBE" w:rsidRPr="00CC31C9">
        <w:rPr>
          <w:rFonts w:ascii="Times New Roman" w:hAnsi="Times New Roman" w:cs="Times New Roman"/>
        </w:rPr>
        <w:t xml:space="preserve"> 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Parish Council funds were £</w:t>
      </w:r>
      <w:r w:rsidR="00175CA7" w:rsidRPr="008A03C4">
        <w:rPr>
          <w:rFonts w:ascii="Times New Roman" w:hAnsi="Times New Roman" w:cs="Times New Roman"/>
          <w:b/>
          <w:bCs/>
        </w:rPr>
        <w:t>1</w:t>
      </w:r>
      <w:r w:rsidR="00FD1C0F" w:rsidRPr="008A03C4">
        <w:rPr>
          <w:rFonts w:ascii="Times New Roman" w:hAnsi="Times New Roman" w:cs="Times New Roman"/>
          <w:b/>
          <w:bCs/>
        </w:rPr>
        <w:t>2,</w:t>
      </w:r>
      <w:r w:rsidR="000E6576">
        <w:rPr>
          <w:rFonts w:ascii="Times New Roman" w:hAnsi="Times New Roman" w:cs="Times New Roman"/>
          <w:b/>
          <w:bCs/>
        </w:rPr>
        <w:t>203.90</w:t>
      </w:r>
      <w:r w:rsidR="008A03C4">
        <w:rPr>
          <w:rFonts w:ascii="Times New Roman" w:hAnsi="Times New Roman" w:cs="Times New Roman"/>
        </w:rPr>
        <w:t xml:space="preserve"> with </w:t>
      </w:r>
      <w:r w:rsidR="00FD1C0F">
        <w:rPr>
          <w:rFonts w:ascii="Times New Roman" w:hAnsi="Times New Roman" w:cs="Times New Roman"/>
        </w:rPr>
        <w:t>£8,</w:t>
      </w:r>
      <w:r w:rsidR="000E6576">
        <w:rPr>
          <w:rFonts w:ascii="Times New Roman" w:hAnsi="Times New Roman" w:cs="Times New Roman"/>
        </w:rPr>
        <w:t>088.69</w:t>
      </w:r>
      <w:r w:rsidR="00FD1C0F">
        <w:rPr>
          <w:rFonts w:ascii="Times New Roman" w:hAnsi="Times New Roman" w:cs="Times New Roman"/>
        </w:rPr>
        <w:t xml:space="preserve"> in the current account </w:t>
      </w:r>
      <w:r w:rsidR="000E6576">
        <w:rPr>
          <w:rFonts w:ascii="Times New Roman" w:hAnsi="Times New Roman" w:cs="Times New Roman"/>
        </w:rPr>
        <w:t xml:space="preserve">and </w:t>
      </w:r>
      <w:r w:rsidR="00FD1C0F">
        <w:rPr>
          <w:rFonts w:ascii="Times New Roman" w:hAnsi="Times New Roman" w:cs="Times New Roman"/>
        </w:rPr>
        <w:t>£4,11</w:t>
      </w:r>
      <w:r w:rsidR="000E6576">
        <w:rPr>
          <w:rFonts w:ascii="Times New Roman" w:hAnsi="Times New Roman" w:cs="Times New Roman"/>
        </w:rPr>
        <w:t xml:space="preserve">5.21 </w:t>
      </w:r>
      <w:r w:rsidR="00FD1C0F">
        <w:rPr>
          <w:rFonts w:ascii="Times New Roman" w:hAnsi="Times New Roman" w:cs="Times New Roman"/>
        </w:rPr>
        <w:t>in the deposit account</w:t>
      </w:r>
      <w:r w:rsidR="008A03C4">
        <w:rPr>
          <w:rFonts w:ascii="Times New Roman" w:hAnsi="Times New Roman" w:cs="Times New Roman"/>
        </w:rPr>
        <w:t xml:space="preserve"> and</w:t>
      </w:r>
      <w:r w:rsidR="00FD1C0F">
        <w:rPr>
          <w:rFonts w:ascii="Times New Roman" w:hAnsi="Times New Roman" w:cs="Times New Roman"/>
        </w:rPr>
        <w:t xml:space="preserve"> </w:t>
      </w:r>
      <w:r w:rsidR="000E6576">
        <w:rPr>
          <w:rFonts w:ascii="Times New Roman" w:hAnsi="Times New Roman" w:cs="Times New Roman"/>
        </w:rPr>
        <w:t xml:space="preserve">these figures </w:t>
      </w:r>
      <w:r w:rsidR="006479A9">
        <w:rPr>
          <w:rFonts w:ascii="Times New Roman" w:hAnsi="Times New Roman" w:cs="Times New Roman"/>
        </w:rPr>
        <w:t>reconciled to the</w:t>
      </w:r>
      <w:r w:rsidR="00175CA7">
        <w:rPr>
          <w:rFonts w:ascii="Times New Roman" w:hAnsi="Times New Roman" w:cs="Times New Roman"/>
        </w:rPr>
        <w:t xml:space="preserve"> </w:t>
      </w:r>
      <w:r w:rsidR="00721B74">
        <w:rPr>
          <w:rFonts w:ascii="Times New Roman" w:hAnsi="Times New Roman" w:cs="Times New Roman"/>
        </w:rPr>
        <w:t>June</w:t>
      </w:r>
      <w:r w:rsidR="00175CA7">
        <w:rPr>
          <w:rFonts w:ascii="Times New Roman" w:hAnsi="Times New Roman" w:cs="Times New Roman"/>
        </w:rPr>
        <w:t xml:space="preserve"> bank</w:t>
      </w:r>
      <w:r w:rsidR="006479A9">
        <w:rPr>
          <w:rFonts w:ascii="Times New Roman" w:hAnsi="Times New Roman" w:cs="Times New Roman"/>
        </w:rPr>
        <w:t xml:space="preserve"> statement</w:t>
      </w:r>
      <w:r w:rsidR="008A03C4">
        <w:rPr>
          <w:rFonts w:ascii="Times New Roman" w:hAnsi="Times New Roman" w:cs="Times New Roman"/>
        </w:rPr>
        <w:t>s</w:t>
      </w:r>
      <w:r w:rsidR="00B93E8B">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 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p>
    <w:p w14:paraId="447B1EF0" w14:textId="77777777" w:rsidR="00663DCE" w:rsidRDefault="00663DCE" w:rsidP="00694BA4">
      <w:pPr>
        <w:spacing w:after="0" w:line="240" w:lineRule="auto"/>
        <w:rPr>
          <w:rFonts w:ascii="Times New Roman" w:hAnsi="Times New Roman" w:cs="Times New Roman"/>
        </w:rPr>
      </w:pPr>
    </w:p>
    <w:p w14:paraId="677F349E" w14:textId="5AA5833F"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3F1FAFCB" w14:textId="77777777" w:rsidR="001C724D" w:rsidRDefault="001C724D" w:rsidP="00694BA4">
      <w:pPr>
        <w:spacing w:after="0" w:line="240" w:lineRule="auto"/>
        <w:rPr>
          <w:rFonts w:ascii="Times New Roman" w:eastAsia="Times New Roman" w:hAnsi="Times New Roman" w:cs="Times New Roman"/>
          <w:lang w:eastAsia="en-GB"/>
        </w:rPr>
      </w:pPr>
    </w:p>
    <w:p w14:paraId="3EF87E9C" w14:textId="77777777" w:rsidR="001C724D" w:rsidRPr="001C724D" w:rsidRDefault="001C724D" w:rsidP="001C724D">
      <w:pPr>
        <w:suppressAutoHyphens/>
        <w:autoSpaceDN w:val="0"/>
        <w:spacing w:after="0" w:line="240" w:lineRule="auto"/>
        <w:ind w:left="720"/>
        <w:textAlignment w:val="baseline"/>
        <w:rPr>
          <w:rFonts w:ascii="Times New Roman" w:eastAsia="Calibri" w:hAnsi="Times New Roman" w:cs="Times New Roman"/>
        </w:rPr>
      </w:pPr>
      <w:r w:rsidRPr="001C724D">
        <w:rPr>
          <w:rFonts w:ascii="Times New Roman" w:eastAsia="Calibri" w:hAnsi="Times New Roman" w:cs="Times New Roman"/>
          <w:u w:val="single"/>
        </w:rPr>
        <w:t>Payments Made</w:t>
      </w:r>
      <w:r w:rsidRPr="001C724D">
        <w:rPr>
          <w:rFonts w:ascii="Times New Roman" w:eastAsia="Calibri" w:hAnsi="Times New Roman" w:cs="Times New Roman"/>
          <w:b/>
          <w:bCs/>
        </w:rPr>
        <w:t>:</w:t>
      </w:r>
      <w:r w:rsidRPr="001C724D">
        <w:rPr>
          <w:rFonts w:ascii="Times New Roman" w:eastAsia="Calibri" w:hAnsi="Times New Roman" w:cs="Times New Roman"/>
        </w:rPr>
        <w:br/>
        <w:t>10/06/2024</w:t>
      </w:r>
      <w:r w:rsidRPr="001C724D">
        <w:rPr>
          <w:rFonts w:ascii="Times New Roman" w:eastAsia="Calibri" w:hAnsi="Times New Roman" w:cs="Times New Roman"/>
        </w:rPr>
        <w:tab/>
        <w:t>John Murray – Internal Audit</w:t>
      </w:r>
      <w:r w:rsidRPr="001C724D">
        <w:rPr>
          <w:rFonts w:ascii="Times New Roman" w:eastAsia="Calibri" w:hAnsi="Times New Roman" w:cs="Times New Roman"/>
        </w:rPr>
        <w:tab/>
      </w:r>
      <w:r w:rsidRPr="001C724D">
        <w:rPr>
          <w:rFonts w:ascii="Times New Roman" w:eastAsia="Calibri" w:hAnsi="Times New Roman" w:cs="Times New Roman"/>
        </w:rPr>
        <w:tab/>
      </w:r>
      <w:r w:rsidRPr="001C724D">
        <w:rPr>
          <w:rFonts w:ascii="Times New Roman" w:eastAsia="Calibri" w:hAnsi="Times New Roman" w:cs="Times New Roman"/>
        </w:rPr>
        <w:tab/>
        <w:t>£175.00</w:t>
      </w:r>
    </w:p>
    <w:p w14:paraId="5E1E006F" w14:textId="77777777" w:rsidR="001C724D" w:rsidRPr="001C724D" w:rsidRDefault="001C724D" w:rsidP="001C724D">
      <w:pPr>
        <w:suppressAutoHyphens/>
        <w:autoSpaceDN w:val="0"/>
        <w:spacing w:after="0" w:line="240" w:lineRule="auto"/>
        <w:ind w:left="720"/>
        <w:textAlignment w:val="baseline"/>
        <w:rPr>
          <w:rFonts w:ascii="Times New Roman" w:eastAsia="Calibri" w:hAnsi="Times New Roman" w:cs="Times New Roman"/>
        </w:rPr>
      </w:pPr>
      <w:r w:rsidRPr="001C724D">
        <w:rPr>
          <w:rFonts w:ascii="Times New Roman" w:eastAsia="Calibri" w:hAnsi="Times New Roman" w:cs="Times New Roman"/>
        </w:rPr>
        <w:t>10/06/2024</w:t>
      </w:r>
      <w:r w:rsidRPr="001C724D">
        <w:rPr>
          <w:rFonts w:ascii="Times New Roman" w:eastAsia="Calibri" w:hAnsi="Times New Roman" w:cs="Times New Roman"/>
        </w:rPr>
        <w:tab/>
        <w:t>DEK Graphics – 12 x VDG</w:t>
      </w:r>
      <w:r w:rsidRPr="001C724D">
        <w:rPr>
          <w:rFonts w:ascii="Times New Roman" w:eastAsia="Calibri" w:hAnsi="Times New Roman" w:cs="Times New Roman"/>
        </w:rPr>
        <w:tab/>
      </w:r>
      <w:r w:rsidRPr="001C724D">
        <w:rPr>
          <w:rFonts w:ascii="Times New Roman" w:eastAsia="Calibri" w:hAnsi="Times New Roman" w:cs="Times New Roman"/>
        </w:rPr>
        <w:tab/>
      </w:r>
      <w:r w:rsidRPr="001C724D">
        <w:rPr>
          <w:rFonts w:ascii="Times New Roman" w:eastAsia="Calibri" w:hAnsi="Times New Roman" w:cs="Times New Roman"/>
        </w:rPr>
        <w:tab/>
        <w:t>£113.70</w:t>
      </w:r>
    </w:p>
    <w:p w14:paraId="40039364" w14:textId="77777777" w:rsidR="001C724D" w:rsidRPr="001C724D" w:rsidRDefault="001C724D" w:rsidP="001C724D">
      <w:pPr>
        <w:suppressAutoHyphens/>
        <w:autoSpaceDN w:val="0"/>
        <w:spacing w:after="0" w:line="240" w:lineRule="auto"/>
        <w:ind w:left="720"/>
        <w:textAlignment w:val="baseline"/>
        <w:rPr>
          <w:rFonts w:ascii="Times New Roman" w:eastAsia="Calibri" w:hAnsi="Times New Roman" w:cs="Times New Roman"/>
        </w:rPr>
      </w:pPr>
      <w:bookmarkStart w:id="1" w:name="_Hlk154652132"/>
      <w:r w:rsidRPr="001C724D">
        <w:rPr>
          <w:rFonts w:ascii="Times New Roman" w:eastAsia="Calibri" w:hAnsi="Times New Roman" w:cs="Times New Roman"/>
        </w:rPr>
        <w:t>27/06/2024</w:t>
      </w:r>
      <w:r w:rsidRPr="001C724D">
        <w:rPr>
          <w:rFonts w:ascii="Times New Roman" w:eastAsia="Calibri" w:hAnsi="Times New Roman" w:cs="Times New Roman"/>
        </w:rPr>
        <w:tab/>
        <w:t>Clerks Salary – June</w:t>
      </w:r>
      <w:r w:rsidRPr="001C724D">
        <w:rPr>
          <w:rFonts w:ascii="Times New Roman" w:eastAsia="Calibri" w:hAnsi="Times New Roman" w:cs="Times New Roman"/>
        </w:rPr>
        <w:tab/>
      </w:r>
      <w:r w:rsidRPr="001C724D">
        <w:rPr>
          <w:rFonts w:ascii="Times New Roman" w:eastAsia="Calibri" w:hAnsi="Times New Roman" w:cs="Times New Roman"/>
        </w:rPr>
        <w:tab/>
      </w:r>
      <w:r w:rsidRPr="001C724D">
        <w:rPr>
          <w:rFonts w:ascii="Times New Roman" w:eastAsia="Calibri" w:hAnsi="Times New Roman" w:cs="Times New Roman"/>
        </w:rPr>
        <w:tab/>
      </w:r>
      <w:r w:rsidRPr="001C724D">
        <w:rPr>
          <w:rFonts w:ascii="Times New Roman" w:eastAsia="Calibri" w:hAnsi="Times New Roman" w:cs="Times New Roman"/>
        </w:rPr>
        <w:tab/>
        <w:t>£238.51</w:t>
      </w:r>
      <w:r w:rsidRPr="001C724D">
        <w:rPr>
          <w:rFonts w:ascii="Times New Roman" w:eastAsia="Calibri" w:hAnsi="Times New Roman" w:cs="Times New Roman"/>
        </w:rPr>
        <w:br/>
        <w:t>27/06/2024</w:t>
      </w:r>
      <w:r w:rsidRPr="001C724D">
        <w:rPr>
          <w:rFonts w:ascii="Times New Roman" w:eastAsia="Calibri" w:hAnsi="Times New Roman" w:cs="Times New Roman"/>
        </w:rPr>
        <w:tab/>
        <w:t>HMRC – PAYE</w:t>
      </w:r>
      <w:r w:rsidRPr="001C724D">
        <w:rPr>
          <w:rFonts w:ascii="Times New Roman" w:eastAsia="Calibri" w:hAnsi="Times New Roman" w:cs="Times New Roman"/>
        </w:rPr>
        <w:tab/>
      </w:r>
      <w:r w:rsidRPr="001C724D">
        <w:rPr>
          <w:rFonts w:ascii="Times New Roman" w:eastAsia="Calibri" w:hAnsi="Times New Roman" w:cs="Times New Roman"/>
        </w:rPr>
        <w:tab/>
      </w:r>
      <w:r w:rsidRPr="001C724D">
        <w:rPr>
          <w:rFonts w:ascii="Times New Roman" w:eastAsia="Calibri" w:hAnsi="Times New Roman" w:cs="Times New Roman"/>
        </w:rPr>
        <w:tab/>
      </w:r>
      <w:r w:rsidRPr="001C724D">
        <w:rPr>
          <w:rFonts w:ascii="Times New Roman" w:eastAsia="Calibri" w:hAnsi="Times New Roman" w:cs="Times New Roman"/>
        </w:rPr>
        <w:tab/>
        <w:t>£  59.58</w:t>
      </w:r>
    </w:p>
    <w:bookmarkEnd w:id="1"/>
    <w:p w14:paraId="643A40D6" w14:textId="77777777" w:rsidR="001C724D" w:rsidRPr="001C724D" w:rsidRDefault="001C724D" w:rsidP="001C724D">
      <w:pPr>
        <w:suppressAutoHyphens/>
        <w:autoSpaceDN w:val="0"/>
        <w:spacing w:after="0" w:line="240" w:lineRule="auto"/>
        <w:ind w:left="720"/>
        <w:textAlignment w:val="baseline"/>
        <w:rPr>
          <w:rFonts w:ascii="Times New Roman" w:eastAsia="Calibri" w:hAnsi="Times New Roman" w:cs="Times New Roman"/>
        </w:rPr>
      </w:pPr>
      <w:r w:rsidRPr="001C724D">
        <w:rPr>
          <w:rFonts w:ascii="Times New Roman" w:eastAsia="Calibri" w:hAnsi="Times New Roman" w:cs="Times New Roman"/>
          <w:u w:val="single"/>
        </w:rPr>
        <w:t>Payments Received</w:t>
      </w:r>
      <w:r w:rsidRPr="001C724D">
        <w:rPr>
          <w:rFonts w:ascii="Times New Roman" w:eastAsia="Calibri" w:hAnsi="Times New Roman" w:cs="Times New Roman"/>
        </w:rPr>
        <w:t>:</w:t>
      </w:r>
    </w:p>
    <w:p w14:paraId="29D645F5" w14:textId="77777777" w:rsidR="001C724D" w:rsidRPr="001C724D" w:rsidRDefault="001C724D" w:rsidP="001C724D">
      <w:pPr>
        <w:suppressAutoHyphens/>
        <w:autoSpaceDN w:val="0"/>
        <w:spacing w:after="0" w:line="240" w:lineRule="auto"/>
        <w:ind w:left="720"/>
        <w:textAlignment w:val="baseline"/>
        <w:rPr>
          <w:rFonts w:ascii="Times New Roman" w:eastAsia="Calibri" w:hAnsi="Times New Roman" w:cs="Times New Roman"/>
        </w:rPr>
      </w:pPr>
      <w:r w:rsidRPr="001C724D">
        <w:rPr>
          <w:rFonts w:ascii="Times New Roman" w:eastAsia="Calibri" w:hAnsi="Times New Roman" w:cs="Times New Roman"/>
        </w:rPr>
        <w:t xml:space="preserve">14/06/2024 </w:t>
      </w:r>
      <w:r w:rsidRPr="001C724D">
        <w:rPr>
          <w:rFonts w:ascii="Times New Roman" w:eastAsia="Calibri" w:hAnsi="Times New Roman" w:cs="Times New Roman"/>
        </w:rPr>
        <w:tab/>
        <w:t>CFPC – 6 x VDG</w:t>
      </w:r>
      <w:r w:rsidRPr="001C724D">
        <w:rPr>
          <w:rFonts w:ascii="Times New Roman" w:eastAsia="Calibri" w:hAnsi="Times New Roman" w:cs="Times New Roman"/>
        </w:rPr>
        <w:tab/>
      </w:r>
      <w:r w:rsidRPr="001C724D">
        <w:rPr>
          <w:rFonts w:ascii="Times New Roman" w:eastAsia="Calibri" w:hAnsi="Times New Roman" w:cs="Times New Roman"/>
        </w:rPr>
        <w:tab/>
      </w:r>
      <w:r w:rsidRPr="001C724D">
        <w:rPr>
          <w:rFonts w:ascii="Times New Roman" w:eastAsia="Calibri" w:hAnsi="Times New Roman" w:cs="Times New Roman"/>
        </w:rPr>
        <w:tab/>
        <w:t>£56.85</w:t>
      </w:r>
    </w:p>
    <w:p w14:paraId="1C469748" w14:textId="77777777" w:rsidR="001C724D" w:rsidRPr="001C724D" w:rsidRDefault="001C724D" w:rsidP="001C724D">
      <w:pPr>
        <w:suppressAutoHyphens/>
        <w:autoSpaceDN w:val="0"/>
        <w:spacing w:after="0" w:line="240" w:lineRule="auto"/>
        <w:ind w:left="720"/>
        <w:textAlignment w:val="baseline"/>
        <w:rPr>
          <w:rFonts w:ascii="Times New Roman" w:eastAsia="Calibri" w:hAnsi="Times New Roman" w:cs="Times New Roman"/>
          <w:b/>
          <w:bCs/>
        </w:rPr>
      </w:pPr>
      <w:r w:rsidRPr="001C724D">
        <w:rPr>
          <w:rFonts w:ascii="Times New Roman" w:eastAsia="Calibri" w:hAnsi="Times New Roman" w:cs="Times New Roman"/>
          <w:u w:val="single"/>
        </w:rPr>
        <w:t>Payments for approval via online banking</w:t>
      </w:r>
      <w:r w:rsidRPr="001C724D">
        <w:rPr>
          <w:rFonts w:ascii="Times New Roman" w:eastAsia="Calibri" w:hAnsi="Times New Roman" w:cs="Times New Roman"/>
          <w:b/>
          <w:bCs/>
        </w:rPr>
        <w:t>:</w:t>
      </w:r>
    </w:p>
    <w:p w14:paraId="6A25C4E2" w14:textId="77777777" w:rsidR="001C724D" w:rsidRPr="001C724D" w:rsidRDefault="001C724D" w:rsidP="001C724D">
      <w:pPr>
        <w:suppressAutoHyphens/>
        <w:autoSpaceDN w:val="0"/>
        <w:spacing w:after="0" w:line="240" w:lineRule="auto"/>
        <w:ind w:left="720"/>
        <w:textAlignment w:val="baseline"/>
        <w:rPr>
          <w:rFonts w:ascii="Times New Roman" w:eastAsia="Calibri" w:hAnsi="Times New Roman" w:cs="Times New Roman"/>
        </w:rPr>
      </w:pPr>
      <w:r w:rsidRPr="001C724D">
        <w:rPr>
          <w:rFonts w:ascii="Times New Roman" w:eastAsia="Calibri" w:hAnsi="Times New Roman" w:cs="Times New Roman"/>
        </w:rPr>
        <w:t>27/07/2024</w:t>
      </w:r>
      <w:r w:rsidRPr="001C724D">
        <w:rPr>
          <w:rFonts w:ascii="Times New Roman" w:eastAsia="Calibri" w:hAnsi="Times New Roman" w:cs="Times New Roman"/>
        </w:rPr>
        <w:tab/>
        <w:t>Clerks Salary – July</w:t>
      </w:r>
      <w:r w:rsidRPr="001C724D">
        <w:rPr>
          <w:rFonts w:ascii="Times New Roman" w:eastAsia="Calibri" w:hAnsi="Times New Roman" w:cs="Times New Roman"/>
        </w:rPr>
        <w:tab/>
      </w:r>
      <w:r w:rsidRPr="001C724D">
        <w:rPr>
          <w:rFonts w:ascii="Times New Roman" w:eastAsia="Calibri" w:hAnsi="Times New Roman" w:cs="Times New Roman"/>
        </w:rPr>
        <w:tab/>
      </w:r>
      <w:r w:rsidRPr="001C724D">
        <w:rPr>
          <w:rFonts w:ascii="Times New Roman" w:eastAsia="Calibri" w:hAnsi="Times New Roman" w:cs="Times New Roman"/>
        </w:rPr>
        <w:tab/>
      </w:r>
      <w:r w:rsidRPr="001C724D">
        <w:rPr>
          <w:rFonts w:ascii="Times New Roman" w:eastAsia="Calibri" w:hAnsi="Times New Roman" w:cs="Times New Roman"/>
        </w:rPr>
        <w:tab/>
        <w:t>£238.51</w:t>
      </w:r>
      <w:r w:rsidRPr="001C724D">
        <w:rPr>
          <w:rFonts w:ascii="Times New Roman" w:eastAsia="Calibri" w:hAnsi="Times New Roman" w:cs="Times New Roman"/>
        </w:rPr>
        <w:br/>
        <w:t>27/07/2024</w:t>
      </w:r>
      <w:r w:rsidRPr="001C724D">
        <w:rPr>
          <w:rFonts w:ascii="Times New Roman" w:eastAsia="Calibri" w:hAnsi="Times New Roman" w:cs="Times New Roman"/>
        </w:rPr>
        <w:tab/>
        <w:t>HMRC – PAYE</w:t>
      </w:r>
      <w:r w:rsidRPr="001C724D">
        <w:rPr>
          <w:rFonts w:ascii="Times New Roman" w:eastAsia="Calibri" w:hAnsi="Times New Roman" w:cs="Times New Roman"/>
        </w:rPr>
        <w:tab/>
      </w:r>
      <w:r w:rsidRPr="001C724D">
        <w:rPr>
          <w:rFonts w:ascii="Times New Roman" w:eastAsia="Calibri" w:hAnsi="Times New Roman" w:cs="Times New Roman"/>
        </w:rPr>
        <w:tab/>
      </w:r>
      <w:r w:rsidRPr="001C724D">
        <w:rPr>
          <w:rFonts w:ascii="Times New Roman" w:eastAsia="Calibri" w:hAnsi="Times New Roman" w:cs="Times New Roman"/>
        </w:rPr>
        <w:tab/>
      </w:r>
      <w:r w:rsidRPr="001C724D">
        <w:rPr>
          <w:rFonts w:ascii="Times New Roman" w:eastAsia="Calibri" w:hAnsi="Times New Roman" w:cs="Times New Roman"/>
        </w:rPr>
        <w:tab/>
        <w:t>£  59.58</w:t>
      </w:r>
    </w:p>
    <w:p w14:paraId="3E233508" w14:textId="77777777" w:rsidR="00102714" w:rsidRDefault="00102714" w:rsidP="00581AC9">
      <w:pPr>
        <w:suppressAutoHyphens/>
        <w:autoSpaceDN w:val="0"/>
        <w:spacing w:after="0" w:line="240" w:lineRule="auto"/>
        <w:ind w:left="720"/>
        <w:textAlignment w:val="baseline"/>
        <w:rPr>
          <w:rFonts w:ascii="Times New Roman" w:eastAsia="Calibri" w:hAnsi="Times New Roman" w:cs="Times New Roman"/>
          <w:u w:val="single"/>
        </w:rPr>
      </w:pPr>
      <w:bookmarkStart w:id="2" w:name="_Hlk73460116"/>
    </w:p>
    <w:bookmarkEnd w:id="2"/>
    <w:p w14:paraId="096C89DE" w14:textId="5C13E095" w:rsidR="002510F6" w:rsidRDefault="004D0474" w:rsidP="00C409E1">
      <w:pPr>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w:t>
      </w:r>
      <w:bookmarkStart w:id="3" w:name="_Hlk163482454"/>
      <w:r w:rsidR="00C67701">
        <w:rPr>
          <w:rFonts w:ascii="Times New Roman" w:hAnsi="Times New Roman" w:cs="Times New Roman"/>
        </w:rPr>
        <w:t xml:space="preserve">proposed by Cllr Harker and seconded by Cllr </w:t>
      </w:r>
      <w:r w:rsidR="00EA16A7">
        <w:rPr>
          <w:rFonts w:ascii="Times New Roman" w:hAnsi="Times New Roman" w:cs="Times New Roman"/>
        </w:rPr>
        <w:t>Hopton</w:t>
      </w:r>
      <w:r w:rsidR="00C67701">
        <w:rPr>
          <w:rFonts w:ascii="Times New Roman" w:hAnsi="Times New Roman" w:cs="Times New Roman"/>
        </w:rPr>
        <w:t>.</w:t>
      </w:r>
    </w:p>
    <w:p w14:paraId="0C1DC764" w14:textId="77777777" w:rsidR="00984A1A" w:rsidRDefault="00F0730D" w:rsidP="00984A1A">
      <w:pPr>
        <w:pStyle w:val="NoSpacing"/>
        <w:rPr>
          <w:rFonts w:ascii="Times New Roman" w:hAnsi="Times New Roman" w:cs="Times New Roman"/>
        </w:rPr>
      </w:pPr>
      <w:r>
        <w:rPr>
          <w:rFonts w:ascii="Times New Roman" w:hAnsi="Times New Roman" w:cs="Times New Roman"/>
        </w:rPr>
        <w:t>The Withers family were thanked for mowing the greens in Upper Chute but it was felt that this should be put onto a contractual arrangement so that the</w:t>
      </w:r>
      <w:r w:rsidR="00984A1A">
        <w:rPr>
          <w:rFonts w:ascii="Times New Roman" w:hAnsi="Times New Roman" w:cs="Times New Roman"/>
        </w:rPr>
        <w:t>y</w:t>
      </w:r>
      <w:r>
        <w:rPr>
          <w:rFonts w:ascii="Times New Roman" w:hAnsi="Times New Roman" w:cs="Times New Roman"/>
        </w:rPr>
        <w:t xml:space="preserve"> are cut regularly. </w:t>
      </w:r>
      <w:r w:rsidR="00EB2AE5">
        <w:rPr>
          <w:rFonts w:ascii="Times New Roman" w:hAnsi="Times New Roman" w:cs="Times New Roman"/>
        </w:rPr>
        <w:t>Simon Withers has been asked to quote.</w:t>
      </w:r>
      <w:r w:rsidR="00984A1A" w:rsidRPr="00984A1A">
        <w:rPr>
          <w:rFonts w:ascii="Times New Roman" w:hAnsi="Times New Roman" w:cs="Times New Roman"/>
        </w:rPr>
        <w:t xml:space="preserve"> </w:t>
      </w:r>
    </w:p>
    <w:p w14:paraId="0A04A80C" w14:textId="77777777" w:rsidR="00984A1A" w:rsidRDefault="00984A1A" w:rsidP="00984A1A">
      <w:pPr>
        <w:pStyle w:val="NoSpacing"/>
        <w:rPr>
          <w:rFonts w:ascii="Times New Roman" w:hAnsi="Times New Roman" w:cs="Times New Roman"/>
        </w:rPr>
      </w:pPr>
    </w:p>
    <w:p w14:paraId="28E796A8" w14:textId="6D7704EB" w:rsidR="00984A1A" w:rsidRDefault="00984A1A" w:rsidP="00984A1A">
      <w:pPr>
        <w:pStyle w:val="NoSpacing"/>
        <w:rPr>
          <w:rFonts w:ascii="Times New Roman" w:hAnsi="Times New Roman" w:cs="Times New Roman"/>
        </w:rPr>
      </w:pPr>
      <w:r>
        <w:rPr>
          <w:rFonts w:ascii="Times New Roman" w:hAnsi="Times New Roman" w:cs="Times New Roman"/>
        </w:rPr>
        <w:t>The wooden village signpost on Lower Chute Green is going to be repaired/rebuilt by Simon Falla who has quoted £400 for the job. Chute Forest Parish Council are asking for a contribution towards the cost of £200. The lettering will be the same.  This payment was proposed by Cllr Taylor and seconded by Cllr Harker.</w:t>
      </w:r>
    </w:p>
    <w:bookmarkEnd w:id="3"/>
    <w:p w14:paraId="6682870B" w14:textId="77777777" w:rsidR="00984A1A" w:rsidRDefault="00984A1A" w:rsidP="00D6745E">
      <w:pPr>
        <w:pStyle w:val="NoSpacing"/>
        <w:rPr>
          <w:rFonts w:ascii="Times New Roman" w:hAnsi="Times New Roman" w:cs="Times New Roman"/>
          <w:b/>
          <w:bCs/>
        </w:rPr>
      </w:pPr>
    </w:p>
    <w:p w14:paraId="6439AE54" w14:textId="798B0D1A" w:rsidR="001808E2" w:rsidRDefault="00A2264E" w:rsidP="00D6745E">
      <w:pPr>
        <w:pStyle w:val="NoSpacing"/>
        <w:rPr>
          <w:rFonts w:ascii="Times New Roman" w:hAnsi="Times New Roman" w:cs="Times New Roman"/>
          <w:b/>
          <w:bCs/>
        </w:rPr>
      </w:pPr>
      <w:r>
        <w:rPr>
          <w:rFonts w:ascii="Times New Roman" w:hAnsi="Times New Roman" w:cs="Times New Roman"/>
          <w:b/>
          <w:bCs/>
        </w:rPr>
        <w:t>7</w:t>
      </w:r>
      <w:r w:rsidR="00354CB5">
        <w:rPr>
          <w:rFonts w:ascii="Times New Roman" w:hAnsi="Times New Roman" w:cs="Times New Roman"/>
          <w:b/>
          <w:bCs/>
        </w:rPr>
        <w:t>2</w:t>
      </w:r>
      <w:r w:rsidR="001E47C3">
        <w:rPr>
          <w:rFonts w:ascii="Times New Roman" w:hAnsi="Times New Roman" w:cs="Times New Roman"/>
          <w:b/>
          <w:bCs/>
        </w:rPr>
        <w:t>/24</w:t>
      </w:r>
      <w:r w:rsidR="001808E2" w:rsidRPr="00CC31C9">
        <w:rPr>
          <w:rFonts w:ascii="Times New Roman" w:hAnsi="Times New Roman" w:cs="Times New Roman"/>
          <w:b/>
          <w:bCs/>
        </w:rPr>
        <w:t xml:space="preserve"> CORRESPONDENCE AND ADMINISTRATION</w:t>
      </w:r>
    </w:p>
    <w:p w14:paraId="649DEB82" w14:textId="1A1A14F1" w:rsidR="00570F31" w:rsidRDefault="008A38D7" w:rsidP="00570F31">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Cllr Wall advised that we are </w:t>
      </w:r>
      <w:r w:rsidR="00EB2AE5">
        <w:rPr>
          <w:rFonts w:ascii="Times New Roman" w:eastAsia="Times New Roman" w:hAnsi="Times New Roman" w:cs="Times New Roman"/>
          <w:lang w:eastAsia="en-GB"/>
        </w:rPr>
        <w:t xml:space="preserve">still </w:t>
      </w:r>
      <w:r>
        <w:rPr>
          <w:rFonts w:ascii="Times New Roman" w:eastAsia="Times New Roman" w:hAnsi="Times New Roman" w:cs="Times New Roman"/>
          <w:lang w:eastAsia="en-GB"/>
        </w:rPr>
        <w:t xml:space="preserve">waiting for the </w:t>
      </w:r>
      <w:r w:rsidR="009B2B73">
        <w:rPr>
          <w:rFonts w:ascii="Times New Roman" w:eastAsia="Times New Roman" w:hAnsi="Times New Roman" w:cs="Times New Roman"/>
          <w:lang w:eastAsia="en-GB"/>
        </w:rPr>
        <w:t xml:space="preserve">Cadley </w:t>
      </w:r>
      <w:r>
        <w:rPr>
          <w:rFonts w:ascii="Times New Roman" w:eastAsia="Times New Roman" w:hAnsi="Times New Roman" w:cs="Times New Roman"/>
          <w:lang w:eastAsia="en-GB"/>
        </w:rPr>
        <w:t>w</w:t>
      </w:r>
      <w:r w:rsidR="00EB02AA">
        <w:rPr>
          <w:rFonts w:ascii="Times New Roman" w:eastAsia="Times New Roman" w:hAnsi="Times New Roman" w:cs="Times New Roman"/>
          <w:lang w:eastAsia="en-GB"/>
        </w:rPr>
        <w:t>e</w:t>
      </w:r>
      <w:r w:rsidR="00570F31" w:rsidRPr="00570F31">
        <w:rPr>
          <w:rFonts w:ascii="Times New Roman" w:eastAsia="Times New Roman" w:hAnsi="Times New Roman" w:cs="Times New Roman"/>
          <w:lang w:eastAsia="en-GB"/>
        </w:rPr>
        <w:t>ll head</w:t>
      </w:r>
      <w:r w:rsidR="009B2B73">
        <w:rPr>
          <w:rFonts w:ascii="Times New Roman" w:eastAsia="Times New Roman" w:hAnsi="Times New Roman" w:cs="Times New Roman"/>
          <w:lang w:eastAsia="en-GB"/>
        </w:rPr>
        <w:t xml:space="preserve"> </w:t>
      </w:r>
      <w:r>
        <w:rPr>
          <w:rFonts w:ascii="Times New Roman" w:eastAsia="Times New Roman" w:hAnsi="Times New Roman" w:cs="Times New Roman"/>
          <w:lang w:eastAsia="en-GB"/>
        </w:rPr>
        <w:t>winding gear to be fitted to finish the job.</w:t>
      </w:r>
    </w:p>
    <w:p w14:paraId="37A6442D" w14:textId="77777777" w:rsidR="007F4672" w:rsidRDefault="007F4672" w:rsidP="00570F31">
      <w:pPr>
        <w:suppressAutoHyphens/>
        <w:autoSpaceDN w:val="0"/>
        <w:spacing w:after="0" w:line="240" w:lineRule="auto"/>
        <w:textAlignment w:val="baseline"/>
        <w:rPr>
          <w:rFonts w:ascii="Times New Roman" w:eastAsia="Times New Roman" w:hAnsi="Times New Roman" w:cs="Times New Roman"/>
          <w:lang w:eastAsia="en-GB"/>
        </w:rPr>
      </w:pPr>
    </w:p>
    <w:p w14:paraId="0542B8FA" w14:textId="79209B89" w:rsidR="007F4672" w:rsidRDefault="00591CE4" w:rsidP="00570F31">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Cllr Wall </w:t>
      </w:r>
      <w:r w:rsidR="00EB2AE5">
        <w:rPr>
          <w:rFonts w:ascii="Times New Roman" w:eastAsia="Times New Roman" w:hAnsi="Times New Roman" w:cs="Times New Roman"/>
          <w:lang w:eastAsia="en-GB"/>
        </w:rPr>
        <w:t xml:space="preserve">again </w:t>
      </w:r>
      <w:r>
        <w:rPr>
          <w:rFonts w:ascii="Times New Roman" w:eastAsia="Times New Roman" w:hAnsi="Times New Roman" w:cs="Times New Roman"/>
          <w:lang w:eastAsia="en-GB"/>
        </w:rPr>
        <w:t xml:space="preserve">advised that </w:t>
      </w:r>
      <w:r w:rsidR="00EB2AE5">
        <w:rPr>
          <w:rFonts w:ascii="Times New Roman" w:eastAsia="Times New Roman" w:hAnsi="Times New Roman" w:cs="Times New Roman"/>
          <w:lang w:eastAsia="en-GB"/>
        </w:rPr>
        <w:t>w</w:t>
      </w:r>
      <w:r w:rsidR="001D292C">
        <w:rPr>
          <w:rFonts w:ascii="Times New Roman" w:eastAsia="Times New Roman" w:hAnsi="Times New Roman" w:cs="Times New Roman"/>
          <w:lang w:eastAsia="en-GB"/>
        </w:rPr>
        <w:t xml:space="preserve">ork </w:t>
      </w:r>
      <w:r w:rsidR="00C84097">
        <w:rPr>
          <w:rFonts w:ascii="Times New Roman" w:eastAsia="Times New Roman" w:hAnsi="Times New Roman" w:cs="Times New Roman"/>
          <w:lang w:eastAsia="en-GB"/>
        </w:rPr>
        <w:t>to carry out the pond restoration wor</w:t>
      </w:r>
      <w:r w:rsidR="001D292C">
        <w:rPr>
          <w:rFonts w:ascii="Times New Roman" w:eastAsia="Times New Roman" w:hAnsi="Times New Roman" w:cs="Times New Roman"/>
          <w:lang w:eastAsia="en-GB"/>
        </w:rPr>
        <w:t>k will start on 15 July 2024</w:t>
      </w:r>
      <w:r w:rsidR="00831E39">
        <w:rPr>
          <w:rFonts w:ascii="Times New Roman" w:eastAsia="Times New Roman" w:hAnsi="Times New Roman" w:cs="Times New Roman"/>
          <w:lang w:eastAsia="en-GB"/>
        </w:rPr>
        <w:t xml:space="preserve"> and the surrounding area needs to be mowed/strimmed before work commences so a newt fence can be erected. </w:t>
      </w:r>
    </w:p>
    <w:p w14:paraId="312DD0B6" w14:textId="77777777" w:rsidR="0053556E" w:rsidRPr="00570F31" w:rsidRDefault="0053556E" w:rsidP="00570F31">
      <w:pPr>
        <w:suppressAutoHyphens/>
        <w:autoSpaceDN w:val="0"/>
        <w:spacing w:after="0" w:line="240" w:lineRule="auto"/>
        <w:textAlignment w:val="baseline"/>
        <w:rPr>
          <w:rFonts w:ascii="Times New Roman" w:eastAsia="Times New Roman" w:hAnsi="Times New Roman" w:cs="Times New Roman"/>
          <w:lang w:eastAsia="en-GB"/>
        </w:rPr>
      </w:pPr>
    </w:p>
    <w:p w14:paraId="1960B917" w14:textId="0857251B" w:rsidR="00570F31" w:rsidRDefault="001D292C" w:rsidP="00570F31">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lastRenderedPageBreak/>
        <w:t>The Clerk</w:t>
      </w:r>
      <w:r w:rsidR="00415E0F">
        <w:rPr>
          <w:rFonts w:ascii="Times New Roman" w:eastAsia="Times New Roman" w:hAnsi="Times New Roman" w:cs="Times New Roman"/>
          <w:lang w:eastAsia="en-GB"/>
        </w:rPr>
        <w:t xml:space="preserve"> will chase up</w:t>
      </w:r>
      <w:r>
        <w:rPr>
          <w:rFonts w:ascii="Times New Roman" w:eastAsia="Times New Roman" w:hAnsi="Times New Roman" w:cs="Times New Roman"/>
          <w:lang w:eastAsia="en-GB"/>
        </w:rPr>
        <w:t xml:space="preserve"> the Open Space Society about registering the</w:t>
      </w:r>
      <w:r w:rsidR="006B06E1">
        <w:rPr>
          <w:rFonts w:ascii="Times New Roman" w:eastAsia="Times New Roman" w:hAnsi="Times New Roman" w:cs="Times New Roman"/>
          <w:lang w:eastAsia="en-GB"/>
        </w:rPr>
        <w:t xml:space="preserve"> land at the top of Forest Lane</w:t>
      </w:r>
      <w:r>
        <w:rPr>
          <w:rFonts w:ascii="Times New Roman" w:eastAsia="Times New Roman" w:hAnsi="Times New Roman" w:cs="Times New Roman"/>
          <w:lang w:eastAsia="en-GB"/>
        </w:rPr>
        <w:t xml:space="preserve"> as public open space </w:t>
      </w:r>
      <w:r w:rsidR="00415E0F">
        <w:rPr>
          <w:rFonts w:ascii="Times New Roman" w:eastAsia="Times New Roman" w:hAnsi="Times New Roman" w:cs="Times New Roman"/>
          <w:lang w:eastAsia="en-GB"/>
        </w:rPr>
        <w:t>as no further communication has been received since initially contacting them.</w:t>
      </w:r>
    </w:p>
    <w:p w14:paraId="7E3406F5" w14:textId="77777777" w:rsidR="00C84097" w:rsidRDefault="00C84097" w:rsidP="00570F31">
      <w:pPr>
        <w:suppressAutoHyphens/>
        <w:autoSpaceDN w:val="0"/>
        <w:spacing w:after="0" w:line="240" w:lineRule="auto"/>
        <w:textAlignment w:val="baseline"/>
        <w:rPr>
          <w:rFonts w:ascii="Times New Roman" w:eastAsia="Times New Roman" w:hAnsi="Times New Roman" w:cs="Times New Roman"/>
          <w:lang w:eastAsia="en-GB"/>
        </w:rPr>
      </w:pPr>
    </w:p>
    <w:p w14:paraId="5372F802" w14:textId="088271DD" w:rsidR="00C84097" w:rsidRDefault="00C84097" w:rsidP="00570F31">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The green</w:t>
      </w:r>
      <w:r w:rsidR="00E423D0">
        <w:rPr>
          <w:rFonts w:ascii="Times New Roman" w:eastAsia="Times New Roman" w:hAnsi="Times New Roman" w:cs="Times New Roman"/>
          <w:lang w:eastAsia="en-GB"/>
        </w:rPr>
        <w:t xml:space="preserve"> </w:t>
      </w:r>
      <w:r w:rsidR="00415E0F">
        <w:rPr>
          <w:rFonts w:ascii="Times New Roman" w:eastAsia="Times New Roman" w:hAnsi="Times New Roman" w:cs="Times New Roman"/>
          <w:lang w:eastAsia="en-GB"/>
        </w:rPr>
        <w:t xml:space="preserve">small green </w:t>
      </w:r>
      <w:r w:rsidR="00E423D0">
        <w:rPr>
          <w:rFonts w:ascii="Times New Roman" w:eastAsia="Times New Roman" w:hAnsi="Times New Roman" w:cs="Times New Roman"/>
          <w:lang w:eastAsia="en-GB"/>
        </w:rPr>
        <w:t>area</w:t>
      </w:r>
      <w:r w:rsidR="00415E0F">
        <w:rPr>
          <w:rFonts w:ascii="Times New Roman" w:eastAsia="Times New Roman" w:hAnsi="Times New Roman" w:cs="Times New Roman"/>
          <w:lang w:eastAsia="en-GB"/>
        </w:rPr>
        <w:t xml:space="preserve"> in Chute Standen has virtually disappeared and needs to be re-seeded. </w:t>
      </w:r>
    </w:p>
    <w:p w14:paraId="49C53362" w14:textId="77777777" w:rsidR="00554645" w:rsidRDefault="00554645" w:rsidP="00FE702D">
      <w:pPr>
        <w:pStyle w:val="NoSpacing"/>
        <w:rPr>
          <w:rFonts w:ascii="Times New Roman" w:hAnsi="Times New Roman" w:cs="Times New Roman"/>
        </w:rPr>
      </w:pPr>
    </w:p>
    <w:p w14:paraId="2AFA443B" w14:textId="5FF35659" w:rsidR="00E15960" w:rsidRDefault="00E15960" w:rsidP="00FE702D">
      <w:pPr>
        <w:pStyle w:val="NoSpacing"/>
        <w:rPr>
          <w:rFonts w:ascii="Times New Roman" w:hAnsi="Times New Roman" w:cs="Times New Roman"/>
        </w:rPr>
      </w:pPr>
      <w:r>
        <w:rPr>
          <w:rFonts w:ascii="Times New Roman" w:hAnsi="Times New Roman" w:cs="Times New Roman"/>
        </w:rPr>
        <w:t xml:space="preserve">A date for an August </w:t>
      </w:r>
      <w:r w:rsidR="00E219DE">
        <w:rPr>
          <w:rFonts w:ascii="Times New Roman" w:hAnsi="Times New Roman" w:cs="Times New Roman"/>
        </w:rPr>
        <w:t xml:space="preserve">public </w:t>
      </w:r>
      <w:r>
        <w:rPr>
          <w:rFonts w:ascii="Times New Roman" w:hAnsi="Times New Roman" w:cs="Times New Roman"/>
        </w:rPr>
        <w:t>meeting at the</w:t>
      </w:r>
      <w:r w:rsidR="00E219DE">
        <w:rPr>
          <w:rFonts w:ascii="Times New Roman" w:hAnsi="Times New Roman" w:cs="Times New Roman"/>
        </w:rPr>
        <w:t xml:space="preserve"> area at the</w:t>
      </w:r>
      <w:r>
        <w:rPr>
          <w:rFonts w:ascii="Times New Roman" w:hAnsi="Times New Roman" w:cs="Times New Roman"/>
        </w:rPr>
        <w:t xml:space="preserve"> top of Butts Hill will be circulated in</w:t>
      </w:r>
      <w:r w:rsidR="00E219DE">
        <w:rPr>
          <w:rFonts w:ascii="Times New Roman" w:hAnsi="Times New Roman" w:cs="Times New Roman"/>
        </w:rPr>
        <w:t xml:space="preserve"> </w:t>
      </w:r>
      <w:r>
        <w:rPr>
          <w:rFonts w:ascii="Times New Roman" w:hAnsi="Times New Roman" w:cs="Times New Roman"/>
        </w:rPr>
        <w:t>The Chute Chronical</w:t>
      </w:r>
      <w:r w:rsidR="0007303F">
        <w:rPr>
          <w:rFonts w:ascii="Times New Roman" w:hAnsi="Times New Roman" w:cs="Times New Roman"/>
        </w:rPr>
        <w:t xml:space="preserve"> once agreed.</w:t>
      </w:r>
    </w:p>
    <w:p w14:paraId="01AA2CF7" w14:textId="77777777" w:rsidR="0007303F" w:rsidRDefault="0007303F" w:rsidP="00FE702D">
      <w:pPr>
        <w:pStyle w:val="NoSpacing"/>
        <w:rPr>
          <w:rFonts w:ascii="Times New Roman" w:hAnsi="Times New Roman" w:cs="Times New Roman"/>
        </w:rPr>
      </w:pPr>
    </w:p>
    <w:p w14:paraId="66571E1A" w14:textId="77777777" w:rsidR="00E15960" w:rsidRDefault="00E15960" w:rsidP="00FE702D">
      <w:pPr>
        <w:pStyle w:val="NoSpacing"/>
        <w:rPr>
          <w:rFonts w:ascii="Times New Roman" w:hAnsi="Times New Roman" w:cs="Times New Roman"/>
        </w:rPr>
      </w:pPr>
    </w:p>
    <w:p w14:paraId="71399B2F" w14:textId="1D33AC56" w:rsidR="00FE702D" w:rsidRPr="00CC31C9"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EA16A7">
        <w:rPr>
          <w:rFonts w:ascii="Times New Roman" w:hAnsi="Times New Roman" w:cs="Times New Roman"/>
        </w:rPr>
        <w:t>8</w:t>
      </w:r>
      <w:r w:rsidR="00E238B0">
        <w:rPr>
          <w:rFonts w:ascii="Times New Roman" w:hAnsi="Times New Roman" w:cs="Times New Roman"/>
        </w:rPr>
        <w:t>.</w:t>
      </w:r>
      <w:r w:rsidR="00C46D4F">
        <w:rPr>
          <w:rFonts w:ascii="Times New Roman" w:hAnsi="Times New Roman" w:cs="Times New Roman"/>
        </w:rPr>
        <w:t>0</w:t>
      </w:r>
      <w:r w:rsidR="00EA16A7">
        <w:rPr>
          <w:rFonts w:ascii="Times New Roman" w:hAnsi="Times New Roman" w:cs="Times New Roman"/>
        </w:rPr>
        <w:t>9</w:t>
      </w:r>
      <w:r w:rsidR="00C46D4F">
        <w:rPr>
          <w:rFonts w:ascii="Times New Roman" w:hAnsi="Times New Roman" w:cs="Times New Roman"/>
        </w:rPr>
        <w:t xml:space="preserve"> </w:t>
      </w:r>
      <w:r w:rsidRPr="00CC31C9">
        <w:rPr>
          <w:rFonts w:ascii="Times New Roman" w:hAnsi="Times New Roman" w:cs="Times New Roman"/>
        </w:rPr>
        <w:t>pm.</w:t>
      </w:r>
    </w:p>
    <w:p w14:paraId="47F8EA44" w14:textId="77777777" w:rsidR="00FE702D" w:rsidRDefault="00FE702D" w:rsidP="00FE702D">
      <w:pPr>
        <w:contextualSpacing/>
        <w:rPr>
          <w:rFonts w:ascii="Times New Roman" w:hAnsi="Times New Roman" w:cs="Times New Roman"/>
        </w:rPr>
      </w:pPr>
    </w:p>
    <w:p w14:paraId="21B491F3" w14:textId="77777777" w:rsidR="0007303F" w:rsidRPr="00CC31C9" w:rsidRDefault="0007303F" w:rsidP="00FE702D">
      <w:pPr>
        <w:contextualSpacing/>
        <w:rPr>
          <w:rFonts w:ascii="Times New Roman" w:hAnsi="Times New Roman" w:cs="Times New Roman"/>
        </w:rPr>
      </w:pPr>
    </w:p>
    <w:p w14:paraId="488F86E7" w14:textId="5284804E"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A00691" w:rsidRPr="00CC31C9">
        <w:rPr>
          <w:rFonts w:ascii="Times New Roman" w:hAnsi="Times New Roman" w:cs="Times New Roman"/>
          <w:u w:val="single"/>
        </w:rPr>
        <w:t>Meeting</w:t>
      </w:r>
      <w:r w:rsidRPr="00CC31C9">
        <w:rPr>
          <w:rFonts w:ascii="Times New Roman" w:hAnsi="Times New Roman" w:cs="Times New Roman"/>
          <w:u w:val="single"/>
        </w:rPr>
        <w:t xml:space="preserve"> of Chute Parish Council will take place on</w:t>
      </w:r>
    </w:p>
    <w:p w14:paraId="4BB73835" w14:textId="4B34C56E" w:rsidR="00047FFD" w:rsidRDefault="00D6745E" w:rsidP="007E4C20">
      <w:pPr>
        <w:pStyle w:val="NoSpacing"/>
        <w:jc w:val="center"/>
        <w:rPr>
          <w:rFonts w:ascii="Times New Roman" w:hAnsi="Times New Roman" w:cs="Times New Roman"/>
          <w:u w:val="single"/>
        </w:rPr>
      </w:pPr>
      <w:r w:rsidRPr="00CC31C9">
        <w:rPr>
          <w:rFonts w:ascii="Times New Roman" w:hAnsi="Times New Roman" w:cs="Times New Roman"/>
          <w:b/>
          <w:bCs/>
          <w:u w:val="single"/>
        </w:rPr>
        <w:t>T</w:t>
      </w:r>
      <w:r w:rsidR="00F456C9">
        <w:rPr>
          <w:rFonts w:ascii="Times New Roman" w:hAnsi="Times New Roman" w:cs="Times New Roman"/>
          <w:b/>
          <w:bCs/>
          <w:u w:val="single"/>
        </w:rPr>
        <w:t>hursday, 5 Sepember</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6F4B48">
        <w:rPr>
          <w:rFonts w:ascii="Times New Roman" w:hAnsi="Times New Roman" w:cs="Times New Roman"/>
          <w:b/>
          <w:bCs/>
          <w:u w:val="single"/>
        </w:rPr>
        <w:t>4</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Hall</w:t>
      </w:r>
    </w:p>
    <w:p w14:paraId="42366ED7" w14:textId="77777777" w:rsidR="00240A99" w:rsidRDefault="00240A99" w:rsidP="007E4C20">
      <w:pPr>
        <w:pStyle w:val="NoSpacing"/>
        <w:jc w:val="center"/>
        <w:rPr>
          <w:rFonts w:ascii="Times New Roman" w:hAnsi="Times New Roman" w:cs="Times New Roman"/>
          <w:u w:val="single"/>
        </w:rPr>
      </w:pPr>
    </w:p>
    <w:p w14:paraId="16055957" w14:textId="77777777" w:rsidR="00240A99" w:rsidRDefault="00240A99" w:rsidP="0038535D"/>
    <w:p w14:paraId="2CB95FA7" w14:textId="0D98675D" w:rsidR="00EB4AA8" w:rsidRDefault="00EB4AA8">
      <w:r>
        <w:br w:type="page"/>
      </w:r>
    </w:p>
    <w:p w14:paraId="2AC2220B" w14:textId="77777777" w:rsidR="00984A1A" w:rsidRDefault="00984A1A" w:rsidP="0038535D"/>
    <w:p w14:paraId="6DA3D028" w14:textId="77777777" w:rsidR="00240A99" w:rsidRDefault="00240A99" w:rsidP="0038535D"/>
    <w:p w14:paraId="095C039D" w14:textId="1C9EE008" w:rsidR="0038535D" w:rsidRPr="00984A1A" w:rsidRDefault="0038535D" w:rsidP="0038535D">
      <w:pPr>
        <w:rPr>
          <w:sz w:val="28"/>
          <w:szCs w:val="28"/>
          <w:u w:val="single"/>
        </w:rPr>
      </w:pPr>
      <w:r w:rsidRPr="00984A1A">
        <w:rPr>
          <w:sz w:val="28"/>
          <w:szCs w:val="28"/>
          <w:u w:val="single"/>
        </w:rPr>
        <w:t>Wiltshire Councillor Town and Parish Report July 2024</w:t>
      </w:r>
    </w:p>
    <w:p w14:paraId="5F65DD36" w14:textId="77777777" w:rsidR="0038535D" w:rsidRDefault="0038535D" w:rsidP="0038535D">
      <w:r>
        <w:t>First, I must give my apologies for not being with you this evening as I am currently on holiday.</w:t>
      </w:r>
    </w:p>
    <w:p w14:paraId="61E45C19" w14:textId="77777777" w:rsidR="0038535D" w:rsidRDefault="0038535D" w:rsidP="0038535D">
      <w:r>
        <w:t>By the time you read this we will have cast our votes and a new Government with a new mandate in Westminster. Whatever the political colour of that Government there will be policy changes which will affect all of us, some good and some not so good, but that is the nature of our democracy.</w:t>
      </w:r>
    </w:p>
    <w:p w14:paraId="10AE121D" w14:textId="77777777" w:rsidR="0038535D" w:rsidRDefault="0038535D" w:rsidP="0038535D">
      <w:r>
        <w:t>Enough said on politics, on a more local level Tidworth Area Board met on 24</w:t>
      </w:r>
      <w:r w:rsidRPr="002C672F">
        <w:rPr>
          <w:vertAlign w:val="superscript"/>
        </w:rPr>
        <w:t>th</w:t>
      </w:r>
      <w:r>
        <w:t xml:space="preserve"> June and I was elected to Chair the Area Board until the end of this current Council in 2025. Main items were the Area Board End of Year Report, a presentation on the Community Area Joints Needs Assessment and the Area Board priorities for the coming year. There has been no change for last year with Health and Wellbeing, Youth and the Environment being the main issues in our community area.</w:t>
      </w:r>
    </w:p>
    <w:p w14:paraId="00F98CA6" w14:textId="77777777" w:rsidR="0038535D" w:rsidRDefault="0038535D" w:rsidP="0038535D">
      <w:r>
        <w:t xml:space="preserve">Town and Parish updates were given or acknowledged, Healthwatch, NHS Integrated Care Board, Community First and a Road Safety update. There was also an excellent presentation from Kate Brooks from AGE UK Wiltshire regarding the free advice service for older people, their families, and their carers.  </w:t>
      </w:r>
    </w:p>
    <w:p w14:paraId="009572EE" w14:textId="77777777" w:rsidR="0038535D" w:rsidRDefault="0038535D" w:rsidP="0038535D">
      <w:r>
        <w:t>Grant awards were made to Castledown FM for a refreshment of studio equipment and outside broadcast facilities; Help for Heroes Military Carer Café, which supports carers in both the Armed Forces and civilian community, and Activity Sessions for the lonely and isolated in our community at the AF Equine Charity Hub.</w:t>
      </w:r>
    </w:p>
    <w:p w14:paraId="0066D7E7" w14:textId="77777777" w:rsidR="0038535D" w:rsidRDefault="0038535D" w:rsidP="0038535D">
      <w:r>
        <w:t>A shorter report than normal and I look forward to being with you all after the summer break.</w:t>
      </w:r>
    </w:p>
    <w:p w14:paraId="047563D1" w14:textId="77777777" w:rsidR="0038535D" w:rsidRDefault="0038535D" w:rsidP="0038535D">
      <w:r>
        <w:t>Christopher Williams</w:t>
      </w:r>
    </w:p>
    <w:p w14:paraId="2682F82E" w14:textId="77777777" w:rsidR="0038535D" w:rsidRDefault="0038535D" w:rsidP="0038535D">
      <w:r>
        <w:t>Wiltshire Councillor for Ludgershall North &amp; Rural</w:t>
      </w:r>
    </w:p>
    <w:p w14:paraId="0977B7C3" w14:textId="7C7B2027" w:rsidR="00240A99" w:rsidRDefault="0038535D" w:rsidP="0038535D">
      <w:r>
        <w:t xml:space="preserve">Mob: 07712159562    Email: </w:t>
      </w:r>
      <w:hyperlink r:id="rId8" w:history="1">
        <w:r w:rsidR="00240A99" w:rsidRPr="00D0779E">
          <w:rPr>
            <w:rStyle w:val="Hyperlink"/>
          </w:rPr>
          <w:t>Christopher.williams@wiltshire.gov.uk</w:t>
        </w:r>
      </w:hyperlink>
    </w:p>
    <w:p w14:paraId="2B40AA47" w14:textId="77777777" w:rsidR="00240A99" w:rsidRDefault="00240A99">
      <w:r>
        <w:br w:type="page"/>
      </w:r>
    </w:p>
    <w:p w14:paraId="7A84672A" w14:textId="77777777" w:rsidR="00171B76" w:rsidRPr="00171B76" w:rsidRDefault="00171B76" w:rsidP="00171B76">
      <w:pPr>
        <w:spacing w:line="256" w:lineRule="auto"/>
        <w:jc w:val="center"/>
        <w:rPr>
          <w:rFonts w:ascii="Arial" w:hAnsi="Arial" w:cs="Arial"/>
          <w:b/>
          <w:bCs/>
          <w:sz w:val="32"/>
          <w:szCs w:val="32"/>
          <w:u w:val="single"/>
        </w:rPr>
      </w:pPr>
      <w:r w:rsidRPr="00171B76">
        <w:rPr>
          <w:rFonts w:ascii="Times New Roman" w:hAnsi="Times New Roman" w:cs="Times New Roman"/>
          <w:noProof/>
          <w:sz w:val="24"/>
          <w:szCs w:val="24"/>
        </w:rPr>
        <w:lastRenderedPageBreak/>
        <w:drawing>
          <wp:anchor distT="36576" distB="36576" distL="36576" distR="36576" simplePos="0" relativeHeight="251660288" behindDoc="0" locked="0" layoutInCell="1" allowOverlap="1" wp14:anchorId="1B7771D5" wp14:editId="43E6D100">
            <wp:simplePos x="0" y="0"/>
            <wp:positionH relativeFrom="margin">
              <wp:posOffset>-317500</wp:posOffset>
            </wp:positionH>
            <wp:positionV relativeFrom="paragraph">
              <wp:posOffset>374650</wp:posOffset>
            </wp:positionV>
            <wp:extent cx="1219200" cy="1521296"/>
            <wp:effectExtent l="0" t="0" r="0" b="3175"/>
            <wp:wrapNone/>
            <wp:docPr id="6" name="Picture 6" descr="A white star with a red and blue circle and a c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white star with a red and blue circle and a crown&#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19200" cy="1521296"/>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171B76">
        <w:rPr>
          <w:rFonts w:ascii="Arial" w:hAnsi="Arial" w:cs="Arial"/>
          <w:b/>
          <w:bCs/>
          <w:sz w:val="32"/>
          <w:szCs w:val="32"/>
          <w:u w:val="single"/>
        </w:rPr>
        <w:t>/</w:t>
      </w:r>
    </w:p>
    <w:p w14:paraId="4476BC3B" w14:textId="77777777" w:rsidR="00171B76" w:rsidRPr="00171B76" w:rsidRDefault="00171B76" w:rsidP="00171B76">
      <w:pPr>
        <w:tabs>
          <w:tab w:val="left" w:pos="250"/>
          <w:tab w:val="center" w:pos="5233"/>
        </w:tabs>
        <w:spacing w:line="256" w:lineRule="auto"/>
        <w:jc w:val="center"/>
        <w:rPr>
          <w:rFonts w:ascii="Arial" w:hAnsi="Arial" w:cs="Arial"/>
          <w:b/>
          <w:bCs/>
          <w:sz w:val="24"/>
          <w:szCs w:val="24"/>
          <w:u w:val="single"/>
        </w:rPr>
      </w:pPr>
      <w:bookmarkStart w:id="4" w:name="_Hlk143848590"/>
      <w:bookmarkEnd w:id="4"/>
      <w:r w:rsidRPr="00171B76">
        <w:rPr>
          <w:rFonts w:ascii="Times New Roman" w:hAnsi="Times New Roman" w:cs="Times New Roman"/>
          <w:noProof/>
          <w:sz w:val="24"/>
          <w:szCs w:val="24"/>
        </w:rPr>
        <w:drawing>
          <wp:anchor distT="36576" distB="36576" distL="36576" distR="36576" simplePos="0" relativeHeight="251659264" behindDoc="0" locked="0" layoutInCell="1" allowOverlap="1" wp14:anchorId="29AF6F5A" wp14:editId="7635D16F">
            <wp:simplePos x="0" y="0"/>
            <wp:positionH relativeFrom="column">
              <wp:posOffset>4730750</wp:posOffset>
            </wp:positionH>
            <wp:positionV relativeFrom="paragraph">
              <wp:posOffset>144780</wp:posOffset>
            </wp:positionV>
            <wp:extent cx="1762760" cy="1213485"/>
            <wp:effectExtent l="0" t="0" r="8890" b="5715"/>
            <wp:wrapNone/>
            <wp:docPr id="12" name="Picture 12"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lose-up of a logo&#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l="12555" t="1845" r="12576" b="5536"/>
                    <a:stretch>
                      <a:fillRect/>
                    </a:stretch>
                  </pic:blipFill>
                  <pic:spPr bwMode="auto">
                    <a:xfrm>
                      <a:off x="0" y="0"/>
                      <a:ext cx="1762760" cy="12134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171B76">
        <w:rPr>
          <w:rFonts w:ascii="Arial" w:hAnsi="Arial" w:cs="Arial"/>
          <w:noProof/>
          <w:sz w:val="24"/>
          <w:szCs w:val="24"/>
        </w:rPr>
        <w:drawing>
          <wp:inline distT="0" distB="0" distL="0" distR="0" wp14:anchorId="69286C7B" wp14:editId="08ECB7B6">
            <wp:extent cx="3694919" cy="1513840"/>
            <wp:effectExtent l="0" t="0" r="1270" b="0"/>
            <wp:docPr id="35" name="Picture 35" descr="A collage of police cars and police offic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collage of police cars and police officers&#10;&#10;Description automatically generated"/>
                    <pic:cNvPicPr/>
                  </pic:nvPicPr>
                  <pic:blipFill>
                    <a:blip r:embed="rId11"/>
                    <a:stretch>
                      <a:fillRect/>
                    </a:stretch>
                  </pic:blipFill>
                  <pic:spPr>
                    <a:xfrm>
                      <a:off x="0" y="0"/>
                      <a:ext cx="3807551" cy="1559986"/>
                    </a:xfrm>
                    <a:prstGeom prst="rect">
                      <a:avLst/>
                    </a:prstGeom>
                  </pic:spPr>
                </pic:pic>
              </a:graphicData>
            </a:graphic>
          </wp:inline>
        </w:drawing>
      </w:r>
    </w:p>
    <w:p w14:paraId="56F6C71A" w14:textId="77777777" w:rsidR="00171B76" w:rsidRPr="00171B76" w:rsidRDefault="00171B76" w:rsidP="00171B76">
      <w:pPr>
        <w:spacing w:line="256" w:lineRule="auto"/>
        <w:jc w:val="center"/>
        <w:rPr>
          <w:rFonts w:ascii="Arial" w:hAnsi="Arial" w:cs="Arial"/>
          <w:b/>
          <w:bCs/>
          <w:u w:val="single"/>
        </w:rPr>
      </w:pPr>
    </w:p>
    <w:p w14:paraId="54411B84" w14:textId="77777777" w:rsidR="00171B76" w:rsidRPr="00171B76" w:rsidRDefault="00171B76" w:rsidP="00171B76">
      <w:pPr>
        <w:spacing w:line="256" w:lineRule="auto"/>
        <w:jc w:val="center"/>
        <w:rPr>
          <w:rFonts w:ascii="Arial" w:hAnsi="Arial" w:cs="Arial"/>
          <w:b/>
          <w:bCs/>
          <w:sz w:val="28"/>
          <w:szCs w:val="28"/>
          <w:u w:val="single"/>
        </w:rPr>
      </w:pPr>
      <w:r w:rsidRPr="00171B76">
        <w:rPr>
          <w:rFonts w:ascii="Arial" w:hAnsi="Arial" w:cs="Arial"/>
          <w:b/>
          <w:bCs/>
          <w:sz w:val="28"/>
          <w:szCs w:val="28"/>
          <w:u w:val="single"/>
        </w:rPr>
        <w:t>EL12 Ludgershall and Rural Police Report – June 2024</w:t>
      </w:r>
    </w:p>
    <w:p w14:paraId="60C98672" w14:textId="77777777" w:rsidR="00171B76" w:rsidRPr="00171B76" w:rsidRDefault="00171B76" w:rsidP="00171B76">
      <w:pPr>
        <w:spacing w:after="0" w:line="240" w:lineRule="auto"/>
        <w:rPr>
          <w:rFonts w:ascii="Arial" w:hAnsi="Arial" w:cs="Arial"/>
          <w:sz w:val="20"/>
          <w:szCs w:val="20"/>
        </w:rPr>
      </w:pPr>
    </w:p>
    <w:p w14:paraId="2E37A80B" w14:textId="77777777" w:rsidR="00171B76" w:rsidRPr="00171B76" w:rsidRDefault="00171B76" w:rsidP="00171B76">
      <w:pPr>
        <w:spacing w:after="0" w:line="240" w:lineRule="auto"/>
        <w:rPr>
          <w:rFonts w:ascii="Arial" w:hAnsi="Arial" w:cs="Arial"/>
          <w:sz w:val="20"/>
          <w:szCs w:val="20"/>
        </w:rPr>
      </w:pPr>
    </w:p>
    <w:p w14:paraId="283685AA" w14:textId="77777777" w:rsidR="00171B76" w:rsidRPr="00171B76" w:rsidRDefault="00171B76" w:rsidP="00171B76">
      <w:pPr>
        <w:numPr>
          <w:ilvl w:val="0"/>
          <w:numId w:val="16"/>
        </w:numPr>
        <w:spacing w:after="0" w:line="240" w:lineRule="auto"/>
        <w:rPr>
          <w:rFonts w:ascii="Arial" w:hAnsi="Arial" w:cs="Arial"/>
          <w:sz w:val="20"/>
          <w:szCs w:val="20"/>
        </w:rPr>
      </w:pPr>
      <w:r w:rsidRPr="00171B76">
        <w:rPr>
          <w:rFonts w:ascii="Arial" w:hAnsi="Arial" w:cs="Arial"/>
          <w:sz w:val="20"/>
          <w:szCs w:val="20"/>
        </w:rPr>
        <w:t>Inspector 1619 Ricky LEE</w:t>
      </w:r>
    </w:p>
    <w:p w14:paraId="4EB2922A" w14:textId="77777777" w:rsidR="00171B76" w:rsidRPr="00171B76" w:rsidRDefault="00171B76" w:rsidP="00171B76">
      <w:pPr>
        <w:numPr>
          <w:ilvl w:val="0"/>
          <w:numId w:val="16"/>
        </w:numPr>
        <w:spacing w:after="0" w:line="240" w:lineRule="auto"/>
        <w:rPr>
          <w:rFonts w:ascii="Arial" w:hAnsi="Arial" w:cs="Arial"/>
          <w:sz w:val="20"/>
          <w:szCs w:val="20"/>
        </w:rPr>
      </w:pPr>
      <w:r w:rsidRPr="00171B76">
        <w:rPr>
          <w:rFonts w:ascii="Arial" w:hAnsi="Arial" w:cs="Arial"/>
          <w:sz w:val="20"/>
          <w:szCs w:val="20"/>
        </w:rPr>
        <w:t>Sergeant 2687 Caroline RALPH</w:t>
      </w:r>
    </w:p>
    <w:p w14:paraId="339E3312" w14:textId="77777777" w:rsidR="00171B76" w:rsidRPr="00171B76" w:rsidRDefault="00171B76" w:rsidP="00171B76">
      <w:pPr>
        <w:numPr>
          <w:ilvl w:val="0"/>
          <w:numId w:val="16"/>
        </w:numPr>
        <w:spacing w:after="0" w:line="240" w:lineRule="auto"/>
        <w:rPr>
          <w:rFonts w:ascii="Arial" w:hAnsi="Arial" w:cs="Arial"/>
          <w:sz w:val="20"/>
          <w:szCs w:val="20"/>
        </w:rPr>
      </w:pPr>
      <w:r w:rsidRPr="00171B76">
        <w:rPr>
          <w:rFonts w:ascii="Arial" w:hAnsi="Arial" w:cs="Arial"/>
          <w:sz w:val="20"/>
          <w:szCs w:val="20"/>
        </w:rPr>
        <w:t>Police Constable 2054 Jody KINGE</w:t>
      </w:r>
    </w:p>
    <w:p w14:paraId="5719FCE6" w14:textId="77777777" w:rsidR="00171B76" w:rsidRPr="00171B76" w:rsidRDefault="00171B76" w:rsidP="00171B76">
      <w:pPr>
        <w:numPr>
          <w:ilvl w:val="0"/>
          <w:numId w:val="16"/>
        </w:numPr>
        <w:spacing w:after="0" w:line="240" w:lineRule="auto"/>
        <w:rPr>
          <w:rFonts w:ascii="Arial" w:hAnsi="Arial" w:cs="Arial"/>
          <w:sz w:val="20"/>
          <w:szCs w:val="20"/>
        </w:rPr>
      </w:pPr>
      <w:r w:rsidRPr="00171B76">
        <w:rPr>
          <w:rFonts w:ascii="Arial" w:hAnsi="Arial" w:cs="Arial"/>
          <w:sz w:val="20"/>
          <w:szCs w:val="20"/>
        </w:rPr>
        <w:t>Police Community Support Officer 6373 Rupinder KAUR</w:t>
      </w:r>
    </w:p>
    <w:p w14:paraId="1B07E8B6" w14:textId="77777777" w:rsidR="00171B76" w:rsidRPr="00171B76" w:rsidRDefault="00171B76" w:rsidP="00171B76">
      <w:pPr>
        <w:spacing w:after="0" w:line="240" w:lineRule="auto"/>
        <w:rPr>
          <w:rFonts w:ascii="Arial" w:hAnsi="Arial" w:cs="Arial"/>
          <w:sz w:val="20"/>
          <w:szCs w:val="20"/>
        </w:rPr>
      </w:pPr>
    </w:p>
    <w:p w14:paraId="197749D6" w14:textId="77777777" w:rsidR="00171B76" w:rsidRPr="00171B76" w:rsidRDefault="00171B76" w:rsidP="00171B76">
      <w:pPr>
        <w:spacing w:after="0" w:line="240" w:lineRule="auto"/>
        <w:rPr>
          <w:rFonts w:ascii="Arial" w:hAnsi="Arial" w:cs="Arial"/>
          <w:sz w:val="20"/>
          <w:szCs w:val="20"/>
        </w:rPr>
      </w:pPr>
    </w:p>
    <w:p w14:paraId="105867AB" w14:textId="77777777" w:rsidR="00171B76" w:rsidRPr="00171B76" w:rsidRDefault="00171B76" w:rsidP="00171B76">
      <w:pPr>
        <w:widowControl w:val="0"/>
        <w:spacing w:line="256" w:lineRule="auto"/>
        <w:jc w:val="center"/>
        <w:rPr>
          <w:rFonts w:ascii="Arial" w:hAnsi="Arial" w:cs="Arial"/>
          <w:b/>
          <w:bCs/>
          <w:sz w:val="24"/>
          <w:szCs w:val="24"/>
          <w:u w:val="single"/>
        </w:rPr>
      </w:pPr>
      <w:r w:rsidRPr="00171B76">
        <w:rPr>
          <w:rFonts w:ascii="Arial" w:hAnsi="Arial" w:cs="Arial"/>
          <w:b/>
          <w:bCs/>
          <w:sz w:val="24"/>
          <w:szCs w:val="24"/>
          <w:u w:val="single"/>
        </w:rPr>
        <w:t>Pro-Active Work</w:t>
      </w:r>
    </w:p>
    <w:p w14:paraId="2A8DC531" w14:textId="77777777" w:rsidR="00171B76" w:rsidRPr="00171B76" w:rsidRDefault="00171B76" w:rsidP="00171B76">
      <w:pPr>
        <w:widowControl w:val="0"/>
        <w:spacing w:after="0" w:line="256" w:lineRule="auto"/>
      </w:pPr>
    </w:p>
    <w:p w14:paraId="1BD2B9E0" w14:textId="77777777" w:rsidR="00171B76" w:rsidRPr="00171B76" w:rsidRDefault="00171B76" w:rsidP="00171B76">
      <w:pPr>
        <w:widowControl w:val="0"/>
        <w:numPr>
          <w:ilvl w:val="0"/>
          <w:numId w:val="18"/>
        </w:numPr>
        <w:spacing w:after="0" w:line="256" w:lineRule="auto"/>
        <w:contextualSpacing/>
        <w:rPr>
          <w:rFonts w:cstheme="minorHAnsi"/>
        </w:rPr>
      </w:pPr>
      <w:r w:rsidRPr="00171B76">
        <w:rPr>
          <w:rFonts w:cstheme="minorHAnsi"/>
          <w:b/>
          <w:bCs/>
        </w:rPr>
        <w:t xml:space="preserve">Recreation Road, Ludgershall </w:t>
      </w:r>
      <w:r w:rsidRPr="00171B76">
        <w:rPr>
          <w:rFonts w:cstheme="minorHAnsi"/>
        </w:rPr>
        <w:t>- Unknown suspect/s have used rocks to cause damage to a ground floor window in a new build property on recreation road. Window was damaged. Enquiries are still ongoing. Patrols being conducted</w:t>
      </w:r>
    </w:p>
    <w:p w14:paraId="7E318E61" w14:textId="77777777" w:rsidR="00171B76" w:rsidRPr="00171B76" w:rsidRDefault="00171B76" w:rsidP="00171B76">
      <w:pPr>
        <w:widowControl w:val="0"/>
        <w:numPr>
          <w:ilvl w:val="0"/>
          <w:numId w:val="18"/>
        </w:numPr>
        <w:spacing w:after="0" w:line="256" w:lineRule="auto"/>
        <w:contextualSpacing/>
        <w:rPr>
          <w:rFonts w:cstheme="minorHAnsi"/>
        </w:rPr>
      </w:pPr>
      <w:r w:rsidRPr="00171B76">
        <w:rPr>
          <w:rFonts w:cstheme="minorHAnsi"/>
          <w:b/>
          <w:bCs/>
        </w:rPr>
        <w:t>Ludgershall</w:t>
      </w:r>
      <w:r w:rsidRPr="00171B76">
        <w:rPr>
          <w:rFonts w:cstheme="minorHAnsi"/>
        </w:rPr>
        <w:t>-Unknown suspects have caused damage to MOD fence by cutting it. Patrol being conducted.</w:t>
      </w:r>
    </w:p>
    <w:p w14:paraId="4E300E6E" w14:textId="77777777" w:rsidR="00171B76" w:rsidRPr="00171B76" w:rsidRDefault="00171B76" w:rsidP="00171B76">
      <w:pPr>
        <w:widowControl w:val="0"/>
        <w:numPr>
          <w:ilvl w:val="0"/>
          <w:numId w:val="18"/>
        </w:numPr>
        <w:spacing w:after="0" w:line="256" w:lineRule="auto"/>
        <w:contextualSpacing/>
        <w:rPr>
          <w:rFonts w:cstheme="minorHAnsi"/>
        </w:rPr>
      </w:pPr>
      <w:r w:rsidRPr="00171B76">
        <w:rPr>
          <w:rFonts w:cstheme="minorHAnsi"/>
          <w:b/>
          <w:bCs/>
        </w:rPr>
        <w:t xml:space="preserve">Princess Mary Garden, Ludgershall </w:t>
      </w:r>
      <w:r w:rsidRPr="00171B76">
        <w:rPr>
          <w:rFonts w:cstheme="minorHAnsi"/>
        </w:rPr>
        <w:t>- Reports of unknown person setting off one firework/explosive every Saturday evenings This is disturbing residents. Patrols being conducted.</w:t>
      </w:r>
    </w:p>
    <w:p w14:paraId="24A68115" w14:textId="77777777" w:rsidR="00171B76" w:rsidRPr="00171B76" w:rsidRDefault="00171B76" w:rsidP="00171B76">
      <w:pPr>
        <w:widowControl w:val="0"/>
        <w:numPr>
          <w:ilvl w:val="0"/>
          <w:numId w:val="18"/>
        </w:numPr>
        <w:spacing w:after="0" w:line="256" w:lineRule="auto"/>
        <w:contextualSpacing/>
        <w:rPr>
          <w:rFonts w:cstheme="minorHAnsi"/>
        </w:rPr>
      </w:pPr>
      <w:r w:rsidRPr="00171B76">
        <w:rPr>
          <w:rFonts w:cstheme="minorHAnsi"/>
          <w:b/>
          <w:bCs/>
        </w:rPr>
        <w:t xml:space="preserve">Byron close, Ludgershall </w:t>
      </w:r>
      <w:r w:rsidRPr="00171B76">
        <w:rPr>
          <w:rFonts w:cstheme="minorHAnsi"/>
        </w:rPr>
        <w:t>– ASB has been reported that area. Patrols being conducted.</w:t>
      </w:r>
    </w:p>
    <w:p w14:paraId="22B2C46B" w14:textId="77777777" w:rsidR="00171B76" w:rsidRPr="00171B76" w:rsidRDefault="00171B76" w:rsidP="00171B76">
      <w:pPr>
        <w:widowControl w:val="0"/>
        <w:numPr>
          <w:ilvl w:val="0"/>
          <w:numId w:val="18"/>
        </w:numPr>
        <w:spacing w:before="100" w:beforeAutospacing="1" w:after="100" w:afterAutospacing="1" w:line="240" w:lineRule="auto"/>
        <w:contextualSpacing/>
        <w:rPr>
          <w:rFonts w:eastAsia="Times New Roman" w:cstheme="minorHAnsi"/>
          <w:sz w:val="24"/>
          <w:szCs w:val="24"/>
          <w:lang w:eastAsia="en-GB"/>
        </w:rPr>
      </w:pPr>
      <w:r w:rsidRPr="00171B76">
        <w:rPr>
          <w:rFonts w:cstheme="minorHAnsi"/>
          <w:b/>
          <w:bCs/>
        </w:rPr>
        <w:t xml:space="preserve">Linden farm, Everleigh </w:t>
      </w:r>
      <w:r w:rsidRPr="00171B76">
        <w:rPr>
          <w:rFonts w:cstheme="minorHAnsi"/>
        </w:rPr>
        <w:t>- Dirt bikes causing issues with livestock in Linden farm. Enquiries are ongoing. Patrols being conducted.</w:t>
      </w:r>
    </w:p>
    <w:p w14:paraId="7AD38AAC" w14:textId="77777777" w:rsidR="007341E8" w:rsidRDefault="00171B76" w:rsidP="007341E8">
      <w:pPr>
        <w:numPr>
          <w:ilvl w:val="0"/>
          <w:numId w:val="18"/>
        </w:numPr>
        <w:spacing w:line="256" w:lineRule="auto"/>
        <w:contextualSpacing/>
        <w:rPr>
          <w:rFonts w:cstheme="minorHAnsi"/>
        </w:rPr>
      </w:pPr>
      <w:r w:rsidRPr="00171B76">
        <w:rPr>
          <w:rFonts w:cstheme="minorHAnsi"/>
          <w:b/>
          <w:bCs/>
        </w:rPr>
        <w:t xml:space="preserve">Everleigh </w:t>
      </w:r>
      <w:r w:rsidRPr="00171B76">
        <w:rPr>
          <w:rFonts w:cstheme="minorHAnsi"/>
        </w:rPr>
        <w:t>- unknown suspect(s) has stolen the Reporting person’s 8ft Walter Watson roller from the. Patrols being conducted</w:t>
      </w:r>
      <w:r w:rsidR="00C54CA7">
        <w:rPr>
          <w:rFonts w:cstheme="minorHAnsi"/>
        </w:rPr>
        <w:t>.</w:t>
      </w:r>
    </w:p>
    <w:p w14:paraId="192AC0D1" w14:textId="53C655B9" w:rsidR="00686177" w:rsidRPr="007341E8" w:rsidRDefault="00171B76" w:rsidP="007341E8">
      <w:pPr>
        <w:numPr>
          <w:ilvl w:val="0"/>
          <w:numId w:val="18"/>
        </w:numPr>
        <w:spacing w:line="256" w:lineRule="auto"/>
        <w:contextualSpacing/>
        <w:rPr>
          <w:rFonts w:cstheme="minorHAnsi"/>
        </w:rPr>
      </w:pPr>
      <w:r w:rsidRPr="00171B76">
        <w:rPr>
          <w:rFonts w:eastAsia="Times New Roman" w:cstheme="minorHAnsi"/>
          <w:b/>
          <w:bCs/>
          <w:lang w:eastAsia="en-GB"/>
        </w:rPr>
        <w:t xml:space="preserve">Ludgershall- </w:t>
      </w:r>
      <w:r w:rsidRPr="00171B76">
        <w:rPr>
          <w:rFonts w:eastAsia="Times New Roman" w:cstheme="minorHAnsi"/>
          <w:lang w:eastAsia="en-GB"/>
        </w:rPr>
        <w:t xml:space="preserve">Local officer seized a vehicle today under proceeds of crime act as it was attempted to steal an electric bike. On a search cannabis, a slingshot, cash and two phones </w:t>
      </w:r>
      <w:r w:rsidR="00686177" w:rsidRPr="007341E8">
        <w:rPr>
          <w:rFonts w:eastAsia="Times New Roman" w:cstheme="minorHAnsi"/>
          <w:lang w:eastAsia="en-GB"/>
        </w:rPr>
        <w:t>were seized. Patrol being conducted.</w:t>
      </w:r>
    </w:p>
    <w:p w14:paraId="16ACE0A2" w14:textId="77777777" w:rsidR="00686177" w:rsidRDefault="00686177" w:rsidP="00686177">
      <w:pPr>
        <w:spacing w:line="256" w:lineRule="auto"/>
        <w:ind w:left="720"/>
        <w:contextualSpacing/>
        <w:rPr>
          <w:rFonts w:eastAsia="Times New Roman" w:cstheme="minorHAnsi"/>
          <w:sz w:val="24"/>
          <w:szCs w:val="24"/>
          <w:lang w:eastAsia="en-GB"/>
        </w:rPr>
      </w:pPr>
    </w:p>
    <w:p w14:paraId="7420B8DA" w14:textId="55F2933A" w:rsidR="00171B76" w:rsidRDefault="00171B76" w:rsidP="0098786E">
      <w:pPr>
        <w:spacing w:line="256" w:lineRule="auto"/>
        <w:ind w:left="720"/>
        <w:contextualSpacing/>
        <w:jc w:val="center"/>
        <w:rPr>
          <w:rFonts w:cstheme="minorHAnsi"/>
        </w:rPr>
      </w:pPr>
      <w:r w:rsidRPr="00171B76">
        <w:rPr>
          <w:rFonts w:ascii="Times New Roman" w:eastAsia="Times New Roman" w:hAnsi="Times New Roman" w:cs="Times New Roman"/>
          <w:noProof/>
          <w:sz w:val="24"/>
          <w:szCs w:val="24"/>
          <w:lang w:eastAsia="en-GB"/>
        </w:rPr>
        <w:drawing>
          <wp:inline distT="0" distB="0" distL="0" distR="0" wp14:anchorId="17FA0B18" wp14:editId="6A37D098">
            <wp:extent cx="1891316" cy="2141220"/>
            <wp:effectExtent l="0" t="0" r="0" b="0"/>
            <wp:docPr id="13" name="Picture 13" descr="A car on a tow tru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car on a tow truck&#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17376" cy="2170723"/>
                    </a:xfrm>
                    <a:prstGeom prst="rect">
                      <a:avLst/>
                    </a:prstGeom>
                    <a:noFill/>
                    <a:ln>
                      <a:noFill/>
                    </a:ln>
                  </pic:spPr>
                </pic:pic>
              </a:graphicData>
            </a:graphic>
          </wp:inline>
        </w:drawing>
      </w:r>
    </w:p>
    <w:p w14:paraId="38C9B383" w14:textId="77777777" w:rsidR="00686177" w:rsidRDefault="00171B76" w:rsidP="00686177">
      <w:pPr>
        <w:spacing w:before="100" w:beforeAutospacing="1" w:after="100" w:afterAutospacing="1" w:line="240" w:lineRule="auto"/>
        <w:contextualSpacing/>
        <w:rPr>
          <w:rFonts w:eastAsia="Times New Roman" w:cstheme="minorHAnsi"/>
          <w:b/>
          <w:bCs/>
          <w:sz w:val="24"/>
          <w:szCs w:val="24"/>
          <w:lang w:eastAsia="en-GB"/>
        </w:rPr>
      </w:pPr>
      <w:r w:rsidRPr="00171B76">
        <w:rPr>
          <w:rFonts w:eastAsia="Times New Roman" w:cstheme="minorHAnsi"/>
          <w:b/>
          <w:bCs/>
          <w:sz w:val="24"/>
          <w:szCs w:val="24"/>
          <w:lang w:eastAsia="en-GB"/>
        </w:rPr>
        <w:lastRenderedPageBreak/>
        <w:t>Rural Operation targeting off road Vehicles: -</w:t>
      </w:r>
    </w:p>
    <w:p w14:paraId="26608739" w14:textId="052A09E1" w:rsidR="00171B76" w:rsidRDefault="00171B76" w:rsidP="00686177">
      <w:pPr>
        <w:spacing w:before="100" w:beforeAutospacing="1" w:after="100" w:afterAutospacing="1" w:line="240" w:lineRule="auto"/>
        <w:contextualSpacing/>
        <w:rPr>
          <w:rFonts w:eastAsia="Times New Roman" w:cstheme="minorHAnsi"/>
          <w:sz w:val="24"/>
          <w:szCs w:val="24"/>
          <w:lang w:eastAsia="en-GB"/>
        </w:rPr>
      </w:pPr>
      <w:r w:rsidRPr="00171B76">
        <w:rPr>
          <w:rFonts w:eastAsia="Times New Roman" w:cstheme="minorHAnsi"/>
          <w:sz w:val="24"/>
          <w:szCs w:val="24"/>
          <w:lang w:eastAsia="en-GB"/>
        </w:rPr>
        <w:t>Recent reports with concerns from members of public about off road driving on the Salisbury plain and the use of the byways, farms around Ludgershall and surrounding areas. Local Neighbourhood team along with the Salisbury neighbourhood team patrol the hotspots area of Ludgershall, Everleigh, Salisbury Plain where vehicle have been reported causing a nuisance. On this occasion officers are very happy to report that over four hours operation that only one vehicle required words of advice, but all other vehicles witnessed using the plain and other areas were doing so legally.</w:t>
      </w:r>
    </w:p>
    <w:p w14:paraId="159E99D5" w14:textId="77777777" w:rsidR="00BC7E9E" w:rsidRPr="00171B76" w:rsidRDefault="00BC7E9E" w:rsidP="00686177">
      <w:pPr>
        <w:spacing w:before="100" w:beforeAutospacing="1" w:after="100" w:afterAutospacing="1" w:line="240" w:lineRule="auto"/>
        <w:contextualSpacing/>
        <w:rPr>
          <w:rFonts w:eastAsia="Times New Roman" w:cstheme="minorHAnsi"/>
          <w:sz w:val="24"/>
          <w:szCs w:val="24"/>
          <w:lang w:eastAsia="en-GB"/>
        </w:rPr>
      </w:pPr>
    </w:p>
    <w:p w14:paraId="60304B47" w14:textId="77777777" w:rsidR="00171B76" w:rsidRPr="00171B76" w:rsidRDefault="00171B76" w:rsidP="00171B76">
      <w:pPr>
        <w:spacing w:before="100" w:beforeAutospacing="1" w:after="100" w:afterAutospacing="1" w:line="240" w:lineRule="auto"/>
        <w:ind w:left="720"/>
        <w:contextualSpacing/>
        <w:jc w:val="center"/>
        <w:rPr>
          <w:rFonts w:eastAsia="Times New Roman" w:cstheme="minorHAnsi"/>
          <w:sz w:val="24"/>
          <w:szCs w:val="24"/>
          <w:lang w:eastAsia="en-GB"/>
        </w:rPr>
      </w:pPr>
      <w:r w:rsidRPr="00171B76">
        <w:rPr>
          <w:noProof/>
          <w:lang w:eastAsia="en-GB"/>
        </w:rPr>
        <w:drawing>
          <wp:inline distT="0" distB="0" distL="0" distR="0" wp14:anchorId="7F857A24" wp14:editId="5220A696">
            <wp:extent cx="3171825" cy="2571750"/>
            <wp:effectExtent l="0" t="0" r="9525" b="0"/>
            <wp:docPr id="15" name="Picture 15" descr="A collage of police c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collage of police cars&#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71825" cy="2571750"/>
                    </a:xfrm>
                    <a:prstGeom prst="rect">
                      <a:avLst/>
                    </a:prstGeom>
                    <a:noFill/>
                    <a:ln>
                      <a:noFill/>
                    </a:ln>
                  </pic:spPr>
                </pic:pic>
              </a:graphicData>
            </a:graphic>
          </wp:inline>
        </w:drawing>
      </w:r>
    </w:p>
    <w:p w14:paraId="37C4DE20" w14:textId="77777777" w:rsidR="00171B76" w:rsidRPr="00171B76" w:rsidRDefault="00171B76" w:rsidP="00171B76">
      <w:pPr>
        <w:spacing w:before="100" w:beforeAutospacing="1" w:after="100" w:afterAutospacing="1" w:line="240" w:lineRule="auto"/>
        <w:ind w:left="720"/>
        <w:contextualSpacing/>
        <w:rPr>
          <w:rFonts w:eastAsia="Times New Roman" w:cstheme="minorHAnsi"/>
          <w:sz w:val="24"/>
          <w:szCs w:val="24"/>
          <w:lang w:eastAsia="en-GB"/>
        </w:rPr>
      </w:pPr>
    </w:p>
    <w:p w14:paraId="168A4AB8" w14:textId="77777777" w:rsidR="00171B76" w:rsidRPr="00171B76" w:rsidRDefault="00171B76" w:rsidP="00171B76">
      <w:pPr>
        <w:ind w:left="720"/>
        <w:contextualSpacing/>
      </w:pPr>
    </w:p>
    <w:p w14:paraId="77EF8AE5" w14:textId="008046D1" w:rsidR="00171B76" w:rsidRDefault="00171B76" w:rsidP="007341E8">
      <w:pPr>
        <w:spacing w:before="100" w:beforeAutospacing="1" w:after="100" w:afterAutospacing="1" w:line="240" w:lineRule="auto"/>
        <w:rPr>
          <w:rFonts w:eastAsia="Times New Roman" w:cstheme="minorHAnsi"/>
          <w:sz w:val="24"/>
          <w:szCs w:val="24"/>
          <w:lang w:eastAsia="en-GB"/>
        </w:rPr>
      </w:pPr>
      <w:r w:rsidRPr="00171B76">
        <w:rPr>
          <w:rFonts w:eastAsia="Times New Roman" w:cstheme="minorHAnsi"/>
          <w:b/>
          <w:bCs/>
          <w:sz w:val="24"/>
          <w:szCs w:val="24"/>
          <w:lang w:eastAsia="en-GB"/>
        </w:rPr>
        <w:t>Op Scorpion</w:t>
      </w:r>
      <w:r w:rsidRPr="00171B76">
        <w:rPr>
          <w:rFonts w:eastAsia="Times New Roman" w:cstheme="minorHAnsi"/>
          <w:sz w:val="24"/>
          <w:szCs w:val="24"/>
          <w:lang w:eastAsia="en-GB"/>
        </w:rPr>
        <w:t xml:space="preserve"> -ASB foot patrol and drugs awareness leaflets have been dropped in different areas: Ludgershall, Collingbourne Ducis, Kingston, Netheravon, Chute, Enford, Everleigh, and Amesbury; engaging with the local community</w:t>
      </w:r>
      <w:r w:rsidR="00BC7E9E">
        <w:rPr>
          <w:rFonts w:eastAsia="Times New Roman" w:cstheme="minorHAnsi"/>
          <w:sz w:val="24"/>
          <w:szCs w:val="24"/>
          <w:lang w:eastAsia="en-GB"/>
        </w:rPr>
        <w:t>.</w:t>
      </w:r>
    </w:p>
    <w:p w14:paraId="53C19929" w14:textId="77777777" w:rsidR="00BC7E9E" w:rsidRPr="00171B76" w:rsidRDefault="00BC7E9E" w:rsidP="00BC7E9E">
      <w:pPr>
        <w:spacing w:before="100" w:beforeAutospacing="1" w:after="100" w:afterAutospacing="1" w:line="240" w:lineRule="auto"/>
        <w:ind w:left="720"/>
        <w:rPr>
          <w:rFonts w:eastAsia="Times New Roman" w:cstheme="minorHAnsi"/>
          <w:sz w:val="24"/>
          <w:szCs w:val="24"/>
          <w:lang w:eastAsia="en-GB"/>
        </w:rPr>
      </w:pPr>
    </w:p>
    <w:p w14:paraId="3BB06250" w14:textId="77777777" w:rsidR="00171B76" w:rsidRPr="00171B76" w:rsidRDefault="00171B76" w:rsidP="00171B76">
      <w:pPr>
        <w:spacing w:before="100" w:beforeAutospacing="1" w:after="100" w:afterAutospacing="1" w:line="240" w:lineRule="auto"/>
        <w:jc w:val="center"/>
        <w:rPr>
          <w:rFonts w:eastAsia="Times New Roman" w:cstheme="minorHAnsi"/>
          <w:sz w:val="24"/>
          <w:szCs w:val="24"/>
          <w:lang w:eastAsia="en-GB"/>
        </w:rPr>
      </w:pPr>
      <w:r w:rsidRPr="00171B76">
        <w:rPr>
          <w:rFonts w:eastAsia="Times New Roman"/>
          <w:noProof/>
        </w:rPr>
        <w:drawing>
          <wp:inline distT="0" distB="0" distL="0" distR="0" wp14:anchorId="5B83A3D6" wp14:editId="64311F35">
            <wp:extent cx="2419350" cy="2283161"/>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r:link="rId15" cstate="print">
                      <a:extLst>
                        <a:ext uri="{28A0092B-C50C-407E-A947-70E740481C1C}">
                          <a14:useLocalDpi xmlns:a14="http://schemas.microsoft.com/office/drawing/2010/main" val="0"/>
                        </a:ext>
                      </a:extLst>
                    </a:blip>
                    <a:srcRect/>
                    <a:stretch>
                      <a:fillRect/>
                    </a:stretch>
                  </pic:blipFill>
                  <pic:spPr bwMode="auto">
                    <a:xfrm>
                      <a:off x="0" y="0"/>
                      <a:ext cx="2421312" cy="2285012"/>
                    </a:xfrm>
                    <a:prstGeom prst="rect">
                      <a:avLst/>
                    </a:prstGeom>
                    <a:noFill/>
                    <a:ln>
                      <a:noFill/>
                    </a:ln>
                  </pic:spPr>
                </pic:pic>
              </a:graphicData>
            </a:graphic>
          </wp:inline>
        </w:drawing>
      </w:r>
    </w:p>
    <w:p w14:paraId="78B858EC" w14:textId="2F81ACA6" w:rsidR="00171B76" w:rsidRPr="00171B76" w:rsidRDefault="00171B76" w:rsidP="00171B76">
      <w:pPr>
        <w:numPr>
          <w:ilvl w:val="0"/>
          <w:numId w:val="18"/>
        </w:numPr>
        <w:spacing w:line="256" w:lineRule="auto"/>
        <w:contextualSpacing/>
      </w:pPr>
      <w:r w:rsidRPr="00171B76">
        <w:rPr>
          <w:b/>
          <w:bCs/>
        </w:rPr>
        <w:t>Everleigh</w:t>
      </w:r>
      <w:r w:rsidRPr="00171B76">
        <w:t>- Unknown suspect has climbed a telegraph pole to break a flagpole containing a pride flag off of it and the further broken the flagpole destroying the flag twice. Patrols being conducted.</w:t>
      </w:r>
    </w:p>
    <w:p w14:paraId="533848F9" w14:textId="77777777" w:rsidR="00171B76" w:rsidRDefault="00171B76" w:rsidP="00171B76">
      <w:pPr>
        <w:spacing w:before="100" w:beforeAutospacing="1" w:after="100" w:afterAutospacing="1" w:line="240" w:lineRule="auto"/>
        <w:jc w:val="center"/>
        <w:rPr>
          <w:rFonts w:ascii="Times New Roman" w:eastAsia="Times New Roman" w:hAnsi="Times New Roman" w:cs="Times New Roman"/>
          <w:sz w:val="24"/>
          <w:szCs w:val="24"/>
          <w:lang w:eastAsia="en-GB"/>
        </w:rPr>
      </w:pPr>
    </w:p>
    <w:p w14:paraId="481C12D1" w14:textId="77777777" w:rsidR="00686177" w:rsidRDefault="00686177" w:rsidP="00171B76">
      <w:pPr>
        <w:spacing w:before="100" w:beforeAutospacing="1" w:after="100" w:afterAutospacing="1" w:line="240" w:lineRule="auto"/>
        <w:jc w:val="center"/>
        <w:rPr>
          <w:rFonts w:ascii="Times New Roman" w:eastAsia="Times New Roman" w:hAnsi="Times New Roman" w:cs="Times New Roman"/>
          <w:sz w:val="24"/>
          <w:szCs w:val="24"/>
          <w:lang w:eastAsia="en-GB"/>
        </w:rPr>
      </w:pPr>
    </w:p>
    <w:p w14:paraId="31546062" w14:textId="77777777" w:rsidR="00171B76" w:rsidRPr="00171B76" w:rsidRDefault="00171B76" w:rsidP="00171B76">
      <w:pPr>
        <w:spacing w:before="100" w:beforeAutospacing="1" w:after="100" w:afterAutospacing="1" w:line="256" w:lineRule="auto"/>
        <w:jc w:val="center"/>
        <w:rPr>
          <w:b/>
          <w:bCs/>
        </w:rPr>
      </w:pPr>
      <w:r w:rsidRPr="00171B76">
        <w:rPr>
          <w:rFonts w:ascii="Arial" w:hAnsi="Arial" w:cs="Arial"/>
          <w:b/>
          <w:bCs/>
          <w:sz w:val="24"/>
          <w:szCs w:val="24"/>
          <w:u w:val="single"/>
        </w:rPr>
        <w:lastRenderedPageBreak/>
        <w:t>Community Engagement</w:t>
      </w:r>
    </w:p>
    <w:p w14:paraId="303509FE" w14:textId="77777777" w:rsidR="00171B76" w:rsidRPr="00171B76" w:rsidRDefault="00171B76" w:rsidP="00171B76">
      <w:pPr>
        <w:numPr>
          <w:ilvl w:val="0"/>
          <w:numId w:val="22"/>
        </w:numPr>
        <w:spacing w:before="100" w:beforeAutospacing="1" w:after="100" w:afterAutospacing="1" w:line="240" w:lineRule="auto"/>
        <w:rPr>
          <w:rFonts w:eastAsia="Times New Roman" w:cstheme="minorHAnsi"/>
          <w:sz w:val="24"/>
          <w:szCs w:val="24"/>
          <w:lang w:eastAsia="en-GB"/>
        </w:rPr>
      </w:pPr>
      <w:r w:rsidRPr="00171B76">
        <w:rPr>
          <w:rFonts w:eastAsia="Times New Roman" w:cstheme="minorHAnsi"/>
          <w:sz w:val="24"/>
          <w:szCs w:val="24"/>
          <w:lang w:eastAsia="en-GB"/>
        </w:rPr>
        <w:t>PC and PCSO conducted foot and mobile patrols In Ludgershall, Chute, Collingbourne, Netheravon Enford, Everleigh: Engaging with Local farmers and local businesses, providing updates and a visible presence.</w:t>
      </w:r>
    </w:p>
    <w:p w14:paraId="7DCD1D33" w14:textId="77777777" w:rsidR="00171B76" w:rsidRPr="00171B76" w:rsidRDefault="00171B76" w:rsidP="00171B76">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171B76">
        <w:rPr>
          <w:rFonts w:eastAsia="Times New Roman" w:cstheme="minorHAnsi"/>
          <w:sz w:val="24"/>
          <w:szCs w:val="24"/>
          <w:lang w:eastAsia="en-GB"/>
        </w:rPr>
        <w:t>PCSO KAUR and PC DAVIES attended the coffee mornings in Netheravon deliver the Scam talk and engaged with the local community.</w:t>
      </w:r>
    </w:p>
    <w:p w14:paraId="40E63C1E" w14:textId="77777777" w:rsidR="00171B76" w:rsidRPr="00171B76" w:rsidRDefault="00171B76" w:rsidP="00171B76">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171B76">
        <w:rPr>
          <w:rFonts w:eastAsia="Times New Roman" w:cstheme="minorHAnsi"/>
          <w:sz w:val="24"/>
          <w:szCs w:val="24"/>
          <w:lang w:eastAsia="en-GB"/>
        </w:rPr>
        <w:t>Local officers attended the Ludgershall D-Day party on recreation ground, Done the bike marking and engaged with the local community.</w:t>
      </w:r>
    </w:p>
    <w:p w14:paraId="5B9D17D9" w14:textId="77777777" w:rsidR="00171B76" w:rsidRPr="00171B76" w:rsidRDefault="00171B76" w:rsidP="00171B76">
      <w:pPr>
        <w:spacing w:before="100" w:beforeAutospacing="1" w:after="100" w:afterAutospacing="1" w:line="240" w:lineRule="auto"/>
        <w:ind w:left="720"/>
        <w:contextualSpacing/>
        <w:rPr>
          <w:rFonts w:eastAsia="Times New Roman" w:cstheme="minorHAnsi"/>
          <w:sz w:val="24"/>
          <w:szCs w:val="24"/>
          <w:lang w:eastAsia="en-GB"/>
        </w:rPr>
      </w:pPr>
    </w:p>
    <w:p w14:paraId="34A8CE94" w14:textId="77777777" w:rsidR="00171B76" w:rsidRPr="00171B76" w:rsidRDefault="00171B76" w:rsidP="00171B76">
      <w:pPr>
        <w:spacing w:before="100" w:beforeAutospacing="1" w:after="100" w:afterAutospacing="1" w:line="240" w:lineRule="auto"/>
        <w:ind w:left="720"/>
        <w:contextualSpacing/>
        <w:jc w:val="center"/>
        <w:rPr>
          <w:rFonts w:ascii="Times New Roman" w:eastAsia="Times New Roman" w:hAnsi="Times New Roman" w:cs="Times New Roman"/>
          <w:sz w:val="24"/>
          <w:szCs w:val="24"/>
          <w:lang w:eastAsia="en-GB"/>
        </w:rPr>
      </w:pPr>
      <w:r w:rsidRPr="00171B76">
        <w:rPr>
          <w:noProof/>
          <w:lang w:eastAsia="en-GB"/>
        </w:rPr>
        <w:drawing>
          <wp:inline distT="0" distB="0" distL="0" distR="0" wp14:anchorId="4B87259F" wp14:editId="49A3B18B">
            <wp:extent cx="4038600" cy="3048000"/>
            <wp:effectExtent l="0" t="0" r="0" b="0"/>
            <wp:docPr id="14" name="Picture 14" descr="A collage of a police offic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collage of a police officer&#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038600" cy="3048000"/>
                    </a:xfrm>
                    <a:prstGeom prst="rect">
                      <a:avLst/>
                    </a:prstGeom>
                    <a:noFill/>
                    <a:ln>
                      <a:noFill/>
                    </a:ln>
                  </pic:spPr>
                </pic:pic>
              </a:graphicData>
            </a:graphic>
          </wp:inline>
        </w:drawing>
      </w:r>
    </w:p>
    <w:p w14:paraId="4B09C913" w14:textId="77777777" w:rsidR="00171B76" w:rsidRPr="00171B76" w:rsidRDefault="00171B76" w:rsidP="00171B76">
      <w:pPr>
        <w:spacing w:before="100" w:beforeAutospacing="1" w:after="100" w:afterAutospacing="1" w:line="240" w:lineRule="auto"/>
        <w:ind w:left="720"/>
        <w:contextualSpacing/>
        <w:rPr>
          <w:rFonts w:ascii="Times New Roman" w:eastAsia="Times New Roman" w:hAnsi="Times New Roman" w:cs="Times New Roman"/>
          <w:sz w:val="24"/>
          <w:szCs w:val="24"/>
          <w:lang w:eastAsia="en-GB"/>
        </w:rPr>
      </w:pPr>
    </w:p>
    <w:p w14:paraId="5173B86A" w14:textId="77777777" w:rsidR="00171B76" w:rsidRPr="00171B76" w:rsidRDefault="00171B76" w:rsidP="00171B76">
      <w:pPr>
        <w:spacing w:before="100" w:beforeAutospacing="1" w:after="100" w:afterAutospacing="1" w:line="240" w:lineRule="auto"/>
        <w:ind w:left="720"/>
        <w:contextualSpacing/>
        <w:rPr>
          <w:rFonts w:eastAsia="Times New Roman" w:cstheme="minorHAnsi"/>
          <w:sz w:val="24"/>
          <w:szCs w:val="24"/>
          <w:lang w:eastAsia="en-GB"/>
        </w:rPr>
      </w:pPr>
    </w:p>
    <w:p w14:paraId="5F76A488" w14:textId="77777777" w:rsidR="00171B76" w:rsidRDefault="00171B76" w:rsidP="00171B76">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171B76">
        <w:rPr>
          <w:rFonts w:eastAsia="Times New Roman" w:cstheme="minorHAnsi"/>
          <w:sz w:val="24"/>
          <w:szCs w:val="24"/>
          <w:lang w:eastAsia="en-GB"/>
        </w:rPr>
        <w:t>PC KINGE and PC Ryan MEARS attend the Chute Fete in Chute and engaged with the local community.</w:t>
      </w:r>
    </w:p>
    <w:p w14:paraId="4F7C40D7" w14:textId="77777777" w:rsidR="00BC7E9E" w:rsidRPr="00171B76" w:rsidRDefault="00BC7E9E" w:rsidP="00171B76">
      <w:pPr>
        <w:numPr>
          <w:ilvl w:val="0"/>
          <w:numId w:val="22"/>
        </w:numPr>
        <w:spacing w:before="100" w:beforeAutospacing="1" w:after="100" w:afterAutospacing="1" w:line="240" w:lineRule="auto"/>
        <w:contextualSpacing/>
        <w:rPr>
          <w:rFonts w:eastAsia="Times New Roman" w:cstheme="minorHAnsi"/>
          <w:sz w:val="24"/>
          <w:szCs w:val="24"/>
          <w:lang w:eastAsia="en-GB"/>
        </w:rPr>
      </w:pPr>
    </w:p>
    <w:p w14:paraId="6592D011" w14:textId="77777777" w:rsidR="00171B76" w:rsidRPr="00171B76" w:rsidRDefault="00171B76" w:rsidP="00BC7E9E">
      <w:pPr>
        <w:spacing w:before="100" w:beforeAutospacing="1" w:after="100" w:afterAutospacing="1" w:line="240" w:lineRule="auto"/>
        <w:ind w:left="360"/>
        <w:contextualSpacing/>
        <w:jc w:val="center"/>
        <w:rPr>
          <w:rFonts w:ascii="Times New Roman" w:eastAsia="Times New Roman" w:hAnsi="Times New Roman" w:cs="Times New Roman"/>
          <w:sz w:val="24"/>
          <w:szCs w:val="24"/>
          <w:lang w:eastAsia="en-GB"/>
        </w:rPr>
      </w:pPr>
      <w:r w:rsidRPr="00171B76">
        <w:rPr>
          <w:noProof/>
          <w:lang w:eastAsia="en-GB"/>
        </w:rPr>
        <w:drawing>
          <wp:inline distT="0" distB="0" distL="0" distR="0" wp14:anchorId="168C3763" wp14:editId="0DD437AD">
            <wp:extent cx="4893990" cy="3604260"/>
            <wp:effectExtent l="0" t="0" r="1905" b="0"/>
            <wp:docPr id="18" name="Picture 18" descr="A police van with a sign and helme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olice van with a sign and helmet&#10;&#10;Description automatically generated with medium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902046" cy="3610193"/>
                    </a:xfrm>
                    <a:prstGeom prst="rect">
                      <a:avLst/>
                    </a:prstGeom>
                    <a:noFill/>
                    <a:ln>
                      <a:noFill/>
                    </a:ln>
                  </pic:spPr>
                </pic:pic>
              </a:graphicData>
            </a:graphic>
          </wp:inline>
        </w:drawing>
      </w:r>
    </w:p>
    <w:p w14:paraId="11225524" w14:textId="77777777" w:rsidR="00171B76" w:rsidRDefault="00171B76" w:rsidP="00171B76">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171B76">
        <w:rPr>
          <w:rFonts w:eastAsia="Times New Roman" w:cstheme="minorHAnsi"/>
          <w:sz w:val="24"/>
          <w:szCs w:val="24"/>
          <w:lang w:eastAsia="en-GB"/>
        </w:rPr>
        <w:lastRenderedPageBreak/>
        <w:t xml:space="preserve">PCSO KAUR and PCSO HOUSE along with PC KINGE did the bike marking event in Netheravon also shows kids how to operate the police vehicle. </w:t>
      </w:r>
    </w:p>
    <w:p w14:paraId="3C3416C8" w14:textId="77777777" w:rsidR="004B2EC6" w:rsidRPr="00171B76" w:rsidRDefault="004B2EC6" w:rsidP="004B2EC6">
      <w:pPr>
        <w:spacing w:before="100" w:beforeAutospacing="1" w:after="100" w:afterAutospacing="1" w:line="240" w:lineRule="auto"/>
        <w:ind w:left="720"/>
        <w:contextualSpacing/>
        <w:rPr>
          <w:rFonts w:eastAsia="Times New Roman" w:cstheme="minorHAnsi"/>
          <w:sz w:val="24"/>
          <w:szCs w:val="24"/>
          <w:lang w:eastAsia="en-GB"/>
        </w:rPr>
      </w:pPr>
    </w:p>
    <w:p w14:paraId="6D28F20F" w14:textId="77777777" w:rsidR="00171B76" w:rsidRPr="00171B76" w:rsidRDefault="00171B76" w:rsidP="00171B76">
      <w:pPr>
        <w:spacing w:after="0" w:line="240" w:lineRule="auto"/>
        <w:ind w:left="720"/>
        <w:contextualSpacing/>
        <w:jc w:val="center"/>
        <w:rPr>
          <w:rFonts w:ascii="Times New Roman" w:eastAsia="Times New Roman" w:hAnsi="Times New Roman" w:cs="Times New Roman"/>
          <w:sz w:val="24"/>
          <w:szCs w:val="24"/>
          <w:lang w:eastAsia="en-GB"/>
        </w:rPr>
      </w:pPr>
      <w:r w:rsidRPr="00171B76">
        <w:rPr>
          <w:noProof/>
          <w:lang w:eastAsia="en-GB"/>
        </w:rPr>
        <w:drawing>
          <wp:inline distT="0" distB="0" distL="0" distR="0" wp14:anchorId="508AA228" wp14:editId="3C155D17">
            <wp:extent cx="2545080" cy="2445849"/>
            <wp:effectExtent l="0" t="0" r="7620" b="0"/>
            <wp:docPr id="16" name="Picture 16" descr="A person in a yellow vest and blue hat standing next to a bicy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erson in a yellow vest and blue hat standing next to a bicycle&#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62141" cy="2462245"/>
                    </a:xfrm>
                    <a:prstGeom prst="rect">
                      <a:avLst/>
                    </a:prstGeom>
                    <a:noFill/>
                    <a:ln>
                      <a:noFill/>
                    </a:ln>
                  </pic:spPr>
                </pic:pic>
              </a:graphicData>
            </a:graphic>
          </wp:inline>
        </w:drawing>
      </w:r>
    </w:p>
    <w:p w14:paraId="56DB1B30" w14:textId="77777777" w:rsidR="00171B76" w:rsidRPr="00171B76" w:rsidRDefault="00171B76" w:rsidP="00171B76">
      <w:pPr>
        <w:spacing w:before="100" w:beforeAutospacing="1" w:after="100" w:afterAutospacing="1" w:line="240" w:lineRule="auto"/>
        <w:ind w:left="720"/>
        <w:contextualSpacing/>
        <w:rPr>
          <w:rFonts w:eastAsia="Times New Roman" w:cstheme="minorHAnsi"/>
          <w:sz w:val="24"/>
          <w:szCs w:val="24"/>
          <w:lang w:eastAsia="en-GB"/>
        </w:rPr>
      </w:pPr>
    </w:p>
    <w:p w14:paraId="2EAEF673" w14:textId="77777777" w:rsidR="00171B76" w:rsidRDefault="00171B76" w:rsidP="00171B76">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171B76">
        <w:rPr>
          <w:rFonts w:eastAsia="Times New Roman" w:cstheme="minorHAnsi"/>
          <w:sz w:val="24"/>
          <w:szCs w:val="24"/>
          <w:lang w:eastAsia="en-GB"/>
        </w:rPr>
        <w:t>PCSO KAUR attended the Enford Fete and engaged with the local community.</w:t>
      </w:r>
    </w:p>
    <w:p w14:paraId="781D0862" w14:textId="77777777" w:rsidR="004B2EC6" w:rsidRPr="00171B76" w:rsidRDefault="004B2EC6" w:rsidP="00BC7E9E">
      <w:pPr>
        <w:spacing w:before="100" w:beforeAutospacing="1" w:after="100" w:afterAutospacing="1" w:line="240" w:lineRule="auto"/>
        <w:ind w:left="720"/>
        <w:contextualSpacing/>
        <w:rPr>
          <w:rFonts w:eastAsia="Times New Roman" w:cstheme="minorHAnsi"/>
          <w:sz w:val="24"/>
          <w:szCs w:val="24"/>
          <w:lang w:eastAsia="en-GB"/>
        </w:rPr>
      </w:pPr>
    </w:p>
    <w:p w14:paraId="093176D8" w14:textId="77777777" w:rsidR="00171B76" w:rsidRPr="00171B76" w:rsidRDefault="00171B76" w:rsidP="00171B76">
      <w:pPr>
        <w:spacing w:before="100" w:beforeAutospacing="1" w:after="100" w:afterAutospacing="1" w:line="240" w:lineRule="auto"/>
        <w:ind w:left="720"/>
        <w:contextualSpacing/>
        <w:jc w:val="center"/>
        <w:rPr>
          <w:rFonts w:eastAsia="Times New Roman" w:cstheme="minorHAnsi"/>
          <w:sz w:val="24"/>
          <w:szCs w:val="24"/>
          <w:lang w:eastAsia="en-GB"/>
        </w:rPr>
      </w:pPr>
      <w:r w:rsidRPr="00171B76">
        <w:rPr>
          <w:rFonts w:eastAsia="Times New Roman"/>
          <w:noProof/>
        </w:rPr>
        <w:drawing>
          <wp:inline distT="0" distB="0" distL="0" distR="0" wp14:anchorId="31629917" wp14:editId="2E97D74E">
            <wp:extent cx="3009900" cy="22288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r:link="rId20" cstate="print">
                      <a:extLst>
                        <a:ext uri="{28A0092B-C50C-407E-A947-70E740481C1C}">
                          <a14:useLocalDpi xmlns:a14="http://schemas.microsoft.com/office/drawing/2010/main" val="0"/>
                        </a:ext>
                      </a:extLst>
                    </a:blip>
                    <a:srcRect/>
                    <a:stretch>
                      <a:fillRect/>
                    </a:stretch>
                  </pic:blipFill>
                  <pic:spPr bwMode="auto">
                    <a:xfrm>
                      <a:off x="0" y="0"/>
                      <a:ext cx="3009900" cy="2228850"/>
                    </a:xfrm>
                    <a:prstGeom prst="rect">
                      <a:avLst/>
                    </a:prstGeom>
                    <a:noFill/>
                    <a:ln>
                      <a:noFill/>
                    </a:ln>
                  </pic:spPr>
                </pic:pic>
              </a:graphicData>
            </a:graphic>
          </wp:inline>
        </w:drawing>
      </w:r>
    </w:p>
    <w:p w14:paraId="49A8E082" w14:textId="77777777" w:rsidR="00171B76" w:rsidRPr="00171B76" w:rsidRDefault="00171B76" w:rsidP="00171B76">
      <w:pPr>
        <w:spacing w:before="100" w:beforeAutospacing="1" w:after="100" w:afterAutospacing="1" w:line="240" w:lineRule="auto"/>
        <w:ind w:left="720"/>
        <w:contextualSpacing/>
        <w:rPr>
          <w:rFonts w:eastAsia="Times New Roman" w:cstheme="minorHAnsi"/>
          <w:sz w:val="24"/>
          <w:szCs w:val="24"/>
          <w:lang w:eastAsia="en-GB"/>
        </w:rPr>
      </w:pPr>
    </w:p>
    <w:p w14:paraId="6EB9C339" w14:textId="77777777" w:rsidR="00171B76" w:rsidRPr="00171B76" w:rsidRDefault="00171B76" w:rsidP="00171B76">
      <w:pPr>
        <w:spacing w:before="100" w:beforeAutospacing="1" w:after="100" w:afterAutospacing="1" w:line="240" w:lineRule="auto"/>
        <w:ind w:left="720"/>
        <w:contextualSpacing/>
        <w:rPr>
          <w:rFonts w:eastAsia="Times New Roman" w:cstheme="minorHAnsi"/>
          <w:sz w:val="24"/>
          <w:szCs w:val="24"/>
          <w:lang w:eastAsia="en-GB"/>
        </w:rPr>
      </w:pPr>
    </w:p>
    <w:p w14:paraId="67836667" w14:textId="77777777" w:rsidR="00171B76" w:rsidRDefault="00171B76" w:rsidP="00171B76">
      <w:pPr>
        <w:spacing w:before="100" w:beforeAutospacing="1" w:after="100" w:afterAutospacing="1" w:line="240" w:lineRule="auto"/>
        <w:ind w:left="720"/>
        <w:contextualSpacing/>
        <w:jc w:val="center"/>
        <w:rPr>
          <w:rFonts w:eastAsia="Times New Roman" w:cstheme="minorHAnsi"/>
          <w:b/>
          <w:bCs/>
          <w:sz w:val="28"/>
          <w:szCs w:val="28"/>
          <w:u w:val="single"/>
          <w:lang w:eastAsia="en-GB"/>
        </w:rPr>
      </w:pPr>
      <w:r w:rsidRPr="00171B76">
        <w:rPr>
          <w:rFonts w:eastAsia="Times New Roman" w:cstheme="minorHAnsi"/>
          <w:b/>
          <w:bCs/>
          <w:sz w:val="28"/>
          <w:szCs w:val="28"/>
          <w:u w:val="single"/>
          <w:lang w:eastAsia="en-GB"/>
        </w:rPr>
        <w:t>Speed Enforcement</w:t>
      </w:r>
    </w:p>
    <w:p w14:paraId="0204BC6C" w14:textId="77777777" w:rsidR="0098786E" w:rsidRPr="00171B76" w:rsidRDefault="0098786E" w:rsidP="00171B76">
      <w:pPr>
        <w:spacing w:before="100" w:beforeAutospacing="1" w:after="100" w:afterAutospacing="1" w:line="240" w:lineRule="auto"/>
        <w:ind w:left="720"/>
        <w:contextualSpacing/>
        <w:jc w:val="center"/>
        <w:rPr>
          <w:rFonts w:eastAsia="Times New Roman" w:cstheme="minorHAnsi"/>
          <w:b/>
          <w:bCs/>
          <w:sz w:val="28"/>
          <w:szCs w:val="28"/>
          <w:u w:val="single"/>
          <w:lang w:eastAsia="en-GB"/>
        </w:rPr>
      </w:pPr>
    </w:p>
    <w:p w14:paraId="0DA02321" w14:textId="680D649A" w:rsidR="00171B76" w:rsidRPr="00171B76" w:rsidRDefault="00171B76" w:rsidP="0098786E">
      <w:pPr>
        <w:tabs>
          <w:tab w:val="num" w:pos="720"/>
        </w:tabs>
        <w:spacing w:before="100" w:beforeAutospacing="1" w:after="100" w:afterAutospacing="1" w:line="240" w:lineRule="auto"/>
        <w:ind w:left="720"/>
        <w:contextualSpacing/>
        <w:rPr>
          <w:rFonts w:eastAsia="Times New Roman" w:cstheme="minorHAnsi"/>
          <w:b/>
          <w:bCs/>
          <w:sz w:val="28"/>
          <w:szCs w:val="28"/>
          <w:u w:val="single"/>
          <w:lang w:eastAsia="en-GB"/>
        </w:rPr>
      </w:pPr>
      <w:r w:rsidRPr="00171B76">
        <w:rPr>
          <w:b/>
          <w:bCs/>
        </w:rPr>
        <w:t>Collingbourne Kingston -</w:t>
      </w:r>
      <w:r w:rsidRPr="00171B76">
        <w:t>Speed Enforcement caught </w:t>
      </w:r>
      <w:r w:rsidRPr="00171B76">
        <w:rPr>
          <w:b/>
          <w:bCs/>
        </w:rPr>
        <w:t>5</w:t>
      </w:r>
      <w:r w:rsidRPr="00171B76">
        <w:t> vehicles speeding on </w:t>
      </w:r>
      <w:r w:rsidRPr="00171B76">
        <w:rPr>
          <w:b/>
          <w:bCs/>
        </w:rPr>
        <w:t>21 June</w:t>
      </w:r>
      <w:r w:rsidR="0098786E">
        <w:rPr>
          <w:b/>
          <w:bCs/>
        </w:rPr>
        <w:t xml:space="preserve"> </w:t>
      </w:r>
      <w:r w:rsidR="0098786E">
        <w:rPr>
          <w:b/>
          <w:bCs/>
        </w:rPr>
        <w:br/>
      </w:r>
      <w:r w:rsidRPr="00171B76">
        <w:rPr>
          <w:b/>
          <w:bCs/>
        </w:rPr>
        <w:t>2024</w:t>
      </w:r>
      <w:r w:rsidRPr="00171B76">
        <w:t> in </w:t>
      </w:r>
      <w:r w:rsidRPr="00171B76">
        <w:rPr>
          <w:b/>
          <w:bCs/>
        </w:rPr>
        <w:t>Collingbourne Kingston near the Cuckoo Pen.</w:t>
      </w:r>
    </w:p>
    <w:p w14:paraId="53706335" w14:textId="77777777" w:rsidR="00171B76" w:rsidRPr="00171B76" w:rsidRDefault="00171B76" w:rsidP="00171B76">
      <w:pPr>
        <w:spacing w:before="100" w:beforeAutospacing="1" w:after="100" w:afterAutospacing="1" w:line="256" w:lineRule="auto"/>
        <w:ind w:left="720"/>
      </w:pPr>
      <w:r w:rsidRPr="00171B76">
        <w:t>This stretch of road has a clearly displayed speed limit of </w:t>
      </w:r>
      <w:r w:rsidRPr="00171B76">
        <w:rPr>
          <w:b/>
          <w:bCs/>
        </w:rPr>
        <w:t>30mph</w:t>
      </w:r>
      <w:r w:rsidRPr="00171B76">
        <w:t>. The fastest vehicle was captured travelling at </w:t>
      </w:r>
      <w:r w:rsidRPr="00171B76">
        <w:rPr>
          <w:b/>
          <w:bCs/>
        </w:rPr>
        <w:t>40mph</w:t>
      </w:r>
      <w:r w:rsidRPr="00171B76">
        <w:t>. On the day in question, it was bright and dry.</w:t>
      </w:r>
    </w:p>
    <w:p w14:paraId="199AC744" w14:textId="77777777" w:rsidR="00171B76" w:rsidRPr="00171B76" w:rsidRDefault="00171B76" w:rsidP="00171B76">
      <w:pPr>
        <w:spacing w:before="100" w:beforeAutospacing="1" w:after="100" w:afterAutospacing="1" w:line="256" w:lineRule="auto"/>
        <w:ind w:left="720"/>
        <w:rPr>
          <w:b/>
          <w:bCs/>
        </w:rPr>
      </w:pPr>
      <w:r w:rsidRPr="00171B76">
        <w:t xml:space="preserve">Depending on previous convictions and history </w:t>
      </w:r>
      <w:r w:rsidRPr="00171B76">
        <w:rPr>
          <w:b/>
          <w:bCs/>
        </w:rPr>
        <w:t>all 5 drivers will be offered a speed awareness course.</w:t>
      </w:r>
    </w:p>
    <w:p w14:paraId="61DB3B77" w14:textId="77777777" w:rsidR="00171B76" w:rsidRPr="00171B76" w:rsidRDefault="00171B76" w:rsidP="00171B76">
      <w:pPr>
        <w:numPr>
          <w:ilvl w:val="0"/>
          <w:numId w:val="26"/>
        </w:numPr>
        <w:spacing w:before="100" w:beforeAutospacing="1" w:after="100" w:afterAutospacing="1" w:line="256" w:lineRule="auto"/>
        <w:contextualSpacing/>
        <w:rPr>
          <w:b/>
          <w:bCs/>
        </w:rPr>
      </w:pPr>
      <w:r w:rsidRPr="00171B76">
        <w:rPr>
          <w:b/>
          <w:bCs/>
        </w:rPr>
        <w:t xml:space="preserve">Collingbourne Ducis - </w:t>
      </w:r>
      <w:r w:rsidRPr="00171B76">
        <w:t>Speed Enforcement caught </w:t>
      </w:r>
      <w:r w:rsidRPr="00171B76">
        <w:rPr>
          <w:b/>
          <w:bCs/>
        </w:rPr>
        <w:t>17</w:t>
      </w:r>
      <w:r w:rsidRPr="00171B76">
        <w:t> vehicles speeding on </w:t>
      </w:r>
      <w:r w:rsidRPr="00171B76">
        <w:rPr>
          <w:b/>
          <w:bCs/>
        </w:rPr>
        <w:t>21 June 2024</w:t>
      </w:r>
      <w:r w:rsidRPr="00171B76">
        <w:t> in </w:t>
      </w:r>
      <w:r w:rsidRPr="00171B76">
        <w:rPr>
          <w:b/>
          <w:bCs/>
        </w:rPr>
        <w:t>Collingbourne Ducis near the Everleigh Road.</w:t>
      </w:r>
    </w:p>
    <w:p w14:paraId="3285342D" w14:textId="77777777" w:rsidR="00171B76" w:rsidRPr="00171B76" w:rsidRDefault="00171B76" w:rsidP="00171B76">
      <w:pPr>
        <w:spacing w:before="100" w:beforeAutospacing="1" w:after="100" w:afterAutospacing="1" w:line="256" w:lineRule="auto"/>
        <w:ind w:left="720"/>
      </w:pPr>
      <w:r w:rsidRPr="00171B76">
        <w:t>This stretch of road has a clearly displayed speed limit of </w:t>
      </w:r>
      <w:r w:rsidRPr="00171B76">
        <w:rPr>
          <w:b/>
          <w:bCs/>
        </w:rPr>
        <w:t>30mph</w:t>
      </w:r>
      <w:r w:rsidRPr="00171B76">
        <w:t>. The fastest vehicle was captured travelling at </w:t>
      </w:r>
      <w:r w:rsidRPr="00171B76">
        <w:rPr>
          <w:b/>
          <w:bCs/>
        </w:rPr>
        <w:t>42mph</w:t>
      </w:r>
      <w:r w:rsidRPr="00171B76">
        <w:t>. On the day in question, it was bright and dry.</w:t>
      </w:r>
    </w:p>
    <w:p w14:paraId="3B2F640F" w14:textId="77777777" w:rsidR="00171B76" w:rsidRPr="00171B76" w:rsidRDefault="00171B76" w:rsidP="00171B76">
      <w:pPr>
        <w:spacing w:before="100" w:beforeAutospacing="1" w:after="100" w:afterAutospacing="1" w:line="256" w:lineRule="auto"/>
        <w:ind w:left="720"/>
      </w:pPr>
      <w:r w:rsidRPr="00171B76">
        <w:t xml:space="preserve">Depending on previous convictions and history, </w:t>
      </w:r>
      <w:r w:rsidRPr="00171B76">
        <w:rPr>
          <w:b/>
          <w:bCs/>
        </w:rPr>
        <w:t>all 17 drivers will be offered a speed awareness course.</w:t>
      </w:r>
      <w:r w:rsidRPr="00171B76">
        <w:rPr>
          <w:b/>
          <w:bCs/>
        </w:rPr>
        <w:br/>
      </w:r>
      <w:r w:rsidRPr="00171B76">
        <w:rPr>
          <w:b/>
          <w:bCs/>
        </w:rPr>
        <w:lastRenderedPageBreak/>
        <w:t>Ludgershall</w:t>
      </w:r>
      <w:r w:rsidRPr="00171B76">
        <w:t>- Speed Enforcement caught </w:t>
      </w:r>
      <w:r w:rsidRPr="00171B76">
        <w:rPr>
          <w:b/>
          <w:bCs/>
        </w:rPr>
        <w:t>16</w:t>
      </w:r>
      <w:r w:rsidRPr="00171B76">
        <w:t> vehicles speeding on </w:t>
      </w:r>
      <w:r w:rsidRPr="00171B76">
        <w:rPr>
          <w:b/>
          <w:bCs/>
        </w:rPr>
        <w:t>21 June 2024</w:t>
      </w:r>
      <w:r w:rsidRPr="00171B76">
        <w:t> in </w:t>
      </w:r>
      <w:r w:rsidRPr="00171B76">
        <w:rPr>
          <w:b/>
          <w:bCs/>
        </w:rPr>
        <w:t>Ludgershall on the Tidworth Road.</w:t>
      </w:r>
    </w:p>
    <w:p w14:paraId="241E78C1" w14:textId="77777777" w:rsidR="00171B76" w:rsidRPr="00171B76" w:rsidRDefault="00171B76" w:rsidP="00171B76">
      <w:pPr>
        <w:spacing w:before="100" w:beforeAutospacing="1" w:after="100" w:afterAutospacing="1" w:line="256" w:lineRule="auto"/>
        <w:ind w:left="720"/>
      </w:pPr>
      <w:r w:rsidRPr="00171B76">
        <w:t>This stretch of road has a clearly displayed speed limit of </w:t>
      </w:r>
      <w:r w:rsidRPr="00171B76">
        <w:rPr>
          <w:b/>
          <w:bCs/>
        </w:rPr>
        <w:t>30mph</w:t>
      </w:r>
      <w:r w:rsidRPr="00171B76">
        <w:t>. The fastest vehicles were captured travelling at </w:t>
      </w:r>
      <w:r w:rsidRPr="00171B76">
        <w:rPr>
          <w:b/>
          <w:bCs/>
        </w:rPr>
        <w:t>43mph</w:t>
      </w:r>
      <w:r w:rsidRPr="00171B76">
        <w:t>. On the day in question, it was sunny and roads were dry.</w:t>
      </w:r>
    </w:p>
    <w:p w14:paraId="400B4DC5" w14:textId="77777777" w:rsidR="00171B76" w:rsidRPr="00171B76" w:rsidRDefault="00171B76" w:rsidP="00171B76">
      <w:pPr>
        <w:spacing w:before="100" w:beforeAutospacing="1" w:after="100" w:afterAutospacing="1" w:line="256" w:lineRule="auto"/>
        <w:ind w:left="720"/>
      </w:pPr>
      <w:r w:rsidRPr="00171B76">
        <w:t>Depending on previous convictions and history: -</w:t>
      </w:r>
      <w:r w:rsidRPr="00171B76">
        <w:br/>
      </w:r>
      <w:r w:rsidRPr="00171B76">
        <w:rPr>
          <w:b/>
          <w:bCs/>
        </w:rPr>
        <w:t>14 drivers will be offered a speed awareness course</w:t>
      </w:r>
      <w:r w:rsidRPr="00171B76">
        <w:br/>
      </w:r>
      <w:r w:rsidRPr="00171B76">
        <w:rPr>
          <w:b/>
          <w:bCs/>
        </w:rPr>
        <w:t>2 drivers will receive a Fixed Penalty Notice and 3 points.</w:t>
      </w:r>
      <w:r w:rsidRPr="00171B76">
        <w:rPr>
          <w:b/>
          <w:bCs/>
        </w:rPr>
        <w:br/>
      </w:r>
      <w:r w:rsidRPr="00171B76">
        <w:t>Proceedings will now be undertaken to ensure the most appropriate outcome for the offenders takes place.</w:t>
      </w:r>
    </w:p>
    <w:p w14:paraId="0CB34740" w14:textId="77777777" w:rsidR="00171B76" w:rsidRPr="00171B76" w:rsidRDefault="00171B76" w:rsidP="00171B76">
      <w:pPr>
        <w:widowControl w:val="0"/>
        <w:spacing w:line="256" w:lineRule="auto"/>
        <w:jc w:val="center"/>
        <w:rPr>
          <w:rFonts w:ascii="Arial" w:hAnsi="Arial" w:cs="Arial"/>
          <w:b/>
          <w:bCs/>
          <w:sz w:val="24"/>
          <w:szCs w:val="24"/>
          <w:u w:val="single"/>
        </w:rPr>
      </w:pPr>
      <w:r w:rsidRPr="00171B76">
        <w:rPr>
          <w:rFonts w:ascii="Arial" w:hAnsi="Arial" w:cs="Arial"/>
          <w:b/>
          <w:bCs/>
          <w:sz w:val="24"/>
          <w:szCs w:val="24"/>
          <w:u w:val="single"/>
        </w:rPr>
        <w:t>Priority Patrols</w:t>
      </w:r>
    </w:p>
    <w:p w14:paraId="0F850592" w14:textId="77777777" w:rsidR="00171B76" w:rsidRPr="00171B76" w:rsidRDefault="00171B76" w:rsidP="00171B76">
      <w:pPr>
        <w:widowControl w:val="0"/>
        <w:numPr>
          <w:ilvl w:val="0"/>
          <w:numId w:val="21"/>
        </w:numPr>
        <w:spacing w:line="256" w:lineRule="auto"/>
        <w:contextualSpacing/>
      </w:pPr>
      <w:r w:rsidRPr="00171B76">
        <w:t>Ongoing reassurance patrols around Upper Chute and Chute area for following the ASB and Nuisance reports.</w:t>
      </w:r>
    </w:p>
    <w:p w14:paraId="7D337732" w14:textId="77777777" w:rsidR="00171B76" w:rsidRPr="00171B76" w:rsidRDefault="00171B76" w:rsidP="00171B76">
      <w:pPr>
        <w:widowControl w:val="0"/>
        <w:numPr>
          <w:ilvl w:val="0"/>
          <w:numId w:val="21"/>
        </w:numPr>
        <w:tabs>
          <w:tab w:val="left" w:pos="7266"/>
        </w:tabs>
        <w:spacing w:line="256" w:lineRule="auto"/>
        <w:contextualSpacing/>
      </w:pPr>
      <w:r w:rsidRPr="00171B76">
        <w:t>Regular reassurance patrols of Recreation Road and surrounding areas of Ludgershall for following the report of Criminal Damage.</w:t>
      </w:r>
    </w:p>
    <w:p w14:paraId="3A70AC1B" w14:textId="77777777" w:rsidR="00171B76" w:rsidRPr="00171B76" w:rsidRDefault="00171B76" w:rsidP="00171B76">
      <w:pPr>
        <w:widowControl w:val="0"/>
        <w:numPr>
          <w:ilvl w:val="0"/>
          <w:numId w:val="21"/>
        </w:numPr>
        <w:tabs>
          <w:tab w:val="left" w:pos="7266"/>
        </w:tabs>
        <w:spacing w:line="256" w:lineRule="auto"/>
        <w:contextualSpacing/>
      </w:pPr>
      <w:r w:rsidRPr="00171B76">
        <w:t>Regular reassurance patrols of Salisbury Plain for following the reports of vehicle has been causing nuisance.</w:t>
      </w:r>
    </w:p>
    <w:p w14:paraId="0F8753DD" w14:textId="77777777" w:rsidR="00171B76" w:rsidRPr="00171B76" w:rsidRDefault="00171B76" w:rsidP="00171B76">
      <w:pPr>
        <w:widowControl w:val="0"/>
        <w:numPr>
          <w:ilvl w:val="0"/>
          <w:numId w:val="21"/>
        </w:numPr>
        <w:tabs>
          <w:tab w:val="left" w:pos="7266"/>
        </w:tabs>
        <w:spacing w:line="256" w:lineRule="auto"/>
        <w:contextualSpacing/>
      </w:pPr>
      <w:r w:rsidRPr="00171B76">
        <w:t>Regular reassurance patrols of Linden Farm and Summer down Farm, Everleigh for following a report of ASB and criminal damage.</w:t>
      </w:r>
    </w:p>
    <w:p w14:paraId="5075AA54" w14:textId="4D2717F0" w:rsidR="00171B76" w:rsidRPr="00171B76" w:rsidRDefault="00171B76" w:rsidP="00B22DDB">
      <w:pPr>
        <w:widowControl w:val="0"/>
        <w:numPr>
          <w:ilvl w:val="0"/>
          <w:numId w:val="20"/>
        </w:numPr>
        <w:tabs>
          <w:tab w:val="left" w:pos="7266"/>
        </w:tabs>
        <w:spacing w:line="256" w:lineRule="auto"/>
        <w:contextualSpacing/>
        <w:rPr>
          <w:rFonts w:cstheme="minorHAnsi"/>
        </w:rPr>
      </w:pPr>
      <w:r w:rsidRPr="00171B76">
        <w:rPr>
          <w:rFonts w:cstheme="minorHAnsi"/>
        </w:rPr>
        <w:t xml:space="preserve">Regular marked vehicle patrols targeting Rural Crime, Poaching, Fuel theft, Hare Coursing in Enford farm, Collingbourne Ducis Farms, Collingbourne Kingston Southgrave farm, West Hill farm in Everleigh, Netheravon and Haxton farm.  </w:t>
      </w:r>
    </w:p>
    <w:p w14:paraId="4D142E88" w14:textId="77777777" w:rsidR="00171B76" w:rsidRPr="00171B76" w:rsidRDefault="00171B76" w:rsidP="00171B76">
      <w:pPr>
        <w:widowControl w:val="0"/>
        <w:tabs>
          <w:tab w:val="left" w:pos="7266"/>
        </w:tabs>
        <w:ind w:left="720"/>
        <w:contextualSpacing/>
        <w:rPr>
          <w:rFonts w:cstheme="minorHAnsi"/>
        </w:rPr>
      </w:pPr>
    </w:p>
    <w:p w14:paraId="3BB65509" w14:textId="77777777" w:rsidR="00171B76" w:rsidRPr="00171B76" w:rsidRDefault="00171B76" w:rsidP="00171B76">
      <w:pPr>
        <w:spacing w:before="100" w:beforeAutospacing="1" w:after="100" w:afterAutospacing="1" w:line="240" w:lineRule="auto"/>
        <w:ind w:left="720"/>
        <w:contextualSpacing/>
        <w:rPr>
          <w:rFonts w:ascii="Times New Roman" w:eastAsia="Times New Roman" w:hAnsi="Times New Roman" w:cs="Times New Roman"/>
          <w:sz w:val="24"/>
          <w:szCs w:val="24"/>
          <w:lang w:eastAsia="en-GB"/>
        </w:rPr>
      </w:pPr>
      <w:r w:rsidRPr="00171B76">
        <w:rPr>
          <w:noProof/>
          <w:lang w:eastAsia="en-GB"/>
        </w:rPr>
        <w:drawing>
          <wp:inline distT="0" distB="0" distL="0" distR="0" wp14:anchorId="122B9DE9" wp14:editId="02C4686D">
            <wp:extent cx="3491433" cy="2741047"/>
            <wp:effectExtent l="0" t="5715" r="8255" b="8255"/>
            <wp:docPr id="20" name="Picture 20" descr="A police car parked in a gar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olice car parked in a garage&#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3513254" cy="2758178"/>
                    </a:xfrm>
                    <a:prstGeom prst="rect">
                      <a:avLst/>
                    </a:prstGeom>
                    <a:noFill/>
                    <a:ln>
                      <a:noFill/>
                    </a:ln>
                  </pic:spPr>
                </pic:pic>
              </a:graphicData>
            </a:graphic>
          </wp:inline>
        </w:drawing>
      </w:r>
      <w:r w:rsidRPr="00171B76">
        <w:rPr>
          <w:rFonts w:eastAsia="Times New Roman"/>
        </w:rPr>
        <w:t xml:space="preserve"> </w:t>
      </w:r>
      <w:r w:rsidRPr="00171B76">
        <w:rPr>
          <w:rFonts w:eastAsia="Times New Roman"/>
          <w:noProof/>
        </w:rPr>
        <w:drawing>
          <wp:inline distT="0" distB="0" distL="0" distR="0" wp14:anchorId="27F056D0" wp14:editId="4A3F39CF">
            <wp:extent cx="2228661" cy="3495040"/>
            <wp:effectExtent l="0" t="0" r="63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2296248" cy="3601031"/>
                    </a:xfrm>
                    <a:prstGeom prst="rect">
                      <a:avLst/>
                    </a:prstGeom>
                    <a:noFill/>
                    <a:ln>
                      <a:noFill/>
                    </a:ln>
                  </pic:spPr>
                </pic:pic>
              </a:graphicData>
            </a:graphic>
          </wp:inline>
        </w:drawing>
      </w:r>
    </w:p>
    <w:p w14:paraId="5CE9202C" w14:textId="77777777" w:rsidR="00171B76" w:rsidRPr="00171B76" w:rsidRDefault="00171B76" w:rsidP="00171B76">
      <w:pPr>
        <w:widowControl w:val="0"/>
        <w:tabs>
          <w:tab w:val="left" w:pos="7266"/>
        </w:tabs>
        <w:ind w:left="720"/>
        <w:contextualSpacing/>
        <w:rPr>
          <w:rFonts w:cstheme="minorHAnsi"/>
        </w:rPr>
      </w:pPr>
    </w:p>
    <w:p w14:paraId="43DA9B41" w14:textId="736C6EDB" w:rsidR="00171B76" w:rsidRPr="00171B76" w:rsidRDefault="00171B76" w:rsidP="00171B76">
      <w:pPr>
        <w:spacing w:line="256" w:lineRule="auto"/>
        <w:ind w:left="-290"/>
        <w:jc w:val="center"/>
        <w:rPr>
          <w:rFonts w:eastAsia="Times New Roman"/>
          <w:noProof/>
        </w:rPr>
      </w:pPr>
      <w:r w:rsidRPr="00171B76">
        <w:rPr>
          <w:noProof/>
        </w:rPr>
        <w:t xml:space="preserve">   </w:t>
      </w:r>
    </w:p>
    <w:p w14:paraId="2176DF33" w14:textId="77777777" w:rsidR="00171B76" w:rsidRPr="00171B76" w:rsidRDefault="00171B76" w:rsidP="00171B76">
      <w:pPr>
        <w:spacing w:line="256" w:lineRule="auto"/>
        <w:jc w:val="center"/>
        <w:rPr>
          <w:rFonts w:ascii="Arial" w:hAnsi="Arial" w:cs="Arial"/>
          <w:b/>
          <w:bCs/>
          <w:sz w:val="24"/>
          <w:szCs w:val="24"/>
        </w:rPr>
      </w:pPr>
      <w:r w:rsidRPr="00171B76">
        <w:rPr>
          <w:rFonts w:ascii="Arial" w:hAnsi="Arial" w:cs="Arial"/>
          <w:b/>
          <w:bCs/>
          <w:sz w:val="24"/>
          <w:szCs w:val="24"/>
        </w:rPr>
        <w:t>Numerous other activities have been carried out, which cannot be disclosed for operational reasons</w:t>
      </w:r>
    </w:p>
    <w:p w14:paraId="63F13F12" w14:textId="77777777" w:rsidR="00171B76" w:rsidRPr="00171B76" w:rsidRDefault="00171B76" w:rsidP="00171B76">
      <w:pPr>
        <w:spacing w:line="256" w:lineRule="auto"/>
        <w:jc w:val="center"/>
        <w:rPr>
          <w:rFonts w:ascii="Arial" w:hAnsi="Arial" w:cs="Arial"/>
          <w:sz w:val="20"/>
          <w:szCs w:val="20"/>
        </w:rPr>
      </w:pPr>
    </w:p>
    <w:p w14:paraId="390D8DE0" w14:textId="77777777" w:rsidR="00171B76" w:rsidRPr="00171B76" w:rsidRDefault="00171B76" w:rsidP="00171B76">
      <w:pPr>
        <w:spacing w:line="256" w:lineRule="auto"/>
        <w:jc w:val="center"/>
        <w:rPr>
          <w:rFonts w:ascii="Arial" w:hAnsi="Arial" w:cs="Arial"/>
          <w:sz w:val="20"/>
          <w:szCs w:val="20"/>
        </w:rPr>
      </w:pPr>
      <w:r w:rsidRPr="00171B76">
        <w:rPr>
          <w:rFonts w:ascii="Arial" w:hAnsi="Arial" w:cs="Arial"/>
          <w:noProof/>
          <w:sz w:val="20"/>
          <w:szCs w:val="20"/>
        </w:rPr>
        <w:lastRenderedPageBreak/>
        <w:drawing>
          <wp:inline distT="0" distB="0" distL="0" distR="0" wp14:anchorId="7699A8A4" wp14:editId="7FE791BD">
            <wp:extent cx="1229995" cy="819785"/>
            <wp:effectExtent l="19050" t="19050" r="27305" b="184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grayscl/>
                      <a:biLevel thresh="50000"/>
                      <a:extLst>
                        <a:ext uri="{28A0092B-C50C-407E-A947-70E740481C1C}">
                          <a14:useLocalDpi xmlns:a14="http://schemas.microsoft.com/office/drawing/2010/main" val="0"/>
                        </a:ext>
                      </a:extLst>
                    </a:blip>
                    <a:srcRect/>
                    <a:stretch>
                      <a:fillRect/>
                    </a:stretch>
                  </pic:blipFill>
                  <pic:spPr bwMode="auto">
                    <a:xfrm>
                      <a:off x="0" y="0"/>
                      <a:ext cx="1229995" cy="819785"/>
                    </a:xfrm>
                    <a:prstGeom prst="rect">
                      <a:avLst/>
                    </a:prstGeom>
                    <a:noFill/>
                    <a:ln w="9525" cmpd="sng">
                      <a:solidFill>
                        <a:srgbClr val="000000"/>
                      </a:solidFill>
                      <a:miter lim="800000"/>
                      <a:headEnd/>
                      <a:tailEnd/>
                    </a:ln>
                    <a:effectLst/>
                  </pic:spPr>
                </pic:pic>
              </a:graphicData>
            </a:graphic>
          </wp:inline>
        </w:drawing>
      </w:r>
      <w:r w:rsidRPr="00171B76">
        <w:rPr>
          <w:rFonts w:ascii="Arial" w:hAnsi="Arial" w:cs="Arial"/>
          <w:sz w:val="20"/>
          <w:szCs w:val="20"/>
        </w:rPr>
        <w:t xml:space="preserve">  </w:t>
      </w:r>
      <w:r w:rsidRPr="00171B76">
        <w:rPr>
          <w:rFonts w:ascii="Arial" w:hAnsi="Arial" w:cs="Arial"/>
          <w:noProof/>
          <w:sz w:val="20"/>
          <w:szCs w:val="20"/>
        </w:rPr>
        <w:drawing>
          <wp:inline distT="0" distB="0" distL="0" distR="0" wp14:anchorId="71CEEABB" wp14:editId="2A0FF781">
            <wp:extent cx="914400" cy="8826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14400" cy="882650"/>
                    </a:xfrm>
                    <a:prstGeom prst="rect">
                      <a:avLst/>
                    </a:prstGeom>
                    <a:noFill/>
                    <a:ln>
                      <a:noFill/>
                    </a:ln>
                  </pic:spPr>
                </pic:pic>
              </a:graphicData>
            </a:graphic>
          </wp:inline>
        </w:drawing>
      </w:r>
      <w:r w:rsidRPr="00171B76">
        <w:rPr>
          <w:rFonts w:ascii="Arial" w:hAnsi="Arial" w:cs="Arial"/>
          <w:sz w:val="20"/>
          <w:szCs w:val="20"/>
        </w:rPr>
        <w:t xml:space="preserve">  </w:t>
      </w:r>
      <w:r w:rsidRPr="00171B76">
        <w:rPr>
          <w:rFonts w:ascii="Arial" w:hAnsi="Arial" w:cs="Arial"/>
          <w:noProof/>
          <w:sz w:val="20"/>
          <w:szCs w:val="20"/>
        </w:rPr>
        <w:drawing>
          <wp:inline distT="0" distB="0" distL="0" distR="0" wp14:anchorId="4196D52C" wp14:editId="527CD37F">
            <wp:extent cx="914400" cy="882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14400" cy="882650"/>
                    </a:xfrm>
                    <a:prstGeom prst="rect">
                      <a:avLst/>
                    </a:prstGeom>
                    <a:noFill/>
                    <a:ln>
                      <a:noFill/>
                    </a:ln>
                  </pic:spPr>
                </pic:pic>
              </a:graphicData>
            </a:graphic>
          </wp:inline>
        </w:drawing>
      </w:r>
      <w:r w:rsidRPr="00171B76">
        <w:rPr>
          <w:rFonts w:ascii="Arial" w:hAnsi="Arial" w:cs="Arial"/>
          <w:sz w:val="20"/>
          <w:szCs w:val="20"/>
        </w:rPr>
        <w:t xml:space="preserve"> </w:t>
      </w:r>
      <w:r w:rsidRPr="00171B76">
        <w:rPr>
          <w:rFonts w:ascii="Arial" w:hAnsi="Arial" w:cs="Arial"/>
          <w:noProof/>
          <w:sz w:val="20"/>
          <w:szCs w:val="20"/>
        </w:rPr>
        <w:drawing>
          <wp:inline distT="0" distB="0" distL="0" distR="0" wp14:anchorId="19CA992A" wp14:editId="0C629490">
            <wp:extent cx="788035"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88035" cy="914400"/>
                    </a:xfrm>
                    <a:prstGeom prst="rect">
                      <a:avLst/>
                    </a:prstGeom>
                    <a:noFill/>
                    <a:ln>
                      <a:noFill/>
                    </a:ln>
                  </pic:spPr>
                </pic:pic>
              </a:graphicData>
            </a:graphic>
          </wp:inline>
        </w:drawing>
      </w:r>
    </w:p>
    <w:p w14:paraId="58089946" w14:textId="77777777" w:rsidR="00171B76" w:rsidRPr="00171B76" w:rsidRDefault="00171B76" w:rsidP="00171B76">
      <w:pPr>
        <w:spacing w:line="256" w:lineRule="auto"/>
        <w:rPr>
          <w:rFonts w:ascii="Arial" w:hAnsi="Arial" w:cs="Arial"/>
          <w:sz w:val="20"/>
          <w:szCs w:val="20"/>
        </w:rPr>
      </w:pPr>
    </w:p>
    <w:p w14:paraId="5CECF688" w14:textId="77777777" w:rsidR="00171B76" w:rsidRPr="00171B76" w:rsidRDefault="00171B76" w:rsidP="00171B76">
      <w:pPr>
        <w:spacing w:after="0" w:line="240" w:lineRule="auto"/>
        <w:jc w:val="center"/>
        <w:rPr>
          <w:rFonts w:ascii="Arial" w:hAnsi="Arial" w:cs="Arial"/>
          <w:b/>
          <w:bCs/>
          <w:sz w:val="24"/>
          <w:szCs w:val="24"/>
          <w:u w:val="single"/>
        </w:rPr>
      </w:pPr>
      <w:r w:rsidRPr="00171B76">
        <w:rPr>
          <w:rFonts w:ascii="Arial" w:hAnsi="Arial" w:cs="Arial"/>
          <w:b/>
          <w:bCs/>
          <w:sz w:val="24"/>
          <w:szCs w:val="24"/>
          <w:u w:val="single"/>
        </w:rPr>
        <w:t>Reporting Incidents or Intelligence</w:t>
      </w:r>
    </w:p>
    <w:p w14:paraId="09BAB306" w14:textId="77777777" w:rsidR="00171B76" w:rsidRPr="00171B76" w:rsidRDefault="00171B76" w:rsidP="00171B76">
      <w:pPr>
        <w:spacing w:after="0" w:line="240" w:lineRule="auto"/>
        <w:jc w:val="center"/>
        <w:rPr>
          <w:rFonts w:ascii="Arial" w:hAnsi="Arial" w:cs="Arial"/>
          <w:b/>
          <w:bCs/>
          <w:sz w:val="24"/>
          <w:szCs w:val="24"/>
          <w:u w:val="single"/>
        </w:rPr>
      </w:pPr>
    </w:p>
    <w:p w14:paraId="5A72AB12" w14:textId="77777777" w:rsidR="00171B76" w:rsidRPr="00171B76" w:rsidRDefault="00171B76" w:rsidP="00171B76">
      <w:pPr>
        <w:spacing w:after="0" w:line="240" w:lineRule="auto"/>
        <w:rPr>
          <w:rFonts w:ascii="Arial" w:hAnsi="Arial" w:cs="Arial"/>
          <w:sz w:val="20"/>
          <w:szCs w:val="20"/>
        </w:rPr>
      </w:pPr>
    </w:p>
    <w:p w14:paraId="7C19ACB9" w14:textId="77777777" w:rsidR="00171B76" w:rsidRPr="00171B76" w:rsidRDefault="00171B76" w:rsidP="00171B76">
      <w:pPr>
        <w:spacing w:after="0" w:line="240" w:lineRule="auto"/>
        <w:jc w:val="center"/>
        <w:rPr>
          <w:rFonts w:ascii="Arial" w:hAnsi="Arial" w:cs="Arial"/>
          <w:sz w:val="20"/>
          <w:szCs w:val="20"/>
        </w:rPr>
      </w:pPr>
      <w:r w:rsidRPr="00171B76">
        <w:rPr>
          <w:rFonts w:ascii="Arial" w:hAnsi="Arial" w:cs="Arial"/>
          <w:sz w:val="20"/>
          <w:szCs w:val="20"/>
        </w:rPr>
        <w:t>At Wiltshire Police, we have a number of ways you can report crime or incidents</w:t>
      </w:r>
    </w:p>
    <w:p w14:paraId="00043796" w14:textId="77777777" w:rsidR="00171B76" w:rsidRPr="00171B76" w:rsidRDefault="00171B76" w:rsidP="00171B76">
      <w:pPr>
        <w:spacing w:after="0" w:line="240" w:lineRule="auto"/>
        <w:jc w:val="center"/>
        <w:rPr>
          <w:rFonts w:ascii="Arial" w:hAnsi="Arial" w:cs="Arial"/>
          <w:sz w:val="20"/>
          <w:szCs w:val="20"/>
        </w:rPr>
      </w:pPr>
    </w:p>
    <w:p w14:paraId="3CD52B11" w14:textId="77777777" w:rsidR="00171B76" w:rsidRPr="00171B76" w:rsidRDefault="00171B76" w:rsidP="00171B76">
      <w:pPr>
        <w:numPr>
          <w:ilvl w:val="0"/>
          <w:numId w:val="17"/>
        </w:numPr>
        <w:spacing w:after="0" w:line="240" w:lineRule="auto"/>
        <w:rPr>
          <w:rFonts w:ascii="Arial" w:hAnsi="Arial" w:cs="Arial"/>
          <w:sz w:val="20"/>
          <w:szCs w:val="20"/>
        </w:rPr>
      </w:pPr>
      <w:r w:rsidRPr="00171B76">
        <w:rPr>
          <w:rFonts w:ascii="Arial" w:hAnsi="Arial" w:cs="Arial"/>
          <w:sz w:val="20"/>
          <w:szCs w:val="20"/>
        </w:rPr>
        <w:t>Via our online reporting hub https://www.wiltshire.police.uk/ro/report/</w:t>
      </w:r>
    </w:p>
    <w:p w14:paraId="58E20025" w14:textId="77777777" w:rsidR="00171B76" w:rsidRPr="00171B76" w:rsidRDefault="00171B76" w:rsidP="00171B76">
      <w:pPr>
        <w:numPr>
          <w:ilvl w:val="0"/>
          <w:numId w:val="17"/>
        </w:numPr>
        <w:spacing w:after="0" w:line="240" w:lineRule="auto"/>
        <w:rPr>
          <w:rFonts w:ascii="Arial" w:hAnsi="Arial" w:cs="Arial"/>
          <w:sz w:val="20"/>
          <w:szCs w:val="20"/>
        </w:rPr>
      </w:pPr>
      <w:r w:rsidRPr="00171B76">
        <w:rPr>
          <w:rFonts w:ascii="Arial" w:hAnsi="Arial" w:cs="Arial"/>
          <w:sz w:val="20"/>
          <w:szCs w:val="20"/>
        </w:rPr>
        <w:t>Via 101 for non-emergencies and the drink drive hotline.</w:t>
      </w:r>
    </w:p>
    <w:p w14:paraId="712C7264" w14:textId="77777777" w:rsidR="00171B76" w:rsidRPr="00171B76" w:rsidRDefault="00171B76" w:rsidP="00171B76">
      <w:pPr>
        <w:numPr>
          <w:ilvl w:val="0"/>
          <w:numId w:val="17"/>
        </w:numPr>
        <w:spacing w:after="0" w:line="240" w:lineRule="auto"/>
        <w:rPr>
          <w:rFonts w:ascii="Arial" w:hAnsi="Arial" w:cs="Arial"/>
          <w:sz w:val="20"/>
          <w:szCs w:val="20"/>
        </w:rPr>
      </w:pPr>
      <w:r w:rsidRPr="00171B76">
        <w:rPr>
          <w:rFonts w:ascii="Arial" w:hAnsi="Arial" w:cs="Arial"/>
          <w:sz w:val="20"/>
          <w:szCs w:val="20"/>
        </w:rPr>
        <w:t>Via 999 for crimes in progress and immediate threats or danger</w:t>
      </w:r>
    </w:p>
    <w:p w14:paraId="512D5632" w14:textId="77777777" w:rsidR="00171B76" w:rsidRPr="00171B76" w:rsidRDefault="00171B76" w:rsidP="00171B76">
      <w:pPr>
        <w:numPr>
          <w:ilvl w:val="0"/>
          <w:numId w:val="17"/>
        </w:numPr>
        <w:spacing w:after="0" w:line="240" w:lineRule="auto"/>
        <w:rPr>
          <w:rFonts w:ascii="Arial" w:hAnsi="Arial" w:cs="Arial"/>
          <w:sz w:val="20"/>
          <w:szCs w:val="20"/>
        </w:rPr>
      </w:pPr>
      <w:r w:rsidRPr="00171B76">
        <w:rPr>
          <w:rFonts w:ascii="Arial" w:hAnsi="Arial" w:cs="Arial"/>
          <w:sz w:val="20"/>
          <w:szCs w:val="20"/>
        </w:rPr>
        <w:t>Via the Amesbury email inbox AmesburyAreaCPT@wiltshire.police.uk</w:t>
      </w:r>
    </w:p>
    <w:p w14:paraId="53509D58" w14:textId="77777777" w:rsidR="00171B76" w:rsidRPr="00171B76" w:rsidRDefault="00171B76" w:rsidP="00171B76">
      <w:pPr>
        <w:numPr>
          <w:ilvl w:val="0"/>
          <w:numId w:val="17"/>
        </w:numPr>
        <w:spacing w:after="0" w:line="240" w:lineRule="auto"/>
        <w:rPr>
          <w:rFonts w:ascii="Arial" w:hAnsi="Arial" w:cs="Arial"/>
          <w:sz w:val="20"/>
          <w:szCs w:val="20"/>
        </w:rPr>
      </w:pPr>
      <w:r w:rsidRPr="00171B76">
        <w:rPr>
          <w:rFonts w:ascii="Arial" w:hAnsi="Arial" w:cs="Arial"/>
          <w:sz w:val="20"/>
          <w:szCs w:val="20"/>
        </w:rPr>
        <w:t>Directly to your Neighbourhood Policing Team via email</w:t>
      </w:r>
    </w:p>
    <w:p w14:paraId="56B1295C" w14:textId="77777777" w:rsidR="00171B76" w:rsidRPr="00171B76" w:rsidRDefault="00171B76" w:rsidP="00171B76">
      <w:pPr>
        <w:spacing w:after="0" w:line="240" w:lineRule="auto"/>
        <w:rPr>
          <w:rFonts w:ascii="Arial" w:hAnsi="Arial" w:cs="Arial"/>
          <w:sz w:val="20"/>
          <w:szCs w:val="20"/>
        </w:rPr>
      </w:pPr>
    </w:p>
    <w:p w14:paraId="658C99F1" w14:textId="77777777" w:rsidR="00171B76" w:rsidRPr="00171B76" w:rsidRDefault="00171B76" w:rsidP="00171B76">
      <w:pPr>
        <w:spacing w:after="0" w:line="240" w:lineRule="auto"/>
        <w:jc w:val="center"/>
        <w:rPr>
          <w:rFonts w:ascii="Arial" w:hAnsi="Arial" w:cs="Arial"/>
          <w:sz w:val="20"/>
          <w:szCs w:val="20"/>
        </w:rPr>
      </w:pPr>
    </w:p>
    <w:p w14:paraId="5DFAA57D" w14:textId="77777777" w:rsidR="00171B76" w:rsidRPr="00171B76" w:rsidRDefault="00000000" w:rsidP="00171B76">
      <w:pPr>
        <w:spacing w:after="0" w:line="240" w:lineRule="auto"/>
        <w:jc w:val="center"/>
        <w:rPr>
          <w:rFonts w:ascii="Arial" w:hAnsi="Arial" w:cs="Arial"/>
          <w:sz w:val="20"/>
          <w:szCs w:val="20"/>
        </w:rPr>
      </w:pPr>
      <w:hyperlink r:id="rId28" w:history="1">
        <w:r w:rsidR="00171B76" w:rsidRPr="00171B76">
          <w:rPr>
            <w:rFonts w:ascii="Arial" w:hAnsi="Arial" w:cs="Arial"/>
            <w:color w:val="0563C1" w:themeColor="hyperlink"/>
            <w:sz w:val="20"/>
            <w:szCs w:val="20"/>
            <w:u w:val="single"/>
          </w:rPr>
          <w:t>amesburyareanpt@wiltshire.police.uk</w:t>
        </w:r>
      </w:hyperlink>
    </w:p>
    <w:p w14:paraId="73AB9EAC" w14:textId="77777777" w:rsidR="00171B76" w:rsidRPr="00171B76" w:rsidRDefault="00171B76" w:rsidP="00171B76">
      <w:pPr>
        <w:spacing w:after="0" w:line="240" w:lineRule="auto"/>
        <w:jc w:val="center"/>
        <w:rPr>
          <w:rFonts w:ascii="Arial" w:hAnsi="Arial" w:cs="Arial"/>
          <w:sz w:val="20"/>
          <w:szCs w:val="20"/>
        </w:rPr>
      </w:pPr>
    </w:p>
    <w:p w14:paraId="19F32CC4" w14:textId="77777777" w:rsidR="00171B76" w:rsidRPr="00171B76" w:rsidRDefault="00171B76" w:rsidP="00171B76">
      <w:pPr>
        <w:spacing w:after="0" w:line="240" w:lineRule="auto"/>
        <w:jc w:val="center"/>
        <w:rPr>
          <w:rFonts w:ascii="Arial" w:hAnsi="Arial" w:cs="Arial"/>
          <w:sz w:val="20"/>
          <w:szCs w:val="20"/>
        </w:rPr>
      </w:pPr>
    </w:p>
    <w:p w14:paraId="21090D7B" w14:textId="77777777" w:rsidR="00171B76" w:rsidRPr="00171B76" w:rsidRDefault="00171B76" w:rsidP="00171B76">
      <w:pPr>
        <w:spacing w:after="0" w:line="240" w:lineRule="auto"/>
        <w:jc w:val="center"/>
        <w:rPr>
          <w:rFonts w:ascii="Arial" w:hAnsi="Arial" w:cs="Arial"/>
          <w:sz w:val="20"/>
          <w:szCs w:val="20"/>
        </w:rPr>
      </w:pPr>
    </w:p>
    <w:p w14:paraId="7356FCF3" w14:textId="77777777" w:rsidR="00171B76" w:rsidRPr="00171B76" w:rsidRDefault="00171B76" w:rsidP="00171B76">
      <w:pPr>
        <w:spacing w:after="0" w:line="240" w:lineRule="auto"/>
        <w:jc w:val="center"/>
        <w:rPr>
          <w:rFonts w:ascii="Arial" w:hAnsi="Arial" w:cs="Arial"/>
          <w:sz w:val="20"/>
          <w:szCs w:val="20"/>
        </w:rPr>
      </w:pPr>
      <w:r w:rsidRPr="00171B76">
        <w:rPr>
          <w:rFonts w:ascii="Arial" w:hAnsi="Arial" w:cs="Arial"/>
          <w:sz w:val="20"/>
          <w:szCs w:val="20"/>
        </w:rPr>
        <w:t xml:space="preserve">You can also view a crime and incident map for your area; this will show you crimes and incidents that have been reported </w:t>
      </w:r>
      <w:hyperlink r:id="rId29" w:history="1">
        <w:r w:rsidRPr="00171B76">
          <w:rPr>
            <w:rFonts w:ascii="Arial" w:hAnsi="Arial" w:cs="Arial"/>
            <w:color w:val="0563C1" w:themeColor="hyperlink"/>
            <w:sz w:val="20"/>
            <w:szCs w:val="20"/>
            <w:u w:val="single"/>
          </w:rPr>
          <w:t>https://www.police.uk/pu/your-area/wiltshire-police/amesbury/</w:t>
        </w:r>
      </w:hyperlink>
    </w:p>
    <w:p w14:paraId="6B32EB3D" w14:textId="77777777" w:rsidR="00171B76" w:rsidRPr="00171B76" w:rsidRDefault="00171B76" w:rsidP="00171B76">
      <w:pPr>
        <w:spacing w:line="256" w:lineRule="auto"/>
      </w:pPr>
    </w:p>
    <w:p w14:paraId="5638D8C8" w14:textId="77777777" w:rsidR="0038535D" w:rsidRDefault="0038535D" w:rsidP="0038535D"/>
    <w:p w14:paraId="44A1D5BE" w14:textId="50D1740D" w:rsidR="00F456C9" w:rsidRDefault="00F456C9">
      <w:pPr>
        <w:rPr>
          <w:rFonts w:ascii="Times New Roman" w:hAnsi="Times New Roman" w:cs="Times New Roman"/>
          <w:u w:val="single"/>
        </w:rPr>
      </w:pPr>
    </w:p>
    <w:p w14:paraId="63CD9588" w14:textId="77777777" w:rsidR="00F456C9" w:rsidRDefault="00F456C9" w:rsidP="007E4C20">
      <w:pPr>
        <w:pStyle w:val="NoSpacing"/>
        <w:jc w:val="center"/>
        <w:rPr>
          <w:rFonts w:ascii="Times New Roman" w:hAnsi="Times New Roman" w:cs="Times New Roman"/>
          <w:u w:val="single"/>
        </w:rPr>
      </w:pPr>
    </w:p>
    <w:sectPr w:rsidR="00F456C9" w:rsidSect="000072C0">
      <w:headerReference w:type="even" r:id="rId30"/>
      <w:headerReference w:type="default" r:id="rId31"/>
      <w:footerReference w:type="even" r:id="rId32"/>
      <w:footerReference w:type="default" r:id="rId33"/>
      <w:headerReference w:type="first" r:id="rId34"/>
      <w:footerReference w:type="first" r:id="rId35"/>
      <w:pgSz w:w="11906" w:h="16838"/>
      <w:pgMar w:top="851" w:right="1077" w:bottom="68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BDEDE7" w14:textId="77777777" w:rsidR="00E4189E" w:rsidRDefault="00E4189E" w:rsidP="00A115D8">
      <w:pPr>
        <w:spacing w:after="0" w:line="240" w:lineRule="auto"/>
      </w:pPr>
      <w:r>
        <w:separator/>
      </w:r>
    </w:p>
  </w:endnote>
  <w:endnote w:type="continuationSeparator" w:id="0">
    <w:p w14:paraId="675A3866" w14:textId="77777777" w:rsidR="00E4189E" w:rsidRDefault="00E4189E"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FA9E0E" w14:textId="77777777" w:rsidR="00E4189E" w:rsidRDefault="00E4189E" w:rsidP="00A115D8">
      <w:pPr>
        <w:spacing w:after="0" w:line="240" w:lineRule="auto"/>
      </w:pPr>
      <w:r>
        <w:separator/>
      </w:r>
    </w:p>
  </w:footnote>
  <w:footnote w:type="continuationSeparator" w:id="0">
    <w:p w14:paraId="4C674246" w14:textId="77777777" w:rsidR="00E4189E" w:rsidRDefault="00E4189E"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3C510C" w14:textId="599B0885" w:rsidR="00FC648D" w:rsidRDefault="00000000">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62092B" w14:textId="1A488005" w:rsidR="00FC648D" w:rsidRDefault="00000000">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068B0D" w14:textId="3481CE61" w:rsidR="00FC648D" w:rsidRDefault="00000000">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0"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1"/>
  </w:num>
  <w:num w:numId="3" w16cid:durableId="165635901">
    <w:abstractNumId w:val="22"/>
  </w:num>
  <w:num w:numId="4" w16cid:durableId="833226850">
    <w:abstractNumId w:val="15"/>
  </w:num>
  <w:num w:numId="5" w16cid:durableId="1158888852">
    <w:abstractNumId w:val="20"/>
  </w:num>
  <w:num w:numId="6" w16cid:durableId="512458716">
    <w:abstractNumId w:val="23"/>
  </w:num>
  <w:num w:numId="7" w16cid:durableId="725252240">
    <w:abstractNumId w:val="4"/>
  </w:num>
  <w:num w:numId="8" w16cid:durableId="1214387365">
    <w:abstractNumId w:val="2"/>
  </w:num>
  <w:num w:numId="9" w16cid:durableId="394593614">
    <w:abstractNumId w:val="6"/>
  </w:num>
  <w:num w:numId="10" w16cid:durableId="905261113">
    <w:abstractNumId w:val="3"/>
  </w:num>
  <w:num w:numId="11" w16cid:durableId="656736791">
    <w:abstractNumId w:val="10"/>
  </w:num>
  <w:num w:numId="12" w16cid:durableId="914752572">
    <w:abstractNumId w:val="5"/>
  </w:num>
  <w:num w:numId="13" w16cid:durableId="1236237254">
    <w:abstractNumId w:val="8"/>
  </w:num>
  <w:num w:numId="14" w16cid:durableId="1227186835">
    <w:abstractNumId w:val="25"/>
  </w:num>
  <w:num w:numId="15" w16cid:durableId="1798798289">
    <w:abstractNumId w:val="12"/>
  </w:num>
  <w:num w:numId="16" w16cid:durableId="1235238322">
    <w:abstractNumId w:val="0"/>
  </w:num>
  <w:num w:numId="17" w16cid:durableId="848253591">
    <w:abstractNumId w:val="18"/>
  </w:num>
  <w:num w:numId="18" w16cid:durableId="1883708373">
    <w:abstractNumId w:val="21"/>
  </w:num>
  <w:num w:numId="19" w16cid:durableId="1646545901">
    <w:abstractNumId w:val="9"/>
  </w:num>
  <w:num w:numId="20" w16cid:durableId="1670602136">
    <w:abstractNumId w:val="16"/>
  </w:num>
  <w:num w:numId="21" w16cid:durableId="1789541658">
    <w:abstractNumId w:val="19"/>
  </w:num>
  <w:num w:numId="22" w16cid:durableId="1935046674">
    <w:abstractNumId w:val="14"/>
  </w:num>
  <w:num w:numId="23" w16cid:durableId="1380130256">
    <w:abstractNumId w:val="13"/>
  </w:num>
  <w:num w:numId="24" w16cid:durableId="1546023105">
    <w:abstractNumId w:val="24"/>
  </w:num>
  <w:num w:numId="25" w16cid:durableId="2029286439">
    <w:abstractNumId w:val="7"/>
  </w:num>
  <w:num w:numId="26" w16cid:durableId="1072432386">
    <w:abstractNumId w:val="11"/>
  </w:num>
  <w:num w:numId="27" w16cid:durableId="189087483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072C0"/>
    <w:rsid w:val="00007BCA"/>
    <w:rsid w:val="0001175E"/>
    <w:rsid w:val="00012C13"/>
    <w:rsid w:val="000156FA"/>
    <w:rsid w:val="000160A0"/>
    <w:rsid w:val="00016516"/>
    <w:rsid w:val="00017BA8"/>
    <w:rsid w:val="00017F06"/>
    <w:rsid w:val="00020395"/>
    <w:rsid w:val="00021628"/>
    <w:rsid w:val="000231AB"/>
    <w:rsid w:val="00023323"/>
    <w:rsid w:val="0002554C"/>
    <w:rsid w:val="00025C7E"/>
    <w:rsid w:val="00027C40"/>
    <w:rsid w:val="00030E29"/>
    <w:rsid w:val="00031199"/>
    <w:rsid w:val="00031223"/>
    <w:rsid w:val="000317C0"/>
    <w:rsid w:val="00032185"/>
    <w:rsid w:val="00033B42"/>
    <w:rsid w:val="00033E63"/>
    <w:rsid w:val="0003533A"/>
    <w:rsid w:val="000353AB"/>
    <w:rsid w:val="00037977"/>
    <w:rsid w:val="000406EA"/>
    <w:rsid w:val="000415E5"/>
    <w:rsid w:val="00041611"/>
    <w:rsid w:val="00042413"/>
    <w:rsid w:val="00042419"/>
    <w:rsid w:val="000462D6"/>
    <w:rsid w:val="00047FFD"/>
    <w:rsid w:val="00050513"/>
    <w:rsid w:val="000520A2"/>
    <w:rsid w:val="000530E8"/>
    <w:rsid w:val="00053801"/>
    <w:rsid w:val="0005454F"/>
    <w:rsid w:val="00054734"/>
    <w:rsid w:val="0006056B"/>
    <w:rsid w:val="00060611"/>
    <w:rsid w:val="00061880"/>
    <w:rsid w:val="00061A30"/>
    <w:rsid w:val="00062118"/>
    <w:rsid w:val="00062208"/>
    <w:rsid w:val="00063619"/>
    <w:rsid w:val="00064404"/>
    <w:rsid w:val="00064A55"/>
    <w:rsid w:val="000653FE"/>
    <w:rsid w:val="00066173"/>
    <w:rsid w:val="0006633E"/>
    <w:rsid w:val="000677FE"/>
    <w:rsid w:val="0007015F"/>
    <w:rsid w:val="00070D08"/>
    <w:rsid w:val="00071E28"/>
    <w:rsid w:val="00072C0A"/>
    <w:rsid w:val="0007303F"/>
    <w:rsid w:val="00083871"/>
    <w:rsid w:val="00083CEE"/>
    <w:rsid w:val="0008565F"/>
    <w:rsid w:val="00090EED"/>
    <w:rsid w:val="00092A33"/>
    <w:rsid w:val="00094463"/>
    <w:rsid w:val="00094DC4"/>
    <w:rsid w:val="000956F4"/>
    <w:rsid w:val="00096160"/>
    <w:rsid w:val="000974B4"/>
    <w:rsid w:val="000974C6"/>
    <w:rsid w:val="0009775C"/>
    <w:rsid w:val="000A099C"/>
    <w:rsid w:val="000A18C1"/>
    <w:rsid w:val="000A289F"/>
    <w:rsid w:val="000A28C8"/>
    <w:rsid w:val="000A31BB"/>
    <w:rsid w:val="000A3ACF"/>
    <w:rsid w:val="000A5604"/>
    <w:rsid w:val="000A5977"/>
    <w:rsid w:val="000A73DC"/>
    <w:rsid w:val="000A7B49"/>
    <w:rsid w:val="000A7FC2"/>
    <w:rsid w:val="000B02AC"/>
    <w:rsid w:val="000B0E2A"/>
    <w:rsid w:val="000B0E99"/>
    <w:rsid w:val="000B164C"/>
    <w:rsid w:val="000B1BEB"/>
    <w:rsid w:val="000B2172"/>
    <w:rsid w:val="000B2406"/>
    <w:rsid w:val="000B2A15"/>
    <w:rsid w:val="000B2BF0"/>
    <w:rsid w:val="000B4A6F"/>
    <w:rsid w:val="000B4E99"/>
    <w:rsid w:val="000C02D2"/>
    <w:rsid w:val="000C074E"/>
    <w:rsid w:val="000C1545"/>
    <w:rsid w:val="000C25CB"/>
    <w:rsid w:val="000C2630"/>
    <w:rsid w:val="000C2C76"/>
    <w:rsid w:val="000C5F60"/>
    <w:rsid w:val="000C6C39"/>
    <w:rsid w:val="000D0755"/>
    <w:rsid w:val="000D1374"/>
    <w:rsid w:val="000D251C"/>
    <w:rsid w:val="000D552F"/>
    <w:rsid w:val="000D586F"/>
    <w:rsid w:val="000D5AC7"/>
    <w:rsid w:val="000D6595"/>
    <w:rsid w:val="000D6722"/>
    <w:rsid w:val="000D6E1D"/>
    <w:rsid w:val="000D7A52"/>
    <w:rsid w:val="000E03F4"/>
    <w:rsid w:val="000E13C6"/>
    <w:rsid w:val="000E25E0"/>
    <w:rsid w:val="000E45A3"/>
    <w:rsid w:val="000E6576"/>
    <w:rsid w:val="000E6EC5"/>
    <w:rsid w:val="000E7487"/>
    <w:rsid w:val="000E7BC2"/>
    <w:rsid w:val="000F3941"/>
    <w:rsid w:val="000F4BAC"/>
    <w:rsid w:val="000F5FD3"/>
    <w:rsid w:val="000F7EF4"/>
    <w:rsid w:val="00102075"/>
    <w:rsid w:val="00102714"/>
    <w:rsid w:val="00107576"/>
    <w:rsid w:val="001101E7"/>
    <w:rsid w:val="0011281B"/>
    <w:rsid w:val="0011502D"/>
    <w:rsid w:val="001200A5"/>
    <w:rsid w:val="001213A0"/>
    <w:rsid w:val="00122CEC"/>
    <w:rsid w:val="0012356C"/>
    <w:rsid w:val="00124AE4"/>
    <w:rsid w:val="00124D13"/>
    <w:rsid w:val="001259DF"/>
    <w:rsid w:val="00126A39"/>
    <w:rsid w:val="0013031E"/>
    <w:rsid w:val="001308D3"/>
    <w:rsid w:val="00131B29"/>
    <w:rsid w:val="001328A6"/>
    <w:rsid w:val="00133537"/>
    <w:rsid w:val="00134861"/>
    <w:rsid w:val="00134A8F"/>
    <w:rsid w:val="0013553B"/>
    <w:rsid w:val="0013580D"/>
    <w:rsid w:val="0013591C"/>
    <w:rsid w:val="00135AE8"/>
    <w:rsid w:val="0013634D"/>
    <w:rsid w:val="00137602"/>
    <w:rsid w:val="00137DC7"/>
    <w:rsid w:val="00140C03"/>
    <w:rsid w:val="0014193C"/>
    <w:rsid w:val="00142510"/>
    <w:rsid w:val="00142736"/>
    <w:rsid w:val="001431D6"/>
    <w:rsid w:val="0014325F"/>
    <w:rsid w:val="001439FE"/>
    <w:rsid w:val="00144B10"/>
    <w:rsid w:val="00145241"/>
    <w:rsid w:val="00145D5D"/>
    <w:rsid w:val="00146378"/>
    <w:rsid w:val="00146416"/>
    <w:rsid w:val="00146603"/>
    <w:rsid w:val="001479FA"/>
    <w:rsid w:val="00147B45"/>
    <w:rsid w:val="00151E23"/>
    <w:rsid w:val="00155197"/>
    <w:rsid w:val="001565E0"/>
    <w:rsid w:val="001606C5"/>
    <w:rsid w:val="00161731"/>
    <w:rsid w:val="00161876"/>
    <w:rsid w:val="00163BD0"/>
    <w:rsid w:val="001646A0"/>
    <w:rsid w:val="001646C3"/>
    <w:rsid w:val="00165451"/>
    <w:rsid w:val="00165CED"/>
    <w:rsid w:val="00166103"/>
    <w:rsid w:val="00166720"/>
    <w:rsid w:val="0017010C"/>
    <w:rsid w:val="00171439"/>
    <w:rsid w:val="00171B76"/>
    <w:rsid w:val="0017243B"/>
    <w:rsid w:val="001728FC"/>
    <w:rsid w:val="00173CEF"/>
    <w:rsid w:val="0017464E"/>
    <w:rsid w:val="00175730"/>
    <w:rsid w:val="00175CA7"/>
    <w:rsid w:val="00175FF9"/>
    <w:rsid w:val="00177624"/>
    <w:rsid w:val="0018055C"/>
    <w:rsid w:val="001808E2"/>
    <w:rsid w:val="00180AB3"/>
    <w:rsid w:val="00181CBF"/>
    <w:rsid w:val="00183558"/>
    <w:rsid w:val="00184594"/>
    <w:rsid w:val="00184998"/>
    <w:rsid w:val="00184ED3"/>
    <w:rsid w:val="00185B51"/>
    <w:rsid w:val="001868DC"/>
    <w:rsid w:val="00187071"/>
    <w:rsid w:val="001900C3"/>
    <w:rsid w:val="001902F7"/>
    <w:rsid w:val="00191FE4"/>
    <w:rsid w:val="00194661"/>
    <w:rsid w:val="00194924"/>
    <w:rsid w:val="001974FA"/>
    <w:rsid w:val="001A00E7"/>
    <w:rsid w:val="001A0CFB"/>
    <w:rsid w:val="001A0FFE"/>
    <w:rsid w:val="001A1E48"/>
    <w:rsid w:val="001A2C18"/>
    <w:rsid w:val="001A5CBC"/>
    <w:rsid w:val="001A69DB"/>
    <w:rsid w:val="001B2868"/>
    <w:rsid w:val="001B2BB4"/>
    <w:rsid w:val="001B38ED"/>
    <w:rsid w:val="001B39F4"/>
    <w:rsid w:val="001B54BA"/>
    <w:rsid w:val="001B586B"/>
    <w:rsid w:val="001B6E92"/>
    <w:rsid w:val="001B7D97"/>
    <w:rsid w:val="001B7E41"/>
    <w:rsid w:val="001C12C8"/>
    <w:rsid w:val="001C154E"/>
    <w:rsid w:val="001C1EA9"/>
    <w:rsid w:val="001C2E95"/>
    <w:rsid w:val="001C3F09"/>
    <w:rsid w:val="001C5264"/>
    <w:rsid w:val="001C724D"/>
    <w:rsid w:val="001D031B"/>
    <w:rsid w:val="001D1A1F"/>
    <w:rsid w:val="001D292C"/>
    <w:rsid w:val="001D2C4F"/>
    <w:rsid w:val="001D32C6"/>
    <w:rsid w:val="001D4924"/>
    <w:rsid w:val="001E09E5"/>
    <w:rsid w:val="001E1353"/>
    <w:rsid w:val="001E136F"/>
    <w:rsid w:val="001E2037"/>
    <w:rsid w:val="001E31C5"/>
    <w:rsid w:val="001E3A96"/>
    <w:rsid w:val="001E3D63"/>
    <w:rsid w:val="001E47C3"/>
    <w:rsid w:val="001E5570"/>
    <w:rsid w:val="001E5A89"/>
    <w:rsid w:val="001E60F2"/>
    <w:rsid w:val="001E6275"/>
    <w:rsid w:val="001E6D5C"/>
    <w:rsid w:val="001F0638"/>
    <w:rsid w:val="001F1CF7"/>
    <w:rsid w:val="001F445D"/>
    <w:rsid w:val="001F62E9"/>
    <w:rsid w:val="00200E79"/>
    <w:rsid w:val="00202974"/>
    <w:rsid w:val="00202A2A"/>
    <w:rsid w:val="00204AB7"/>
    <w:rsid w:val="00204F25"/>
    <w:rsid w:val="00205392"/>
    <w:rsid w:val="0020612E"/>
    <w:rsid w:val="00210CBE"/>
    <w:rsid w:val="002116AE"/>
    <w:rsid w:val="00211B20"/>
    <w:rsid w:val="0021310E"/>
    <w:rsid w:val="00214236"/>
    <w:rsid w:val="00214487"/>
    <w:rsid w:val="002144EE"/>
    <w:rsid w:val="002145B2"/>
    <w:rsid w:val="0021499E"/>
    <w:rsid w:val="00216714"/>
    <w:rsid w:val="002177AD"/>
    <w:rsid w:val="00217EE7"/>
    <w:rsid w:val="0022120D"/>
    <w:rsid w:val="00222242"/>
    <w:rsid w:val="00222968"/>
    <w:rsid w:val="00223448"/>
    <w:rsid w:val="002245DF"/>
    <w:rsid w:val="002277FB"/>
    <w:rsid w:val="0023048B"/>
    <w:rsid w:val="002311AA"/>
    <w:rsid w:val="00231E1C"/>
    <w:rsid w:val="00232C23"/>
    <w:rsid w:val="00233498"/>
    <w:rsid w:val="002335DD"/>
    <w:rsid w:val="00234D99"/>
    <w:rsid w:val="00235515"/>
    <w:rsid w:val="00235711"/>
    <w:rsid w:val="00235FF0"/>
    <w:rsid w:val="00236D7D"/>
    <w:rsid w:val="0023730B"/>
    <w:rsid w:val="00237A63"/>
    <w:rsid w:val="0024098B"/>
    <w:rsid w:val="00240A99"/>
    <w:rsid w:val="0024376A"/>
    <w:rsid w:val="002453CB"/>
    <w:rsid w:val="00245687"/>
    <w:rsid w:val="0024592F"/>
    <w:rsid w:val="00245CFA"/>
    <w:rsid w:val="00247CFD"/>
    <w:rsid w:val="002510F6"/>
    <w:rsid w:val="00251E9C"/>
    <w:rsid w:val="00252D88"/>
    <w:rsid w:val="0025693F"/>
    <w:rsid w:val="002600CD"/>
    <w:rsid w:val="0026241F"/>
    <w:rsid w:val="00262CE3"/>
    <w:rsid w:val="00263532"/>
    <w:rsid w:val="00263975"/>
    <w:rsid w:val="0026511B"/>
    <w:rsid w:val="00265CF2"/>
    <w:rsid w:val="00265F0E"/>
    <w:rsid w:val="00266D75"/>
    <w:rsid w:val="0027018A"/>
    <w:rsid w:val="00273BD3"/>
    <w:rsid w:val="00273ED2"/>
    <w:rsid w:val="00274A27"/>
    <w:rsid w:val="00276B60"/>
    <w:rsid w:val="00277310"/>
    <w:rsid w:val="0027738C"/>
    <w:rsid w:val="0028061D"/>
    <w:rsid w:val="002810F7"/>
    <w:rsid w:val="002826BC"/>
    <w:rsid w:val="00283A46"/>
    <w:rsid w:val="00284378"/>
    <w:rsid w:val="00287C76"/>
    <w:rsid w:val="0029014C"/>
    <w:rsid w:val="00291DA2"/>
    <w:rsid w:val="00293770"/>
    <w:rsid w:val="0029392A"/>
    <w:rsid w:val="00293F30"/>
    <w:rsid w:val="00294F82"/>
    <w:rsid w:val="00296211"/>
    <w:rsid w:val="002A0F6E"/>
    <w:rsid w:val="002A7060"/>
    <w:rsid w:val="002A71FD"/>
    <w:rsid w:val="002A7524"/>
    <w:rsid w:val="002A7768"/>
    <w:rsid w:val="002A7C44"/>
    <w:rsid w:val="002A7DEC"/>
    <w:rsid w:val="002B3007"/>
    <w:rsid w:val="002B4C43"/>
    <w:rsid w:val="002B4D7D"/>
    <w:rsid w:val="002B4DBE"/>
    <w:rsid w:val="002B4F43"/>
    <w:rsid w:val="002B682D"/>
    <w:rsid w:val="002C035C"/>
    <w:rsid w:val="002C0586"/>
    <w:rsid w:val="002C4120"/>
    <w:rsid w:val="002C4AD1"/>
    <w:rsid w:val="002C7685"/>
    <w:rsid w:val="002D3089"/>
    <w:rsid w:val="002D371A"/>
    <w:rsid w:val="002D4B5A"/>
    <w:rsid w:val="002D586C"/>
    <w:rsid w:val="002D5DCE"/>
    <w:rsid w:val="002D5EAD"/>
    <w:rsid w:val="002E08EB"/>
    <w:rsid w:val="002E211B"/>
    <w:rsid w:val="002E26E5"/>
    <w:rsid w:val="002E2920"/>
    <w:rsid w:val="002E29A5"/>
    <w:rsid w:val="002E467B"/>
    <w:rsid w:val="002E486F"/>
    <w:rsid w:val="002E5580"/>
    <w:rsid w:val="002E5ADD"/>
    <w:rsid w:val="002E604D"/>
    <w:rsid w:val="002E77C5"/>
    <w:rsid w:val="002F0A78"/>
    <w:rsid w:val="002F110C"/>
    <w:rsid w:val="002F30B3"/>
    <w:rsid w:val="002F3CAB"/>
    <w:rsid w:val="002F59C8"/>
    <w:rsid w:val="00300E53"/>
    <w:rsid w:val="003022CA"/>
    <w:rsid w:val="00302639"/>
    <w:rsid w:val="003052A7"/>
    <w:rsid w:val="00307370"/>
    <w:rsid w:val="003078A8"/>
    <w:rsid w:val="00310727"/>
    <w:rsid w:val="0031126C"/>
    <w:rsid w:val="003114F4"/>
    <w:rsid w:val="0031296C"/>
    <w:rsid w:val="00312B85"/>
    <w:rsid w:val="0031431E"/>
    <w:rsid w:val="0031786A"/>
    <w:rsid w:val="00320772"/>
    <w:rsid w:val="00321A0B"/>
    <w:rsid w:val="003221F6"/>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B19"/>
    <w:rsid w:val="00342FD4"/>
    <w:rsid w:val="003453DE"/>
    <w:rsid w:val="00346A1D"/>
    <w:rsid w:val="00346B51"/>
    <w:rsid w:val="00347C09"/>
    <w:rsid w:val="003505E5"/>
    <w:rsid w:val="0035061C"/>
    <w:rsid w:val="00350FDD"/>
    <w:rsid w:val="00351ED0"/>
    <w:rsid w:val="00354CB5"/>
    <w:rsid w:val="003565F9"/>
    <w:rsid w:val="00356C9D"/>
    <w:rsid w:val="003601B8"/>
    <w:rsid w:val="0036077F"/>
    <w:rsid w:val="00361B91"/>
    <w:rsid w:val="00362879"/>
    <w:rsid w:val="00363670"/>
    <w:rsid w:val="00365C27"/>
    <w:rsid w:val="00366A9D"/>
    <w:rsid w:val="00370864"/>
    <w:rsid w:val="00372EB6"/>
    <w:rsid w:val="00373121"/>
    <w:rsid w:val="0037383A"/>
    <w:rsid w:val="00373FA1"/>
    <w:rsid w:val="00374272"/>
    <w:rsid w:val="0037753D"/>
    <w:rsid w:val="003805E7"/>
    <w:rsid w:val="00381467"/>
    <w:rsid w:val="00382102"/>
    <w:rsid w:val="00384127"/>
    <w:rsid w:val="0038535D"/>
    <w:rsid w:val="00386A0F"/>
    <w:rsid w:val="00387F61"/>
    <w:rsid w:val="0039164B"/>
    <w:rsid w:val="00391A28"/>
    <w:rsid w:val="00392802"/>
    <w:rsid w:val="0039332A"/>
    <w:rsid w:val="00393712"/>
    <w:rsid w:val="00394A3C"/>
    <w:rsid w:val="00395511"/>
    <w:rsid w:val="00396153"/>
    <w:rsid w:val="00396BC1"/>
    <w:rsid w:val="00396CA7"/>
    <w:rsid w:val="003A315D"/>
    <w:rsid w:val="003A3C70"/>
    <w:rsid w:val="003A53E6"/>
    <w:rsid w:val="003A5446"/>
    <w:rsid w:val="003B1FD6"/>
    <w:rsid w:val="003B2527"/>
    <w:rsid w:val="003B35C6"/>
    <w:rsid w:val="003B4296"/>
    <w:rsid w:val="003B5D13"/>
    <w:rsid w:val="003B6231"/>
    <w:rsid w:val="003B6381"/>
    <w:rsid w:val="003B6538"/>
    <w:rsid w:val="003B7003"/>
    <w:rsid w:val="003B7898"/>
    <w:rsid w:val="003C0589"/>
    <w:rsid w:val="003C36FD"/>
    <w:rsid w:val="003C36FE"/>
    <w:rsid w:val="003C3A9A"/>
    <w:rsid w:val="003C3BEC"/>
    <w:rsid w:val="003C4305"/>
    <w:rsid w:val="003C454F"/>
    <w:rsid w:val="003C53A5"/>
    <w:rsid w:val="003C7477"/>
    <w:rsid w:val="003D0F1F"/>
    <w:rsid w:val="003D127C"/>
    <w:rsid w:val="003D34C4"/>
    <w:rsid w:val="003D4298"/>
    <w:rsid w:val="003D55C4"/>
    <w:rsid w:val="003D6EEC"/>
    <w:rsid w:val="003D747B"/>
    <w:rsid w:val="003E15DB"/>
    <w:rsid w:val="003E2DAB"/>
    <w:rsid w:val="003E398D"/>
    <w:rsid w:val="003E4875"/>
    <w:rsid w:val="003E4FE6"/>
    <w:rsid w:val="003E772D"/>
    <w:rsid w:val="003E789E"/>
    <w:rsid w:val="003F04E1"/>
    <w:rsid w:val="003F04FC"/>
    <w:rsid w:val="003F0A85"/>
    <w:rsid w:val="003F197E"/>
    <w:rsid w:val="003F3BA4"/>
    <w:rsid w:val="003F3DBD"/>
    <w:rsid w:val="003F4F70"/>
    <w:rsid w:val="003F53FA"/>
    <w:rsid w:val="003F5D17"/>
    <w:rsid w:val="004024E3"/>
    <w:rsid w:val="00403B4C"/>
    <w:rsid w:val="00404731"/>
    <w:rsid w:val="004052DD"/>
    <w:rsid w:val="00405BCA"/>
    <w:rsid w:val="00407169"/>
    <w:rsid w:val="00407579"/>
    <w:rsid w:val="0040779B"/>
    <w:rsid w:val="0040795E"/>
    <w:rsid w:val="00410185"/>
    <w:rsid w:val="004111FD"/>
    <w:rsid w:val="00414283"/>
    <w:rsid w:val="0041492E"/>
    <w:rsid w:val="00415E0F"/>
    <w:rsid w:val="00415EAD"/>
    <w:rsid w:val="00417F7F"/>
    <w:rsid w:val="0042189C"/>
    <w:rsid w:val="00427FBE"/>
    <w:rsid w:val="00430927"/>
    <w:rsid w:val="00432ECC"/>
    <w:rsid w:val="00433230"/>
    <w:rsid w:val="004334D3"/>
    <w:rsid w:val="00436BDB"/>
    <w:rsid w:val="00437185"/>
    <w:rsid w:val="00440095"/>
    <w:rsid w:val="00440251"/>
    <w:rsid w:val="00440BE2"/>
    <w:rsid w:val="0044138C"/>
    <w:rsid w:val="00443874"/>
    <w:rsid w:val="00443E2D"/>
    <w:rsid w:val="00446836"/>
    <w:rsid w:val="00447208"/>
    <w:rsid w:val="00447572"/>
    <w:rsid w:val="00447EAA"/>
    <w:rsid w:val="0045259F"/>
    <w:rsid w:val="00453AE0"/>
    <w:rsid w:val="00453C57"/>
    <w:rsid w:val="00454FA1"/>
    <w:rsid w:val="00456DE3"/>
    <w:rsid w:val="004574A5"/>
    <w:rsid w:val="00457C9A"/>
    <w:rsid w:val="0046019A"/>
    <w:rsid w:val="00461211"/>
    <w:rsid w:val="0046266F"/>
    <w:rsid w:val="0046372A"/>
    <w:rsid w:val="00464517"/>
    <w:rsid w:val="0046481A"/>
    <w:rsid w:val="00464900"/>
    <w:rsid w:val="00464CE5"/>
    <w:rsid w:val="0046522B"/>
    <w:rsid w:val="00467D29"/>
    <w:rsid w:val="00471F76"/>
    <w:rsid w:val="0047259E"/>
    <w:rsid w:val="00472DDB"/>
    <w:rsid w:val="00474762"/>
    <w:rsid w:val="00475A0C"/>
    <w:rsid w:val="00481385"/>
    <w:rsid w:val="00482064"/>
    <w:rsid w:val="00482295"/>
    <w:rsid w:val="0048286A"/>
    <w:rsid w:val="00483C6B"/>
    <w:rsid w:val="00485F2A"/>
    <w:rsid w:val="0048743D"/>
    <w:rsid w:val="0048785E"/>
    <w:rsid w:val="00487E1C"/>
    <w:rsid w:val="00491B7A"/>
    <w:rsid w:val="00492AAF"/>
    <w:rsid w:val="0049641F"/>
    <w:rsid w:val="0049662B"/>
    <w:rsid w:val="00497126"/>
    <w:rsid w:val="004978B8"/>
    <w:rsid w:val="00497A1B"/>
    <w:rsid w:val="004A0311"/>
    <w:rsid w:val="004A0F13"/>
    <w:rsid w:val="004A21E8"/>
    <w:rsid w:val="004A26BE"/>
    <w:rsid w:val="004A28D8"/>
    <w:rsid w:val="004A4367"/>
    <w:rsid w:val="004A4DA3"/>
    <w:rsid w:val="004A6D6C"/>
    <w:rsid w:val="004A7C38"/>
    <w:rsid w:val="004A7F35"/>
    <w:rsid w:val="004A7FA4"/>
    <w:rsid w:val="004B0CBD"/>
    <w:rsid w:val="004B1448"/>
    <w:rsid w:val="004B175E"/>
    <w:rsid w:val="004B1944"/>
    <w:rsid w:val="004B2B79"/>
    <w:rsid w:val="004B2EC6"/>
    <w:rsid w:val="004B5505"/>
    <w:rsid w:val="004B5C63"/>
    <w:rsid w:val="004B6252"/>
    <w:rsid w:val="004B6958"/>
    <w:rsid w:val="004B7B5D"/>
    <w:rsid w:val="004C0B28"/>
    <w:rsid w:val="004C34C6"/>
    <w:rsid w:val="004C3F1C"/>
    <w:rsid w:val="004C52E0"/>
    <w:rsid w:val="004C6E2C"/>
    <w:rsid w:val="004C70E9"/>
    <w:rsid w:val="004C7655"/>
    <w:rsid w:val="004C781B"/>
    <w:rsid w:val="004D0474"/>
    <w:rsid w:val="004D0A53"/>
    <w:rsid w:val="004D1AE9"/>
    <w:rsid w:val="004D360B"/>
    <w:rsid w:val="004D3B3F"/>
    <w:rsid w:val="004D4BBF"/>
    <w:rsid w:val="004D6554"/>
    <w:rsid w:val="004D6847"/>
    <w:rsid w:val="004E0182"/>
    <w:rsid w:val="004E0915"/>
    <w:rsid w:val="004E2030"/>
    <w:rsid w:val="004E275E"/>
    <w:rsid w:val="004E33D2"/>
    <w:rsid w:val="004E3661"/>
    <w:rsid w:val="004E3F09"/>
    <w:rsid w:val="004E5429"/>
    <w:rsid w:val="004E5473"/>
    <w:rsid w:val="004E5553"/>
    <w:rsid w:val="004E673E"/>
    <w:rsid w:val="004E6CAC"/>
    <w:rsid w:val="004E7FF0"/>
    <w:rsid w:val="004F177F"/>
    <w:rsid w:val="004F2757"/>
    <w:rsid w:val="004F2C69"/>
    <w:rsid w:val="004F3330"/>
    <w:rsid w:val="004F3D25"/>
    <w:rsid w:val="004F4713"/>
    <w:rsid w:val="0050718C"/>
    <w:rsid w:val="00510C72"/>
    <w:rsid w:val="00511CE0"/>
    <w:rsid w:val="005129FD"/>
    <w:rsid w:val="00514012"/>
    <w:rsid w:val="00514367"/>
    <w:rsid w:val="00515492"/>
    <w:rsid w:val="00515E18"/>
    <w:rsid w:val="005160A2"/>
    <w:rsid w:val="00522385"/>
    <w:rsid w:val="00522E62"/>
    <w:rsid w:val="00523AEF"/>
    <w:rsid w:val="00523CB7"/>
    <w:rsid w:val="00523D14"/>
    <w:rsid w:val="00524CCE"/>
    <w:rsid w:val="0053031B"/>
    <w:rsid w:val="00530D3F"/>
    <w:rsid w:val="00532D93"/>
    <w:rsid w:val="00533021"/>
    <w:rsid w:val="00533256"/>
    <w:rsid w:val="00534BC6"/>
    <w:rsid w:val="0053556E"/>
    <w:rsid w:val="0053679E"/>
    <w:rsid w:val="00537B31"/>
    <w:rsid w:val="0054089B"/>
    <w:rsid w:val="00541CBB"/>
    <w:rsid w:val="00542DEA"/>
    <w:rsid w:val="00544151"/>
    <w:rsid w:val="005443BD"/>
    <w:rsid w:val="00544957"/>
    <w:rsid w:val="00545F96"/>
    <w:rsid w:val="00547702"/>
    <w:rsid w:val="005512FC"/>
    <w:rsid w:val="00551A73"/>
    <w:rsid w:val="005523D8"/>
    <w:rsid w:val="00553A72"/>
    <w:rsid w:val="0055442F"/>
    <w:rsid w:val="005544E5"/>
    <w:rsid w:val="00554645"/>
    <w:rsid w:val="00554DCA"/>
    <w:rsid w:val="00555581"/>
    <w:rsid w:val="00555E3A"/>
    <w:rsid w:val="00557C3D"/>
    <w:rsid w:val="00561294"/>
    <w:rsid w:val="005613CE"/>
    <w:rsid w:val="005638B7"/>
    <w:rsid w:val="00563C51"/>
    <w:rsid w:val="00563E4D"/>
    <w:rsid w:val="00565188"/>
    <w:rsid w:val="00566DE0"/>
    <w:rsid w:val="00567A3A"/>
    <w:rsid w:val="0057034E"/>
    <w:rsid w:val="00570F31"/>
    <w:rsid w:val="00571007"/>
    <w:rsid w:val="00571AF1"/>
    <w:rsid w:val="00572F6A"/>
    <w:rsid w:val="00575C59"/>
    <w:rsid w:val="00576E00"/>
    <w:rsid w:val="00576E14"/>
    <w:rsid w:val="005770E3"/>
    <w:rsid w:val="00580855"/>
    <w:rsid w:val="0058116D"/>
    <w:rsid w:val="00581AC9"/>
    <w:rsid w:val="00582134"/>
    <w:rsid w:val="00585F6A"/>
    <w:rsid w:val="00586254"/>
    <w:rsid w:val="00586681"/>
    <w:rsid w:val="00587646"/>
    <w:rsid w:val="00591CE4"/>
    <w:rsid w:val="005A0D21"/>
    <w:rsid w:val="005A14BC"/>
    <w:rsid w:val="005A5C52"/>
    <w:rsid w:val="005A6CB3"/>
    <w:rsid w:val="005A7090"/>
    <w:rsid w:val="005A7F6E"/>
    <w:rsid w:val="005B2043"/>
    <w:rsid w:val="005B3061"/>
    <w:rsid w:val="005B48C1"/>
    <w:rsid w:val="005B4BD9"/>
    <w:rsid w:val="005B6FF5"/>
    <w:rsid w:val="005C0CF3"/>
    <w:rsid w:val="005C0E49"/>
    <w:rsid w:val="005C19CE"/>
    <w:rsid w:val="005C2657"/>
    <w:rsid w:val="005C28CA"/>
    <w:rsid w:val="005C6149"/>
    <w:rsid w:val="005D0B41"/>
    <w:rsid w:val="005D2027"/>
    <w:rsid w:val="005D2648"/>
    <w:rsid w:val="005D3A65"/>
    <w:rsid w:val="005D484A"/>
    <w:rsid w:val="005D705A"/>
    <w:rsid w:val="005E07CB"/>
    <w:rsid w:val="005E1EF8"/>
    <w:rsid w:val="005E425C"/>
    <w:rsid w:val="005E58F6"/>
    <w:rsid w:val="005E7B69"/>
    <w:rsid w:val="005F1126"/>
    <w:rsid w:val="005F1CC0"/>
    <w:rsid w:val="005F1F9D"/>
    <w:rsid w:val="005F2DAD"/>
    <w:rsid w:val="005F3923"/>
    <w:rsid w:val="005F3EE7"/>
    <w:rsid w:val="005F5481"/>
    <w:rsid w:val="005F65EA"/>
    <w:rsid w:val="0060023D"/>
    <w:rsid w:val="006018DB"/>
    <w:rsid w:val="00604262"/>
    <w:rsid w:val="00605532"/>
    <w:rsid w:val="00605AB4"/>
    <w:rsid w:val="00606FEB"/>
    <w:rsid w:val="00610C72"/>
    <w:rsid w:val="00613226"/>
    <w:rsid w:val="006138DB"/>
    <w:rsid w:val="0061395A"/>
    <w:rsid w:val="00615555"/>
    <w:rsid w:val="0061649E"/>
    <w:rsid w:val="0062047D"/>
    <w:rsid w:val="00620E33"/>
    <w:rsid w:val="006279B5"/>
    <w:rsid w:val="00627AD0"/>
    <w:rsid w:val="00630CA9"/>
    <w:rsid w:val="00633ADF"/>
    <w:rsid w:val="0063471A"/>
    <w:rsid w:val="0064197D"/>
    <w:rsid w:val="006419C8"/>
    <w:rsid w:val="00642EF4"/>
    <w:rsid w:val="00643F0C"/>
    <w:rsid w:val="00646676"/>
    <w:rsid w:val="00646B6D"/>
    <w:rsid w:val="006479A9"/>
    <w:rsid w:val="00650755"/>
    <w:rsid w:val="00650B34"/>
    <w:rsid w:val="0065113A"/>
    <w:rsid w:val="006511A0"/>
    <w:rsid w:val="00652872"/>
    <w:rsid w:val="00654C03"/>
    <w:rsid w:val="00654DB3"/>
    <w:rsid w:val="00656DA6"/>
    <w:rsid w:val="00657B4F"/>
    <w:rsid w:val="00661AFB"/>
    <w:rsid w:val="006629E3"/>
    <w:rsid w:val="006630F3"/>
    <w:rsid w:val="00663687"/>
    <w:rsid w:val="00663DCE"/>
    <w:rsid w:val="00664B8D"/>
    <w:rsid w:val="00664F18"/>
    <w:rsid w:val="00666502"/>
    <w:rsid w:val="00670148"/>
    <w:rsid w:val="006710AC"/>
    <w:rsid w:val="00671F8D"/>
    <w:rsid w:val="0067453E"/>
    <w:rsid w:val="00675B88"/>
    <w:rsid w:val="00675DEF"/>
    <w:rsid w:val="00676944"/>
    <w:rsid w:val="00680407"/>
    <w:rsid w:val="006806FB"/>
    <w:rsid w:val="00681D96"/>
    <w:rsid w:val="0068297B"/>
    <w:rsid w:val="00682B2A"/>
    <w:rsid w:val="006845EC"/>
    <w:rsid w:val="00684F21"/>
    <w:rsid w:val="00686177"/>
    <w:rsid w:val="006876CA"/>
    <w:rsid w:val="006903F2"/>
    <w:rsid w:val="00690FBA"/>
    <w:rsid w:val="006910E9"/>
    <w:rsid w:val="006944C0"/>
    <w:rsid w:val="0069490A"/>
    <w:rsid w:val="00694BA4"/>
    <w:rsid w:val="00695BC2"/>
    <w:rsid w:val="00695DAE"/>
    <w:rsid w:val="00697F21"/>
    <w:rsid w:val="006A00A8"/>
    <w:rsid w:val="006A2404"/>
    <w:rsid w:val="006A266F"/>
    <w:rsid w:val="006B06E1"/>
    <w:rsid w:val="006B07BC"/>
    <w:rsid w:val="006B13A6"/>
    <w:rsid w:val="006B14F1"/>
    <w:rsid w:val="006B3350"/>
    <w:rsid w:val="006B5843"/>
    <w:rsid w:val="006B67D8"/>
    <w:rsid w:val="006B7E80"/>
    <w:rsid w:val="006B7EBA"/>
    <w:rsid w:val="006C1714"/>
    <w:rsid w:val="006C17F8"/>
    <w:rsid w:val="006C2526"/>
    <w:rsid w:val="006C272B"/>
    <w:rsid w:val="006C2BB6"/>
    <w:rsid w:val="006C2BFA"/>
    <w:rsid w:val="006C4390"/>
    <w:rsid w:val="006C77BE"/>
    <w:rsid w:val="006C7CE0"/>
    <w:rsid w:val="006C7EE6"/>
    <w:rsid w:val="006D0C9F"/>
    <w:rsid w:val="006D2422"/>
    <w:rsid w:val="006D2AC0"/>
    <w:rsid w:val="006D2C02"/>
    <w:rsid w:val="006D3600"/>
    <w:rsid w:val="006D4152"/>
    <w:rsid w:val="006D44A4"/>
    <w:rsid w:val="006D5748"/>
    <w:rsid w:val="006D7152"/>
    <w:rsid w:val="006D7355"/>
    <w:rsid w:val="006D7CE5"/>
    <w:rsid w:val="006D7DDE"/>
    <w:rsid w:val="006E2DD5"/>
    <w:rsid w:val="006E3D7E"/>
    <w:rsid w:val="006E4828"/>
    <w:rsid w:val="006E7546"/>
    <w:rsid w:val="006F1152"/>
    <w:rsid w:val="006F2C38"/>
    <w:rsid w:val="006F3FDC"/>
    <w:rsid w:val="006F4B48"/>
    <w:rsid w:val="006F588C"/>
    <w:rsid w:val="006F595A"/>
    <w:rsid w:val="006F67C6"/>
    <w:rsid w:val="006F6E92"/>
    <w:rsid w:val="006F70C0"/>
    <w:rsid w:val="006F7110"/>
    <w:rsid w:val="006F7C14"/>
    <w:rsid w:val="00700357"/>
    <w:rsid w:val="00700B97"/>
    <w:rsid w:val="00700D69"/>
    <w:rsid w:val="00701269"/>
    <w:rsid w:val="00702D10"/>
    <w:rsid w:val="00703DE0"/>
    <w:rsid w:val="00704606"/>
    <w:rsid w:val="00705A8E"/>
    <w:rsid w:val="00707BA9"/>
    <w:rsid w:val="0071067C"/>
    <w:rsid w:val="007128F3"/>
    <w:rsid w:val="007139DD"/>
    <w:rsid w:val="00714F0C"/>
    <w:rsid w:val="007163EF"/>
    <w:rsid w:val="007169EC"/>
    <w:rsid w:val="0071785D"/>
    <w:rsid w:val="00717B89"/>
    <w:rsid w:val="007204C7"/>
    <w:rsid w:val="00721B74"/>
    <w:rsid w:val="00721EA0"/>
    <w:rsid w:val="007239BB"/>
    <w:rsid w:val="007249DA"/>
    <w:rsid w:val="007254DA"/>
    <w:rsid w:val="007256D4"/>
    <w:rsid w:val="00725E01"/>
    <w:rsid w:val="00726D7E"/>
    <w:rsid w:val="00727663"/>
    <w:rsid w:val="00731016"/>
    <w:rsid w:val="00732DBB"/>
    <w:rsid w:val="007341E8"/>
    <w:rsid w:val="00735ABC"/>
    <w:rsid w:val="00735B4C"/>
    <w:rsid w:val="00736059"/>
    <w:rsid w:val="00740120"/>
    <w:rsid w:val="00740C62"/>
    <w:rsid w:val="007420AA"/>
    <w:rsid w:val="007421AD"/>
    <w:rsid w:val="00742A2B"/>
    <w:rsid w:val="007437CC"/>
    <w:rsid w:val="00744ED1"/>
    <w:rsid w:val="00746A99"/>
    <w:rsid w:val="00747152"/>
    <w:rsid w:val="0074743D"/>
    <w:rsid w:val="00750579"/>
    <w:rsid w:val="00750E91"/>
    <w:rsid w:val="00751DCC"/>
    <w:rsid w:val="00752835"/>
    <w:rsid w:val="007529C3"/>
    <w:rsid w:val="00753101"/>
    <w:rsid w:val="007535A1"/>
    <w:rsid w:val="00754787"/>
    <w:rsid w:val="00754FEC"/>
    <w:rsid w:val="00755538"/>
    <w:rsid w:val="007559F4"/>
    <w:rsid w:val="0075600C"/>
    <w:rsid w:val="007572CD"/>
    <w:rsid w:val="007605CA"/>
    <w:rsid w:val="007609EF"/>
    <w:rsid w:val="00760A44"/>
    <w:rsid w:val="007630E3"/>
    <w:rsid w:val="007640D0"/>
    <w:rsid w:val="007646C2"/>
    <w:rsid w:val="00765AFE"/>
    <w:rsid w:val="00773A70"/>
    <w:rsid w:val="00777FF6"/>
    <w:rsid w:val="007818A6"/>
    <w:rsid w:val="00781C8A"/>
    <w:rsid w:val="007824E9"/>
    <w:rsid w:val="007824FC"/>
    <w:rsid w:val="00782840"/>
    <w:rsid w:val="00783A43"/>
    <w:rsid w:val="007847FB"/>
    <w:rsid w:val="00784965"/>
    <w:rsid w:val="00785056"/>
    <w:rsid w:val="0078648B"/>
    <w:rsid w:val="00787064"/>
    <w:rsid w:val="00790F91"/>
    <w:rsid w:val="0079101B"/>
    <w:rsid w:val="007913B6"/>
    <w:rsid w:val="00792C19"/>
    <w:rsid w:val="00793646"/>
    <w:rsid w:val="00793EA0"/>
    <w:rsid w:val="007942C5"/>
    <w:rsid w:val="00795136"/>
    <w:rsid w:val="007957F8"/>
    <w:rsid w:val="0079680F"/>
    <w:rsid w:val="00796F66"/>
    <w:rsid w:val="007A3CD9"/>
    <w:rsid w:val="007A6496"/>
    <w:rsid w:val="007A733A"/>
    <w:rsid w:val="007A7F43"/>
    <w:rsid w:val="007B1AF6"/>
    <w:rsid w:val="007B34AA"/>
    <w:rsid w:val="007B36B7"/>
    <w:rsid w:val="007B4079"/>
    <w:rsid w:val="007B4A88"/>
    <w:rsid w:val="007B6697"/>
    <w:rsid w:val="007B748E"/>
    <w:rsid w:val="007B7705"/>
    <w:rsid w:val="007B7F9E"/>
    <w:rsid w:val="007B7FA8"/>
    <w:rsid w:val="007C1B3D"/>
    <w:rsid w:val="007C323C"/>
    <w:rsid w:val="007C387A"/>
    <w:rsid w:val="007C3A80"/>
    <w:rsid w:val="007C42AA"/>
    <w:rsid w:val="007C6DE6"/>
    <w:rsid w:val="007C7B8F"/>
    <w:rsid w:val="007C7EB1"/>
    <w:rsid w:val="007D026F"/>
    <w:rsid w:val="007D04FA"/>
    <w:rsid w:val="007D19A3"/>
    <w:rsid w:val="007D53D5"/>
    <w:rsid w:val="007D55F4"/>
    <w:rsid w:val="007E068C"/>
    <w:rsid w:val="007E12F1"/>
    <w:rsid w:val="007E2342"/>
    <w:rsid w:val="007E3CD7"/>
    <w:rsid w:val="007E4B73"/>
    <w:rsid w:val="007E4C20"/>
    <w:rsid w:val="007E6C3E"/>
    <w:rsid w:val="007F08AC"/>
    <w:rsid w:val="007F21BD"/>
    <w:rsid w:val="007F42F6"/>
    <w:rsid w:val="007F4672"/>
    <w:rsid w:val="008007AE"/>
    <w:rsid w:val="00801A2F"/>
    <w:rsid w:val="00801A42"/>
    <w:rsid w:val="00801AAB"/>
    <w:rsid w:val="00802D66"/>
    <w:rsid w:val="00803DB5"/>
    <w:rsid w:val="008050DB"/>
    <w:rsid w:val="00805A5E"/>
    <w:rsid w:val="008066A2"/>
    <w:rsid w:val="008067C4"/>
    <w:rsid w:val="0080680E"/>
    <w:rsid w:val="00810135"/>
    <w:rsid w:val="00810821"/>
    <w:rsid w:val="00810C1C"/>
    <w:rsid w:val="00812041"/>
    <w:rsid w:val="008121E5"/>
    <w:rsid w:val="00812A5A"/>
    <w:rsid w:val="0081384C"/>
    <w:rsid w:val="0081395C"/>
    <w:rsid w:val="00813C85"/>
    <w:rsid w:val="00814DAF"/>
    <w:rsid w:val="00820978"/>
    <w:rsid w:val="00820E68"/>
    <w:rsid w:val="00823707"/>
    <w:rsid w:val="00823BA8"/>
    <w:rsid w:val="00825032"/>
    <w:rsid w:val="00825F36"/>
    <w:rsid w:val="008267B9"/>
    <w:rsid w:val="00830753"/>
    <w:rsid w:val="00831E39"/>
    <w:rsid w:val="0083221C"/>
    <w:rsid w:val="0083278F"/>
    <w:rsid w:val="008344DC"/>
    <w:rsid w:val="00834723"/>
    <w:rsid w:val="00840A41"/>
    <w:rsid w:val="008436DC"/>
    <w:rsid w:val="00843833"/>
    <w:rsid w:val="008446C6"/>
    <w:rsid w:val="00845FE5"/>
    <w:rsid w:val="008477CA"/>
    <w:rsid w:val="008507A8"/>
    <w:rsid w:val="00851E95"/>
    <w:rsid w:val="008530E1"/>
    <w:rsid w:val="008537D6"/>
    <w:rsid w:val="008538AF"/>
    <w:rsid w:val="00855322"/>
    <w:rsid w:val="00855B33"/>
    <w:rsid w:val="008579EB"/>
    <w:rsid w:val="00857CFC"/>
    <w:rsid w:val="00860BAC"/>
    <w:rsid w:val="0086492B"/>
    <w:rsid w:val="00864FDC"/>
    <w:rsid w:val="008657F4"/>
    <w:rsid w:val="0086614B"/>
    <w:rsid w:val="0086645E"/>
    <w:rsid w:val="00866F58"/>
    <w:rsid w:val="00867C16"/>
    <w:rsid w:val="00870931"/>
    <w:rsid w:val="00870CE6"/>
    <w:rsid w:val="00872173"/>
    <w:rsid w:val="008731B1"/>
    <w:rsid w:val="00873C9A"/>
    <w:rsid w:val="00873D3A"/>
    <w:rsid w:val="00880932"/>
    <w:rsid w:val="00880E94"/>
    <w:rsid w:val="0088227E"/>
    <w:rsid w:val="0088455A"/>
    <w:rsid w:val="008866DE"/>
    <w:rsid w:val="00886DF2"/>
    <w:rsid w:val="0089006F"/>
    <w:rsid w:val="00890F52"/>
    <w:rsid w:val="008924BC"/>
    <w:rsid w:val="00892BD4"/>
    <w:rsid w:val="0089326F"/>
    <w:rsid w:val="008935FB"/>
    <w:rsid w:val="00893DC6"/>
    <w:rsid w:val="008943F8"/>
    <w:rsid w:val="0089703E"/>
    <w:rsid w:val="0089743B"/>
    <w:rsid w:val="008A03C4"/>
    <w:rsid w:val="008A11B5"/>
    <w:rsid w:val="008A16E4"/>
    <w:rsid w:val="008A17A9"/>
    <w:rsid w:val="008A2B36"/>
    <w:rsid w:val="008A2CF1"/>
    <w:rsid w:val="008A38D7"/>
    <w:rsid w:val="008A6159"/>
    <w:rsid w:val="008A62E1"/>
    <w:rsid w:val="008A6DAA"/>
    <w:rsid w:val="008A6E57"/>
    <w:rsid w:val="008A6E7F"/>
    <w:rsid w:val="008A6F6A"/>
    <w:rsid w:val="008B14ED"/>
    <w:rsid w:val="008B1B9E"/>
    <w:rsid w:val="008B2457"/>
    <w:rsid w:val="008B2512"/>
    <w:rsid w:val="008B54F5"/>
    <w:rsid w:val="008B5C90"/>
    <w:rsid w:val="008B5DBA"/>
    <w:rsid w:val="008C2019"/>
    <w:rsid w:val="008C26BA"/>
    <w:rsid w:val="008C41A8"/>
    <w:rsid w:val="008C4329"/>
    <w:rsid w:val="008C45CF"/>
    <w:rsid w:val="008C526D"/>
    <w:rsid w:val="008C53DE"/>
    <w:rsid w:val="008C753C"/>
    <w:rsid w:val="008D0DEB"/>
    <w:rsid w:val="008D11FB"/>
    <w:rsid w:val="008D1A6B"/>
    <w:rsid w:val="008D3FBF"/>
    <w:rsid w:val="008D4004"/>
    <w:rsid w:val="008D5A90"/>
    <w:rsid w:val="008D65C5"/>
    <w:rsid w:val="008D6E59"/>
    <w:rsid w:val="008D7AF1"/>
    <w:rsid w:val="008E0A3B"/>
    <w:rsid w:val="008E0CCE"/>
    <w:rsid w:val="008E0FF2"/>
    <w:rsid w:val="008E1ABA"/>
    <w:rsid w:val="008E1D26"/>
    <w:rsid w:val="008F327D"/>
    <w:rsid w:val="008F3D89"/>
    <w:rsid w:val="008F4DB8"/>
    <w:rsid w:val="008F520C"/>
    <w:rsid w:val="008F63F9"/>
    <w:rsid w:val="008F702E"/>
    <w:rsid w:val="009008E5"/>
    <w:rsid w:val="0090134A"/>
    <w:rsid w:val="009014B8"/>
    <w:rsid w:val="009019CA"/>
    <w:rsid w:val="00903A54"/>
    <w:rsid w:val="0090653E"/>
    <w:rsid w:val="0090690D"/>
    <w:rsid w:val="00907D6E"/>
    <w:rsid w:val="009104E5"/>
    <w:rsid w:val="009121E6"/>
    <w:rsid w:val="009151B3"/>
    <w:rsid w:val="00916B45"/>
    <w:rsid w:val="00920067"/>
    <w:rsid w:val="00920C8F"/>
    <w:rsid w:val="009212E3"/>
    <w:rsid w:val="0092140D"/>
    <w:rsid w:val="00921F86"/>
    <w:rsid w:val="009220B7"/>
    <w:rsid w:val="00922742"/>
    <w:rsid w:val="00922E52"/>
    <w:rsid w:val="00923921"/>
    <w:rsid w:val="00924D20"/>
    <w:rsid w:val="00925A8F"/>
    <w:rsid w:val="0092634C"/>
    <w:rsid w:val="0092673B"/>
    <w:rsid w:val="0092780C"/>
    <w:rsid w:val="00930763"/>
    <w:rsid w:val="00933492"/>
    <w:rsid w:val="00933821"/>
    <w:rsid w:val="00933950"/>
    <w:rsid w:val="00933F59"/>
    <w:rsid w:val="00934F65"/>
    <w:rsid w:val="00935D2F"/>
    <w:rsid w:val="00936AD1"/>
    <w:rsid w:val="009415FE"/>
    <w:rsid w:val="00944CC3"/>
    <w:rsid w:val="00945B81"/>
    <w:rsid w:val="00950A91"/>
    <w:rsid w:val="00951090"/>
    <w:rsid w:val="00951CBE"/>
    <w:rsid w:val="0095310A"/>
    <w:rsid w:val="0095313D"/>
    <w:rsid w:val="00953A40"/>
    <w:rsid w:val="009546BA"/>
    <w:rsid w:val="0096233A"/>
    <w:rsid w:val="0096236E"/>
    <w:rsid w:val="009624A3"/>
    <w:rsid w:val="00962D96"/>
    <w:rsid w:val="00965B14"/>
    <w:rsid w:val="0096627B"/>
    <w:rsid w:val="009667BB"/>
    <w:rsid w:val="00967615"/>
    <w:rsid w:val="00970442"/>
    <w:rsid w:val="00970BA0"/>
    <w:rsid w:val="00970D3A"/>
    <w:rsid w:val="009711E6"/>
    <w:rsid w:val="00971E3E"/>
    <w:rsid w:val="00973280"/>
    <w:rsid w:val="009744D5"/>
    <w:rsid w:val="009746E1"/>
    <w:rsid w:val="00974B58"/>
    <w:rsid w:val="00976CB1"/>
    <w:rsid w:val="009805F2"/>
    <w:rsid w:val="00982B4B"/>
    <w:rsid w:val="00983B52"/>
    <w:rsid w:val="00984A1A"/>
    <w:rsid w:val="0098786E"/>
    <w:rsid w:val="00991E92"/>
    <w:rsid w:val="00993DBC"/>
    <w:rsid w:val="00993E0F"/>
    <w:rsid w:val="00994568"/>
    <w:rsid w:val="009951D4"/>
    <w:rsid w:val="009959EF"/>
    <w:rsid w:val="00996917"/>
    <w:rsid w:val="009977F4"/>
    <w:rsid w:val="00997B71"/>
    <w:rsid w:val="009A0BBF"/>
    <w:rsid w:val="009A1A12"/>
    <w:rsid w:val="009A1A72"/>
    <w:rsid w:val="009A3F12"/>
    <w:rsid w:val="009A4B16"/>
    <w:rsid w:val="009A5008"/>
    <w:rsid w:val="009A5849"/>
    <w:rsid w:val="009B044B"/>
    <w:rsid w:val="009B1C25"/>
    <w:rsid w:val="009B2B73"/>
    <w:rsid w:val="009B3664"/>
    <w:rsid w:val="009B3F5D"/>
    <w:rsid w:val="009B3FCD"/>
    <w:rsid w:val="009B51EB"/>
    <w:rsid w:val="009B5644"/>
    <w:rsid w:val="009B64B7"/>
    <w:rsid w:val="009B7EE9"/>
    <w:rsid w:val="009C09FA"/>
    <w:rsid w:val="009C1847"/>
    <w:rsid w:val="009C1D25"/>
    <w:rsid w:val="009C459D"/>
    <w:rsid w:val="009C5217"/>
    <w:rsid w:val="009D02A0"/>
    <w:rsid w:val="009D2F53"/>
    <w:rsid w:val="009D3BBA"/>
    <w:rsid w:val="009D5507"/>
    <w:rsid w:val="009D558D"/>
    <w:rsid w:val="009D76DA"/>
    <w:rsid w:val="009D791B"/>
    <w:rsid w:val="009E13F2"/>
    <w:rsid w:val="009E434F"/>
    <w:rsid w:val="009E537A"/>
    <w:rsid w:val="009E7B28"/>
    <w:rsid w:val="009F2B18"/>
    <w:rsid w:val="009F5BBA"/>
    <w:rsid w:val="009F6836"/>
    <w:rsid w:val="009F6B87"/>
    <w:rsid w:val="009F7C84"/>
    <w:rsid w:val="00A00691"/>
    <w:rsid w:val="00A01746"/>
    <w:rsid w:val="00A018FD"/>
    <w:rsid w:val="00A01F21"/>
    <w:rsid w:val="00A03590"/>
    <w:rsid w:val="00A03CD7"/>
    <w:rsid w:val="00A0484D"/>
    <w:rsid w:val="00A0526C"/>
    <w:rsid w:val="00A05CB1"/>
    <w:rsid w:val="00A05CB3"/>
    <w:rsid w:val="00A06E6F"/>
    <w:rsid w:val="00A071DD"/>
    <w:rsid w:val="00A10420"/>
    <w:rsid w:val="00A10976"/>
    <w:rsid w:val="00A115D8"/>
    <w:rsid w:val="00A11E26"/>
    <w:rsid w:val="00A12932"/>
    <w:rsid w:val="00A13220"/>
    <w:rsid w:val="00A14227"/>
    <w:rsid w:val="00A157EB"/>
    <w:rsid w:val="00A15DC4"/>
    <w:rsid w:val="00A15E66"/>
    <w:rsid w:val="00A160B6"/>
    <w:rsid w:val="00A20693"/>
    <w:rsid w:val="00A2264E"/>
    <w:rsid w:val="00A22D6C"/>
    <w:rsid w:val="00A230CF"/>
    <w:rsid w:val="00A2508D"/>
    <w:rsid w:val="00A268D6"/>
    <w:rsid w:val="00A2735D"/>
    <w:rsid w:val="00A27D42"/>
    <w:rsid w:val="00A27FD0"/>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F12"/>
    <w:rsid w:val="00A462A7"/>
    <w:rsid w:val="00A4677D"/>
    <w:rsid w:val="00A46CD1"/>
    <w:rsid w:val="00A4713C"/>
    <w:rsid w:val="00A51BE3"/>
    <w:rsid w:val="00A52922"/>
    <w:rsid w:val="00A552FB"/>
    <w:rsid w:val="00A55651"/>
    <w:rsid w:val="00A55940"/>
    <w:rsid w:val="00A56217"/>
    <w:rsid w:val="00A56B5C"/>
    <w:rsid w:val="00A57955"/>
    <w:rsid w:val="00A57B0C"/>
    <w:rsid w:val="00A60529"/>
    <w:rsid w:val="00A608C7"/>
    <w:rsid w:val="00A614EA"/>
    <w:rsid w:val="00A62423"/>
    <w:rsid w:val="00A63C12"/>
    <w:rsid w:val="00A6510E"/>
    <w:rsid w:val="00A65295"/>
    <w:rsid w:val="00A66568"/>
    <w:rsid w:val="00A66636"/>
    <w:rsid w:val="00A66937"/>
    <w:rsid w:val="00A70A87"/>
    <w:rsid w:val="00A725E1"/>
    <w:rsid w:val="00A72623"/>
    <w:rsid w:val="00A754C2"/>
    <w:rsid w:val="00A758CE"/>
    <w:rsid w:val="00A75B8A"/>
    <w:rsid w:val="00A75FE4"/>
    <w:rsid w:val="00A7674F"/>
    <w:rsid w:val="00A773AC"/>
    <w:rsid w:val="00A774EC"/>
    <w:rsid w:val="00A80440"/>
    <w:rsid w:val="00A80CF4"/>
    <w:rsid w:val="00A82CDC"/>
    <w:rsid w:val="00A82D4F"/>
    <w:rsid w:val="00A82E9D"/>
    <w:rsid w:val="00A83C62"/>
    <w:rsid w:val="00A84305"/>
    <w:rsid w:val="00A84B69"/>
    <w:rsid w:val="00A8632A"/>
    <w:rsid w:val="00A86EDD"/>
    <w:rsid w:val="00A871D9"/>
    <w:rsid w:val="00A87406"/>
    <w:rsid w:val="00A87CA6"/>
    <w:rsid w:val="00A90E51"/>
    <w:rsid w:val="00A9119A"/>
    <w:rsid w:val="00A92208"/>
    <w:rsid w:val="00A9225F"/>
    <w:rsid w:val="00A9265A"/>
    <w:rsid w:val="00A94B47"/>
    <w:rsid w:val="00A968FE"/>
    <w:rsid w:val="00A97209"/>
    <w:rsid w:val="00AA1A88"/>
    <w:rsid w:val="00AA219B"/>
    <w:rsid w:val="00AA24BD"/>
    <w:rsid w:val="00AA3BB6"/>
    <w:rsid w:val="00AA4A43"/>
    <w:rsid w:val="00AA73C8"/>
    <w:rsid w:val="00AA7C44"/>
    <w:rsid w:val="00AB0A45"/>
    <w:rsid w:val="00AB43BA"/>
    <w:rsid w:val="00AB4A2F"/>
    <w:rsid w:val="00AB5406"/>
    <w:rsid w:val="00AB5DE2"/>
    <w:rsid w:val="00AB5E04"/>
    <w:rsid w:val="00AB6138"/>
    <w:rsid w:val="00AB6421"/>
    <w:rsid w:val="00AB70B3"/>
    <w:rsid w:val="00AB7232"/>
    <w:rsid w:val="00AC093B"/>
    <w:rsid w:val="00AC54A0"/>
    <w:rsid w:val="00AC5C76"/>
    <w:rsid w:val="00AC7FCF"/>
    <w:rsid w:val="00AD049A"/>
    <w:rsid w:val="00AD1BED"/>
    <w:rsid w:val="00AD2815"/>
    <w:rsid w:val="00AD405F"/>
    <w:rsid w:val="00AD4C27"/>
    <w:rsid w:val="00AD5E84"/>
    <w:rsid w:val="00AD6212"/>
    <w:rsid w:val="00AD62DD"/>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630C"/>
    <w:rsid w:val="00AF71DA"/>
    <w:rsid w:val="00AF7407"/>
    <w:rsid w:val="00AF7929"/>
    <w:rsid w:val="00AF7B3D"/>
    <w:rsid w:val="00B0027F"/>
    <w:rsid w:val="00B011C4"/>
    <w:rsid w:val="00B023FA"/>
    <w:rsid w:val="00B030C0"/>
    <w:rsid w:val="00B04123"/>
    <w:rsid w:val="00B05121"/>
    <w:rsid w:val="00B05A02"/>
    <w:rsid w:val="00B0672C"/>
    <w:rsid w:val="00B105C2"/>
    <w:rsid w:val="00B1092C"/>
    <w:rsid w:val="00B1152D"/>
    <w:rsid w:val="00B1478C"/>
    <w:rsid w:val="00B148B6"/>
    <w:rsid w:val="00B15D96"/>
    <w:rsid w:val="00B1676A"/>
    <w:rsid w:val="00B16FD3"/>
    <w:rsid w:val="00B210D2"/>
    <w:rsid w:val="00B23326"/>
    <w:rsid w:val="00B243B0"/>
    <w:rsid w:val="00B25A0B"/>
    <w:rsid w:val="00B260A7"/>
    <w:rsid w:val="00B3011A"/>
    <w:rsid w:val="00B31387"/>
    <w:rsid w:val="00B318DB"/>
    <w:rsid w:val="00B322AA"/>
    <w:rsid w:val="00B333A6"/>
    <w:rsid w:val="00B339BA"/>
    <w:rsid w:val="00B33EF0"/>
    <w:rsid w:val="00B406DE"/>
    <w:rsid w:val="00B4239D"/>
    <w:rsid w:val="00B42E4A"/>
    <w:rsid w:val="00B43067"/>
    <w:rsid w:val="00B43E5E"/>
    <w:rsid w:val="00B444EF"/>
    <w:rsid w:val="00B45B8A"/>
    <w:rsid w:val="00B479F3"/>
    <w:rsid w:val="00B52B76"/>
    <w:rsid w:val="00B539E2"/>
    <w:rsid w:val="00B53DF6"/>
    <w:rsid w:val="00B54B2A"/>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6A0"/>
    <w:rsid w:val="00B66B52"/>
    <w:rsid w:val="00B67335"/>
    <w:rsid w:val="00B67A93"/>
    <w:rsid w:val="00B727BF"/>
    <w:rsid w:val="00B7531D"/>
    <w:rsid w:val="00B831E3"/>
    <w:rsid w:val="00B8592F"/>
    <w:rsid w:val="00B87CEA"/>
    <w:rsid w:val="00B922B9"/>
    <w:rsid w:val="00B93E8B"/>
    <w:rsid w:val="00B942A5"/>
    <w:rsid w:val="00B95C22"/>
    <w:rsid w:val="00BA1608"/>
    <w:rsid w:val="00BA195B"/>
    <w:rsid w:val="00BA24E3"/>
    <w:rsid w:val="00BA751D"/>
    <w:rsid w:val="00BB033E"/>
    <w:rsid w:val="00BB3D69"/>
    <w:rsid w:val="00BB40E8"/>
    <w:rsid w:val="00BB4501"/>
    <w:rsid w:val="00BB4F98"/>
    <w:rsid w:val="00BB5E31"/>
    <w:rsid w:val="00BB71FC"/>
    <w:rsid w:val="00BC0E48"/>
    <w:rsid w:val="00BC2E55"/>
    <w:rsid w:val="00BC445C"/>
    <w:rsid w:val="00BC4AED"/>
    <w:rsid w:val="00BC4FBD"/>
    <w:rsid w:val="00BC5169"/>
    <w:rsid w:val="00BC5611"/>
    <w:rsid w:val="00BC57EF"/>
    <w:rsid w:val="00BC6C2D"/>
    <w:rsid w:val="00BC7791"/>
    <w:rsid w:val="00BC7D49"/>
    <w:rsid w:val="00BC7E9E"/>
    <w:rsid w:val="00BD2509"/>
    <w:rsid w:val="00BD2876"/>
    <w:rsid w:val="00BD33CA"/>
    <w:rsid w:val="00BD36FB"/>
    <w:rsid w:val="00BD410B"/>
    <w:rsid w:val="00BE03A3"/>
    <w:rsid w:val="00BE03DD"/>
    <w:rsid w:val="00BE0E66"/>
    <w:rsid w:val="00BE1EDF"/>
    <w:rsid w:val="00BE226F"/>
    <w:rsid w:val="00BE2875"/>
    <w:rsid w:val="00BE4786"/>
    <w:rsid w:val="00BE510E"/>
    <w:rsid w:val="00BE713D"/>
    <w:rsid w:val="00BE7B20"/>
    <w:rsid w:val="00BF0236"/>
    <w:rsid w:val="00BF0853"/>
    <w:rsid w:val="00BF0A1E"/>
    <w:rsid w:val="00BF0DE5"/>
    <w:rsid w:val="00BF1327"/>
    <w:rsid w:val="00BF2B25"/>
    <w:rsid w:val="00BF3E9A"/>
    <w:rsid w:val="00BF7EBF"/>
    <w:rsid w:val="00C0182B"/>
    <w:rsid w:val="00C02D1A"/>
    <w:rsid w:val="00C031D7"/>
    <w:rsid w:val="00C043F8"/>
    <w:rsid w:val="00C0534E"/>
    <w:rsid w:val="00C05C35"/>
    <w:rsid w:val="00C06037"/>
    <w:rsid w:val="00C0707A"/>
    <w:rsid w:val="00C1055F"/>
    <w:rsid w:val="00C12BEE"/>
    <w:rsid w:val="00C14C55"/>
    <w:rsid w:val="00C15682"/>
    <w:rsid w:val="00C15C2A"/>
    <w:rsid w:val="00C16105"/>
    <w:rsid w:val="00C167F9"/>
    <w:rsid w:val="00C207DA"/>
    <w:rsid w:val="00C210E3"/>
    <w:rsid w:val="00C2189C"/>
    <w:rsid w:val="00C228DE"/>
    <w:rsid w:val="00C23002"/>
    <w:rsid w:val="00C252A3"/>
    <w:rsid w:val="00C269C6"/>
    <w:rsid w:val="00C26EF7"/>
    <w:rsid w:val="00C2757F"/>
    <w:rsid w:val="00C276B5"/>
    <w:rsid w:val="00C301FE"/>
    <w:rsid w:val="00C340C1"/>
    <w:rsid w:val="00C3422A"/>
    <w:rsid w:val="00C3553D"/>
    <w:rsid w:val="00C361F4"/>
    <w:rsid w:val="00C36E79"/>
    <w:rsid w:val="00C404EB"/>
    <w:rsid w:val="00C409E1"/>
    <w:rsid w:val="00C40AD7"/>
    <w:rsid w:val="00C42071"/>
    <w:rsid w:val="00C427EB"/>
    <w:rsid w:val="00C432C5"/>
    <w:rsid w:val="00C4402F"/>
    <w:rsid w:val="00C44CA1"/>
    <w:rsid w:val="00C4687C"/>
    <w:rsid w:val="00C46D4F"/>
    <w:rsid w:val="00C47FEC"/>
    <w:rsid w:val="00C51961"/>
    <w:rsid w:val="00C535DE"/>
    <w:rsid w:val="00C537EE"/>
    <w:rsid w:val="00C53EB1"/>
    <w:rsid w:val="00C5417E"/>
    <w:rsid w:val="00C54CA7"/>
    <w:rsid w:val="00C55554"/>
    <w:rsid w:val="00C5628A"/>
    <w:rsid w:val="00C60A3B"/>
    <w:rsid w:val="00C60D8C"/>
    <w:rsid w:val="00C644C1"/>
    <w:rsid w:val="00C653B2"/>
    <w:rsid w:val="00C660D7"/>
    <w:rsid w:val="00C668B8"/>
    <w:rsid w:val="00C67701"/>
    <w:rsid w:val="00C67A27"/>
    <w:rsid w:val="00C70FC2"/>
    <w:rsid w:val="00C711F0"/>
    <w:rsid w:val="00C73112"/>
    <w:rsid w:val="00C73478"/>
    <w:rsid w:val="00C735D3"/>
    <w:rsid w:val="00C73FA1"/>
    <w:rsid w:val="00C74CF8"/>
    <w:rsid w:val="00C74DD4"/>
    <w:rsid w:val="00C76167"/>
    <w:rsid w:val="00C776D1"/>
    <w:rsid w:val="00C77CDF"/>
    <w:rsid w:val="00C80C5C"/>
    <w:rsid w:val="00C81DFF"/>
    <w:rsid w:val="00C83088"/>
    <w:rsid w:val="00C836F4"/>
    <w:rsid w:val="00C84097"/>
    <w:rsid w:val="00C87DBC"/>
    <w:rsid w:val="00C90199"/>
    <w:rsid w:val="00C90917"/>
    <w:rsid w:val="00C909C2"/>
    <w:rsid w:val="00C91423"/>
    <w:rsid w:val="00C95491"/>
    <w:rsid w:val="00C957A4"/>
    <w:rsid w:val="00C974CF"/>
    <w:rsid w:val="00CA049A"/>
    <w:rsid w:val="00CA1063"/>
    <w:rsid w:val="00CA21BD"/>
    <w:rsid w:val="00CA25AB"/>
    <w:rsid w:val="00CA3C86"/>
    <w:rsid w:val="00CA410D"/>
    <w:rsid w:val="00CA57F8"/>
    <w:rsid w:val="00CB188B"/>
    <w:rsid w:val="00CB2B38"/>
    <w:rsid w:val="00CB3D1B"/>
    <w:rsid w:val="00CB410D"/>
    <w:rsid w:val="00CB5E40"/>
    <w:rsid w:val="00CB768C"/>
    <w:rsid w:val="00CC027F"/>
    <w:rsid w:val="00CC1D91"/>
    <w:rsid w:val="00CC31C9"/>
    <w:rsid w:val="00CC330A"/>
    <w:rsid w:val="00CC3B00"/>
    <w:rsid w:val="00CC41DC"/>
    <w:rsid w:val="00CC5B67"/>
    <w:rsid w:val="00CC7B4E"/>
    <w:rsid w:val="00CD1D1E"/>
    <w:rsid w:val="00CD24D2"/>
    <w:rsid w:val="00CD4893"/>
    <w:rsid w:val="00CD6325"/>
    <w:rsid w:val="00CE3079"/>
    <w:rsid w:val="00CE4C1A"/>
    <w:rsid w:val="00CE5330"/>
    <w:rsid w:val="00CE5FE7"/>
    <w:rsid w:val="00CE6DBE"/>
    <w:rsid w:val="00CE70A1"/>
    <w:rsid w:val="00CF0B17"/>
    <w:rsid w:val="00CF17C1"/>
    <w:rsid w:val="00CF2358"/>
    <w:rsid w:val="00CF2560"/>
    <w:rsid w:val="00CF2A29"/>
    <w:rsid w:val="00CF3B58"/>
    <w:rsid w:val="00CF4270"/>
    <w:rsid w:val="00CF4564"/>
    <w:rsid w:val="00CF510A"/>
    <w:rsid w:val="00CF5421"/>
    <w:rsid w:val="00CF5D5F"/>
    <w:rsid w:val="00D0003C"/>
    <w:rsid w:val="00D000F3"/>
    <w:rsid w:val="00D00C4B"/>
    <w:rsid w:val="00D025A5"/>
    <w:rsid w:val="00D047ED"/>
    <w:rsid w:val="00D052E1"/>
    <w:rsid w:val="00D05D3B"/>
    <w:rsid w:val="00D05DA5"/>
    <w:rsid w:val="00D0606B"/>
    <w:rsid w:val="00D06123"/>
    <w:rsid w:val="00D06283"/>
    <w:rsid w:val="00D06E28"/>
    <w:rsid w:val="00D07E0E"/>
    <w:rsid w:val="00D104E0"/>
    <w:rsid w:val="00D11944"/>
    <w:rsid w:val="00D124CD"/>
    <w:rsid w:val="00D12D62"/>
    <w:rsid w:val="00D131F6"/>
    <w:rsid w:val="00D15253"/>
    <w:rsid w:val="00D1557B"/>
    <w:rsid w:val="00D15D18"/>
    <w:rsid w:val="00D1635F"/>
    <w:rsid w:val="00D16545"/>
    <w:rsid w:val="00D1792B"/>
    <w:rsid w:val="00D17F0A"/>
    <w:rsid w:val="00D204C5"/>
    <w:rsid w:val="00D206E5"/>
    <w:rsid w:val="00D215B8"/>
    <w:rsid w:val="00D217EC"/>
    <w:rsid w:val="00D22297"/>
    <w:rsid w:val="00D23FE5"/>
    <w:rsid w:val="00D243D4"/>
    <w:rsid w:val="00D24630"/>
    <w:rsid w:val="00D26B5D"/>
    <w:rsid w:val="00D30033"/>
    <w:rsid w:val="00D3072F"/>
    <w:rsid w:val="00D30D9F"/>
    <w:rsid w:val="00D3133F"/>
    <w:rsid w:val="00D32DD9"/>
    <w:rsid w:val="00D336EE"/>
    <w:rsid w:val="00D34B39"/>
    <w:rsid w:val="00D35627"/>
    <w:rsid w:val="00D35F5C"/>
    <w:rsid w:val="00D37011"/>
    <w:rsid w:val="00D40642"/>
    <w:rsid w:val="00D43B0F"/>
    <w:rsid w:val="00D4432E"/>
    <w:rsid w:val="00D44633"/>
    <w:rsid w:val="00D44BAA"/>
    <w:rsid w:val="00D47C2F"/>
    <w:rsid w:val="00D507BA"/>
    <w:rsid w:val="00D518C3"/>
    <w:rsid w:val="00D52249"/>
    <w:rsid w:val="00D532BE"/>
    <w:rsid w:val="00D5426A"/>
    <w:rsid w:val="00D574AB"/>
    <w:rsid w:val="00D576FF"/>
    <w:rsid w:val="00D57C90"/>
    <w:rsid w:val="00D61A99"/>
    <w:rsid w:val="00D621CF"/>
    <w:rsid w:val="00D6354F"/>
    <w:rsid w:val="00D653AC"/>
    <w:rsid w:val="00D65C75"/>
    <w:rsid w:val="00D6745E"/>
    <w:rsid w:val="00D70468"/>
    <w:rsid w:val="00D713C9"/>
    <w:rsid w:val="00D71B14"/>
    <w:rsid w:val="00D71F3B"/>
    <w:rsid w:val="00D73C16"/>
    <w:rsid w:val="00D73E48"/>
    <w:rsid w:val="00D772FE"/>
    <w:rsid w:val="00D8014E"/>
    <w:rsid w:val="00D80B87"/>
    <w:rsid w:val="00D83B89"/>
    <w:rsid w:val="00D8467E"/>
    <w:rsid w:val="00D870DC"/>
    <w:rsid w:val="00D87B0A"/>
    <w:rsid w:val="00D916AC"/>
    <w:rsid w:val="00D91DFC"/>
    <w:rsid w:val="00D94AA5"/>
    <w:rsid w:val="00D950A9"/>
    <w:rsid w:val="00D956A9"/>
    <w:rsid w:val="00D96D5E"/>
    <w:rsid w:val="00D97774"/>
    <w:rsid w:val="00DA0252"/>
    <w:rsid w:val="00DA055C"/>
    <w:rsid w:val="00DA0AF0"/>
    <w:rsid w:val="00DA1404"/>
    <w:rsid w:val="00DA2D38"/>
    <w:rsid w:val="00DA382C"/>
    <w:rsid w:val="00DA3FDA"/>
    <w:rsid w:val="00DA4BEF"/>
    <w:rsid w:val="00DA4E7C"/>
    <w:rsid w:val="00DA7048"/>
    <w:rsid w:val="00DB1BFE"/>
    <w:rsid w:val="00DB2E53"/>
    <w:rsid w:val="00DB409C"/>
    <w:rsid w:val="00DB4A64"/>
    <w:rsid w:val="00DB5C3A"/>
    <w:rsid w:val="00DB5CA4"/>
    <w:rsid w:val="00DB609F"/>
    <w:rsid w:val="00DB6F0A"/>
    <w:rsid w:val="00DB76F4"/>
    <w:rsid w:val="00DB7C90"/>
    <w:rsid w:val="00DB7F42"/>
    <w:rsid w:val="00DC16DC"/>
    <w:rsid w:val="00DC32D0"/>
    <w:rsid w:val="00DC4123"/>
    <w:rsid w:val="00DC4F4F"/>
    <w:rsid w:val="00DD2665"/>
    <w:rsid w:val="00DD408C"/>
    <w:rsid w:val="00DD4C14"/>
    <w:rsid w:val="00DD7041"/>
    <w:rsid w:val="00DE026A"/>
    <w:rsid w:val="00DE1D57"/>
    <w:rsid w:val="00DE27F7"/>
    <w:rsid w:val="00DE491C"/>
    <w:rsid w:val="00DE69AA"/>
    <w:rsid w:val="00DE6D66"/>
    <w:rsid w:val="00DE73AA"/>
    <w:rsid w:val="00DE7D8F"/>
    <w:rsid w:val="00DF0749"/>
    <w:rsid w:val="00DF0EE8"/>
    <w:rsid w:val="00DF4012"/>
    <w:rsid w:val="00DF4F62"/>
    <w:rsid w:val="00DF534E"/>
    <w:rsid w:val="00DF63F6"/>
    <w:rsid w:val="00E02891"/>
    <w:rsid w:val="00E0290F"/>
    <w:rsid w:val="00E047DD"/>
    <w:rsid w:val="00E07704"/>
    <w:rsid w:val="00E10600"/>
    <w:rsid w:val="00E10F51"/>
    <w:rsid w:val="00E11519"/>
    <w:rsid w:val="00E11C8C"/>
    <w:rsid w:val="00E14ED3"/>
    <w:rsid w:val="00E15960"/>
    <w:rsid w:val="00E160F8"/>
    <w:rsid w:val="00E16C7E"/>
    <w:rsid w:val="00E2010C"/>
    <w:rsid w:val="00E20188"/>
    <w:rsid w:val="00E20A58"/>
    <w:rsid w:val="00E21061"/>
    <w:rsid w:val="00E216A5"/>
    <w:rsid w:val="00E219DE"/>
    <w:rsid w:val="00E22312"/>
    <w:rsid w:val="00E226D6"/>
    <w:rsid w:val="00E238B0"/>
    <w:rsid w:val="00E23C8C"/>
    <w:rsid w:val="00E2460C"/>
    <w:rsid w:val="00E24778"/>
    <w:rsid w:val="00E256CA"/>
    <w:rsid w:val="00E27BBC"/>
    <w:rsid w:val="00E339BC"/>
    <w:rsid w:val="00E34D6B"/>
    <w:rsid w:val="00E3532F"/>
    <w:rsid w:val="00E354FE"/>
    <w:rsid w:val="00E35D64"/>
    <w:rsid w:val="00E404E3"/>
    <w:rsid w:val="00E4189E"/>
    <w:rsid w:val="00E41B18"/>
    <w:rsid w:val="00E423D0"/>
    <w:rsid w:val="00E42B36"/>
    <w:rsid w:val="00E43382"/>
    <w:rsid w:val="00E43FF9"/>
    <w:rsid w:val="00E440E3"/>
    <w:rsid w:val="00E44CAD"/>
    <w:rsid w:val="00E4791C"/>
    <w:rsid w:val="00E47961"/>
    <w:rsid w:val="00E47A87"/>
    <w:rsid w:val="00E50660"/>
    <w:rsid w:val="00E50ED1"/>
    <w:rsid w:val="00E5154F"/>
    <w:rsid w:val="00E51BC7"/>
    <w:rsid w:val="00E529CF"/>
    <w:rsid w:val="00E534F9"/>
    <w:rsid w:val="00E53E03"/>
    <w:rsid w:val="00E5772A"/>
    <w:rsid w:val="00E60F9D"/>
    <w:rsid w:val="00E626D5"/>
    <w:rsid w:val="00E63D8F"/>
    <w:rsid w:val="00E6616D"/>
    <w:rsid w:val="00E662F2"/>
    <w:rsid w:val="00E71453"/>
    <w:rsid w:val="00E72AE4"/>
    <w:rsid w:val="00E746F5"/>
    <w:rsid w:val="00E74DC2"/>
    <w:rsid w:val="00E750C4"/>
    <w:rsid w:val="00E755E0"/>
    <w:rsid w:val="00E75FD0"/>
    <w:rsid w:val="00E76089"/>
    <w:rsid w:val="00E7608C"/>
    <w:rsid w:val="00E80824"/>
    <w:rsid w:val="00E80962"/>
    <w:rsid w:val="00E8153B"/>
    <w:rsid w:val="00E82356"/>
    <w:rsid w:val="00E84729"/>
    <w:rsid w:val="00E86EB5"/>
    <w:rsid w:val="00E87CD1"/>
    <w:rsid w:val="00E900CE"/>
    <w:rsid w:val="00E91C50"/>
    <w:rsid w:val="00E91D54"/>
    <w:rsid w:val="00E92887"/>
    <w:rsid w:val="00E92C54"/>
    <w:rsid w:val="00E943FB"/>
    <w:rsid w:val="00E94788"/>
    <w:rsid w:val="00E95CB2"/>
    <w:rsid w:val="00E96ED2"/>
    <w:rsid w:val="00E97562"/>
    <w:rsid w:val="00EA16A7"/>
    <w:rsid w:val="00EA65DF"/>
    <w:rsid w:val="00EA690C"/>
    <w:rsid w:val="00EA6C18"/>
    <w:rsid w:val="00EA6E52"/>
    <w:rsid w:val="00EB02AA"/>
    <w:rsid w:val="00EB143D"/>
    <w:rsid w:val="00EB15A3"/>
    <w:rsid w:val="00EB17D4"/>
    <w:rsid w:val="00EB18EE"/>
    <w:rsid w:val="00EB1AC3"/>
    <w:rsid w:val="00EB2AE5"/>
    <w:rsid w:val="00EB3156"/>
    <w:rsid w:val="00EB355D"/>
    <w:rsid w:val="00EB4AA8"/>
    <w:rsid w:val="00EB51B2"/>
    <w:rsid w:val="00EB530E"/>
    <w:rsid w:val="00EB68F6"/>
    <w:rsid w:val="00EC03DF"/>
    <w:rsid w:val="00EC055B"/>
    <w:rsid w:val="00EC298C"/>
    <w:rsid w:val="00EC2CA5"/>
    <w:rsid w:val="00EC3789"/>
    <w:rsid w:val="00EC63FE"/>
    <w:rsid w:val="00ED18BC"/>
    <w:rsid w:val="00ED1AB5"/>
    <w:rsid w:val="00ED4DE2"/>
    <w:rsid w:val="00ED5C23"/>
    <w:rsid w:val="00ED5E10"/>
    <w:rsid w:val="00ED79BD"/>
    <w:rsid w:val="00EE1C6C"/>
    <w:rsid w:val="00EE271A"/>
    <w:rsid w:val="00EE2BF6"/>
    <w:rsid w:val="00EE3074"/>
    <w:rsid w:val="00EE37E5"/>
    <w:rsid w:val="00EE5770"/>
    <w:rsid w:val="00EF1427"/>
    <w:rsid w:val="00EF591E"/>
    <w:rsid w:val="00EF7DD1"/>
    <w:rsid w:val="00EF7DE7"/>
    <w:rsid w:val="00F003A3"/>
    <w:rsid w:val="00F00924"/>
    <w:rsid w:val="00F01B4C"/>
    <w:rsid w:val="00F02800"/>
    <w:rsid w:val="00F0386A"/>
    <w:rsid w:val="00F058F0"/>
    <w:rsid w:val="00F05C58"/>
    <w:rsid w:val="00F064CD"/>
    <w:rsid w:val="00F0730D"/>
    <w:rsid w:val="00F10093"/>
    <w:rsid w:val="00F10726"/>
    <w:rsid w:val="00F1175B"/>
    <w:rsid w:val="00F12DE2"/>
    <w:rsid w:val="00F15066"/>
    <w:rsid w:val="00F1507D"/>
    <w:rsid w:val="00F172FD"/>
    <w:rsid w:val="00F20F22"/>
    <w:rsid w:val="00F21299"/>
    <w:rsid w:val="00F21724"/>
    <w:rsid w:val="00F2278E"/>
    <w:rsid w:val="00F22D88"/>
    <w:rsid w:val="00F24727"/>
    <w:rsid w:val="00F260E9"/>
    <w:rsid w:val="00F31B97"/>
    <w:rsid w:val="00F32E94"/>
    <w:rsid w:val="00F3362D"/>
    <w:rsid w:val="00F36965"/>
    <w:rsid w:val="00F37539"/>
    <w:rsid w:val="00F40A13"/>
    <w:rsid w:val="00F40F12"/>
    <w:rsid w:val="00F4263F"/>
    <w:rsid w:val="00F42A3C"/>
    <w:rsid w:val="00F43519"/>
    <w:rsid w:val="00F43FF2"/>
    <w:rsid w:val="00F45211"/>
    <w:rsid w:val="00F4530E"/>
    <w:rsid w:val="00F456C9"/>
    <w:rsid w:val="00F457BB"/>
    <w:rsid w:val="00F46048"/>
    <w:rsid w:val="00F4709D"/>
    <w:rsid w:val="00F47B82"/>
    <w:rsid w:val="00F5097F"/>
    <w:rsid w:val="00F5111B"/>
    <w:rsid w:val="00F520A4"/>
    <w:rsid w:val="00F53D1A"/>
    <w:rsid w:val="00F54075"/>
    <w:rsid w:val="00F565A6"/>
    <w:rsid w:val="00F566C3"/>
    <w:rsid w:val="00F57192"/>
    <w:rsid w:val="00F641F1"/>
    <w:rsid w:val="00F65A15"/>
    <w:rsid w:val="00F65D29"/>
    <w:rsid w:val="00F66732"/>
    <w:rsid w:val="00F6677F"/>
    <w:rsid w:val="00F67196"/>
    <w:rsid w:val="00F70079"/>
    <w:rsid w:val="00F70E66"/>
    <w:rsid w:val="00F710CE"/>
    <w:rsid w:val="00F73DD0"/>
    <w:rsid w:val="00F7776D"/>
    <w:rsid w:val="00F80DAF"/>
    <w:rsid w:val="00F829DA"/>
    <w:rsid w:val="00F8351B"/>
    <w:rsid w:val="00F845DB"/>
    <w:rsid w:val="00F86CDE"/>
    <w:rsid w:val="00F904B7"/>
    <w:rsid w:val="00F90EBD"/>
    <w:rsid w:val="00F92B10"/>
    <w:rsid w:val="00F938B1"/>
    <w:rsid w:val="00F938CC"/>
    <w:rsid w:val="00F9478B"/>
    <w:rsid w:val="00F95117"/>
    <w:rsid w:val="00F971C1"/>
    <w:rsid w:val="00FA0845"/>
    <w:rsid w:val="00FA257B"/>
    <w:rsid w:val="00FA2A31"/>
    <w:rsid w:val="00FA6AF7"/>
    <w:rsid w:val="00FB0A65"/>
    <w:rsid w:val="00FB14D6"/>
    <w:rsid w:val="00FB1C0F"/>
    <w:rsid w:val="00FB2CFC"/>
    <w:rsid w:val="00FB30D9"/>
    <w:rsid w:val="00FB7E63"/>
    <w:rsid w:val="00FC008D"/>
    <w:rsid w:val="00FC01A6"/>
    <w:rsid w:val="00FC0C6D"/>
    <w:rsid w:val="00FC1925"/>
    <w:rsid w:val="00FC1D00"/>
    <w:rsid w:val="00FC2092"/>
    <w:rsid w:val="00FC448D"/>
    <w:rsid w:val="00FC648D"/>
    <w:rsid w:val="00FD19B5"/>
    <w:rsid w:val="00FD1C0F"/>
    <w:rsid w:val="00FD248D"/>
    <w:rsid w:val="00FD3BB7"/>
    <w:rsid w:val="00FD49C3"/>
    <w:rsid w:val="00FD61AA"/>
    <w:rsid w:val="00FD6800"/>
    <w:rsid w:val="00FD793F"/>
    <w:rsid w:val="00FE0560"/>
    <w:rsid w:val="00FE0E02"/>
    <w:rsid w:val="00FE144A"/>
    <w:rsid w:val="00FE1FCD"/>
    <w:rsid w:val="00FE23B1"/>
    <w:rsid w:val="00FE3C80"/>
    <w:rsid w:val="00FE657D"/>
    <w:rsid w:val="00FE665B"/>
    <w:rsid w:val="00FE67CD"/>
    <w:rsid w:val="00FE702D"/>
    <w:rsid w:val="00FE7E86"/>
    <w:rsid w:val="00FF1AFC"/>
    <w:rsid w:val="00FF24E4"/>
    <w:rsid w:val="00FF2A66"/>
    <w:rsid w:val="00FF2F6D"/>
    <w:rsid w:val="00FF36F7"/>
    <w:rsid w:val="00FF48BA"/>
    <w:rsid w:val="00FF50C8"/>
    <w:rsid w:val="00FF54AE"/>
    <w:rsid w:val="00FF7B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image" Target="media/image15.emf"/><Relationship Id="rId21" Type="http://schemas.openxmlformats.org/officeDocument/2006/relationships/image" Target="media/image11.jpeg"/><Relationship Id="rId34"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image" Target="media/image14.emf"/><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cid:1905a4248e0ec8cd62d1" TargetMode="External"/><Relationship Id="rId29" Type="http://schemas.openxmlformats.org/officeDocument/2006/relationships/hyperlink" Target="https://www.police.uk/pu/your-area/wiltshire-police/amesbur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3.emf"/><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cid:18fcf88fbe5478cb82a2" TargetMode="External"/><Relationship Id="rId23" Type="http://schemas.openxmlformats.org/officeDocument/2006/relationships/image" Target="cid:18f299abd29ed7548511" TargetMode="External"/><Relationship Id="rId28" Type="http://schemas.openxmlformats.org/officeDocument/2006/relationships/hyperlink" Target="mailto:amesburyareanpt@wiltshire.police.uk" TargetMode="External"/><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0.jpeg"/><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2.jpeg"/><Relationship Id="rId27" Type="http://schemas.openxmlformats.org/officeDocument/2006/relationships/image" Target="media/image16.emf"/><Relationship Id="rId30" Type="http://schemas.openxmlformats.org/officeDocument/2006/relationships/header" Target="header1.xml"/><Relationship Id="rId35" Type="http://schemas.openxmlformats.org/officeDocument/2006/relationships/footer" Target="footer3.xml"/><Relationship Id="rId8" Type="http://schemas.openxmlformats.org/officeDocument/2006/relationships/hyperlink" Target="mailto:Christopher.williams@wiltshire.gov.uk"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2231</Words>
  <Characters>12718</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3</cp:revision>
  <cp:lastPrinted>2024-07-12T09:46:00Z</cp:lastPrinted>
  <dcterms:created xsi:type="dcterms:W3CDTF">2024-07-13T08:19:00Z</dcterms:created>
  <dcterms:modified xsi:type="dcterms:W3CDTF">2024-07-15T10:12:00Z</dcterms:modified>
</cp:coreProperties>
</file>