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E3822" w14:textId="77777777" w:rsidR="00257C4B" w:rsidRDefault="00257C4B" w:rsidP="001C2A1D">
      <w:pPr>
        <w:spacing w:after="200" w:line="276" w:lineRule="auto"/>
        <w:rPr>
          <w:rFonts w:ascii="Arial" w:hAnsi="Arial" w:cs="Arial"/>
          <w:b/>
          <w:sz w:val="28"/>
          <w:szCs w:val="28"/>
        </w:rPr>
      </w:pPr>
      <w:bookmarkStart w:id="0" w:name="_Toc359336481"/>
    </w:p>
    <w:p w14:paraId="64939F94" w14:textId="77777777" w:rsidR="00257C4B" w:rsidRDefault="00257C4B" w:rsidP="001C2A1D">
      <w:pPr>
        <w:spacing w:after="200" w:line="276" w:lineRule="auto"/>
        <w:rPr>
          <w:rFonts w:ascii="Arial" w:hAnsi="Arial" w:cs="Arial"/>
          <w:b/>
          <w:sz w:val="28"/>
          <w:szCs w:val="28"/>
        </w:rPr>
      </w:pPr>
    </w:p>
    <w:p w14:paraId="447F30F0" w14:textId="77777777" w:rsidR="00257C4B" w:rsidRDefault="00257C4B" w:rsidP="001C2A1D">
      <w:pPr>
        <w:spacing w:after="200" w:line="276" w:lineRule="auto"/>
        <w:rPr>
          <w:rFonts w:ascii="Arial" w:hAnsi="Arial" w:cs="Arial"/>
          <w:b/>
          <w:sz w:val="28"/>
          <w:szCs w:val="28"/>
        </w:rPr>
      </w:pPr>
    </w:p>
    <w:p w14:paraId="74B5BA86" w14:textId="0E1A1E43" w:rsidR="00257C4B" w:rsidRPr="007D285A" w:rsidRDefault="00257C4B" w:rsidP="00B47F22">
      <w:pPr>
        <w:pStyle w:val="Header"/>
        <w:rPr>
          <w:szCs w:val="24"/>
        </w:rPr>
      </w:pPr>
    </w:p>
    <w:p w14:paraId="7AC1A3E2" w14:textId="77777777" w:rsidR="00257C4B" w:rsidRDefault="00257C4B" w:rsidP="00257C4B">
      <w:pPr>
        <w:jc w:val="center"/>
        <w:rPr>
          <w:b/>
          <w:bCs/>
          <w:sz w:val="44"/>
          <w:szCs w:val="44"/>
        </w:rPr>
      </w:pPr>
    </w:p>
    <w:p w14:paraId="71B90305" w14:textId="77777777" w:rsidR="00257C4B" w:rsidRDefault="00257C4B" w:rsidP="00257C4B">
      <w:pPr>
        <w:jc w:val="center"/>
        <w:rPr>
          <w:b/>
          <w:bCs/>
          <w:sz w:val="44"/>
          <w:szCs w:val="44"/>
        </w:rPr>
      </w:pPr>
    </w:p>
    <w:p w14:paraId="61B5C2A3" w14:textId="77777777" w:rsidR="00257C4B" w:rsidRDefault="00257C4B" w:rsidP="00257C4B">
      <w:pPr>
        <w:jc w:val="center"/>
        <w:rPr>
          <w:b/>
          <w:bCs/>
          <w:sz w:val="44"/>
          <w:szCs w:val="44"/>
        </w:rPr>
      </w:pPr>
    </w:p>
    <w:p w14:paraId="28466E69" w14:textId="0C616B8F" w:rsidR="00257C4B" w:rsidRPr="00257C4B" w:rsidRDefault="00622909" w:rsidP="00257C4B">
      <w:pPr>
        <w:jc w:val="center"/>
        <w:rPr>
          <w:b/>
          <w:bCs/>
          <w:sz w:val="72"/>
          <w:szCs w:val="96"/>
        </w:rPr>
      </w:pPr>
      <w:r>
        <w:rPr>
          <w:b/>
          <w:bCs/>
          <w:sz w:val="72"/>
          <w:szCs w:val="96"/>
        </w:rPr>
        <w:t>MOR</w:t>
      </w:r>
      <w:r w:rsidR="003C7BB5">
        <w:rPr>
          <w:b/>
          <w:bCs/>
          <w:sz w:val="72"/>
          <w:szCs w:val="96"/>
        </w:rPr>
        <w:t>DEN</w:t>
      </w:r>
    </w:p>
    <w:p w14:paraId="31068970" w14:textId="77777777" w:rsidR="00257C4B" w:rsidRPr="004869D2" w:rsidRDefault="00257C4B" w:rsidP="00257C4B">
      <w:pPr>
        <w:jc w:val="center"/>
        <w:rPr>
          <w:b/>
          <w:bCs/>
          <w:sz w:val="40"/>
          <w:szCs w:val="44"/>
        </w:rPr>
      </w:pPr>
    </w:p>
    <w:p w14:paraId="62D3589D" w14:textId="77777777" w:rsidR="00257C4B" w:rsidRPr="004869D2" w:rsidRDefault="00257C4B" w:rsidP="00257C4B">
      <w:pPr>
        <w:jc w:val="center"/>
        <w:rPr>
          <w:b/>
          <w:bCs/>
          <w:sz w:val="72"/>
          <w:szCs w:val="96"/>
        </w:rPr>
      </w:pPr>
      <w:r w:rsidRPr="004869D2">
        <w:rPr>
          <w:b/>
          <w:bCs/>
          <w:sz w:val="72"/>
          <w:szCs w:val="96"/>
        </w:rPr>
        <w:t>PARISH COUNCIL</w:t>
      </w:r>
    </w:p>
    <w:p w14:paraId="60FB7173" w14:textId="77777777" w:rsidR="00257C4B" w:rsidRPr="004869D2" w:rsidRDefault="00257C4B" w:rsidP="00257C4B">
      <w:pPr>
        <w:rPr>
          <w:b/>
          <w:bCs/>
          <w:sz w:val="72"/>
          <w:szCs w:val="96"/>
        </w:rPr>
      </w:pPr>
    </w:p>
    <w:p w14:paraId="293C30A1" w14:textId="77777777" w:rsidR="00257C4B" w:rsidRPr="004869D2" w:rsidRDefault="00257C4B" w:rsidP="00257C4B">
      <w:pPr>
        <w:jc w:val="center"/>
        <w:rPr>
          <w:b/>
          <w:bCs/>
          <w:sz w:val="72"/>
          <w:szCs w:val="96"/>
        </w:rPr>
      </w:pPr>
      <w:r w:rsidRPr="004869D2">
        <w:rPr>
          <w:b/>
          <w:bCs/>
          <w:sz w:val="72"/>
          <w:szCs w:val="96"/>
        </w:rPr>
        <w:t>STANDING ORDERS</w:t>
      </w:r>
    </w:p>
    <w:p w14:paraId="052260E4" w14:textId="77777777" w:rsidR="00257C4B" w:rsidRDefault="00257C4B" w:rsidP="00257C4B">
      <w:pPr>
        <w:jc w:val="center"/>
        <w:rPr>
          <w:b/>
          <w:bCs/>
          <w:sz w:val="96"/>
          <w:szCs w:val="96"/>
        </w:rPr>
      </w:pPr>
    </w:p>
    <w:p w14:paraId="57B17CA9" w14:textId="215C6C51" w:rsidR="00257C4B" w:rsidRPr="0016329B" w:rsidRDefault="00257C4B" w:rsidP="00257C4B">
      <w:pPr>
        <w:jc w:val="right"/>
        <w:rPr>
          <w:b/>
          <w:bCs/>
          <w:sz w:val="28"/>
          <w:szCs w:val="28"/>
        </w:rPr>
      </w:pPr>
      <w:r w:rsidRPr="0016329B">
        <w:rPr>
          <w:b/>
          <w:bCs/>
          <w:sz w:val="28"/>
          <w:szCs w:val="28"/>
        </w:rPr>
        <w:t>Adopted on</w:t>
      </w:r>
      <w:proofErr w:type="gramStart"/>
      <w:r w:rsidRPr="0016329B">
        <w:rPr>
          <w:b/>
          <w:bCs/>
          <w:sz w:val="28"/>
          <w:szCs w:val="28"/>
        </w:rPr>
        <w:t xml:space="preserve">:  </w:t>
      </w:r>
      <w:r>
        <w:rPr>
          <w:b/>
          <w:bCs/>
          <w:sz w:val="28"/>
          <w:szCs w:val="28"/>
          <w:highlight w:val="yellow"/>
        </w:rPr>
        <w:t>[</w:t>
      </w:r>
      <w:proofErr w:type="gramEnd"/>
      <w:r w:rsidR="003C7BB5">
        <w:rPr>
          <w:b/>
          <w:bCs/>
          <w:sz w:val="28"/>
          <w:szCs w:val="28"/>
          <w:highlight w:val="yellow"/>
        </w:rPr>
        <w:t>12</w:t>
      </w:r>
      <w:r w:rsidR="003C7BB5" w:rsidRPr="003C7BB5">
        <w:rPr>
          <w:b/>
          <w:bCs/>
          <w:sz w:val="28"/>
          <w:szCs w:val="28"/>
          <w:highlight w:val="yellow"/>
          <w:vertAlign w:val="superscript"/>
        </w:rPr>
        <w:t>th</w:t>
      </w:r>
      <w:r w:rsidR="003C7BB5">
        <w:rPr>
          <w:b/>
          <w:bCs/>
          <w:sz w:val="28"/>
          <w:szCs w:val="28"/>
          <w:highlight w:val="yellow"/>
        </w:rPr>
        <w:t xml:space="preserve"> May 2025</w:t>
      </w:r>
      <w:r w:rsidRPr="0016329B">
        <w:rPr>
          <w:b/>
          <w:bCs/>
          <w:sz w:val="28"/>
          <w:szCs w:val="28"/>
          <w:highlight w:val="yellow"/>
        </w:rPr>
        <w:t>]</w:t>
      </w:r>
    </w:p>
    <w:p w14:paraId="4F083902" w14:textId="1B23A0C1" w:rsidR="00257C4B" w:rsidRPr="0016329B" w:rsidRDefault="00257C4B" w:rsidP="00257C4B">
      <w:pPr>
        <w:jc w:val="right"/>
        <w:rPr>
          <w:b/>
          <w:bCs/>
          <w:sz w:val="28"/>
          <w:szCs w:val="28"/>
        </w:rPr>
      </w:pPr>
    </w:p>
    <w:p w14:paraId="3AC02855" w14:textId="77777777" w:rsidR="00257C4B" w:rsidRDefault="00257C4B" w:rsidP="001C2A1D">
      <w:pPr>
        <w:spacing w:after="200" w:line="276" w:lineRule="auto"/>
        <w:rPr>
          <w:rFonts w:ascii="Arial" w:hAnsi="Arial" w:cs="Arial"/>
          <w:b/>
          <w:sz w:val="28"/>
          <w:szCs w:val="28"/>
        </w:rPr>
      </w:pPr>
    </w:p>
    <w:p w14:paraId="4F602C62" w14:textId="77777777" w:rsidR="00257C4B" w:rsidRDefault="00257C4B" w:rsidP="001C2A1D">
      <w:pPr>
        <w:spacing w:after="200" w:line="276" w:lineRule="auto"/>
        <w:rPr>
          <w:rFonts w:ascii="Arial" w:hAnsi="Arial" w:cs="Arial"/>
          <w:b/>
          <w:sz w:val="28"/>
          <w:szCs w:val="28"/>
        </w:rPr>
      </w:pPr>
    </w:p>
    <w:p w14:paraId="0C22B55F" w14:textId="77777777" w:rsidR="00157970" w:rsidRDefault="00157970" w:rsidP="001C2A1D">
      <w:pPr>
        <w:spacing w:after="200" w:line="276" w:lineRule="auto"/>
        <w:rPr>
          <w:rFonts w:ascii="Arial" w:hAnsi="Arial" w:cs="Arial"/>
          <w:b/>
          <w:sz w:val="28"/>
          <w:szCs w:val="28"/>
        </w:rPr>
      </w:pPr>
    </w:p>
    <w:p w14:paraId="24E97080" w14:textId="77777777" w:rsidR="00157970" w:rsidRDefault="00157970" w:rsidP="001C2A1D">
      <w:pPr>
        <w:spacing w:after="200" w:line="276" w:lineRule="auto"/>
        <w:rPr>
          <w:rFonts w:ascii="Arial" w:hAnsi="Arial" w:cs="Arial"/>
          <w:b/>
          <w:sz w:val="28"/>
          <w:szCs w:val="28"/>
        </w:rPr>
      </w:pPr>
    </w:p>
    <w:p w14:paraId="148D70D7" w14:textId="77777777" w:rsidR="00157970" w:rsidRDefault="00157970" w:rsidP="001C2A1D">
      <w:pPr>
        <w:spacing w:after="200" w:line="276" w:lineRule="auto"/>
        <w:rPr>
          <w:rFonts w:ascii="Arial" w:hAnsi="Arial" w:cs="Arial"/>
          <w:b/>
          <w:sz w:val="28"/>
          <w:szCs w:val="28"/>
        </w:rPr>
      </w:pPr>
    </w:p>
    <w:p w14:paraId="44C5ACC8" w14:textId="77777777" w:rsidR="00157970" w:rsidRDefault="00157970" w:rsidP="001C2A1D">
      <w:pPr>
        <w:spacing w:after="200" w:line="276" w:lineRule="auto"/>
        <w:rPr>
          <w:rFonts w:ascii="Arial" w:hAnsi="Arial" w:cs="Arial"/>
          <w:b/>
          <w:sz w:val="28"/>
          <w:szCs w:val="28"/>
        </w:rPr>
      </w:pPr>
    </w:p>
    <w:p w14:paraId="19ED1A16" w14:textId="77777777" w:rsidR="00157970" w:rsidRDefault="00157970" w:rsidP="001C2A1D">
      <w:pPr>
        <w:spacing w:after="200" w:line="276" w:lineRule="auto"/>
        <w:rPr>
          <w:rFonts w:ascii="Arial" w:hAnsi="Arial" w:cs="Arial"/>
          <w:b/>
          <w:sz w:val="28"/>
          <w:szCs w:val="28"/>
        </w:rPr>
      </w:pPr>
    </w:p>
    <w:p w14:paraId="1CD35DE4" w14:textId="77777777" w:rsidR="00157970" w:rsidRDefault="00157970" w:rsidP="001C2A1D">
      <w:pPr>
        <w:spacing w:after="200" w:line="276" w:lineRule="auto"/>
        <w:rPr>
          <w:rFonts w:ascii="Arial" w:hAnsi="Arial" w:cs="Arial"/>
          <w:b/>
          <w:sz w:val="28"/>
          <w:szCs w:val="28"/>
        </w:rPr>
      </w:pPr>
    </w:p>
    <w:p w14:paraId="00AA6D45" w14:textId="77777777" w:rsidR="00157970" w:rsidRDefault="00157970" w:rsidP="001C2A1D">
      <w:pPr>
        <w:spacing w:after="200" w:line="276" w:lineRule="auto"/>
        <w:rPr>
          <w:rFonts w:ascii="Arial" w:hAnsi="Arial" w:cs="Arial"/>
          <w:b/>
          <w:sz w:val="28"/>
          <w:szCs w:val="28"/>
        </w:rPr>
      </w:pPr>
    </w:p>
    <w:p w14:paraId="661A253A" w14:textId="02DF6632" w:rsidR="001C2A1D" w:rsidRPr="001C2A1D" w:rsidRDefault="00B44291" w:rsidP="001C2A1D">
      <w:pPr>
        <w:spacing w:after="200" w:line="276" w:lineRule="auto"/>
        <w:rPr>
          <w:rFonts w:ascii="Arial" w:hAnsi="Arial" w:cs="Arial"/>
          <w:b/>
          <w:sz w:val="28"/>
          <w:szCs w:val="28"/>
        </w:rPr>
      </w:pPr>
      <w:r w:rsidRPr="001C2A1D">
        <w:rPr>
          <w:rFonts w:ascii="Arial" w:hAnsi="Arial" w:cs="Arial"/>
          <w:b/>
          <w:sz w:val="28"/>
          <w:szCs w:val="28"/>
        </w:rPr>
        <w:lastRenderedPageBreak/>
        <w:t>MODEL STANDING</w:t>
      </w:r>
      <w:r w:rsidR="001C2A1D" w:rsidRPr="001C2A1D">
        <w:rPr>
          <w:rFonts w:ascii="Arial" w:hAnsi="Arial" w:cs="Arial"/>
          <w:b/>
          <w:sz w:val="28"/>
          <w:szCs w:val="28"/>
        </w:rPr>
        <w:t xml:space="preserve"> </w:t>
      </w:r>
      <w:r w:rsidRPr="001C2A1D">
        <w:rPr>
          <w:rFonts w:ascii="Arial" w:hAnsi="Arial" w:cs="Arial"/>
          <w:b/>
          <w:sz w:val="28"/>
          <w:szCs w:val="28"/>
        </w:rPr>
        <w:t>ORDERS 2018 (ENGLAND)</w:t>
      </w:r>
      <w:r w:rsidR="001C2A1D" w:rsidRPr="001C2A1D">
        <w:rPr>
          <w:rFonts w:ascii="Arial" w:hAnsi="Arial" w:cs="Arial"/>
          <w:b/>
          <w:sz w:val="28"/>
          <w:szCs w:val="28"/>
        </w:rPr>
        <w:t xml:space="preserve"> — UPDATED APRIL 2022</w:t>
      </w:r>
    </w:p>
    <w:p w14:paraId="51AEC51C" w14:textId="0F3B0421" w:rsidR="00B44291" w:rsidRPr="001C2A1D" w:rsidRDefault="00B44291" w:rsidP="001C2A1D">
      <w:pPr>
        <w:spacing w:after="200" w:line="276" w:lineRule="auto"/>
        <w:rPr>
          <w:rFonts w:ascii="Arial" w:hAnsi="Arial" w:cs="Arial"/>
          <w:sz w:val="22"/>
          <w:szCs w:val="22"/>
        </w:rPr>
      </w:pPr>
      <w:r w:rsidRPr="001C2A1D">
        <w:rPr>
          <w:rFonts w:ascii="Arial" w:eastAsiaTheme="majorEastAsia" w:hAnsi="Arial" w:cs="Arial"/>
          <w:color w:val="000000" w:themeColor="text1"/>
          <w:sz w:val="22"/>
          <w:szCs w:val="22"/>
        </w:rPr>
        <w:t>National Association of Local Councils (NALC)</w:t>
      </w:r>
      <w:r w:rsidRPr="001C2A1D">
        <w:rPr>
          <w:rFonts w:ascii="Arial" w:eastAsiaTheme="majorEastAsia" w:hAnsi="Arial" w:cs="Arial"/>
          <w:color w:val="000000" w:themeColor="text1"/>
          <w:sz w:val="22"/>
          <w:szCs w:val="22"/>
        </w:rPr>
        <w:br/>
        <w:t>109 Great Russell Street</w:t>
      </w:r>
      <w:r w:rsidRPr="001C2A1D">
        <w:rPr>
          <w:rFonts w:ascii="Arial" w:eastAsiaTheme="majorEastAsia" w:hAnsi="Arial" w:cs="Arial"/>
          <w:color w:val="000000" w:themeColor="text1"/>
          <w:sz w:val="22"/>
          <w:szCs w:val="22"/>
        </w:rPr>
        <w:br/>
        <w:t>London</w:t>
      </w:r>
      <w:r w:rsidRPr="001C2A1D">
        <w:rPr>
          <w:rFonts w:ascii="Arial" w:eastAsiaTheme="majorEastAsia" w:hAnsi="Arial" w:cs="Arial"/>
          <w:color w:val="000000" w:themeColor="text1"/>
          <w:sz w:val="22"/>
          <w:szCs w:val="22"/>
        </w:rPr>
        <w:br/>
        <w:t>WC1B 3LD</w:t>
      </w:r>
    </w:p>
    <w:p w14:paraId="38CC9FC9" w14:textId="77777777" w:rsidR="00B44291" w:rsidRPr="001C2A1D" w:rsidRDefault="00B44291" w:rsidP="001C2A1D">
      <w:pPr>
        <w:spacing w:after="200" w:line="276" w:lineRule="auto"/>
        <w:rPr>
          <w:rFonts w:ascii="Arial" w:eastAsiaTheme="majorEastAsia" w:hAnsi="Arial" w:cs="Arial"/>
          <w:color w:val="000000" w:themeColor="text1"/>
          <w:sz w:val="22"/>
          <w:szCs w:val="22"/>
        </w:rPr>
      </w:pPr>
      <w:r w:rsidRPr="001C2A1D">
        <w:rPr>
          <w:rFonts w:ascii="Arial" w:eastAsiaTheme="majorEastAsia" w:hAnsi="Arial" w:cs="Arial"/>
          <w:color w:val="000000" w:themeColor="text1"/>
          <w:sz w:val="22"/>
          <w:szCs w:val="22"/>
        </w:rPr>
        <w:t>020 7637 1865 | nalc@nalc.gov.uk | www.nalc.gov.uk</w:t>
      </w:r>
    </w:p>
    <w:bookmarkEnd w:id="0"/>
    <w:p w14:paraId="45000A55" w14:textId="292EA912" w:rsidR="001C2A1D" w:rsidRDefault="009B61E7" w:rsidP="001C2A1D">
      <w:pPr>
        <w:pStyle w:val="Heading1"/>
        <w:numPr>
          <w:ilvl w:val="0"/>
          <w:numId w:val="0"/>
        </w:numPr>
        <w:spacing w:before="0" w:after="200" w:line="276" w:lineRule="auto"/>
        <w:rPr>
          <w:rFonts w:ascii="Arial" w:hAnsi="Arial" w:cs="Arial"/>
          <w:bCs w:val="0"/>
          <w:szCs w:val="22"/>
        </w:rPr>
      </w:pPr>
      <w:r w:rsidRPr="001C2A1D">
        <w:rPr>
          <w:rFonts w:ascii="Arial" w:hAnsi="Arial" w:cs="Arial"/>
          <w:bCs w:val="0"/>
          <w:szCs w:val="22"/>
        </w:rPr>
        <w:t>© NALC 20</w:t>
      </w:r>
      <w:r w:rsidR="00D17972">
        <w:rPr>
          <w:rFonts w:ascii="Arial" w:hAnsi="Arial" w:cs="Arial"/>
          <w:bCs w:val="0"/>
          <w:szCs w:val="22"/>
        </w:rPr>
        <w:t>22</w:t>
      </w:r>
      <w:r w:rsidRPr="001C2A1D">
        <w:rPr>
          <w:rFonts w:ascii="Arial" w:hAnsi="Arial" w:cs="Arial"/>
          <w:bCs w:val="0"/>
          <w:szCs w:val="22"/>
        </w:rPr>
        <w:t xml:space="preserve">. All rights are reserved. </w:t>
      </w:r>
    </w:p>
    <w:p w14:paraId="54573C29" w14:textId="3002139D" w:rsidR="009B61E7" w:rsidRPr="001C2A1D" w:rsidRDefault="009B61E7" w:rsidP="001C2A1D">
      <w:pPr>
        <w:pStyle w:val="Heading1"/>
        <w:numPr>
          <w:ilvl w:val="0"/>
          <w:numId w:val="0"/>
        </w:numPr>
        <w:spacing w:before="0" w:after="200" w:line="276" w:lineRule="auto"/>
        <w:rPr>
          <w:rFonts w:ascii="Arial" w:hAnsi="Arial" w:cs="Arial"/>
          <w:bCs w:val="0"/>
          <w:szCs w:val="22"/>
        </w:rPr>
      </w:pPr>
      <w:r w:rsidRPr="001C2A1D">
        <w:rPr>
          <w:rFonts w:ascii="Arial" w:hAnsi="Arial" w:cs="Arial"/>
          <w:bCs w:val="0"/>
          <w:szCs w:val="22"/>
        </w:rPr>
        <w:t xml:space="preserve">No part of this publication may be reproduced or used for commercial purposes without the written permission of NALC save </w:t>
      </w:r>
      <w:r w:rsidR="001C2A1D">
        <w:rPr>
          <w:rFonts w:ascii="Arial" w:hAnsi="Arial" w:cs="Arial"/>
          <w:bCs w:val="0"/>
          <w:szCs w:val="22"/>
        </w:rPr>
        <w:t>those councils</w:t>
      </w:r>
      <w:r w:rsidRPr="001C2A1D">
        <w:rPr>
          <w:rFonts w:ascii="Arial" w:hAnsi="Arial" w:cs="Arial"/>
          <w:bCs w:val="0"/>
          <w:szCs w:val="22"/>
        </w:rPr>
        <w:t xml:space="preserve"> in membership of NALC have permission to edit and use the model standing orders in this publication for their governance purposes.</w:t>
      </w:r>
    </w:p>
    <w:p w14:paraId="31ABD3CD" w14:textId="77777777" w:rsidR="003224B4" w:rsidRPr="001C2A1D" w:rsidRDefault="003224B4" w:rsidP="001C2A1D">
      <w:pPr>
        <w:spacing w:line="276" w:lineRule="auto"/>
        <w:rPr>
          <w:rFonts w:ascii="Arial" w:hAnsi="Arial" w:cs="Arial"/>
          <w:sz w:val="22"/>
          <w:szCs w:val="22"/>
        </w:rPr>
      </w:pPr>
    </w:p>
    <w:p w14:paraId="27E93052" w14:textId="77777777" w:rsidR="003224B4" w:rsidRPr="001C2A1D" w:rsidRDefault="003224B4" w:rsidP="001C2A1D">
      <w:pPr>
        <w:spacing w:line="276" w:lineRule="auto"/>
        <w:rPr>
          <w:rFonts w:ascii="Arial" w:hAnsi="Arial" w:cs="Arial"/>
          <w:sz w:val="22"/>
          <w:szCs w:val="22"/>
        </w:rPr>
      </w:pPr>
    </w:p>
    <w:p w14:paraId="37EF9341" w14:textId="77777777" w:rsidR="003224B4" w:rsidRPr="001C2A1D" w:rsidRDefault="003224B4" w:rsidP="001C2A1D">
      <w:pPr>
        <w:spacing w:line="276" w:lineRule="auto"/>
        <w:rPr>
          <w:rFonts w:ascii="Arial" w:hAnsi="Arial" w:cs="Arial"/>
          <w:sz w:val="22"/>
          <w:szCs w:val="22"/>
        </w:rPr>
      </w:pPr>
    </w:p>
    <w:p w14:paraId="7CF0F9CE" w14:textId="77777777" w:rsidR="003224B4" w:rsidRPr="001C2A1D" w:rsidRDefault="003224B4" w:rsidP="001C2A1D">
      <w:pPr>
        <w:spacing w:line="276" w:lineRule="auto"/>
        <w:rPr>
          <w:rFonts w:ascii="Arial" w:hAnsi="Arial" w:cs="Arial"/>
          <w:sz w:val="22"/>
          <w:szCs w:val="22"/>
        </w:rPr>
      </w:pPr>
    </w:p>
    <w:p w14:paraId="43AC41D5" w14:textId="77777777" w:rsidR="003224B4" w:rsidRPr="001C2A1D" w:rsidRDefault="003224B4" w:rsidP="001C2A1D">
      <w:pPr>
        <w:spacing w:line="276" w:lineRule="auto"/>
        <w:rPr>
          <w:rFonts w:ascii="Arial" w:hAnsi="Arial" w:cs="Arial"/>
          <w:sz w:val="22"/>
          <w:szCs w:val="22"/>
        </w:rPr>
      </w:pPr>
    </w:p>
    <w:p w14:paraId="426654BB" w14:textId="77777777" w:rsidR="003224B4" w:rsidRPr="001C2A1D" w:rsidRDefault="003224B4" w:rsidP="001C2A1D">
      <w:pPr>
        <w:spacing w:line="276" w:lineRule="auto"/>
        <w:rPr>
          <w:rFonts w:ascii="Arial" w:hAnsi="Arial" w:cs="Arial"/>
          <w:sz w:val="22"/>
          <w:szCs w:val="22"/>
        </w:rPr>
      </w:pPr>
    </w:p>
    <w:p w14:paraId="6ACD674B" w14:textId="77777777" w:rsidR="003224B4" w:rsidRPr="001C2A1D" w:rsidRDefault="003224B4" w:rsidP="001C2A1D">
      <w:pPr>
        <w:spacing w:line="276" w:lineRule="auto"/>
        <w:rPr>
          <w:rFonts w:ascii="Arial" w:hAnsi="Arial" w:cs="Arial"/>
          <w:sz w:val="22"/>
          <w:szCs w:val="22"/>
        </w:rPr>
      </w:pPr>
    </w:p>
    <w:p w14:paraId="082EB1DC" w14:textId="77777777" w:rsidR="003224B4" w:rsidRDefault="003224B4" w:rsidP="001C2A1D">
      <w:pPr>
        <w:spacing w:line="276" w:lineRule="auto"/>
        <w:rPr>
          <w:rFonts w:ascii="Arial" w:hAnsi="Arial" w:cs="Arial"/>
          <w:sz w:val="22"/>
          <w:szCs w:val="22"/>
        </w:rPr>
      </w:pPr>
    </w:p>
    <w:p w14:paraId="2D769405" w14:textId="77777777" w:rsidR="00157970" w:rsidRDefault="00157970" w:rsidP="001C2A1D">
      <w:pPr>
        <w:spacing w:line="276" w:lineRule="auto"/>
        <w:rPr>
          <w:rFonts w:ascii="Arial" w:hAnsi="Arial" w:cs="Arial"/>
          <w:sz w:val="22"/>
          <w:szCs w:val="22"/>
        </w:rPr>
      </w:pPr>
    </w:p>
    <w:p w14:paraId="1B6D3BC0" w14:textId="77777777" w:rsidR="00157970" w:rsidRDefault="00157970" w:rsidP="001C2A1D">
      <w:pPr>
        <w:spacing w:line="276" w:lineRule="auto"/>
        <w:rPr>
          <w:rFonts w:ascii="Arial" w:hAnsi="Arial" w:cs="Arial"/>
          <w:sz w:val="22"/>
          <w:szCs w:val="22"/>
        </w:rPr>
      </w:pPr>
    </w:p>
    <w:p w14:paraId="571AC074" w14:textId="77777777" w:rsidR="00157970" w:rsidRPr="001C2A1D" w:rsidRDefault="00157970" w:rsidP="001C2A1D">
      <w:pPr>
        <w:spacing w:line="276" w:lineRule="auto"/>
        <w:rPr>
          <w:rFonts w:ascii="Arial" w:hAnsi="Arial" w:cs="Arial"/>
          <w:sz w:val="22"/>
          <w:szCs w:val="22"/>
        </w:rPr>
      </w:pPr>
    </w:p>
    <w:p w14:paraId="0269EA04" w14:textId="77777777" w:rsidR="003224B4" w:rsidRPr="001C2A1D" w:rsidRDefault="003224B4" w:rsidP="001C2A1D">
      <w:pPr>
        <w:spacing w:line="276" w:lineRule="auto"/>
        <w:rPr>
          <w:rFonts w:ascii="Arial" w:hAnsi="Arial" w:cs="Arial"/>
          <w:sz w:val="22"/>
          <w:szCs w:val="22"/>
        </w:rPr>
      </w:pPr>
    </w:p>
    <w:p w14:paraId="34434B8F" w14:textId="77777777" w:rsidR="003224B4" w:rsidRPr="001C2A1D" w:rsidRDefault="003224B4" w:rsidP="001C2A1D">
      <w:pPr>
        <w:spacing w:line="276" w:lineRule="auto"/>
        <w:rPr>
          <w:rFonts w:ascii="Arial" w:hAnsi="Arial" w:cs="Arial"/>
          <w:sz w:val="22"/>
          <w:szCs w:val="22"/>
        </w:rPr>
      </w:pPr>
    </w:p>
    <w:p w14:paraId="14B677F5" w14:textId="77777777" w:rsidR="003224B4" w:rsidRPr="001C2A1D" w:rsidRDefault="003224B4" w:rsidP="001C2A1D">
      <w:pPr>
        <w:spacing w:line="276" w:lineRule="auto"/>
        <w:rPr>
          <w:rFonts w:ascii="Arial" w:hAnsi="Arial" w:cs="Arial"/>
          <w:sz w:val="22"/>
          <w:szCs w:val="22"/>
        </w:rPr>
      </w:pPr>
    </w:p>
    <w:p w14:paraId="3724B5AA" w14:textId="77777777" w:rsidR="003224B4" w:rsidRPr="001C2A1D" w:rsidRDefault="003224B4" w:rsidP="001C2A1D">
      <w:pPr>
        <w:spacing w:line="276" w:lineRule="auto"/>
        <w:rPr>
          <w:rFonts w:ascii="Arial" w:hAnsi="Arial" w:cs="Arial"/>
          <w:sz w:val="22"/>
          <w:szCs w:val="22"/>
        </w:rPr>
      </w:pPr>
    </w:p>
    <w:p w14:paraId="165A156D" w14:textId="77777777" w:rsidR="003224B4" w:rsidRPr="001C2A1D" w:rsidRDefault="003224B4" w:rsidP="001C2A1D">
      <w:pPr>
        <w:spacing w:line="276" w:lineRule="auto"/>
        <w:rPr>
          <w:rFonts w:ascii="Arial" w:hAnsi="Arial" w:cs="Arial"/>
          <w:sz w:val="22"/>
          <w:szCs w:val="22"/>
        </w:rPr>
      </w:pPr>
    </w:p>
    <w:p w14:paraId="18F4A1D6" w14:textId="77777777" w:rsidR="003224B4" w:rsidRPr="001C2A1D" w:rsidRDefault="003224B4" w:rsidP="001C2A1D">
      <w:pPr>
        <w:spacing w:line="276" w:lineRule="auto"/>
        <w:rPr>
          <w:rFonts w:ascii="Arial" w:hAnsi="Arial" w:cs="Arial"/>
          <w:sz w:val="22"/>
          <w:szCs w:val="22"/>
        </w:rPr>
      </w:pPr>
    </w:p>
    <w:p w14:paraId="7BF13ACC" w14:textId="77777777" w:rsidR="003224B4" w:rsidRPr="001C2A1D" w:rsidRDefault="003224B4" w:rsidP="001C2A1D">
      <w:pPr>
        <w:spacing w:line="276" w:lineRule="auto"/>
        <w:rPr>
          <w:rFonts w:ascii="Arial" w:hAnsi="Arial" w:cs="Arial"/>
          <w:sz w:val="22"/>
          <w:szCs w:val="22"/>
        </w:rPr>
      </w:pPr>
    </w:p>
    <w:p w14:paraId="70699CD1" w14:textId="77777777" w:rsidR="003224B4" w:rsidRPr="001C2A1D" w:rsidRDefault="003224B4" w:rsidP="001C2A1D">
      <w:pPr>
        <w:spacing w:line="276" w:lineRule="auto"/>
        <w:rPr>
          <w:rFonts w:ascii="Arial" w:hAnsi="Arial" w:cs="Arial"/>
          <w:sz w:val="22"/>
          <w:szCs w:val="22"/>
        </w:rPr>
      </w:pPr>
    </w:p>
    <w:p w14:paraId="1EB1EFBF" w14:textId="77777777" w:rsidR="003224B4" w:rsidRPr="001C2A1D" w:rsidRDefault="003224B4" w:rsidP="001C2A1D">
      <w:pPr>
        <w:spacing w:line="276" w:lineRule="auto"/>
        <w:rPr>
          <w:rFonts w:ascii="Arial" w:hAnsi="Arial" w:cs="Arial"/>
          <w:sz w:val="22"/>
          <w:szCs w:val="22"/>
        </w:rPr>
      </w:pPr>
    </w:p>
    <w:p w14:paraId="2B472291" w14:textId="77777777" w:rsidR="003224B4" w:rsidRDefault="003224B4" w:rsidP="001C2A1D">
      <w:pPr>
        <w:spacing w:line="276" w:lineRule="auto"/>
        <w:rPr>
          <w:rFonts w:ascii="Arial" w:hAnsi="Arial" w:cs="Arial"/>
          <w:sz w:val="22"/>
          <w:szCs w:val="22"/>
        </w:rPr>
      </w:pPr>
    </w:p>
    <w:p w14:paraId="3C17EB95" w14:textId="77777777" w:rsidR="00B47F22" w:rsidRDefault="00B47F22" w:rsidP="001C2A1D">
      <w:pPr>
        <w:spacing w:line="276" w:lineRule="auto"/>
        <w:rPr>
          <w:rFonts w:ascii="Arial" w:hAnsi="Arial" w:cs="Arial"/>
          <w:sz w:val="22"/>
          <w:szCs w:val="22"/>
        </w:rPr>
      </w:pPr>
    </w:p>
    <w:p w14:paraId="5DCDE22B" w14:textId="77777777" w:rsidR="00B47F22" w:rsidRDefault="00B47F22" w:rsidP="001C2A1D">
      <w:pPr>
        <w:spacing w:line="276" w:lineRule="auto"/>
        <w:rPr>
          <w:rFonts w:ascii="Arial" w:hAnsi="Arial" w:cs="Arial"/>
          <w:sz w:val="22"/>
          <w:szCs w:val="22"/>
        </w:rPr>
      </w:pPr>
    </w:p>
    <w:p w14:paraId="130DEE2E" w14:textId="77777777" w:rsidR="00B47F22" w:rsidRDefault="00B47F22" w:rsidP="001C2A1D">
      <w:pPr>
        <w:spacing w:line="276" w:lineRule="auto"/>
        <w:rPr>
          <w:rFonts w:ascii="Arial" w:hAnsi="Arial" w:cs="Arial"/>
          <w:sz w:val="22"/>
          <w:szCs w:val="22"/>
        </w:rPr>
      </w:pPr>
    </w:p>
    <w:p w14:paraId="2B878C2E" w14:textId="77777777" w:rsidR="00B47F22" w:rsidRDefault="00B47F22" w:rsidP="001C2A1D">
      <w:pPr>
        <w:spacing w:line="276" w:lineRule="auto"/>
        <w:rPr>
          <w:rFonts w:ascii="Arial" w:hAnsi="Arial" w:cs="Arial"/>
          <w:sz w:val="22"/>
          <w:szCs w:val="22"/>
        </w:rPr>
      </w:pPr>
    </w:p>
    <w:p w14:paraId="0EF556D1" w14:textId="77777777" w:rsidR="00B47F22" w:rsidRDefault="00B47F22" w:rsidP="001C2A1D">
      <w:pPr>
        <w:spacing w:line="276" w:lineRule="auto"/>
        <w:rPr>
          <w:rFonts w:ascii="Arial" w:hAnsi="Arial" w:cs="Arial"/>
          <w:sz w:val="22"/>
          <w:szCs w:val="22"/>
        </w:rPr>
      </w:pPr>
    </w:p>
    <w:p w14:paraId="0E917A17" w14:textId="77777777" w:rsidR="00B47F22" w:rsidRDefault="00B47F22" w:rsidP="001C2A1D">
      <w:pPr>
        <w:spacing w:line="276" w:lineRule="auto"/>
        <w:rPr>
          <w:rFonts w:ascii="Arial" w:hAnsi="Arial" w:cs="Arial"/>
          <w:sz w:val="22"/>
          <w:szCs w:val="22"/>
        </w:rPr>
      </w:pPr>
    </w:p>
    <w:p w14:paraId="333A7365" w14:textId="77777777" w:rsidR="00B47F22" w:rsidRDefault="00B47F22" w:rsidP="001C2A1D">
      <w:pPr>
        <w:spacing w:line="276" w:lineRule="auto"/>
        <w:rPr>
          <w:rFonts w:ascii="Arial" w:hAnsi="Arial" w:cs="Arial"/>
          <w:sz w:val="22"/>
          <w:szCs w:val="22"/>
        </w:rPr>
      </w:pPr>
    </w:p>
    <w:p w14:paraId="493701CD" w14:textId="77777777" w:rsidR="00B47F22" w:rsidRDefault="00B47F22" w:rsidP="001C2A1D">
      <w:pPr>
        <w:spacing w:line="276" w:lineRule="auto"/>
        <w:rPr>
          <w:rFonts w:ascii="Arial" w:hAnsi="Arial" w:cs="Arial"/>
          <w:sz w:val="22"/>
          <w:szCs w:val="22"/>
        </w:rPr>
      </w:pPr>
    </w:p>
    <w:p w14:paraId="492C5A3C" w14:textId="77777777" w:rsidR="00B47F22" w:rsidRPr="001C2A1D" w:rsidRDefault="00B47F22" w:rsidP="001C2A1D">
      <w:pPr>
        <w:spacing w:line="276" w:lineRule="auto"/>
        <w:rPr>
          <w:rFonts w:ascii="Arial" w:hAnsi="Arial" w:cs="Arial"/>
          <w:sz w:val="22"/>
          <w:szCs w:val="22"/>
        </w:rPr>
      </w:pPr>
    </w:p>
    <w:p w14:paraId="6305E6A5" w14:textId="77777777" w:rsidR="003224B4" w:rsidRPr="001C2A1D" w:rsidRDefault="003224B4" w:rsidP="001C2A1D">
      <w:pPr>
        <w:spacing w:line="276" w:lineRule="auto"/>
        <w:rPr>
          <w:rFonts w:ascii="Arial" w:hAnsi="Arial" w:cs="Arial"/>
          <w:sz w:val="22"/>
          <w:szCs w:val="22"/>
        </w:rPr>
      </w:pPr>
    </w:p>
    <w:p w14:paraId="54211EE3" w14:textId="77777777" w:rsidR="00325AAB" w:rsidRPr="001C2A1D" w:rsidRDefault="00325AAB" w:rsidP="001C2A1D">
      <w:pPr>
        <w:pStyle w:val="TOC1"/>
        <w:spacing w:line="276" w:lineRule="auto"/>
        <w:rPr>
          <w:rFonts w:ascii="Arial" w:eastAsiaTheme="minorEastAsia" w:hAnsi="Arial" w:cs="Arial"/>
          <w:sz w:val="22"/>
          <w:szCs w:val="22"/>
          <w:lang w:eastAsia="en-GB"/>
        </w:rPr>
      </w:pPr>
      <w:bookmarkStart w:id="1" w:name="_Toc357072129"/>
      <w:bookmarkStart w:id="2" w:name="_Toc359318554"/>
      <w:bookmarkStart w:id="3" w:name="_Toc359334502"/>
      <w:bookmarkStart w:id="4" w:name="_Toc359334781"/>
    </w:p>
    <w:p w14:paraId="54C94408" w14:textId="1B394FAD" w:rsidR="009B7E7B" w:rsidRPr="001C2A1D" w:rsidRDefault="001E3ED6" w:rsidP="001C2A1D">
      <w:pPr>
        <w:pStyle w:val="TOC1"/>
        <w:spacing w:line="276" w:lineRule="auto"/>
        <w:rPr>
          <w:rFonts w:ascii="Arial" w:eastAsiaTheme="minorEastAsia" w:hAnsi="Arial" w:cs="Arial"/>
          <w:b w:val="0"/>
          <w:bCs w:val="0"/>
          <w:color w:val="auto"/>
          <w:sz w:val="22"/>
          <w:szCs w:val="22"/>
          <w:lang w:val="en-US"/>
        </w:rPr>
      </w:pPr>
      <w:r w:rsidRPr="001C2A1D">
        <w:rPr>
          <w:rFonts w:ascii="Arial" w:eastAsiaTheme="minorEastAsia" w:hAnsi="Arial" w:cs="Arial"/>
          <w:b w:val="0"/>
          <w:bCs w:val="0"/>
          <w:sz w:val="22"/>
          <w:szCs w:val="22"/>
          <w:lang w:eastAsia="en-GB"/>
        </w:rPr>
        <w:lastRenderedPageBreak/>
        <w:fldChar w:fldCharType="begin"/>
      </w:r>
      <w:r w:rsidRPr="001C2A1D">
        <w:rPr>
          <w:rFonts w:ascii="Arial" w:eastAsiaTheme="minorEastAsia" w:hAnsi="Arial" w:cs="Arial"/>
          <w:b w:val="0"/>
          <w:bCs w:val="0"/>
          <w:sz w:val="22"/>
          <w:szCs w:val="22"/>
          <w:lang w:eastAsia="en-GB"/>
        </w:rPr>
        <w:instrText xml:space="preserve"> TOC \o "1-1" \h \z \u </w:instrText>
      </w:r>
      <w:r w:rsidRPr="001C2A1D">
        <w:rPr>
          <w:rFonts w:ascii="Arial" w:eastAsiaTheme="minorEastAsia" w:hAnsi="Arial" w:cs="Arial"/>
          <w:b w:val="0"/>
          <w:bCs w:val="0"/>
          <w:sz w:val="22"/>
          <w:szCs w:val="22"/>
          <w:lang w:eastAsia="en-GB"/>
        </w:rPr>
        <w:fldChar w:fldCharType="separate"/>
      </w:r>
      <w:hyperlink w:anchor="_Toc509571989" w:history="1">
        <w:r w:rsidR="001C2A1D">
          <w:rPr>
            <w:rStyle w:val="Hyperlink"/>
            <w:rFonts w:ascii="Arial" w:hAnsi="Arial" w:cs="Arial"/>
            <w:b w:val="0"/>
            <w:bCs w:val="0"/>
            <w:sz w:val="22"/>
            <w:szCs w:val="22"/>
          </w:rPr>
          <w:t>I</w:t>
        </w:r>
        <w:r w:rsidR="001C2A1D" w:rsidRPr="001C2A1D">
          <w:rPr>
            <w:rStyle w:val="Hyperlink"/>
            <w:rFonts w:ascii="Arial" w:hAnsi="Arial" w:cs="Arial"/>
            <w:b w:val="0"/>
            <w:bCs w:val="0"/>
            <w:sz w:val="22"/>
            <w:szCs w:val="22"/>
          </w:rPr>
          <w:t>ntroduction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_Toc509571989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4</w:t>
        </w:r>
        <w:r w:rsidR="009B7E7B" w:rsidRPr="001C2A1D">
          <w:rPr>
            <w:rFonts w:ascii="Arial" w:hAnsi="Arial" w:cs="Arial"/>
            <w:b w:val="0"/>
            <w:bCs w:val="0"/>
            <w:webHidden/>
            <w:sz w:val="22"/>
            <w:szCs w:val="22"/>
          </w:rPr>
          <w:fldChar w:fldCharType="end"/>
        </w:r>
      </w:hyperlink>
    </w:p>
    <w:p w14:paraId="4843C2EB" w14:textId="379AB916"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0" w:history="1">
        <w:r>
          <w:rPr>
            <w:rStyle w:val="Hyperlink"/>
            <w:rFonts w:ascii="Arial" w:hAnsi="Arial" w:cs="Arial"/>
            <w:b w:val="0"/>
            <w:bCs w:val="0"/>
            <w:sz w:val="22"/>
            <w:szCs w:val="22"/>
          </w:rPr>
          <w:t>R</w:t>
        </w:r>
        <w:r w:rsidRPr="001C2A1D">
          <w:rPr>
            <w:rStyle w:val="Hyperlink"/>
            <w:rFonts w:ascii="Arial" w:hAnsi="Arial" w:cs="Arial"/>
            <w:b w:val="0"/>
            <w:bCs w:val="0"/>
            <w:sz w:val="22"/>
            <w:szCs w:val="22"/>
          </w:rPr>
          <w:t>ules of debate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5</w:t>
        </w:r>
        <w:r w:rsidR="009B7E7B" w:rsidRPr="001C2A1D">
          <w:rPr>
            <w:rFonts w:ascii="Arial" w:hAnsi="Arial" w:cs="Arial"/>
            <w:b w:val="0"/>
            <w:bCs w:val="0"/>
            <w:webHidden/>
            <w:sz w:val="22"/>
            <w:szCs w:val="22"/>
          </w:rPr>
          <w:fldChar w:fldCharType="end"/>
        </w:r>
      </w:hyperlink>
    </w:p>
    <w:p w14:paraId="6A998D4E" w14:textId="3C87B25B"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1" w:history="1">
        <w:r>
          <w:rPr>
            <w:rStyle w:val="Hyperlink"/>
            <w:rFonts w:ascii="Arial" w:hAnsi="Arial" w:cs="Arial"/>
            <w:b w:val="0"/>
            <w:bCs w:val="0"/>
            <w:sz w:val="22"/>
            <w:szCs w:val="22"/>
          </w:rPr>
          <w:t>D</w:t>
        </w:r>
        <w:r w:rsidRPr="001C2A1D">
          <w:rPr>
            <w:rStyle w:val="Hyperlink"/>
            <w:rFonts w:ascii="Arial" w:hAnsi="Arial" w:cs="Arial"/>
            <w:b w:val="0"/>
            <w:bCs w:val="0"/>
            <w:sz w:val="22"/>
            <w:szCs w:val="22"/>
          </w:rPr>
          <w:t>isorderly conduct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7</w:t>
        </w:r>
        <w:r w:rsidR="009B7E7B" w:rsidRPr="001C2A1D">
          <w:rPr>
            <w:rFonts w:ascii="Arial" w:hAnsi="Arial" w:cs="Arial"/>
            <w:b w:val="0"/>
            <w:bCs w:val="0"/>
            <w:webHidden/>
            <w:sz w:val="22"/>
            <w:szCs w:val="22"/>
          </w:rPr>
          <w:fldChar w:fldCharType="end"/>
        </w:r>
      </w:hyperlink>
    </w:p>
    <w:p w14:paraId="1FCEE4AC" w14:textId="66F9E267"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2"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eetings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7</w:t>
        </w:r>
        <w:r w:rsidR="009B7E7B" w:rsidRPr="001C2A1D">
          <w:rPr>
            <w:rFonts w:ascii="Arial" w:hAnsi="Arial" w:cs="Arial"/>
            <w:b w:val="0"/>
            <w:bCs w:val="0"/>
            <w:webHidden/>
            <w:sz w:val="22"/>
            <w:szCs w:val="22"/>
          </w:rPr>
          <w:fldChar w:fldCharType="end"/>
        </w:r>
      </w:hyperlink>
    </w:p>
    <w:p w14:paraId="5F274D36" w14:textId="1F3C1EBD"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10</w:t>
        </w:r>
        <w:r w:rsidR="009B7E7B" w:rsidRPr="001C2A1D">
          <w:rPr>
            <w:rFonts w:ascii="Arial" w:hAnsi="Arial" w:cs="Arial"/>
            <w:b w:val="0"/>
            <w:bCs w:val="0"/>
            <w:webHidden/>
            <w:sz w:val="22"/>
            <w:szCs w:val="22"/>
          </w:rPr>
          <w:fldChar w:fldCharType="end"/>
        </w:r>
      </w:hyperlink>
    </w:p>
    <w:p w14:paraId="01C9E956" w14:textId="5F1EF3DF"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4" w:history="1">
        <w:r>
          <w:rPr>
            <w:rStyle w:val="Hyperlink"/>
            <w:rFonts w:ascii="Arial" w:hAnsi="Arial" w:cs="Arial"/>
            <w:b w:val="0"/>
            <w:bCs w:val="0"/>
            <w:sz w:val="22"/>
            <w:szCs w:val="22"/>
          </w:rPr>
          <w:t>O</w:t>
        </w:r>
        <w:r w:rsidRPr="001C2A1D">
          <w:rPr>
            <w:rStyle w:val="Hyperlink"/>
            <w:rFonts w:ascii="Arial" w:hAnsi="Arial" w:cs="Arial"/>
            <w:b w:val="0"/>
            <w:bCs w:val="0"/>
            <w:sz w:val="22"/>
            <w:szCs w:val="22"/>
          </w:rPr>
          <w:t>rdinary council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11</w:t>
        </w:r>
        <w:r w:rsidR="009B7E7B" w:rsidRPr="001C2A1D">
          <w:rPr>
            <w:rFonts w:ascii="Arial" w:hAnsi="Arial" w:cs="Arial"/>
            <w:b w:val="0"/>
            <w:bCs w:val="0"/>
            <w:webHidden/>
            <w:sz w:val="22"/>
            <w:szCs w:val="22"/>
          </w:rPr>
          <w:fldChar w:fldCharType="end"/>
        </w:r>
      </w:hyperlink>
    </w:p>
    <w:p w14:paraId="3A093E1E" w14:textId="2F0A18E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5" w:history="1">
        <w:r>
          <w:rPr>
            <w:rStyle w:val="Hyperlink"/>
            <w:rFonts w:ascii="Arial" w:hAnsi="Arial" w:cs="Arial"/>
            <w:b w:val="0"/>
            <w:bCs w:val="0"/>
            <w:sz w:val="22"/>
            <w:szCs w:val="22"/>
            <w14:scene3d>
              <w14:camera w14:prst="orthographicFront"/>
              <w14:lightRig w14:rig="threePt" w14:dir="t">
                <w14:rot w14:lat="0" w14:lon="0" w14:rev="0"/>
              </w14:lightRig>
            </w14:scene3d>
          </w:rPr>
          <w:t>E</w:t>
        </w:r>
        <w:r w:rsidRPr="001C2A1D">
          <w:rPr>
            <w:rStyle w:val="Hyperlink"/>
            <w:rFonts w:ascii="Arial" w:hAnsi="Arial" w:cs="Arial"/>
            <w:b w:val="0"/>
            <w:bCs w:val="0"/>
            <w:sz w:val="22"/>
            <w:szCs w:val="22"/>
          </w:rPr>
          <w:t>xtraordinary meetings of the council, committees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0FA0CF62" w14:textId="43717B86"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6" w:history="1">
        <w:r>
          <w:rPr>
            <w:rStyle w:val="Hyperlink"/>
            <w:rFonts w:ascii="Arial" w:hAnsi="Arial" w:cs="Arial"/>
            <w:b w:val="0"/>
            <w:bCs w:val="0"/>
            <w:sz w:val="22"/>
            <w:szCs w:val="22"/>
          </w:rPr>
          <w:t>P</w:t>
        </w:r>
        <w:r w:rsidRPr="001C2A1D">
          <w:rPr>
            <w:rStyle w:val="Hyperlink"/>
            <w:rFonts w:ascii="Arial" w:hAnsi="Arial" w:cs="Arial"/>
            <w:b w:val="0"/>
            <w:bCs w:val="0"/>
            <w:sz w:val="22"/>
            <w:szCs w:val="22"/>
          </w:rPr>
          <w:t>revious resolutions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27409BD9" w14:textId="579388A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7" w:history="1">
        <w:r>
          <w:rPr>
            <w:rStyle w:val="Hyperlink"/>
            <w:rFonts w:ascii="Arial" w:hAnsi="Arial" w:cs="Arial"/>
            <w:b w:val="0"/>
            <w:bCs w:val="0"/>
            <w:sz w:val="22"/>
            <w:szCs w:val="22"/>
            <w14:scene3d>
              <w14:camera w14:prst="orthographicFront"/>
              <w14:lightRig w14:rig="threePt" w14:dir="t">
                <w14:rot w14:lat="0" w14:lon="0" w14:rev="0"/>
              </w14:lightRig>
            </w14:scene3d>
          </w:rPr>
          <w:t>V</w:t>
        </w:r>
        <w:r w:rsidRPr="001C2A1D">
          <w:rPr>
            <w:rStyle w:val="Hyperlink"/>
            <w:rFonts w:ascii="Arial" w:hAnsi="Arial" w:cs="Arial"/>
            <w:b w:val="0"/>
            <w:bCs w:val="0"/>
            <w:sz w:val="22"/>
            <w:szCs w:val="22"/>
          </w:rPr>
          <w:t>oting on appointments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74A7A4FA" w14:textId="5BE55564"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8"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for a meeting that require written notice to be given to the proper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5E710028" w14:textId="77DBBD4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9"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at a meeting that do not require written notice</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15</w:t>
        </w:r>
        <w:r w:rsidR="009B7E7B" w:rsidRPr="001C2A1D">
          <w:rPr>
            <w:rFonts w:ascii="Arial" w:hAnsi="Arial" w:cs="Arial"/>
            <w:b w:val="0"/>
            <w:bCs w:val="0"/>
            <w:webHidden/>
            <w:sz w:val="22"/>
            <w:szCs w:val="22"/>
          </w:rPr>
          <w:fldChar w:fldCharType="end"/>
        </w:r>
      </w:hyperlink>
    </w:p>
    <w:p w14:paraId="301FE9C1" w14:textId="2C4AE923"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0"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anagement of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15</w:t>
        </w:r>
        <w:r w:rsidR="009B7E7B" w:rsidRPr="001C2A1D">
          <w:rPr>
            <w:rFonts w:ascii="Arial" w:hAnsi="Arial" w:cs="Arial"/>
            <w:b w:val="0"/>
            <w:bCs w:val="0"/>
            <w:webHidden/>
            <w:sz w:val="22"/>
            <w:szCs w:val="22"/>
          </w:rPr>
          <w:fldChar w:fldCharType="end"/>
        </w:r>
      </w:hyperlink>
    </w:p>
    <w:p w14:paraId="5357682E" w14:textId="0C909CF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1" w:history="1">
        <w:r>
          <w:rPr>
            <w:rStyle w:val="Hyperlink"/>
            <w:rFonts w:ascii="Arial" w:hAnsi="Arial" w:cs="Arial"/>
            <w:b w:val="0"/>
            <w:bCs w:val="0"/>
            <w:sz w:val="22"/>
            <w:szCs w:val="22"/>
            <w14:scene3d>
              <w14:camera w14:prst="orthographicFront"/>
              <w14:lightRig w14:rig="threePt" w14:dir="t">
                <w14:rot w14:lat="0" w14:lon="0" w14:rev="0"/>
              </w14:lightRig>
            </w14:scene3d>
          </w:rPr>
          <w:t>D</w:t>
        </w:r>
        <w:r w:rsidRPr="001C2A1D">
          <w:rPr>
            <w:rStyle w:val="Hyperlink"/>
            <w:rFonts w:ascii="Arial" w:hAnsi="Arial" w:cs="Arial"/>
            <w:b w:val="0"/>
            <w:bCs w:val="0"/>
            <w:sz w:val="22"/>
            <w:szCs w:val="22"/>
          </w:rPr>
          <w:t>raft minutes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16</w:t>
        </w:r>
        <w:r w:rsidR="009B7E7B" w:rsidRPr="001C2A1D">
          <w:rPr>
            <w:rFonts w:ascii="Arial" w:hAnsi="Arial" w:cs="Arial"/>
            <w:b w:val="0"/>
            <w:bCs w:val="0"/>
            <w:webHidden/>
            <w:sz w:val="22"/>
            <w:szCs w:val="22"/>
          </w:rPr>
          <w:fldChar w:fldCharType="end"/>
        </w:r>
      </w:hyperlink>
    </w:p>
    <w:p w14:paraId="5B448919" w14:textId="59E0B7B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2"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and dispensations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17</w:t>
        </w:r>
        <w:r w:rsidR="009B7E7B" w:rsidRPr="001C2A1D">
          <w:rPr>
            <w:rFonts w:ascii="Arial" w:hAnsi="Arial" w:cs="Arial"/>
            <w:b w:val="0"/>
            <w:bCs w:val="0"/>
            <w:webHidden/>
            <w:sz w:val="22"/>
            <w:szCs w:val="22"/>
          </w:rPr>
          <w:fldChar w:fldCharType="end"/>
        </w:r>
      </w:hyperlink>
    </w:p>
    <w:p w14:paraId="6F4C5C7F" w14:textId="4BAA70A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3"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complaints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18</w:t>
        </w:r>
        <w:r w:rsidR="009B7E7B" w:rsidRPr="001C2A1D">
          <w:rPr>
            <w:rFonts w:ascii="Arial" w:hAnsi="Arial" w:cs="Arial"/>
            <w:b w:val="0"/>
            <w:bCs w:val="0"/>
            <w:webHidden/>
            <w:sz w:val="22"/>
            <w:szCs w:val="22"/>
          </w:rPr>
          <w:fldChar w:fldCharType="end"/>
        </w:r>
      </w:hyperlink>
    </w:p>
    <w:p w14:paraId="5F855ADD" w14:textId="43373DE7"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4" w:history="1">
        <w:r>
          <w:rPr>
            <w:rStyle w:val="Hyperlink"/>
            <w:rFonts w:ascii="Arial" w:hAnsi="Arial" w:cs="Arial"/>
            <w:b w:val="0"/>
            <w:bCs w:val="0"/>
            <w:sz w:val="22"/>
            <w:szCs w:val="22"/>
            <w:lang w:bidi="en-US"/>
            <w14:scene3d>
              <w14:camera w14:prst="orthographicFront"/>
              <w14:lightRig w14:rig="threePt" w14:dir="t">
                <w14:rot w14:lat="0" w14:lon="0" w14:rev="0"/>
              </w14:lightRig>
            </w14:scene3d>
          </w:rPr>
          <w:t>P</w:t>
        </w:r>
        <w:r w:rsidRPr="001C2A1D">
          <w:rPr>
            <w:rStyle w:val="Hyperlink"/>
            <w:rFonts w:ascii="Arial" w:hAnsi="Arial" w:cs="Arial"/>
            <w:b w:val="0"/>
            <w:bCs w:val="0"/>
            <w:sz w:val="22"/>
            <w:szCs w:val="22"/>
            <w:lang w:bidi="en-US"/>
          </w:rPr>
          <w:t>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19FBAB53" w14:textId="173AF282"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5" w:history="1">
        <w:r>
          <w:rPr>
            <w:rStyle w:val="Hyperlink"/>
            <w:rFonts w:ascii="Arial" w:hAnsi="Arial" w:cs="Arial"/>
            <w:b w:val="0"/>
            <w:bCs w:val="0"/>
            <w:sz w:val="22"/>
            <w:szCs w:val="22"/>
            <w14:scene3d>
              <w14:camera w14:prst="orthographicFront"/>
              <w14:lightRig w14:rig="threePt" w14:dir="t">
                <w14:rot w14:lat="0" w14:lon="0" w14:rev="0"/>
              </w14:lightRig>
            </w14:scene3d>
          </w:rPr>
          <w:t>R</w:t>
        </w:r>
        <w:r w:rsidRPr="001C2A1D">
          <w:rPr>
            <w:rStyle w:val="Hyperlink"/>
            <w:rFonts w:ascii="Arial" w:hAnsi="Arial" w:cs="Arial"/>
            <w:b w:val="0"/>
            <w:bCs w:val="0"/>
            <w:sz w:val="22"/>
            <w:szCs w:val="22"/>
          </w:rPr>
          <w:t>esponsible financial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20</w:t>
        </w:r>
        <w:r w:rsidR="009B7E7B" w:rsidRPr="001C2A1D">
          <w:rPr>
            <w:rFonts w:ascii="Arial" w:hAnsi="Arial" w:cs="Arial"/>
            <w:b w:val="0"/>
            <w:bCs w:val="0"/>
            <w:webHidden/>
            <w:sz w:val="22"/>
            <w:szCs w:val="22"/>
          </w:rPr>
          <w:fldChar w:fldCharType="end"/>
        </w:r>
      </w:hyperlink>
    </w:p>
    <w:p w14:paraId="66E85D3A" w14:textId="0C1D28E3"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6" w:history="1">
        <w:r>
          <w:rPr>
            <w:rStyle w:val="Hyperlink"/>
            <w:rFonts w:ascii="Arial" w:hAnsi="Arial" w:cs="Arial"/>
            <w:b w:val="0"/>
            <w:bCs w:val="0"/>
            <w:sz w:val="22"/>
            <w:szCs w:val="22"/>
            <w14:scene3d>
              <w14:camera w14:prst="orthographicFront"/>
              <w14:lightRig w14:rig="threePt" w14:dir="t">
                <w14:rot w14:lat="0" w14:lon="0" w14:rev="0"/>
              </w14:lightRig>
            </w14:scene3d>
          </w:rPr>
          <w:t>A</w:t>
        </w:r>
        <w:r w:rsidRPr="001C2A1D">
          <w:rPr>
            <w:rStyle w:val="Hyperlink"/>
            <w:rFonts w:ascii="Arial" w:hAnsi="Arial" w:cs="Arial"/>
            <w:b w:val="0"/>
            <w:bCs w:val="0"/>
            <w:sz w:val="22"/>
            <w:szCs w:val="22"/>
          </w:rPr>
          <w:t>ccounts and accounting statements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20</w:t>
        </w:r>
        <w:r w:rsidR="009B7E7B" w:rsidRPr="001C2A1D">
          <w:rPr>
            <w:rFonts w:ascii="Arial" w:hAnsi="Arial" w:cs="Arial"/>
            <w:b w:val="0"/>
            <w:bCs w:val="0"/>
            <w:webHidden/>
            <w:sz w:val="22"/>
            <w:szCs w:val="22"/>
          </w:rPr>
          <w:fldChar w:fldCharType="end"/>
        </w:r>
      </w:hyperlink>
    </w:p>
    <w:p w14:paraId="7B4D5E3F" w14:textId="4ABA3DF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7" w:history="1">
        <w:r>
          <w:rPr>
            <w:rStyle w:val="Hyperlink"/>
            <w:rFonts w:ascii="Arial" w:hAnsi="Arial" w:cs="Arial"/>
            <w:b w:val="0"/>
            <w:bCs w:val="0"/>
            <w:sz w:val="22"/>
            <w:szCs w:val="22"/>
          </w:rPr>
          <w:t>F</w:t>
        </w:r>
        <w:r w:rsidRPr="001C2A1D">
          <w:rPr>
            <w:rStyle w:val="Hyperlink"/>
            <w:rFonts w:ascii="Arial" w:hAnsi="Arial" w:cs="Arial"/>
            <w:b w:val="0"/>
            <w:bCs w:val="0"/>
            <w:sz w:val="22"/>
            <w:szCs w:val="22"/>
          </w:rPr>
          <w:t>inancial controls and procurement</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21</w:t>
        </w:r>
        <w:r w:rsidR="009B7E7B" w:rsidRPr="001C2A1D">
          <w:rPr>
            <w:rFonts w:ascii="Arial" w:hAnsi="Arial" w:cs="Arial"/>
            <w:b w:val="0"/>
            <w:bCs w:val="0"/>
            <w:webHidden/>
            <w:sz w:val="22"/>
            <w:szCs w:val="22"/>
          </w:rPr>
          <w:fldChar w:fldCharType="end"/>
        </w:r>
      </w:hyperlink>
    </w:p>
    <w:p w14:paraId="62259178" w14:textId="383340DB"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8" w:history="1">
        <w:r>
          <w:rPr>
            <w:rStyle w:val="Hyperlink"/>
            <w:rFonts w:ascii="Arial" w:hAnsi="Arial" w:cs="Arial"/>
            <w:b w:val="0"/>
            <w:bCs w:val="0"/>
            <w:sz w:val="22"/>
            <w:szCs w:val="22"/>
          </w:rPr>
          <w:t>H</w:t>
        </w:r>
        <w:r w:rsidRPr="001C2A1D">
          <w:rPr>
            <w:rStyle w:val="Hyperlink"/>
            <w:rFonts w:ascii="Arial" w:hAnsi="Arial" w:cs="Arial"/>
            <w:b w:val="0"/>
            <w:bCs w:val="0"/>
            <w:sz w:val="22"/>
            <w:szCs w:val="22"/>
          </w:rPr>
          <w:t>andling staff matters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564A88BA" w14:textId="787E5AA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9"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esponsibilities to provide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046C2323" w14:textId="028C5354"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0" w:history="1">
        <w:r>
          <w:rPr>
            <w:rStyle w:val="Hyperlink"/>
            <w:rFonts w:ascii="Arial" w:hAnsi="Arial" w:cs="Arial"/>
            <w:b w:val="0"/>
            <w:bCs w:val="0"/>
            <w:sz w:val="22"/>
            <w:szCs w:val="22"/>
            <w:lang w:bidi="en-US"/>
          </w:rPr>
          <w:t>R</w:t>
        </w:r>
        <w:r w:rsidRPr="001C2A1D">
          <w:rPr>
            <w:rStyle w:val="Hyperlink"/>
            <w:rFonts w:ascii="Arial" w:hAnsi="Arial" w:cs="Arial"/>
            <w:b w:val="0"/>
            <w:bCs w:val="0"/>
            <w:sz w:val="22"/>
            <w:szCs w:val="22"/>
            <w:lang w:bidi="en-US"/>
          </w:rPr>
          <w:t>esponsibilities under data protection legislation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438CA7D8" w14:textId="3898C9E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1"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elations with the press/media</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060FD0CE" w14:textId="0F156359"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2" w:history="1">
        <w:r>
          <w:rPr>
            <w:rStyle w:val="Hyperlink"/>
            <w:rFonts w:ascii="Arial" w:hAnsi="Arial" w:cs="Arial"/>
            <w:b w:val="0"/>
            <w:bCs w:val="0"/>
            <w:sz w:val="22"/>
            <w:szCs w:val="22"/>
          </w:rPr>
          <w:t>E</w:t>
        </w:r>
        <w:r w:rsidRPr="001C2A1D">
          <w:rPr>
            <w:rStyle w:val="Hyperlink"/>
            <w:rFonts w:ascii="Arial" w:hAnsi="Arial" w:cs="Arial"/>
            <w:b w:val="0"/>
            <w:bCs w:val="0"/>
            <w:sz w:val="22"/>
            <w:szCs w:val="22"/>
          </w:rPr>
          <w:t>xecution and sealing of legal deeds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25</w:t>
        </w:r>
        <w:r w:rsidR="009B7E7B" w:rsidRPr="001C2A1D">
          <w:rPr>
            <w:rFonts w:ascii="Arial" w:hAnsi="Arial" w:cs="Arial"/>
            <w:b w:val="0"/>
            <w:bCs w:val="0"/>
            <w:webHidden/>
            <w:sz w:val="22"/>
            <w:szCs w:val="22"/>
          </w:rPr>
          <w:fldChar w:fldCharType="end"/>
        </w:r>
      </w:hyperlink>
    </w:p>
    <w:p w14:paraId="27CA1F51" w14:textId="5381ECB6"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ommunicating with district and county or unitary councillors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25</w:t>
        </w:r>
        <w:r w:rsidR="009B7E7B" w:rsidRPr="001C2A1D">
          <w:rPr>
            <w:rFonts w:ascii="Arial" w:hAnsi="Arial" w:cs="Arial"/>
            <w:b w:val="0"/>
            <w:bCs w:val="0"/>
            <w:webHidden/>
            <w:sz w:val="22"/>
            <w:szCs w:val="22"/>
          </w:rPr>
          <w:fldChar w:fldCharType="end"/>
        </w:r>
      </w:hyperlink>
    </w:p>
    <w:p w14:paraId="10202DE9" w14:textId="7D6F19B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4"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estrictions on councillor activities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25</w:t>
        </w:r>
        <w:r w:rsidR="009B7E7B" w:rsidRPr="001C2A1D">
          <w:rPr>
            <w:rFonts w:ascii="Arial" w:hAnsi="Arial" w:cs="Arial"/>
            <w:b w:val="0"/>
            <w:bCs w:val="0"/>
            <w:webHidden/>
            <w:sz w:val="22"/>
            <w:szCs w:val="22"/>
          </w:rPr>
          <w:fldChar w:fldCharType="end"/>
        </w:r>
      </w:hyperlink>
    </w:p>
    <w:p w14:paraId="3D8E020F" w14:textId="481CEC37"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5" w:history="1">
        <w:r>
          <w:rPr>
            <w:rStyle w:val="Hyperlink"/>
            <w:rFonts w:ascii="Arial" w:hAnsi="Arial" w:cs="Arial"/>
            <w:b w:val="0"/>
            <w:bCs w:val="0"/>
            <w:sz w:val="22"/>
            <w:szCs w:val="22"/>
          </w:rPr>
          <w:t>S</w:t>
        </w:r>
        <w:r w:rsidRPr="001C2A1D">
          <w:rPr>
            <w:rStyle w:val="Hyperlink"/>
            <w:rFonts w:ascii="Arial" w:hAnsi="Arial" w:cs="Arial"/>
            <w:b w:val="0"/>
            <w:bCs w:val="0"/>
            <w:sz w:val="22"/>
            <w:szCs w:val="22"/>
          </w:rPr>
          <w:t>tanding orders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F6494B">
          <w:rPr>
            <w:rFonts w:ascii="Arial" w:hAnsi="Arial" w:cs="Arial"/>
            <w:b w:val="0"/>
            <w:bCs w:val="0"/>
            <w:webHidden/>
            <w:sz w:val="22"/>
            <w:szCs w:val="22"/>
          </w:rPr>
          <w:t>25</w:t>
        </w:r>
        <w:r w:rsidR="009B7E7B" w:rsidRPr="001C2A1D">
          <w:rPr>
            <w:rFonts w:ascii="Arial" w:hAnsi="Arial" w:cs="Arial"/>
            <w:b w:val="0"/>
            <w:bCs w:val="0"/>
            <w:webHidden/>
            <w:sz w:val="22"/>
            <w:szCs w:val="22"/>
          </w:rPr>
          <w:fldChar w:fldCharType="end"/>
        </w:r>
      </w:hyperlink>
    </w:p>
    <w:p w14:paraId="0BF1DF0E" w14:textId="77777777" w:rsidR="00883BA0" w:rsidRPr="001C2A1D" w:rsidRDefault="001E3ED6" w:rsidP="001C2A1D">
      <w:pPr>
        <w:spacing w:after="200" w:line="276" w:lineRule="auto"/>
        <w:ind w:left="567" w:hanging="567"/>
        <w:rPr>
          <w:rFonts w:ascii="Arial" w:hAnsi="Arial" w:cs="Arial"/>
          <w:b/>
          <w:sz w:val="22"/>
          <w:szCs w:val="22"/>
        </w:rPr>
      </w:pPr>
      <w:r w:rsidRPr="001C2A1D">
        <w:rPr>
          <w:rFonts w:ascii="Arial" w:eastAsiaTheme="minorEastAsia" w:hAnsi="Arial" w:cs="Arial"/>
          <w:sz w:val="22"/>
          <w:szCs w:val="22"/>
          <w:lang w:eastAsia="en-GB"/>
        </w:rPr>
        <w:fldChar w:fldCharType="end"/>
      </w:r>
    </w:p>
    <w:p w14:paraId="63978C74" w14:textId="542D6521" w:rsidR="00C6169C" w:rsidRPr="00157970" w:rsidRDefault="001E3ED6" w:rsidP="00157970">
      <w:pPr>
        <w:pStyle w:val="Heading1"/>
        <w:numPr>
          <w:ilvl w:val="0"/>
          <w:numId w:val="0"/>
        </w:numPr>
        <w:spacing w:before="0" w:after="200" w:line="276" w:lineRule="auto"/>
        <w:rPr>
          <w:rFonts w:ascii="Arial" w:hAnsi="Arial" w:cs="Arial"/>
          <w:color w:val="000000"/>
          <w:szCs w:val="22"/>
          <w:lang w:bidi="en-US"/>
        </w:rPr>
      </w:pPr>
      <w:r w:rsidRPr="001C2A1D">
        <w:rPr>
          <w:rFonts w:ascii="Arial" w:hAnsi="Arial" w:cs="Arial"/>
          <w:b/>
          <w:szCs w:val="22"/>
        </w:rPr>
        <w:br w:type="page"/>
      </w:r>
      <w:bookmarkStart w:id="5" w:name="_Toc359336483"/>
    </w:p>
    <w:p w14:paraId="4ABA7CE1" w14:textId="2F14C16C" w:rsidR="00616F7D" w:rsidRDefault="00616F7D" w:rsidP="001C2A1D">
      <w:pPr>
        <w:spacing w:line="276" w:lineRule="auto"/>
        <w:rPr>
          <w:rFonts w:ascii="Arial" w:hAnsi="Arial" w:cs="Arial"/>
          <w:b/>
          <w:sz w:val="22"/>
          <w:szCs w:val="22"/>
        </w:rPr>
      </w:pPr>
    </w:p>
    <w:p w14:paraId="4A4D28C5" w14:textId="77777777" w:rsidR="00616F7D" w:rsidRDefault="00616F7D" w:rsidP="001C2A1D">
      <w:pPr>
        <w:spacing w:line="276" w:lineRule="auto"/>
        <w:rPr>
          <w:rFonts w:ascii="Arial" w:hAnsi="Arial" w:cs="Arial"/>
          <w:b/>
          <w:sz w:val="22"/>
          <w:szCs w:val="22"/>
        </w:rPr>
      </w:pPr>
    </w:p>
    <w:p w14:paraId="700242E4" w14:textId="3EA30DC7" w:rsidR="00616F7D" w:rsidRPr="00616F7D" w:rsidRDefault="001E3ED6" w:rsidP="00616F7D">
      <w:pPr>
        <w:pStyle w:val="Heading1"/>
        <w:spacing w:before="0" w:after="200" w:line="276" w:lineRule="auto"/>
        <w:rPr>
          <w:rFonts w:ascii="Arial" w:hAnsi="Arial" w:cs="Arial"/>
          <w:b/>
          <w:szCs w:val="22"/>
        </w:rPr>
      </w:pPr>
      <w:bookmarkStart w:id="6" w:name="_Toc509571990"/>
      <w:r w:rsidRPr="00D17972">
        <w:rPr>
          <w:rFonts w:ascii="Arial" w:hAnsi="Arial" w:cs="Arial"/>
          <w:b/>
          <w:sz w:val="28"/>
        </w:rPr>
        <w:t>RULES OF DEBATE AT MEETINGS</w:t>
      </w:r>
      <w:bookmarkEnd w:id="1"/>
      <w:bookmarkEnd w:id="2"/>
      <w:bookmarkEnd w:id="3"/>
      <w:bookmarkEnd w:id="4"/>
      <w:bookmarkEnd w:id="5"/>
      <w:bookmarkEnd w:id="6"/>
      <w:r w:rsidR="00616F7D">
        <w:rPr>
          <w:rFonts w:ascii="Arial" w:hAnsi="Arial" w:cs="Arial"/>
          <w:b/>
          <w:szCs w:val="22"/>
        </w:rPr>
        <w:br/>
      </w:r>
    </w:p>
    <w:p w14:paraId="27C460C5" w14:textId="6B84CA68"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Motions on the agenda shall be considered in the order that they appear unless the order is changed at the discretion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p w14:paraId="33C13691"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(including an amendment) shall not be progressed unless it has been moved and seconded. </w:t>
      </w:r>
    </w:p>
    <w:p w14:paraId="165719B7" w14:textId="5BF21D7C"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on the agenda that is not moved by its proposer may be treated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as withdrawn. </w:t>
      </w:r>
    </w:p>
    <w:p w14:paraId="26824E6F"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If an amendment to the original motion is carried, the original motion</w:t>
      </w:r>
      <w:r w:rsidR="00A44424" w:rsidRPr="001C2A1D">
        <w:rPr>
          <w:rFonts w:ascii="Arial" w:hAnsi="Arial" w:cs="Arial"/>
          <w:color w:val="000000"/>
          <w:sz w:val="22"/>
          <w:szCs w:val="22"/>
          <w:lang w:bidi="en-US"/>
        </w:rPr>
        <w:t xml:space="preserve"> (as amended)</w:t>
      </w:r>
      <w:r w:rsidRPr="001C2A1D">
        <w:rPr>
          <w:rFonts w:ascii="Arial" w:hAnsi="Arial" w:cs="Arial"/>
          <w:color w:val="000000"/>
          <w:sz w:val="22"/>
          <w:szCs w:val="22"/>
          <w:lang w:bidi="en-US"/>
        </w:rPr>
        <w:t xml:space="preserve"> becomes the substantive motion upon which further amendment(s) may be moved.</w:t>
      </w:r>
    </w:p>
    <w:p w14:paraId="53613166" w14:textId="663CA815"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shall not be considered unless early verbal notice of it is given at the meeting and, if requested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is expressed in writing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p>
    <w:p w14:paraId="52B1071F" w14:textId="5122A681"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move an amendment to </w:t>
      </w:r>
      <w:r w:rsidR="005967ED">
        <w:rPr>
          <w:rFonts w:ascii="Arial" w:hAnsi="Arial" w:cs="Arial"/>
          <w:color w:val="000000"/>
          <w:sz w:val="22"/>
          <w:szCs w:val="22"/>
          <w:lang w:bidi="en-US"/>
        </w:rPr>
        <w:t>his/her/their</w:t>
      </w:r>
      <w:r w:rsidRPr="001C2A1D">
        <w:rPr>
          <w:rFonts w:ascii="Arial" w:hAnsi="Arial" w:cs="Arial"/>
          <w:color w:val="000000"/>
          <w:sz w:val="22"/>
          <w:szCs w:val="22"/>
          <w:lang w:bidi="en-US"/>
        </w:rPr>
        <w:t xml:space="preserve"> own motion if agreed by the meeting. If a motion has already been seconded, the amendment shall be with the consent of the seconder and the meeting.</w:t>
      </w:r>
    </w:p>
    <w:p w14:paraId="6C6B0DC5" w14:textId="38A6734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If there is more than one amendment to an original or substantive motion, the amendments shall be moved in the order directed by the </w:t>
      </w:r>
      <w:r w:rsidR="00451238">
        <w:rPr>
          <w:rFonts w:ascii="Arial" w:hAnsi="Arial" w:cs="Arial"/>
          <w:color w:val="000000"/>
          <w:sz w:val="22"/>
          <w:szCs w:val="22"/>
          <w:lang w:bidi="en-US"/>
        </w:rPr>
        <w:t>chair</w:t>
      </w:r>
      <w:r w:rsidR="005028B6" w:rsidRPr="001C2A1D">
        <w:rPr>
          <w:rFonts w:ascii="Arial" w:hAnsi="Arial" w:cs="Arial"/>
          <w:color w:val="000000"/>
          <w:sz w:val="22"/>
          <w:szCs w:val="22"/>
          <w:lang w:bidi="en-US"/>
        </w:rPr>
        <w:t xml:space="preserve"> of the meeting</w:t>
      </w:r>
      <w:r w:rsidRPr="001C2A1D">
        <w:rPr>
          <w:rFonts w:ascii="Arial" w:hAnsi="Arial" w:cs="Arial"/>
          <w:color w:val="000000"/>
          <w:sz w:val="22"/>
          <w:szCs w:val="22"/>
          <w:lang w:bidi="en-US"/>
        </w:rPr>
        <w:t>.</w:t>
      </w:r>
    </w:p>
    <w:p w14:paraId="61FC32C7" w14:textId="1B59BAF0"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1(k), only one amendment shall be moved and debated at a time, the order of which shall be 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w:t>
      </w:r>
    </w:p>
    <w:p w14:paraId="2334F202" w14:textId="3502BE5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One or more amendments may be discussed together 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considers this </w:t>
      </w:r>
      <w:proofErr w:type="gramStart"/>
      <w:r w:rsidRPr="001C2A1D">
        <w:rPr>
          <w:rFonts w:ascii="Arial" w:hAnsi="Arial" w:cs="Arial"/>
          <w:color w:val="000000"/>
          <w:sz w:val="22"/>
          <w:szCs w:val="22"/>
          <w:lang w:bidi="en-US"/>
        </w:rPr>
        <w:t>expedient</w:t>
      </w:r>
      <w:proofErr w:type="gramEnd"/>
      <w:r w:rsidRPr="001C2A1D">
        <w:rPr>
          <w:rFonts w:ascii="Arial" w:hAnsi="Arial" w:cs="Arial"/>
          <w:color w:val="000000"/>
          <w:sz w:val="22"/>
          <w:szCs w:val="22"/>
          <w:lang w:bidi="en-US"/>
        </w:rPr>
        <w:t xml:space="preserve"> but each amendment shall be voted upon separately.</w:t>
      </w:r>
    </w:p>
    <w:p w14:paraId="4134F7EA"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The mover of an amendment has no right of reply at the end of debate on it. </w:t>
      </w:r>
    </w:p>
    <w:p w14:paraId="2E6A85B2"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Where a series of amendments to an original motion are carried, the mover of the original motion shall have a right of reply</w:t>
      </w:r>
      <w:r w:rsidR="0077708A" w:rsidRPr="001C2A1D">
        <w:rPr>
          <w:rFonts w:ascii="Arial" w:hAnsi="Arial" w:cs="Arial"/>
          <w:color w:val="000000"/>
          <w:sz w:val="22"/>
          <w:szCs w:val="22"/>
          <w:lang w:bidi="en-US"/>
        </w:rPr>
        <w:t xml:space="preserve"> either at the end of debate on </w:t>
      </w:r>
      <w:r w:rsidRPr="001C2A1D">
        <w:rPr>
          <w:rFonts w:ascii="Arial" w:hAnsi="Arial" w:cs="Arial"/>
          <w:color w:val="000000"/>
          <w:sz w:val="22"/>
          <w:szCs w:val="22"/>
          <w:lang w:bidi="en-US"/>
        </w:rPr>
        <w:t>the first amendment or at the very end of debate</w:t>
      </w:r>
      <w:r w:rsidRPr="001C2A1D">
        <w:rPr>
          <w:rFonts w:ascii="Arial" w:hAnsi="Arial" w:cs="Arial"/>
          <w:sz w:val="22"/>
          <w:szCs w:val="22"/>
        </w:rPr>
        <w:t xml:space="preserve"> </w:t>
      </w:r>
      <w:r w:rsidRPr="001C2A1D">
        <w:rPr>
          <w:rFonts w:ascii="Arial" w:hAnsi="Arial" w:cs="Arial"/>
          <w:color w:val="000000"/>
          <w:sz w:val="22"/>
          <w:szCs w:val="22"/>
          <w:lang w:bidi="en-US"/>
        </w:rPr>
        <w:t>on the final substantive motion immediately before it is put to the vote.</w:t>
      </w:r>
    </w:p>
    <w:p w14:paraId="4797C3B9" w14:textId="337F0242"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Unless permitted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 councillor may speak once in the debate on a motion except:</w:t>
      </w:r>
    </w:p>
    <w:p w14:paraId="243C63AE"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speak on an amendment moved by another </w:t>
      </w:r>
      <w:proofErr w:type="gramStart"/>
      <w:r w:rsidRPr="001C2A1D">
        <w:rPr>
          <w:rFonts w:ascii="Arial" w:hAnsi="Arial" w:cs="Arial"/>
          <w:color w:val="000000"/>
          <w:sz w:val="22"/>
          <w:szCs w:val="22"/>
          <w:lang w:bidi="en-US"/>
        </w:rPr>
        <w:t>councillor;</w:t>
      </w:r>
      <w:proofErr w:type="gramEnd"/>
      <w:r w:rsidRPr="001C2A1D">
        <w:rPr>
          <w:rFonts w:ascii="Arial" w:hAnsi="Arial" w:cs="Arial"/>
          <w:color w:val="000000"/>
          <w:sz w:val="22"/>
          <w:szCs w:val="22"/>
          <w:lang w:bidi="en-US"/>
        </w:rPr>
        <w:t xml:space="preserve"> </w:t>
      </w:r>
    </w:p>
    <w:p w14:paraId="3BC8CB06" w14:textId="32F9B919"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or speak on another amendment if the motion has been amended since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last </w:t>
      </w:r>
      <w:proofErr w:type="gramStart"/>
      <w:r w:rsidRPr="001C2A1D">
        <w:rPr>
          <w:rFonts w:ascii="Arial" w:hAnsi="Arial" w:cs="Arial"/>
          <w:color w:val="000000"/>
          <w:sz w:val="22"/>
          <w:szCs w:val="22"/>
          <w:lang w:bidi="en-US"/>
        </w:rPr>
        <w:t>spoke;</w:t>
      </w:r>
      <w:proofErr w:type="gramEnd"/>
      <w:r w:rsidRPr="001C2A1D">
        <w:rPr>
          <w:rFonts w:ascii="Arial" w:hAnsi="Arial" w:cs="Arial"/>
          <w:color w:val="000000"/>
          <w:sz w:val="22"/>
          <w:szCs w:val="22"/>
          <w:lang w:bidi="en-US"/>
        </w:rPr>
        <w:t xml:space="preserve"> </w:t>
      </w:r>
    </w:p>
    <w:p w14:paraId="21218397"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make a point of </w:t>
      </w:r>
      <w:proofErr w:type="gramStart"/>
      <w:r w:rsidRPr="001C2A1D">
        <w:rPr>
          <w:rFonts w:ascii="Arial" w:hAnsi="Arial" w:cs="Arial"/>
          <w:color w:val="000000"/>
          <w:sz w:val="22"/>
          <w:szCs w:val="22"/>
          <w:lang w:bidi="en-US"/>
        </w:rPr>
        <w:t>order;</w:t>
      </w:r>
      <w:proofErr w:type="gramEnd"/>
      <w:r w:rsidRPr="001C2A1D">
        <w:rPr>
          <w:rFonts w:ascii="Arial" w:hAnsi="Arial" w:cs="Arial"/>
          <w:color w:val="000000"/>
          <w:sz w:val="22"/>
          <w:szCs w:val="22"/>
          <w:lang w:bidi="en-US"/>
        </w:rPr>
        <w:t xml:space="preserve"> </w:t>
      </w:r>
    </w:p>
    <w:p w14:paraId="1DC20C9A"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give a personal explanation; or </w:t>
      </w:r>
    </w:p>
    <w:p w14:paraId="386A3421" w14:textId="77777777" w:rsidR="00883BA0" w:rsidRPr="001C2A1D" w:rsidRDefault="00C4001F"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to</w:t>
      </w:r>
      <w:r w:rsidR="005F41FC" w:rsidRPr="001C2A1D">
        <w:rPr>
          <w:rFonts w:ascii="Arial" w:hAnsi="Arial" w:cs="Arial"/>
          <w:color w:val="000000"/>
          <w:sz w:val="22"/>
          <w:szCs w:val="22"/>
          <w:lang w:bidi="en-US"/>
        </w:rPr>
        <w:t xml:space="preserve"> exercise </w:t>
      </w:r>
      <w:r w:rsidR="00883BA0" w:rsidRPr="001C2A1D">
        <w:rPr>
          <w:rFonts w:ascii="Arial" w:hAnsi="Arial" w:cs="Arial"/>
          <w:color w:val="000000"/>
          <w:sz w:val="22"/>
          <w:szCs w:val="22"/>
          <w:lang w:bidi="en-US"/>
        </w:rPr>
        <w:t>a right of reply.</w:t>
      </w:r>
    </w:p>
    <w:p w14:paraId="5D5EBB11" w14:textId="4751C3FE" w:rsidR="00883BA0" w:rsidRPr="001C2A1D" w:rsidRDefault="0064731C"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During the debate on</w:t>
      </w:r>
      <w:r w:rsidR="00883BA0" w:rsidRPr="001C2A1D">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w:t>
      </w:r>
      <w:r w:rsidR="00851DAE">
        <w:rPr>
          <w:rFonts w:ascii="Arial" w:hAnsi="Arial" w:cs="Arial"/>
          <w:color w:val="000000"/>
          <w:sz w:val="22"/>
          <w:szCs w:val="22"/>
          <w:lang w:bidi="en-US"/>
        </w:rPr>
        <w:t>he/she/they</w:t>
      </w:r>
      <w:r w:rsidR="00883BA0" w:rsidRPr="001C2A1D">
        <w:rPr>
          <w:rFonts w:ascii="Arial" w:hAnsi="Arial" w:cs="Arial"/>
          <w:color w:val="000000"/>
          <w:sz w:val="22"/>
          <w:szCs w:val="22"/>
          <w:lang w:bidi="en-US"/>
        </w:rPr>
        <w:t xml:space="preserve"> considers has been breached or specify the other irregularity in the proceedings of the meeting </w:t>
      </w:r>
      <w:r w:rsidR="00851DAE">
        <w:rPr>
          <w:rFonts w:ascii="Arial" w:hAnsi="Arial" w:cs="Arial"/>
          <w:color w:val="000000"/>
          <w:sz w:val="22"/>
          <w:szCs w:val="22"/>
          <w:lang w:bidi="en-US"/>
        </w:rPr>
        <w:t>he/she/they</w:t>
      </w:r>
      <w:r w:rsidR="00883BA0" w:rsidRPr="001C2A1D">
        <w:rPr>
          <w:rFonts w:ascii="Arial" w:hAnsi="Arial" w:cs="Arial"/>
          <w:color w:val="000000"/>
          <w:sz w:val="22"/>
          <w:szCs w:val="22"/>
          <w:lang w:bidi="en-US"/>
        </w:rPr>
        <w:t xml:space="preserve"> is concerned by. </w:t>
      </w:r>
    </w:p>
    <w:p w14:paraId="163B564B" w14:textId="613502A1"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point of order shall be decided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w:t>
      </w:r>
      <w:r w:rsidR="005967ED">
        <w:rPr>
          <w:rFonts w:ascii="Arial" w:hAnsi="Arial" w:cs="Arial"/>
          <w:color w:val="000000"/>
          <w:sz w:val="22"/>
          <w:szCs w:val="22"/>
          <w:lang w:bidi="en-US"/>
        </w:rPr>
        <w:t>his/her/their</w:t>
      </w:r>
      <w:r w:rsidRPr="001C2A1D">
        <w:rPr>
          <w:rFonts w:ascii="Arial" w:hAnsi="Arial" w:cs="Arial"/>
          <w:color w:val="000000"/>
          <w:sz w:val="22"/>
          <w:szCs w:val="22"/>
          <w:lang w:bidi="en-US"/>
        </w:rPr>
        <w:t xml:space="preserve"> decision shall be final. </w:t>
      </w:r>
    </w:p>
    <w:p w14:paraId="7D6A29EC"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is under debate, no other motion shall be moved except: </w:t>
      </w:r>
    </w:p>
    <w:p w14:paraId="6CD7492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amend the </w:t>
      </w:r>
      <w:proofErr w:type="gramStart"/>
      <w:r w:rsidRPr="001C2A1D">
        <w:rPr>
          <w:rFonts w:ascii="Arial" w:hAnsi="Arial" w:cs="Arial"/>
          <w:color w:val="000000"/>
          <w:sz w:val="22"/>
          <w:szCs w:val="22"/>
          <w:lang w:bidi="en-US"/>
        </w:rPr>
        <w:t>motion;</w:t>
      </w:r>
      <w:proofErr w:type="gramEnd"/>
    </w:p>
    <w:p w14:paraId="1A1E584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w:t>
      </w:r>
      <w:proofErr w:type="gramStart"/>
      <w:r w:rsidRPr="001C2A1D">
        <w:rPr>
          <w:rFonts w:ascii="Arial" w:hAnsi="Arial" w:cs="Arial"/>
          <w:color w:val="000000"/>
          <w:sz w:val="22"/>
          <w:szCs w:val="22"/>
          <w:lang w:bidi="en-US"/>
        </w:rPr>
        <w:t>business;</w:t>
      </w:r>
      <w:proofErr w:type="gramEnd"/>
    </w:p>
    <w:p w14:paraId="192D600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adjourn the </w:t>
      </w:r>
      <w:proofErr w:type="gramStart"/>
      <w:r w:rsidRPr="001C2A1D">
        <w:rPr>
          <w:rFonts w:ascii="Arial" w:hAnsi="Arial" w:cs="Arial"/>
          <w:color w:val="000000"/>
          <w:sz w:val="22"/>
          <w:szCs w:val="22"/>
          <w:lang w:bidi="en-US"/>
        </w:rPr>
        <w:t>debate;</w:t>
      </w:r>
      <w:proofErr w:type="gramEnd"/>
    </w:p>
    <w:p w14:paraId="7CCABEC4"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put the motion to a </w:t>
      </w:r>
      <w:proofErr w:type="gramStart"/>
      <w:r w:rsidRPr="001C2A1D">
        <w:rPr>
          <w:rFonts w:ascii="Arial" w:hAnsi="Arial" w:cs="Arial"/>
          <w:color w:val="000000"/>
          <w:sz w:val="22"/>
          <w:szCs w:val="22"/>
          <w:lang w:bidi="en-US"/>
        </w:rPr>
        <w:t>vote;</w:t>
      </w:r>
      <w:proofErr w:type="gramEnd"/>
    </w:p>
    <w:p w14:paraId="09056290"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ask a person to be no longer heard or to leave the </w:t>
      </w:r>
      <w:proofErr w:type="gramStart"/>
      <w:r w:rsidRPr="001C2A1D">
        <w:rPr>
          <w:rFonts w:ascii="Arial" w:hAnsi="Arial" w:cs="Arial"/>
          <w:color w:val="000000"/>
          <w:sz w:val="22"/>
          <w:szCs w:val="22"/>
          <w:lang w:bidi="en-US"/>
        </w:rPr>
        <w:t>meeting;</w:t>
      </w:r>
      <w:proofErr w:type="gramEnd"/>
    </w:p>
    <w:p w14:paraId="2EA2DD7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refer a motion to a committee or sub-committee for </w:t>
      </w:r>
      <w:proofErr w:type="gramStart"/>
      <w:r w:rsidRPr="001C2A1D">
        <w:rPr>
          <w:rFonts w:ascii="Arial" w:hAnsi="Arial" w:cs="Arial"/>
          <w:color w:val="000000"/>
          <w:sz w:val="22"/>
          <w:szCs w:val="22"/>
          <w:lang w:bidi="en-US"/>
        </w:rPr>
        <w:t>consideration;</w:t>
      </w:r>
      <w:proofErr w:type="gramEnd"/>
      <w:r w:rsidRPr="001C2A1D">
        <w:rPr>
          <w:rFonts w:ascii="Arial" w:hAnsi="Arial" w:cs="Arial"/>
          <w:color w:val="000000"/>
          <w:sz w:val="22"/>
          <w:szCs w:val="22"/>
          <w:lang w:bidi="en-US"/>
        </w:rPr>
        <w:t xml:space="preserve"> </w:t>
      </w:r>
    </w:p>
    <w:p w14:paraId="39161B8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public and </w:t>
      </w:r>
      <w:proofErr w:type="gramStart"/>
      <w:r w:rsidRPr="001C2A1D">
        <w:rPr>
          <w:rFonts w:ascii="Arial" w:hAnsi="Arial" w:cs="Arial"/>
          <w:color w:val="000000"/>
          <w:sz w:val="22"/>
          <w:szCs w:val="22"/>
          <w:lang w:bidi="en-US"/>
        </w:rPr>
        <w:t>press;</w:t>
      </w:r>
      <w:proofErr w:type="gramEnd"/>
    </w:p>
    <w:p w14:paraId="202BF8D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51F548C9"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suspend </w:t>
      </w:r>
      <w:proofErr w:type="gramStart"/>
      <w:r w:rsidRPr="001C2A1D">
        <w:rPr>
          <w:rFonts w:ascii="Arial" w:hAnsi="Arial" w:cs="Arial"/>
          <w:color w:val="000000"/>
          <w:sz w:val="22"/>
          <w:szCs w:val="22"/>
          <w:lang w:bidi="en-US"/>
        </w:rPr>
        <w:t>particular standing order(s)</w:t>
      </w:r>
      <w:proofErr w:type="gramEnd"/>
      <w:r w:rsidRPr="001C2A1D">
        <w:rPr>
          <w:rFonts w:ascii="Arial" w:hAnsi="Arial" w:cs="Arial"/>
          <w:color w:val="000000"/>
          <w:sz w:val="22"/>
          <w:szCs w:val="22"/>
          <w:lang w:bidi="en-US"/>
        </w:rPr>
        <w:t xml:space="preserve"> excepting those which reflect mandatory statutory </w:t>
      </w:r>
      <w:r w:rsidR="00AB7305"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w:t>
      </w:r>
    </w:p>
    <w:p w14:paraId="49F61F36" w14:textId="67D3CB27" w:rsidR="00883BA0" w:rsidRPr="001C2A1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Before an original or substantive motion is put to the vote,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be satisfied that the motion has been sufficiently debated and that the mover of the motion under debate has exercised or waived </w:t>
      </w:r>
      <w:r w:rsidR="005967ED">
        <w:rPr>
          <w:rFonts w:ascii="Arial" w:hAnsi="Arial" w:cs="Arial"/>
          <w:color w:val="000000"/>
          <w:sz w:val="22"/>
          <w:szCs w:val="22"/>
          <w:lang w:bidi="en-US"/>
        </w:rPr>
        <w:t>his/her/their</w:t>
      </w:r>
      <w:r w:rsidRPr="001C2A1D">
        <w:rPr>
          <w:rFonts w:ascii="Arial" w:hAnsi="Arial" w:cs="Arial"/>
          <w:color w:val="000000"/>
          <w:sz w:val="22"/>
          <w:szCs w:val="22"/>
          <w:lang w:bidi="en-US"/>
        </w:rPr>
        <w:t xml:space="preserve"> right of reply. </w:t>
      </w:r>
    </w:p>
    <w:p w14:paraId="61E0A9E9" w14:textId="4C62A81A" w:rsidR="00616F7D" w:rsidRPr="00616F7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Excluding motions moved </w:t>
      </w:r>
      <w:proofErr w:type="spellStart"/>
      <w:r w:rsidRPr="001C2A1D">
        <w:rPr>
          <w:rFonts w:ascii="Arial" w:hAnsi="Arial" w:cs="Arial"/>
          <w:color w:val="000000"/>
          <w:sz w:val="22"/>
          <w:szCs w:val="22"/>
          <w:lang w:bidi="en-US"/>
        </w:rPr>
        <w:t>under standing</w:t>
      </w:r>
      <w:proofErr w:type="spellEnd"/>
      <w:r w:rsidRPr="001C2A1D">
        <w:rPr>
          <w:rFonts w:ascii="Arial" w:hAnsi="Arial" w:cs="Arial"/>
          <w:color w:val="000000"/>
          <w:sz w:val="22"/>
          <w:szCs w:val="22"/>
          <w:lang w:bidi="en-US"/>
        </w:rPr>
        <w:t xml:space="preserve"> order 1(r), the contributions or speeches by a councillor shall relate only to the motion under discussion and shall not exceed </w:t>
      </w:r>
      <w:proofErr w:type="gramStart"/>
      <w:r w:rsidRPr="005364F7">
        <w:rPr>
          <w:rFonts w:ascii="Arial" w:hAnsi="Arial" w:cs="Arial"/>
          <w:color w:val="000000"/>
          <w:sz w:val="22"/>
          <w:szCs w:val="22"/>
          <w:highlight w:val="yellow"/>
          <w:lang w:bidi="en-US"/>
        </w:rPr>
        <w:t xml:space="preserve">( </w:t>
      </w:r>
      <w:r w:rsidR="005364F7" w:rsidRPr="005364F7">
        <w:rPr>
          <w:rFonts w:ascii="Arial" w:hAnsi="Arial" w:cs="Arial"/>
          <w:color w:val="000000"/>
          <w:sz w:val="22"/>
          <w:szCs w:val="22"/>
          <w:highlight w:val="yellow"/>
          <w:lang w:bidi="en-US"/>
        </w:rPr>
        <w:t>3</w:t>
      </w:r>
      <w:proofErr w:type="gramEnd"/>
      <w:r w:rsidRPr="005364F7">
        <w:rPr>
          <w:rFonts w:ascii="Arial" w:hAnsi="Arial" w:cs="Arial"/>
          <w:color w:val="000000"/>
          <w:sz w:val="22"/>
          <w:szCs w:val="22"/>
          <w:highlight w:val="yellow"/>
          <w:lang w:bidi="en-US"/>
        </w:rPr>
        <w:t xml:space="preserve"> )</w:t>
      </w:r>
      <w:r w:rsidRPr="001C2A1D">
        <w:rPr>
          <w:rFonts w:ascii="Arial" w:hAnsi="Arial" w:cs="Arial"/>
          <w:color w:val="000000"/>
          <w:sz w:val="22"/>
          <w:szCs w:val="22"/>
          <w:lang w:bidi="en-US"/>
        </w:rPr>
        <w:t xml:space="preserve"> minutes without the consent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2E6CDB71" w14:textId="105452A1" w:rsidR="0032195E" w:rsidRPr="00616F7D" w:rsidRDefault="001E3ED6" w:rsidP="001C2A1D">
      <w:pPr>
        <w:pStyle w:val="Heading1"/>
        <w:spacing w:before="0" w:after="200" w:line="276" w:lineRule="auto"/>
        <w:rPr>
          <w:rFonts w:ascii="Arial" w:hAnsi="Arial" w:cs="Arial"/>
          <w:b/>
          <w:szCs w:val="22"/>
        </w:rPr>
      </w:pPr>
      <w:bookmarkStart w:id="7" w:name="_Toc357072130"/>
      <w:bookmarkStart w:id="8" w:name="_Toc359318555"/>
      <w:bookmarkStart w:id="9" w:name="_Toc359334503"/>
      <w:bookmarkStart w:id="10" w:name="_Toc359334782"/>
      <w:bookmarkStart w:id="11" w:name="_Toc359336484"/>
      <w:bookmarkStart w:id="12" w:name="_Toc509571991"/>
      <w:r w:rsidRPr="00D17972">
        <w:rPr>
          <w:rFonts w:ascii="Arial" w:hAnsi="Arial" w:cs="Arial"/>
          <w:b/>
          <w:sz w:val="28"/>
        </w:rPr>
        <w:lastRenderedPageBreak/>
        <w:t>DISORDERLY CONDUCT AT MEETINGS</w:t>
      </w:r>
      <w:bookmarkEnd w:id="7"/>
      <w:bookmarkEnd w:id="8"/>
      <w:bookmarkEnd w:id="9"/>
      <w:bookmarkEnd w:id="10"/>
      <w:bookmarkEnd w:id="11"/>
      <w:bookmarkEnd w:id="12"/>
      <w:r w:rsidR="00616F7D">
        <w:rPr>
          <w:rFonts w:ascii="Arial" w:hAnsi="Arial" w:cs="Arial"/>
          <w:b/>
          <w:szCs w:val="22"/>
        </w:rPr>
        <w:br/>
      </w:r>
    </w:p>
    <w:p w14:paraId="212B3B45" w14:textId="4872E3B8"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No person shall obstruct the transaction of business at a meeting or behave offensively or improperly. If this standing order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request such person(s) to moderate or improve their conduct.</w:t>
      </w:r>
    </w:p>
    <w:p w14:paraId="128D88E8" w14:textId="2B8DC045"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person(s) </w:t>
      </w:r>
      <w:proofErr w:type="gramStart"/>
      <w:r w:rsidRPr="001C2A1D">
        <w:rPr>
          <w:rFonts w:ascii="Arial" w:hAnsi="Arial" w:cs="Arial"/>
          <w:color w:val="000000"/>
          <w:sz w:val="22"/>
          <w:szCs w:val="22"/>
          <w:lang w:bidi="en-US"/>
        </w:rPr>
        <w:t>disregard</w:t>
      </w:r>
      <w:proofErr w:type="gramEnd"/>
      <w:r w:rsidRPr="001C2A1D">
        <w:rPr>
          <w:rFonts w:ascii="Arial" w:hAnsi="Arial" w:cs="Arial"/>
          <w:color w:val="000000"/>
          <w:sz w:val="22"/>
          <w:szCs w:val="22"/>
          <w:lang w:bidi="en-US"/>
        </w:rPr>
        <w:t xml:space="preserve"> the request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to moderate or improve their conduct, any councillor or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move that the person be no longer heard or </w:t>
      </w:r>
      <w:r w:rsidR="00765EBA" w:rsidRPr="001C2A1D">
        <w:rPr>
          <w:rFonts w:ascii="Arial" w:hAnsi="Arial" w:cs="Arial"/>
          <w:color w:val="000000"/>
          <w:sz w:val="22"/>
          <w:szCs w:val="22"/>
          <w:lang w:bidi="en-US"/>
        </w:rPr>
        <w:t xml:space="preserve">be </w:t>
      </w:r>
      <w:r w:rsidRPr="001C2A1D">
        <w:rPr>
          <w:rFonts w:ascii="Arial" w:hAnsi="Arial" w:cs="Arial"/>
          <w:color w:val="000000"/>
          <w:sz w:val="22"/>
          <w:szCs w:val="22"/>
          <w:lang w:bidi="en-US"/>
        </w:rPr>
        <w:t>excluded from the meeting. The motion, if seconded, shall be put to the vote without discussion.</w:t>
      </w:r>
    </w:p>
    <w:p w14:paraId="4120111B" w14:textId="78FC31A9" w:rsidR="00616F7D" w:rsidRPr="00616F7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a resolution made under standing order 2(b)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take further reasonable steps to restore order or to progress the meeting. This may include </w:t>
      </w:r>
      <w:proofErr w:type="gramStart"/>
      <w:r w:rsidRPr="001C2A1D">
        <w:rPr>
          <w:rFonts w:ascii="Arial" w:hAnsi="Arial" w:cs="Arial"/>
          <w:color w:val="000000"/>
          <w:sz w:val="22"/>
          <w:szCs w:val="22"/>
          <w:lang w:bidi="en-US"/>
        </w:rPr>
        <w:t>temporarily suspending</w:t>
      </w:r>
      <w:proofErr w:type="gramEnd"/>
      <w:r w:rsidRPr="001C2A1D">
        <w:rPr>
          <w:rFonts w:ascii="Arial" w:hAnsi="Arial" w:cs="Arial"/>
          <w:color w:val="000000"/>
          <w:sz w:val="22"/>
          <w:szCs w:val="22"/>
          <w:lang w:bidi="en-US"/>
        </w:rPr>
        <w:t xml:space="preserve"> or closing the meeting.</w:t>
      </w:r>
      <w:r w:rsidR="00616F7D">
        <w:rPr>
          <w:rFonts w:ascii="Arial" w:hAnsi="Arial" w:cs="Arial"/>
          <w:color w:val="000000"/>
          <w:sz w:val="22"/>
          <w:szCs w:val="22"/>
          <w:lang w:bidi="en-US"/>
        </w:rPr>
        <w:br/>
      </w:r>
    </w:p>
    <w:p w14:paraId="7F67ECD2" w14:textId="0DF29AF8" w:rsidR="00883BA0" w:rsidRPr="00616F7D" w:rsidRDefault="001E3ED6" w:rsidP="00616F7D">
      <w:pPr>
        <w:pStyle w:val="Heading1"/>
        <w:spacing w:before="0" w:after="200" w:line="276" w:lineRule="auto"/>
        <w:rPr>
          <w:rFonts w:ascii="Arial" w:hAnsi="Arial" w:cs="Arial"/>
          <w:b/>
          <w:szCs w:val="22"/>
        </w:rPr>
      </w:pPr>
      <w:bookmarkStart w:id="13" w:name="_Toc357072131"/>
      <w:bookmarkStart w:id="14" w:name="_Toc359318556"/>
      <w:bookmarkStart w:id="15" w:name="_Toc359334504"/>
      <w:bookmarkStart w:id="16" w:name="_Toc359334783"/>
      <w:bookmarkStart w:id="17" w:name="_Toc359336485"/>
      <w:bookmarkStart w:id="18" w:name="_Toc509571992"/>
      <w:r w:rsidRPr="00D17972">
        <w:rPr>
          <w:rFonts w:ascii="Arial" w:hAnsi="Arial" w:cs="Arial"/>
          <w:b/>
          <w:sz w:val="28"/>
        </w:rPr>
        <w:t>MEETINGS GENERALLY</w:t>
      </w:r>
      <w:bookmarkEnd w:id="13"/>
      <w:bookmarkEnd w:id="14"/>
      <w:bookmarkEnd w:id="15"/>
      <w:bookmarkEnd w:id="16"/>
      <w:bookmarkEnd w:id="17"/>
      <w:bookmarkEnd w:id="18"/>
      <w:r w:rsidR="00616F7D">
        <w:rPr>
          <w:rFonts w:ascii="Arial" w:hAnsi="Arial" w:cs="Arial"/>
          <w:b/>
          <w:szCs w:val="22"/>
        </w:rPr>
        <w:br/>
      </w:r>
    </w:p>
    <w:p w14:paraId="50F52282"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6739B68E"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2C1D63EB"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7E8EEB49"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1C2A1D" w14:paraId="60D3A663" w14:textId="77777777" w:rsidTr="00EE2E3E">
        <w:tc>
          <w:tcPr>
            <w:tcW w:w="425" w:type="dxa"/>
            <w:shd w:val="clear" w:color="auto" w:fill="auto"/>
          </w:tcPr>
          <w:p w14:paraId="4BE5433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3550337A"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1C2A1D" w14:paraId="7291C784" w14:textId="77777777" w:rsidTr="00EE2E3E">
        <w:tc>
          <w:tcPr>
            <w:tcW w:w="425" w:type="dxa"/>
            <w:shd w:val="clear" w:color="auto" w:fill="auto"/>
          </w:tcPr>
          <w:p w14:paraId="32A3005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25155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53AF9E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1C2A1D" w14:paraId="454C6A44" w14:textId="77777777" w:rsidTr="00EE2E3E">
        <w:tc>
          <w:tcPr>
            <w:tcW w:w="425" w:type="dxa"/>
            <w:shd w:val="clear" w:color="auto" w:fill="auto"/>
          </w:tcPr>
          <w:p w14:paraId="5DA00092" w14:textId="77777777" w:rsidR="00883BA0" w:rsidRPr="001C2A1D" w:rsidRDefault="00C15D28"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5E42D759"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r w:rsidRPr="001C2A1D">
              <w:rPr>
                <w:rFonts w:ascii="Arial" w:hAnsi="Arial" w:cs="Arial"/>
                <w:color w:val="000000"/>
                <w:sz w:val="22"/>
                <w:szCs w:val="22"/>
                <w:lang w:bidi="en-US"/>
              </w:rPr>
              <w:t>OR [The minimum three clear days’ public notice of a meeting does not include the day on which the notice was issued or the day of the meeting].</w:t>
            </w:r>
            <w:r w:rsidR="00C15D28" w:rsidRPr="001C2A1D">
              <w:rPr>
                <w:rFonts w:ascii="Arial" w:hAnsi="Arial" w:cs="Arial"/>
                <w:color w:val="000000"/>
                <w:sz w:val="22"/>
                <w:szCs w:val="22"/>
                <w:lang w:bidi="en-US"/>
              </w:rPr>
              <w:t xml:space="preserve"> </w:t>
            </w:r>
          </w:p>
        </w:tc>
      </w:tr>
      <w:tr w:rsidR="00883BA0" w:rsidRPr="001C2A1D" w14:paraId="401983C1" w14:textId="77777777" w:rsidTr="00EE2E3E">
        <w:tc>
          <w:tcPr>
            <w:tcW w:w="425" w:type="dxa"/>
            <w:shd w:val="clear" w:color="auto" w:fill="auto"/>
          </w:tcPr>
          <w:p w14:paraId="1F9592F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4834B70C"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295F179C"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1C2A1D">
              <w:rPr>
                <w:rFonts w:ascii="Arial" w:hAnsi="Arial" w:cs="Arial"/>
                <w:b/>
                <w:bCs/>
                <w:color w:val="000000"/>
                <w:sz w:val="22"/>
                <w:szCs w:val="22"/>
                <w:lang w:bidi="en-US"/>
              </w:rPr>
              <w:t>all of</w:t>
            </w:r>
            <w:proofErr w:type="gramEnd"/>
            <w:r w:rsidRPr="001C2A1D">
              <w:rPr>
                <w:rFonts w:ascii="Arial" w:hAnsi="Arial" w:cs="Arial"/>
                <w:b/>
                <w:bCs/>
                <w:color w:val="000000"/>
                <w:sz w:val="22"/>
                <w:szCs w:val="22"/>
                <w:lang w:bidi="en-US"/>
              </w:rPr>
              <w:t xml:space="preserve"> a meeting shall be by a resolution which shall give reasons for the public’s exclusion.</w:t>
            </w:r>
          </w:p>
        </w:tc>
      </w:tr>
      <w:tr w:rsidR="00883BA0" w:rsidRPr="001C2A1D" w14:paraId="64CE3F1A" w14:textId="77777777" w:rsidTr="00EE2E3E">
        <w:tc>
          <w:tcPr>
            <w:tcW w:w="425" w:type="dxa"/>
            <w:shd w:val="clear" w:color="auto" w:fill="auto"/>
          </w:tcPr>
          <w:p w14:paraId="2DE052E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1D99FA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1C2A1D" w14:paraId="56A62D6E" w14:textId="77777777" w:rsidTr="00EE2E3E">
        <w:tc>
          <w:tcPr>
            <w:tcW w:w="425" w:type="dxa"/>
            <w:shd w:val="clear" w:color="auto" w:fill="auto"/>
          </w:tcPr>
          <w:p w14:paraId="5757B13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A35A274" w14:textId="2940B90C"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proofErr w:type="gramStart"/>
            <w:r w:rsidRPr="001C2A1D">
              <w:rPr>
                <w:rFonts w:ascii="Arial" w:hAnsi="Arial" w:cs="Arial"/>
                <w:color w:val="000000"/>
                <w:sz w:val="22"/>
                <w:szCs w:val="22"/>
                <w:lang w:bidi="en-US"/>
              </w:rPr>
              <w:t>period of time</w:t>
            </w:r>
            <w:proofErr w:type="gramEnd"/>
            <w:r w:rsidRPr="001C2A1D">
              <w:rPr>
                <w:rFonts w:ascii="Arial" w:hAnsi="Arial" w:cs="Arial"/>
                <w:color w:val="000000"/>
                <w:sz w:val="22"/>
                <w:szCs w:val="22"/>
                <w:lang w:bidi="en-US"/>
              </w:rPr>
              <w:t xml:space="preserve"> designated for public participation at a meeting in </w:t>
            </w:r>
            <w:r w:rsidRPr="001C2A1D">
              <w:rPr>
                <w:rFonts w:ascii="Arial" w:hAnsi="Arial" w:cs="Arial"/>
                <w:color w:val="000000"/>
                <w:sz w:val="22"/>
                <w:szCs w:val="22"/>
                <w:lang w:bidi="en-US"/>
              </w:rPr>
              <w:lastRenderedPageBreak/>
              <w:t>accordance with standing order 3(e) shall not exceed (</w:t>
            </w:r>
            <w:r w:rsidR="00257C4B">
              <w:rPr>
                <w:rFonts w:ascii="Arial" w:hAnsi="Arial" w:cs="Arial"/>
                <w:color w:val="000000"/>
                <w:sz w:val="22"/>
                <w:szCs w:val="22"/>
                <w:lang w:bidi="en-US"/>
              </w:rPr>
              <w:t>10</w:t>
            </w:r>
            <w:r w:rsidRPr="001C2A1D">
              <w:rPr>
                <w:rFonts w:ascii="Arial" w:hAnsi="Arial" w:cs="Arial"/>
                <w:color w:val="000000"/>
                <w:sz w:val="22"/>
                <w:szCs w:val="22"/>
                <w:lang w:bidi="en-US"/>
              </w:rPr>
              <w:t xml:space="preserve">) minutes unless 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32C6D0F8" w14:textId="77777777" w:rsidTr="00EE2E3E">
        <w:trPr>
          <w:trHeight w:val="683"/>
        </w:trPr>
        <w:tc>
          <w:tcPr>
            <w:tcW w:w="425" w:type="dxa"/>
            <w:shd w:val="clear" w:color="auto" w:fill="auto"/>
          </w:tcPr>
          <w:p w14:paraId="4029C76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DD295BA" w14:textId="260BFE00"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standing order 3(f</w:t>
            </w:r>
            <w:r w:rsidR="000834A7"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a member of the public shall not speak for more than </w:t>
            </w:r>
            <w:proofErr w:type="gramStart"/>
            <w:r w:rsidRPr="001C2A1D">
              <w:rPr>
                <w:rFonts w:ascii="Arial" w:hAnsi="Arial" w:cs="Arial"/>
                <w:color w:val="000000"/>
                <w:sz w:val="22"/>
                <w:szCs w:val="22"/>
                <w:lang w:bidi="en-US"/>
              </w:rPr>
              <w:t xml:space="preserve">( </w:t>
            </w:r>
            <w:r w:rsidR="00257C4B">
              <w:rPr>
                <w:rFonts w:ascii="Arial" w:hAnsi="Arial" w:cs="Arial"/>
                <w:color w:val="000000"/>
                <w:sz w:val="22"/>
                <w:szCs w:val="22"/>
                <w:lang w:bidi="en-US"/>
              </w:rPr>
              <w:t>3</w:t>
            </w:r>
            <w:proofErr w:type="gramEnd"/>
            <w:r w:rsidRPr="001C2A1D">
              <w:rPr>
                <w:rFonts w:ascii="Arial" w:hAnsi="Arial" w:cs="Arial"/>
                <w:color w:val="000000"/>
                <w:sz w:val="22"/>
                <w:szCs w:val="22"/>
                <w:lang w:bidi="en-US"/>
              </w:rPr>
              <w:t xml:space="preserve"> ) minutes.</w:t>
            </w:r>
          </w:p>
        </w:tc>
      </w:tr>
      <w:tr w:rsidR="00883BA0" w:rsidRPr="001C2A1D" w14:paraId="7FAD0E19" w14:textId="77777777" w:rsidTr="00EE2E3E">
        <w:tc>
          <w:tcPr>
            <w:tcW w:w="425" w:type="dxa"/>
            <w:shd w:val="clear" w:color="auto" w:fill="auto"/>
          </w:tcPr>
          <w:p w14:paraId="104B90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DE47018" w14:textId="238B4F2C"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 accordance with standing order 3(e), a question shall not require a response at the meeting nor start a debate on the question.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direct that a written or oral response be given.</w:t>
            </w:r>
          </w:p>
        </w:tc>
      </w:tr>
      <w:tr w:rsidR="00883BA0" w:rsidRPr="001C2A1D" w14:paraId="430CF8E9" w14:textId="77777777" w:rsidTr="00EE2E3E">
        <w:tc>
          <w:tcPr>
            <w:tcW w:w="425" w:type="dxa"/>
            <w:shd w:val="clear" w:color="auto" w:fill="auto"/>
          </w:tcPr>
          <w:p w14:paraId="2D02DCE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1E25613" w14:textId="0F2AE2DE"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shall stand when requesting to speak and when speaking (except when a person has a disability or is likely to suffer discomfort)] OR [A person shall raise </w:t>
            </w:r>
            <w:r w:rsidR="005967ED">
              <w:rPr>
                <w:rFonts w:ascii="Arial" w:hAnsi="Arial" w:cs="Arial"/>
                <w:color w:val="000000"/>
                <w:sz w:val="22"/>
                <w:szCs w:val="22"/>
                <w:lang w:bidi="en-US"/>
              </w:rPr>
              <w:t>his/her/their</w:t>
            </w:r>
            <w:r w:rsidRPr="001C2A1D">
              <w:rPr>
                <w:rFonts w:ascii="Arial" w:hAnsi="Arial" w:cs="Arial"/>
                <w:color w:val="000000"/>
                <w:sz w:val="22"/>
                <w:szCs w:val="22"/>
                <w:lang w:bidi="en-US"/>
              </w:rPr>
              <w:t xml:space="preserve"> hand when requesting to speak and stand when speaking (except when a person has a disability or is likely to suffer discomfort)].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at any time permit a person to be seated when speaking.</w:t>
            </w:r>
          </w:p>
        </w:tc>
      </w:tr>
      <w:tr w:rsidR="00883BA0" w:rsidRPr="001C2A1D" w14:paraId="7D9A8569" w14:textId="77777777" w:rsidTr="00EE2E3E">
        <w:tc>
          <w:tcPr>
            <w:tcW w:w="425" w:type="dxa"/>
            <w:shd w:val="clear" w:color="auto" w:fill="auto"/>
          </w:tcPr>
          <w:p w14:paraId="63B5CC9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076EE23" w14:textId="7C84AE05"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who speaks at a meeting shall direct </w:t>
            </w:r>
            <w:r w:rsidR="005967ED">
              <w:rPr>
                <w:rFonts w:ascii="Arial" w:hAnsi="Arial" w:cs="Arial"/>
                <w:color w:val="000000"/>
                <w:sz w:val="22"/>
                <w:szCs w:val="22"/>
                <w:lang w:bidi="en-US"/>
              </w:rPr>
              <w:t>his/her/their</w:t>
            </w:r>
            <w:r w:rsidRPr="001C2A1D">
              <w:rPr>
                <w:rFonts w:ascii="Arial" w:hAnsi="Arial" w:cs="Arial"/>
                <w:color w:val="000000"/>
                <w:sz w:val="22"/>
                <w:szCs w:val="22"/>
                <w:lang w:bidi="en-US"/>
              </w:rPr>
              <w:t xml:space="preserve"> comments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1E3CBBA3" w14:textId="77777777" w:rsidTr="00EE2E3E">
        <w:tc>
          <w:tcPr>
            <w:tcW w:w="425" w:type="dxa"/>
            <w:shd w:val="clear" w:color="auto" w:fill="auto"/>
          </w:tcPr>
          <w:p w14:paraId="2BFCFF0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3D0D9B5" w14:textId="54B1D22E"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Only one person is permitted to speak at a time. If more than one person wants to speak,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direct the order of speaking.</w:t>
            </w:r>
          </w:p>
        </w:tc>
      </w:tr>
      <w:tr w:rsidR="00883BA0" w:rsidRPr="001C2A1D" w14:paraId="19234870" w14:textId="77777777" w:rsidTr="00EE2E3E">
        <w:tc>
          <w:tcPr>
            <w:tcW w:w="425" w:type="dxa"/>
            <w:shd w:val="clear" w:color="auto" w:fill="auto"/>
          </w:tcPr>
          <w:p w14:paraId="1AF72F9D" w14:textId="77777777" w:rsidR="007138CB" w:rsidRPr="001C2A1D" w:rsidRDefault="007138CB"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7EA53E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13A0C146" w14:textId="77777777" w:rsidR="005B71B2" w:rsidRPr="001C2A1D" w:rsidRDefault="00E22CE1" w:rsidP="001C2A1D">
            <w:pPr>
              <w:pStyle w:val="ListParagraph"/>
              <w:numPr>
                <w:ilvl w:val="0"/>
                <w:numId w:val="40"/>
              </w:numPr>
              <w:spacing w:after="200" w:line="276" w:lineRule="auto"/>
              <w:rPr>
                <w:rFonts w:ascii="Arial" w:hAnsi="Arial" w:cs="Arial"/>
                <w:color w:val="000000"/>
                <w:sz w:val="22"/>
                <w:szCs w:val="22"/>
                <w:lang w:bidi="en-US"/>
              </w:rPr>
            </w:pPr>
            <w:r w:rsidRPr="001C2A1D">
              <w:rPr>
                <w:rFonts w:ascii="Arial" w:hAnsi="Arial" w:cs="Arial"/>
                <w:b/>
                <w:sz w:val="22"/>
                <w:szCs w:val="22"/>
              </w:rPr>
              <w:t>Subject to standing order 3</w:t>
            </w:r>
            <w:r w:rsidR="007138CB" w:rsidRPr="001C2A1D">
              <w:rPr>
                <w:rFonts w:ascii="Arial" w:hAnsi="Arial" w:cs="Arial"/>
                <w:b/>
                <w:sz w:val="22"/>
                <w:szCs w:val="22"/>
              </w:rPr>
              <w:t>(</w:t>
            </w:r>
            <w:r w:rsidRPr="001C2A1D">
              <w:rPr>
                <w:rFonts w:ascii="Arial" w:hAnsi="Arial" w:cs="Arial"/>
                <w:b/>
                <w:sz w:val="22"/>
                <w:szCs w:val="22"/>
              </w:rPr>
              <w:t>m</w:t>
            </w:r>
            <w:r w:rsidR="007138CB" w:rsidRPr="001C2A1D">
              <w:rPr>
                <w:rFonts w:ascii="Arial" w:hAnsi="Arial" w:cs="Arial"/>
                <w:b/>
                <w:sz w:val="22"/>
                <w:szCs w:val="22"/>
              </w:rPr>
              <w:t>)</w:t>
            </w:r>
            <w:r w:rsidRPr="001C2A1D">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1C2A1D" w14:paraId="67A1D72A" w14:textId="77777777" w:rsidTr="00EE2E3E">
        <w:tc>
          <w:tcPr>
            <w:tcW w:w="425" w:type="dxa"/>
            <w:shd w:val="clear" w:color="auto" w:fill="auto"/>
          </w:tcPr>
          <w:p w14:paraId="799EB864"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5914CE03" w14:textId="77777777" w:rsidR="00E22CE1"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E302255" w14:textId="77777777" w:rsidR="00E22CE1" w:rsidRPr="001C2A1D" w:rsidRDefault="00081393"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
                <w:sz w:val="22"/>
                <w:szCs w:val="22"/>
              </w:rPr>
              <w:t>A person present at a meeting may not provide an oral report or oral commentary about a meeting as it takes place without permission</w:t>
            </w:r>
            <w:r w:rsidRPr="001C2A1D">
              <w:rPr>
                <w:rFonts w:ascii="Arial" w:hAnsi="Arial" w:cs="Arial"/>
                <w:b/>
                <w:color w:val="000000"/>
                <w:sz w:val="22"/>
                <w:szCs w:val="22"/>
                <w:lang w:bidi="en-US"/>
              </w:rPr>
              <w:t xml:space="preserve">.  </w:t>
            </w:r>
            <w:r w:rsidRPr="001C2A1D" w:rsidDel="00122646">
              <w:rPr>
                <w:rFonts w:ascii="Arial" w:hAnsi="Arial" w:cs="Arial"/>
                <w:sz w:val="22"/>
                <w:szCs w:val="22"/>
              </w:rPr>
              <w:t xml:space="preserve"> </w:t>
            </w:r>
          </w:p>
        </w:tc>
      </w:tr>
      <w:tr w:rsidR="00883BA0" w:rsidRPr="001C2A1D" w14:paraId="4224FC17" w14:textId="77777777" w:rsidTr="00EE2E3E">
        <w:tc>
          <w:tcPr>
            <w:tcW w:w="425" w:type="dxa"/>
            <w:shd w:val="clear" w:color="auto" w:fill="auto"/>
          </w:tcPr>
          <w:p w14:paraId="46C8609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02F58A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367DA0E"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1C2A1D">
              <w:rPr>
                <w:rFonts w:ascii="Arial" w:hAnsi="Arial" w:cs="Arial"/>
                <w:b/>
                <w:color w:val="000000"/>
                <w:sz w:val="22"/>
                <w:szCs w:val="22"/>
                <w:lang w:bidi="en-US"/>
              </w:rPr>
              <w:t xml:space="preserve">. </w:t>
            </w:r>
          </w:p>
        </w:tc>
      </w:tr>
      <w:tr w:rsidR="00883BA0" w:rsidRPr="001C2A1D" w14:paraId="2BA05DB9" w14:textId="77777777" w:rsidTr="00EE2E3E">
        <w:tc>
          <w:tcPr>
            <w:tcW w:w="425" w:type="dxa"/>
            <w:shd w:val="clear" w:color="auto" w:fill="auto"/>
          </w:tcPr>
          <w:p w14:paraId="1FE7D04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1B2D158C" w14:textId="01C20B80"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standing orders which indicate otherwise, anything authorised or required to be done by, to or before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in </w:t>
            </w:r>
            <w:r w:rsidR="005967ED">
              <w:rPr>
                <w:rFonts w:ascii="Arial" w:hAnsi="Arial" w:cs="Arial"/>
                <w:b/>
                <w:bCs/>
                <w:color w:val="000000"/>
                <w:sz w:val="22"/>
                <w:szCs w:val="22"/>
                <w:lang w:bidi="en-US"/>
              </w:rPr>
              <w:t>his/her/their</w:t>
            </w:r>
            <w:r w:rsidRPr="001C2A1D">
              <w:rPr>
                <w:rFonts w:ascii="Arial" w:hAnsi="Arial" w:cs="Arial"/>
                <w:b/>
                <w:bCs/>
                <w:color w:val="000000"/>
                <w:sz w:val="22"/>
                <w:szCs w:val="22"/>
                <w:lang w:bidi="en-US"/>
              </w:rPr>
              <w:t xml:space="preserve"> absence be done by, to or before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w:t>
            </w:r>
            <w:r w:rsidR="00F64BA1" w:rsidRPr="001C2A1D">
              <w:rPr>
                <w:rFonts w:ascii="Arial" w:hAnsi="Arial" w:cs="Arial"/>
                <w:b/>
                <w:bCs/>
                <w:color w:val="000000"/>
                <w:sz w:val="22"/>
                <w:szCs w:val="22"/>
                <w:lang w:bidi="en-US"/>
              </w:rPr>
              <w:t>the Council (if there is one</w:t>
            </w:r>
            <w:r w:rsidRPr="001C2A1D">
              <w:rPr>
                <w:rFonts w:ascii="Arial" w:hAnsi="Arial" w:cs="Arial"/>
                <w:b/>
                <w:bCs/>
                <w:color w:val="000000"/>
                <w:sz w:val="22"/>
                <w:szCs w:val="22"/>
                <w:lang w:bidi="en-US"/>
              </w:rPr>
              <w:t>).</w:t>
            </w:r>
          </w:p>
        </w:tc>
      </w:tr>
      <w:tr w:rsidR="00883BA0" w:rsidRPr="001C2A1D" w14:paraId="53681F36" w14:textId="77777777" w:rsidTr="00EE2E3E">
        <w:tc>
          <w:tcPr>
            <w:tcW w:w="425" w:type="dxa"/>
            <w:shd w:val="clear" w:color="auto" w:fill="auto"/>
          </w:tcPr>
          <w:p w14:paraId="42384F1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053EC069" w14:textId="5F6170AB"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Pr="001C2A1D">
              <w:rPr>
                <w:rFonts w:ascii="Arial" w:hAnsi="Arial" w:cs="Arial"/>
                <w:b/>
                <w:bCs/>
                <w:color w:val="000000"/>
                <w:sz w:val="22"/>
                <w:szCs w:val="22"/>
                <w:lang w:bidi="en-US"/>
              </w:rPr>
              <w:t xml:space="preserve">, if present, shall preside at a meeting. 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is absent from a meeting, the Vice-</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00133138" w:rsidRPr="001C2A1D">
              <w:rPr>
                <w:rFonts w:ascii="Arial" w:hAnsi="Arial" w:cs="Arial"/>
                <w:b/>
                <w:bCs/>
                <w:color w:val="000000"/>
                <w:sz w:val="22"/>
                <w:szCs w:val="22"/>
                <w:lang w:bidi="en-US"/>
              </w:rPr>
              <w:t xml:space="preserve"> (if there is one)</w:t>
            </w:r>
            <w:r w:rsidRPr="001C2A1D">
              <w:rPr>
                <w:rFonts w:ascii="Arial" w:hAnsi="Arial" w:cs="Arial"/>
                <w:b/>
                <w:bCs/>
                <w:color w:val="000000"/>
                <w:sz w:val="22"/>
                <w:szCs w:val="22"/>
                <w:lang w:bidi="en-US"/>
              </w:rPr>
              <w:t xml:space="preserve"> if present, shall preside. If both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are absent from a meeting, a councillor as chosen by the councillors present at the meeting shall preside at the meeting.</w:t>
            </w:r>
          </w:p>
        </w:tc>
      </w:tr>
      <w:tr w:rsidR="00883BA0" w:rsidRPr="001C2A1D" w14:paraId="655F92B1" w14:textId="77777777" w:rsidTr="00EE2E3E">
        <w:tc>
          <w:tcPr>
            <w:tcW w:w="425" w:type="dxa"/>
            <w:shd w:val="clear" w:color="auto" w:fill="auto"/>
          </w:tcPr>
          <w:p w14:paraId="5C8234C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0A2EBDA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lastRenderedPageBreak/>
              <w:t>●</w:t>
            </w:r>
          </w:p>
          <w:p w14:paraId="3E2EC54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2353EAB3" w14:textId="77777777"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lastRenderedPageBreak/>
              <w:t xml:space="preserve">Subject to a meeting being quorate, all questions at a meeting shall be </w:t>
            </w:r>
            <w:r w:rsidRPr="001C2A1D">
              <w:rPr>
                <w:rFonts w:ascii="Arial" w:hAnsi="Arial" w:cs="Arial"/>
                <w:b/>
                <w:bCs/>
                <w:color w:val="000000"/>
                <w:sz w:val="22"/>
                <w:szCs w:val="22"/>
                <w:lang w:bidi="en-US"/>
              </w:rPr>
              <w:lastRenderedPageBreak/>
              <w:t xml:space="preserve">decided by </w:t>
            </w:r>
            <w:proofErr w:type="gramStart"/>
            <w:r w:rsidR="00AB7305" w:rsidRPr="001C2A1D">
              <w:rPr>
                <w:rFonts w:ascii="Arial" w:hAnsi="Arial" w:cs="Arial"/>
                <w:b/>
                <w:bCs/>
                <w:color w:val="000000"/>
                <w:sz w:val="22"/>
                <w:szCs w:val="22"/>
                <w:lang w:bidi="en-US"/>
              </w:rPr>
              <w:t>a majority of</w:t>
            </w:r>
            <w:proofErr w:type="gramEnd"/>
            <w:r w:rsidR="00AB7305" w:rsidRPr="001C2A1D">
              <w:rPr>
                <w:rFonts w:ascii="Arial" w:hAnsi="Arial" w:cs="Arial"/>
                <w:b/>
                <w:bCs/>
                <w:color w:val="000000"/>
                <w:sz w:val="22"/>
                <w:szCs w:val="22"/>
                <w:lang w:bidi="en-US"/>
              </w:rPr>
              <w:t xml:space="preserve"> the councillors and</w:t>
            </w:r>
            <w:r w:rsidRPr="001C2A1D">
              <w:rPr>
                <w:rFonts w:ascii="Arial" w:hAnsi="Arial" w:cs="Arial"/>
                <w:b/>
                <w:bCs/>
                <w:color w:val="000000"/>
                <w:sz w:val="22"/>
                <w:szCs w:val="22"/>
                <w:lang w:bidi="en-US"/>
              </w:rPr>
              <w:t xml:space="preserve"> </w:t>
            </w:r>
            <w:r w:rsidR="00363449" w:rsidRPr="001C2A1D">
              <w:rPr>
                <w:rFonts w:ascii="Arial" w:hAnsi="Arial" w:cs="Arial"/>
                <w:b/>
                <w:bCs/>
                <w:color w:val="000000"/>
                <w:sz w:val="22"/>
                <w:szCs w:val="22"/>
                <w:lang w:bidi="en-US"/>
              </w:rPr>
              <w:t>non-</w:t>
            </w:r>
            <w:r w:rsidRPr="001C2A1D">
              <w:rPr>
                <w:rFonts w:ascii="Arial" w:hAnsi="Arial" w:cs="Arial"/>
                <w:b/>
                <w:bCs/>
                <w:color w:val="000000"/>
                <w:sz w:val="22"/>
                <w:szCs w:val="22"/>
                <w:lang w:bidi="en-US"/>
              </w:rPr>
              <w:t>councillors with voting rights present and voting.</w:t>
            </w:r>
            <w:r w:rsidRPr="001C2A1D">
              <w:rPr>
                <w:rFonts w:ascii="Arial" w:hAnsi="Arial" w:cs="Arial"/>
                <w:b/>
                <w:bCs/>
                <w:color w:val="000000"/>
                <w:sz w:val="22"/>
                <w:szCs w:val="22"/>
                <w:lang w:bidi="en-US"/>
              </w:rPr>
              <w:tab/>
            </w:r>
          </w:p>
        </w:tc>
      </w:tr>
      <w:tr w:rsidR="00883BA0" w:rsidRPr="001C2A1D" w14:paraId="4B1B41D9" w14:textId="77777777" w:rsidTr="00EE2E3E">
        <w:tc>
          <w:tcPr>
            <w:tcW w:w="425" w:type="dxa"/>
            <w:shd w:val="clear" w:color="auto" w:fill="auto"/>
          </w:tcPr>
          <w:p w14:paraId="1E8B7CF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lastRenderedPageBreak/>
              <w:t>●</w:t>
            </w:r>
          </w:p>
          <w:p w14:paraId="6845384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428D49B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41511133" w14:textId="0BCBAFCC"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w:t>
            </w:r>
            <w:r w:rsidRPr="001C2A1D">
              <w:rPr>
                <w:rFonts w:ascii="Arial" w:hAnsi="Arial" w:cs="Arial"/>
                <w:b/>
                <w:bCs/>
                <w:color w:val="000000"/>
                <w:sz w:val="22"/>
                <w:szCs w:val="22"/>
                <w:lang w:bidi="en-US"/>
              </w:rPr>
              <w:t xml:space="preserve">of a meeting may give an original vote on any matter put to the vote, and in the case of an equality of votes may exercise </w:t>
            </w:r>
            <w:r w:rsidR="005967ED">
              <w:rPr>
                <w:rFonts w:ascii="Arial" w:hAnsi="Arial" w:cs="Arial"/>
                <w:b/>
                <w:bCs/>
                <w:color w:val="000000"/>
                <w:sz w:val="22"/>
                <w:szCs w:val="22"/>
                <w:lang w:bidi="en-US"/>
              </w:rPr>
              <w:t>his/her/their</w:t>
            </w:r>
            <w:r w:rsidRPr="001C2A1D">
              <w:rPr>
                <w:rFonts w:ascii="Arial" w:hAnsi="Arial" w:cs="Arial"/>
                <w:b/>
                <w:bCs/>
                <w:color w:val="000000"/>
                <w:sz w:val="22"/>
                <w:szCs w:val="22"/>
                <w:lang w:bidi="en-US"/>
              </w:rPr>
              <w:t xml:space="preserve"> casting vote </w:t>
            </w:r>
            <w:proofErr w:type="gramStart"/>
            <w:r w:rsidRPr="001C2A1D">
              <w:rPr>
                <w:rFonts w:ascii="Arial" w:hAnsi="Arial" w:cs="Arial"/>
                <w:b/>
                <w:bCs/>
                <w:color w:val="000000"/>
                <w:sz w:val="22"/>
                <w:szCs w:val="22"/>
                <w:lang w:bidi="en-US"/>
              </w:rPr>
              <w:t>whether or not</w:t>
            </w:r>
            <w:proofErr w:type="gramEnd"/>
            <w:r w:rsidRPr="001C2A1D">
              <w:rPr>
                <w:rFonts w:ascii="Arial" w:hAnsi="Arial" w:cs="Arial"/>
                <w:b/>
                <w:bCs/>
                <w:color w:val="000000"/>
                <w:sz w:val="22"/>
                <w:szCs w:val="22"/>
                <w:lang w:bidi="en-US"/>
              </w:rPr>
              <w:t xml:space="preserve">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gave an original vote.</w:t>
            </w:r>
          </w:p>
          <w:p w14:paraId="5E0D9BB4" w14:textId="436E77CD" w:rsidR="00883BA0" w:rsidRPr="001C2A1D" w:rsidRDefault="002412D2"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1C2A1D">
              <w:rPr>
                <w:rFonts w:ascii="Arial" w:hAnsi="Arial" w:cs="Arial"/>
                <w:i/>
                <w:iCs/>
                <w:color w:val="000000"/>
                <w:sz w:val="22"/>
                <w:szCs w:val="22"/>
                <w:lang w:bidi="en-US"/>
              </w:rPr>
              <w:t>See standing orders 5(h</w:t>
            </w:r>
            <w:r w:rsidR="00883BA0" w:rsidRPr="001C2A1D">
              <w:rPr>
                <w:rFonts w:ascii="Arial" w:hAnsi="Arial" w:cs="Arial"/>
                <w:i/>
                <w:iCs/>
                <w:color w:val="000000"/>
                <w:sz w:val="22"/>
                <w:szCs w:val="22"/>
                <w:lang w:bidi="en-US"/>
              </w:rPr>
              <w:t>) and (</w:t>
            </w:r>
            <w:proofErr w:type="spellStart"/>
            <w:r w:rsidRPr="001C2A1D">
              <w:rPr>
                <w:rFonts w:ascii="Arial" w:hAnsi="Arial" w:cs="Arial"/>
                <w:i/>
                <w:iCs/>
                <w:color w:val="000000"/>
                <w:sz w:val="22"/>
                <w:szCs w:val="22"/>
                <w:lang w:bidi="en-US"/>
              </w:rPr>
              <w:t>i</w:t>
            </w:r>
            <w:proofErr w:type="spellEnd"/>
            <w:r w:rsidR="00EE767B" w:rsidRPr="001C2A1D">
              <w:rPr>
                <w:rFonts w:ascii="Arial" w:hAnsi="Arial" w:cs="Arial"/>
                <w:i/>
                <w:iCs/>
                <w:color w:val="000000"/>
                <w:sz w:val="22"/>
                <w:szCs w:val="22"/>
                <w:lang w:bidi="en-US"/>
              </w:rPr>
              <w:t>) for</w:t>
            </w:r>
            <w:r w:rsidR="00883BA0" w:rsidRPr="001C2A1D">
              <w:rPr>
                <w:rFonts w:ascii="Arial" w:hAnsi="Arial" w:cs="Arial"/>
                <w:i/>
                <w:iCs/>
                <w:color w:val="000000"/>
                <w:sz w:val="22"/>
                <w:szCs w:val="22"/>
                <w:lang w:bidi="en-US"/>
              </w:rPr>
              <w:t xml:space="preserve"> the different rules that apply in the election of the </w:t>
            </w:r>
            <w:r w:rsidR="00451238">
              <w:rPr>
                <w:rFonts w:ascii="Arial" w:hAnsi="Arial" w:cs="Arial"/>
                <w:i/>
                <w:iCs/>
                <w:color w:val="000000"/>
                <w:sz w:val="22"/>
                <w:szCs w:val="22"/>
                <w:lang w:bidi="en-US"/>
              </w:rPr>
              <w:t>Chair</w:t>
            </w:r>
            <w:r w:rsidR="00883BA0" w:rsidRPr="001C2A1D">
              <w:rPr>
                <w:rFonts w:ascii="Arial" w:hAnsi="Arial" w:cs="Arial"/>
                <w:i/>
                <w:iCs/>
                <w:color w:val="000000"/>
                <w:sz w:val="22"/>
                <w:szCs w:val="22"/>
                <w:lang w:bidi="en-US"/>
              </w:rPr>
              <w:t xml:space="preserve"> of the Counci</w:t>
            </w:r>
            <w:r w:rsidR="00EE767B" w:rsidRPr="001C2A1D">
              <w:rPr>
                <w:rFonts w:ascii="Arial" w:hAnsi="Arial" w:cs="Arial"/>
                <w:i/>
                <w:iCs/>
                <w:color w:val="000000"/>
                <w:sz w:val="22"/>
                <w:szCs w:val="22"/>
                <w:lang w:bidi="en-US"/>
              </w:rPr>
              <w:t>l at the annual meeting of the C</w:t>
            </w:r>
            <w:r w:rsidR="00883BA0" w:rsidRPr="001C2A1D">
              <w:rPr>
                <w:rFonts w:ascii="Arial" w:hAnsi="Arial" w:cs="Arial"/>
                <w:i/>
                <w:iCs/>
                <w:color w:val="000000"/>
                <w:sz w:val="22"/>
                <w:szCs w:val="22"/>
                <w:lang w:bidi="en-US"/>
              </w:rPr>
              <w:t>ouncil.</w:t>
            </w:r>
          </w:p>
        </w:tc>
      </w:tr>
      <w:tr w:rsidR="00883BA0" w:rsidRPr="001C2A1D" w14:paraId="6AE03464" w14:textId="77777777" w:rsidTr="00EE2E3E">
        <w:tc>
          <w:tcPr>
            <w:tcW w:w="425" w:type="dxa"/>
            <w:shd w:val="clear" w:color="auto" w:fill="auto"/>
          </w:tcPr>
          <w:p w14:paraId="6FBA0C87"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4F7F8A0F" w14:textId="1A9FE38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1C2A1D">
              <w:rPr>
                <w:rFonts w:ascii="Arial" w:hAnsi="Arial" w:cs="Arial"/>
                <w:b/>
                <w:bCs/>
                <w:color w:val="000000"/>
                <w:sz w:val="22"/>
                <w:szCs w:val="22"/>
                <w:lang w:bidi="en-US"/>
              </w:rPr>
              <w:t>so as to</w:t>
            </w:r>
            <w:proofErr w:type="gramEnd"/>
            <w:r w:rsidRPr="001C2A1D">
              <w:rPr>
                <w:rFonts w:ascii="Arial" w:hAnsi="Arial" w:cs="Arial"/>
                <w:b/>
                <w:bCs/>
                <w:color w:val="000000"/>
                <w:sz w:val="22"/>
                <w:szCs w:val="22"/>
                <w:lang w:bidi="en-US"/>
              </w:rPr>
              <w:t xml:space="preserve"> show whether each councillor present and voting gave </w:t>
            </w:r>
            <w:r w:rsidR="005967ED">
              <w:rPr>
                <w:rFonts w:ascii="Arial" w:hAnsi="Arial" w:cs="Arial"/>
                <w:b/>
                <w:bCs/>
                <w:color w:val="000000"/>
                <w:sz w:val="22"/>
                <w:szCs w:val="22"/>
                <w:lang w:bidi="en-US"/>
              </w:rPr>
              <w:t>his/her/their</w:t>
            </w:r>
            <w:r w:rsidRPr="001C2A1D">
              <w:rPr>
                <w:rFonts w:ascii="Arial" w:hAnsi="Arial" w:cs="Arial"/>
                <w:b/>
                <w:bCs/>
                <w:color w:val="000000"/>
                <w:sz w:val="22"/>
                <w:szCs w:val="22"/>
                <w:lang w:bidi="en-US"/>
              </w:rPr>
              <w:t xml:space="preserve"> vote for or against that question. </w:t>
            </w:r>
            <w:r w:rsidRPr="001C2A1D">
              <w:rPr>
                <w:rFonts w:ascii="Arial" w:hAnsi="Arial" w:cs="Arial"/>
                <w:color w:val="000000"/>
                <w:sz w:val="22"/>
                <w:szCs w:val="22"/>
                <w:lang w:bidi="en-US"/>
              </w:rPr>
              <w:t>Such a request shall be made before moving on to the next item of business on the agenda.</w:t>
            </w:r>
          </w:p>
        </w:tc>
      </w:tr>
      <w:tr w:rsidR="00883BA0" w:rsidRPr="001C2A1D" w14:paraId="3F18A938" w14:textId="77777777" w:rsidTr="00EE2E3E">
        <w:tc>
          <w:tcPr>
            <w:tcW w:w="425" w:type="dxa"/>
            <w:shd w:val="clear" w:color="auto" w:fill="auto"/>
          </w:tcPr>
          <w:p w14:paraId="3646E37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890AE2F"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The minutes of a meeting shall include an accurate record of the following:</w:t>
            </w:r>
          </w:p>
          <w:p w14:paraId="41772122"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the time and place of the </w:t>
            </w:r>
            <w:proofErr w:type="gramStart"/>
            <w:r w:rsidRPr="001C2A1D">
              <w:rPr>
                <w:rFonts w:ascii="Arial" w:hAnsi="Arial" w:cs="Arial"/>
                <w:bCs/>
                <w:color w:val="000000"/>
                <w:sz w:val="22"/>
                <w:szCs w:val="22"/>
                <w:lang w:bidi="en-US"/>
              </w:rPr>
              <w:t>meeting;</w:t>
            </w:r>
            <w:proofErr w:type="gramEnd"/>
            <w:r w:rsidRPr="001C2A1D">
              <w:rPr>
                <w:rFonts w:ascii="Arial" w:hAnsi="Arial" w:cs="Arial"/>
                <w:bCs/>
                <w:color w:val="000000"/>
                <w:sz w:val="22"/>
                <w:szCs w:val="22"/>
                <w:lang w:bidi="en-US"/>
              </w:rPr>
              <w:t xml:space="preserve"> </w:t>
            </w:r>
          </w:p>
          <w:p w14:paraId="123EE9F3"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 xml:space="preserve">the names of councillors </w:t>
            </w:r>
            <w:r w:rsidR="00C635DC" w:rsidRPr="001C2A1D">
              <w:rPr>
                <w:rFonts w:ascii="Arial" w:hAnsi="Arial" w:cs="Arial"/>
                <w:bCs/>
                <w:color w:val="000000"/>
                <w:sz w:val="22"/>
                <w:szCs w:val="22"/>
                <w:lang w:bidi="en-US"/>
              </w:rPr>
              <w:t xml:space="preserve">who are </w:t>
            </w:r>
            <w:r w:rsidRPr="001C2A1D">
              <w:rPr>
                <w:rFonts w:ascii="Arial" w:hAnsi="Arial" w:cs="Arial"/>
                <w:bCs/>
                <w:color w:val="000000"/>
                <w:sz w:val="22"/>
                <w:szCs w:val="22"/>
                <w:lang w:bidi="en-US"/>
              </w:rPr>
              <w:t xml:space="preserve">present </w:t>
            </w:r>
            <w:r w:rsidRPr="001C2A1D">
              <w:rPr>
                <w:rFonts w:ascii="Arial" w:hAnsi="Arial" w:cs="Arial"/>
                <w:color w:val="000000"/>
                <w:sz w:val="22"/>
                <w:szCs w:val="22"/>
                <w:lang w:bidi="en-US"/>
              </w:rPr>
              <w:t xml:space="preserve">and </w:t>
            </w:r>
            <w:r w:rsidR="00C635DC" w:rsidRPr="001C2A1D">
              <w:rPr>
                <w:rFonts w:ascii="Arial" w:hAnsi="Arial" w:cs="Arial"/>
                <w:color w:val="000000"/>
                <w:sz w:val="22"/>
                <w:szCs w:val="22"/>
                <w:lang w:bidi="en-US"/>
              </w:rPr>
              <w:t xml:space="preserve">the names of councillors who are </w:t>
            </w:r>
            <w:proofErr w:type="gramStart"/>
            <w:r w:rsidRPr="001C2A1D">
              <w:rPr>
                <w:rFonts w:ascii="Arial" w:hAnsi="Arial" w:cs="Arial"/>
                <w:color w:val="000000"/>
                <w:sz w:val="22"/>
                <w:szCs w:val="22"/>
                <w:lang w:bidi="en-US"/>
              </w:rPr>
              <w:t>absent;</w:t>
            </w:r>
            <w:proofErr w:type="gramEnd"/>
            <w:r w:rsidRPr="001C2A1D">
              <w:rPr>
                <w:rFonts w:ascii="Arial" w:hAnsi="Arial" w:cs="Arial"/>
                <w:color w:val="000000"/>
                <w:sz w:val="22"/>
                <w:szCs w:val="22"/>
                <w:lang w:bidi="en-US"/>
              </w:rPr>
              <w:t xml:space="preserve"> </w:t>
            </w:r>
          </w:p>
          <w:p w14:paraId="12A1C587"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interests that have been declared by councillors and non-councillors with voting </w:t>
            </w:r>
            <w:proofErr w:type="gramStart"/>
            <w:r w:rsidRPr="001C2A1D">
              <w:rPr>
                <w:rFonts w:ascii="Arial" w:hAnsi="Arial" w:cs="Arial"/>
                <w:color w:val="000000"/>
                <w:sz w:val="22"/>
                <w:szCs w:val="22"/>
                <w:lang w:bidi="en-US"/>
              </w:rPr>
              <w:t>rights;</w:t>
            </w:r>
            <w:proofErr w:type="gramEnd"/>
          </w:p>
          <w:p w14:paraId="63239300" w14:textId="77777777" w:rsidR="00B8114F" w:rsidRPr="001C2A1D" w:rsidRDefault="00B8114F"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grant of dispensations</w:t>
            </w:r>
            <w:r w:rsidR="002203BA"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(if any) to councillors and non-councillors with voting </w:t>
            </w:r>
            <w:proofErr w:type="gramStart"/>
            <w:r w:rsidRPr="001C2A1D">
              <w:rPr>
                <w:rFonts w:ascii="Arial" w:hAnsi="Arial" w:cs="Arial"/>
                <w:color w:val="000000"/>
                <w:sz w:val="22"/>
                <w:szCs w:val="22"/>
                <w:lang w:bidi="en-US"/>
              </w:rPr>
              <w:t>rights;</w:t>
            </w:r>
            <w:proofErr w:type="gramEnd"/>
          </w:p>
          <w:p w14:paraId="66CB415D"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1C2A1D">
              <w:rPr>
                <w:rFonts w:ascii="Arial" w:hAnsi="Arial" w:cs="Arial"/>
                <w:color w:val="000000"/>
                <w:sz w:val="22"/>
                <w:szCs w:val="22"/>
                <w:lang w:bidi="en-US"/>
              </w:rPr>
              <w:t>considered;</w:t>
            </w:r>
            <w:proofErr w:type="gramEnd"/>
          </w:p>
          <w:p w14:paraId="1E9768E0"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there was a public participation session; and </w:t>
            </w:r>
          </w:p>
          <w:p w14:paraId="319F15EB"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resolutions made.</w:t>
            </w:r>
          </w:p>
        </w:tc>
      </w:tr>
      <w:tr w:rsidR="00883BA0" w:rsidRPr="001C2A1D" w14:paraId="379C6710" w14:textId="77777777" w:rsidTr="00EE2E3E">
        <w:tc>
          <w:tcPr>
            <w:tcW w:w="425" w:type="dxa"/>
            <w:shd w:val="clear" w:color="auto" w:fill="auto"/>
          </w:tcPr>
          <w:p w14:paraId="3020A2CF"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F12B46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B9F4E5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98C9281" w14:textId="77777777" w:rsidR="000C5EDE" w:rsidRPr="001C2A1D" w:rsidRDefault="000C5EDE"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25C3CFC" w14:textId="2A09BFCA"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A councillor or a non-councillor with voting rights who has a disclosable pecuniary interest or anot</w:t>
            </w:r>
            <w:r w:rsidR="00EE767B" w:rsidRPr="001C2A1D">
              <w:rPr>
                <w:rFonts w:ascii="Arial" w:hAnsi="Arial" w:cs="Arial"/>
                <w:b/>
                <w:bCs/>
                <w:color w:val="000000"/>
                <w:sz w:val="22"/>
                <w:szCs w:val="22"/>
                <w:lang w:bidi="en-US"/>
              </w:rPr>
              <w:t>her interest as set out in the C</w:t>
            </w:r>
            <w:r w:rsidRPr="001C2A1D">
              <w:rPr>
                <w:rFonts w:ascii="Arial" w:hAnsi="Arial" w:cs="Arial"/>
                <w:b/>
                <w:bCs/>
                <w:color w:val="000000"/>
                <w:sz w:val="22"/>
                <w:szCs w:val="22"/>
                <w:lang w:bidi="en-US"/>
              </w:rPr>
              <w:t>ouncil’s code of conduct in a matter</w:t>
            </w:r>
            <w:r w:rsidRPr="001C2A1D">
              <w:rPr>
                <w:rFonts w:ascii="Arial" w:hAnsi="Arial" w:cs="Arial"/>
                <w:b/>
                <w:sz w:val="22"/>
                <w:szCs w:val="22"/>
              </w:rPr>
              <w:t xml:space="preserve"> </w:t>
            </w:r>
            <w:r w:rsidRPr="001C2A1D">
              <w:rPr>
                <w:rFonts w:ascii="Arial" w:hAnsi="Arial" w:cs="Arial"/>
                <w:b/>
                <w:bCs/>
                <w:color w:val="000000"/>
                <w:sz w:val="22"/>
                <w:szCs w:val="22"/>
                <w:lang w:bidi="en-US"/>
              </w:rPr>
              <w:t xml:space="preserve">being considered at a meeting is subject to statutory limitations or restrictions under the code on </w:t>
            </w:r>
            <w:r w:rsidR="005967ED">
              <w:rPr>
                <w:rFonts w:ascii="Arial" w:hAnsi="Arial" w:cs="Arial"/>
                <w:b/>
                <w:bCs/>
                <w:color w:val="000000"/>
                <w:sz w:val="22"/>
                <w:szCs w:val="22"/>
                <w:lang w:bidi="en-US"/>
              </w:rPr>
              <w:t>his/her/their</w:t>
            </w:r>
            <w:r w:rsidRPr="001C2A1D">
              <w:rPr>
                <w:rFonts w:ascii="Arial" w:hAnsi="Arial" w:cs="Arial"/>
                <w:b/>
                <w:bCs/>
                <w:color w:val="000000"/>
                <w:sz w:val="22"/>
                <w:szCs w:val="22"/>
                <w:lang w:bidi="en-US"/>
              </w:rPr>
              <w:t xml:space="preserve"> right to participate and vote on that matter</w:t>
            </w:r>
            <w:r w:rsidR="004F39C7" w:rsidRPr="001C2A1D">
              <w:rPr>
                <w:rFonts w:ascii="Arial" w:hAnsi="Arial" w:cs="Arial"/>
                <w:b/>
                <w:bCs/>
                <w:color w:val="000000"/>
                <w:sz w:val="22"/>
                <w:szCs w:val="22"/>
                <w:lang w:bidi="en-US"/>
              </w:rPr>
              <w:t>.</w:t>
            </w:r>
          </w:p>
        </w:tc>
      </w:tr>
      <w:tr w:rsidR="00883BA0" w:rsidRPr="001C2A1D" w14:paraId="6CA57E1F" w14:textId="77777777" w:rsidTr="00EE2E3E">
        <w:tc>
          <w:tcPr>
            <w:tcW w:w="425" w:type="dxa"/>
            <w:shd w:val="clear" w:color="auto" w:fill="auto"/>
          </w:tcPr>
          <w:p w14:paraId="062AB0A6"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2EC78FFF"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DD31915"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No business may be transacted at a meeting unless at least one-third of the </w:t>
            </w:r>
            <w:r w:rsidR="00EE767B" w:rsidRPr="001C2A1D">
              <w:rPr>
                <w:rFonts w:ascii="Arial" w:hAnsi="Arial" w:cs="Arial"/>
                <w:b/>
                <w:bCs/>
                <w:color w:val="000000"/>
                <w:sz w:val="22"/>
                <w:szCs w:val="22"/>
                <w:lang w:bidi="en-US"/>
              </w:rPr>
              <w:t>whole number of members of the C</w:t>
            </w:r>
            <w:r w:rsidRPr="001C2A1D">
              <w:rPr>
                <w:rFonts w:ascii="Arial" w:hAnsi="Arial" w:cs="Arial"/>
                <w:b/>
                <w:bCs/>
                <w:color w:val="000000"/>
                <w:sz w:val="22"/>
                <w:szCs w:val="22"/>
                <w:lang w:bidi="en-US"/>
              </w:rPr>
              <w:t>ouncil are present and in no case shall the quorum of a meeting be less than three.</w:t>
            </w:r>
          </w:p>
          <w:p w14:paraId="36761F8F"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i/>
                <w:color w:val="000000"/>
                <w:sz w:val="22"/>
                <w:szCs w:val="22"/>
                <w:lang w:bidi="en-US"/>
              </w:rPr>
              <w:t>See standing order 4d(viii</w:t>
            </w:r>
            <w:proofErr w:type="gramStart"/>
            <w:r w:rsidRPr="001C2A1D">
              <w:rPr>
                <w:rFonts w:ascii="Arial" w:hAnsi="Arial" w:cs="Arial"/>
                <w:i/>
                <w:color w:val="000000"/>
                <w:sz w:val="22"/>
                <w:szCs w:val="22"/>
                <w:lang w:bidi="en-US"/>
              </w:rPr>
              <w:t>)  for</w:t>
            </w:r>
            <w:proofErr w:type="gramEnd"/>
            <w:r w:rsidRPr="001C2A1D">
              <w:rPr>
                <w:rFonts w:ascii="Arial" w:hAnsi="Arial" w:cs="Arial"/>
                <w:i/>
                <w:color w:val="000000"/>
                <w:sz w:val="22"/>
                <w:szCs w:val="22"/>
                <w:lang w:bidi="en-US"/>
              </w:rPr>
              <w:t xml:space="preserve"> the quorum of a committee or sub-committee meeting. </w:t>
            </w:r>
          </w:p>
        </w:tc>
      </w:tr>
    </w:tbl>
    <w:p w14:paraId="23E46EEA" w14:textId="020DF7CD" w:rsidR="00C6169C" w:rsidRPr="001C2A1D" w:rsidRDefault="00C6169C" w:rsidP="001C2A1D">
      <w:pPr>
        <w:spacing w:line="276" w:lineRule="auto"/>
        <w:rPr>
          <w:rFonts w:ascii="Arial" w:hAnsi="Arial" w:cs="Arial"/>
          <w:sz w:val="22"/>
          <w:szCs w:val="22"/>
        </w:rPr>
      </w:pPr>
    </w:p>
    <w:tbl>
      <w:tblPr>
        <w:tblW w:w="0" w:type="auto"/>
        <w:tblInd w:w="-459" w:type="dxa"/>
        <w:tblLook w:val="01E0" w:firstRow="1" w:lastRow="1" w:firstColumn="1" w:lastColumn="1" w:noHBand="0" w:noVBand="0"/>
      </w:tblPr>
      <w:tblGrid>
        <w:gridCol w:w="423"/>
        <w:gridCol w:w="8342"/>
      </w:tblGrid>
      <w:tr w:rsidR="00883BA0" w:rsidRPr="001C2A1D" w14:paraId="21A4931C" w14:textId="77777777" w:rsidTr="00EE2E3E">
        <w:tc>
          <w:tcPr>
            <w:tcW w:w="425" w:type="dxa"/>
            <w:shd w:val="clear" w:color="auto" w:fill="auto"/>
          </w:tcPr>
          <w:p w14:paraId="0D7FC008"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78F6AF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lastRenderedPageBreak/>
              <w:t>●</w:t>
            </w:r>
          </w:p>
          <w:p w14:paraId="2AAA20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5B9FEF1A" w14:textId="77777777" w:rsidR="0082584E"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lastRenderedPageBreak/>
              <w:t>If a meeting is or becomes inquorate no business shall be transacted</w:t>
            </w:r>
            <w:r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lastRenderedPageBreak/>
              <w:t xml:space="preserve">and the meeting shall be closed. The business on the agenda for the meeting shall be adjourned to another meeting. </w:t>
            </w:r>
          </w:p>
        </w:tc>
      </w:tr>
      <w:tr w:rsidR="00883BA0" w:rsidRPr="001C2A1D" w14:paraId="331F9142" w14:textId="77777777" w:rsidTr="00EE2E3E">
        <w:tc>
          <w:tcPr>
            <w:tcW w:w="425" w:type="dxa"/>
            <w:shd w:val="clear" w:color="auto" w:fill="auto"/>
          </w:tcPr>
          <w:p w14:paraId="41AC6AC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E88D9FE" w14:textId="3A81B71E"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A meeting shall not exceed a period of (</w:t>
            </w:r>
            <w:r w:rsidR="00257C4B">
              <w:rPr>
                <w:rFonts w:ascii="Arial" w:hAnsi="Arial" w:cs="Arial"/>
                <w:color w:val="000000"/>
                <w:sz w:val="22"/>
                <w:szCs w:val="22"/>
                <w:lang w:bidi="en-US"/>
              </w:rPr>
              <w:t>2</w:t>
            </w:r>
            <w:r w:rsidRPr="001C2A1D">
              <w:rPr>
                <w:rFonts w:ascii="Arial" w:hAnsi="Arial" w:cs="Arial"/>
                <w:color w:val="000000"/>
                <w:sz w:val="22"/>
                <w:szCs w:val="22"/>
                <w:lang w:bidi="en-US"/>
              </w:rPr>
              <w:t>) hours.</w:t>
            </w:r>
          </w:p>
        </w:tc>
      </w:tr>
    </w:tbl>
    <w:p w14:paraId="5D145C5A"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7972" w:rsidRDefault="001E3ED6" w:rsidP="001C2A1D">
      <w:pPr>
        <w:pStyle w:val="Heading1"/>
        <w:spacing w:before="0" w:after="200" w:line="276" w:lineRule="auto"/>
        <w:rPr>
          <w:rFonts w:ascii="Arial" w:hAnsi="Arial" w:cs="Arial"/>
          <w:b/>
          <w:sz w:val="28"/>
        </w:rPr>
      </w:pPr>
      <w:bookmarkStart w:id="19" w:name="_Toc357783750"/>
      <w:bookmarkStart w:id="20" w:name="_Toc357784083"/>
      <w:bookmarkStart w:id="21" w:name="_Toc358979789"/>
      <w:bookmarkStart w:id="22" w:name="_Toc358979841"/>
      <w:bookmarkStart w:id="23" w:name="_Toc359318557"/>
      <w:bookmarkStart w:id="24" w:name="_Toc359319488"/>
      <w:bookmarkStart w:id="25" w:name="_Toc359319640"/>
      <w:bookmarkStart w:id="26" w:name="_Toc359334505"/>
      <w:bookmarkStart w:id="27" w:name="_Toc359334784"/>
      <w:bookmarkStart w:id="28" w:name="_Toc359336486"/>
      <w:bookmarkStart w:id="29" w:name="_Toc357072134"/>
      <w:bookmarkStart w:id="30" w:name="_Toc359318558"/>
      <w:bookmarkStart w:id="31" w:name="_Toc359334506"/>
      <w:bookmarkStart w:id="32" w:name="_Toc359334785"/>
      <w:bookmarkStart w:id="33" w:name="_Toc359336487"/>
      <w:bookmarkStart w:id="34" w:name="_Toc509571993"/>
      <w:bookmarkStart w:id="35" w:name="_Toc357072132"/>
      <w:bookmarkEnd w:id="19"/>
      <w:bookmarkEnd w:id="20"/>
      <w:bookmarkEnd w:id="21"/>
      <w:bookmarkEnd w:id="22"/>
      <w:bookmarkEnd w:id="23"/>
      <w:bookmarkEnd w:id="24"/>
      <w:bookmarkEnd w:id="25"/>
      <w:bookmarkEnd w:id="26"/>
      <w:bookmarkEnd w:id="27"/>
      <w:bookmarkEnd w:id="28"/>
      <w:r w:rsidRPr="00D17972">
        <w:rPr>
          <w:rFonts w:ascii="Arial" w:hAnsi="Arial" w:cs="Arial"/>
          <w:b/>
          <w:sz w:val="28"/>
        </w:rPr>
        <w:t>COMMITTEES AND SUB-COMMITTEES</w:t>
      </w:r>
      <w:bookmarkEnd w:id="29"/>
      <w:bookmarkEnd w:id="30"/>
      <w:bookmarkEnd w:id="31"/>
      <w:bookmarkEnd w:id="32"/>
      <w:bookmarkEnd w:id="33"/>
      <w:bookmarkEnd w:id="34"/>
    </w:p>
    <w:p w14:paraId="2191E313" w14:textId="77777777" w:rsidR="00883BA0" w:rsidRPr="001C2A1D" w:rsidRDefault="00883BA0" w:rsidP="001C2A1D">
      <w:pPr>
        <w:spacing w:after="200" w:line="276" w:lineRule="auto"/>
        <w:rPr>
          <w:rFonts w:ascii="Arial" w:hAnsi="Arial" w:cs="Arial"/>
          <w:sz w:val="22"/>
          <w:szCs w:val="22"/>
        </w:rPr>
      </w:pPr>
    </w:p>
    <w:p w14:paraId="74C1228C" w14:textId="77777777" w:rsidR="00883BA0" w:rsidRPr="001C2A1D" w:rsidRDefault="00EE767B"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1C2A1D" w:rsidRDefault="00883BA0"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The members of a committee may include non-councillors unless it is a committee which regulates an</w:t>
      </w:r>
      <w:r w:rsidR="00EE767B" w:rsidRPr="001C2A1D">
        <w:rPr>
          <w:rFonts w:ascii="Arial" w:hAnsi="Arial" w:cs="Arial"/>
          <w:b/>
          <w:iCs/>
          <w:color w:val="000000"/>
          <w:sz w:val="22"/>
          <w:szCs w:val="22"/>
          <w:lang w:bidi="en-US"/>
        </w:rPr>
        <w:t>d controls the finances of the C</w:t>
      </w:r>
      <w:r w:rsidRPr="001C2A1D">
        <w:rPr>
          <w:rFonts w:ascii="Arial" w:hAnsi="Arial" w:cs="Arial"/>
          <w:b/>
          <w:iCs/>
          <w:color w:val="000000"/>
          <w:sz w:val="22"/>
          <w:szCs w:val="22"/>
          <w:lang w:bidi="en-US"/>
        </w:rPr>
        <w:t>ouncil.</w:t>
      </w:r>
    </w:p>
    <w:p w14:paraId="1DA9E3B4" w14:textId="77777777" w:rsidR="00883BA0" w:rsidRPr="001C2A1D" w:rsidRDefault="00973F81"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1C2A1D" w:rsidRDefault="00973F81" w:rsidP="001C2A1D">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 appoint standing committees or other committees as may be necessary, and:</w:t>
      </w:r>
    </w:p>
    <w:p w14:paraId="70CEE52C"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their terms of </w:t>
      </w:r>
      <w:proofErr w:type="gramStart"/>
      <w:r w:rsidRPr="001C2A1D">
        <w:rPr>
          <w:rFonts w:ascii="Arial" w:hAnsi="Arial" w:cs="Arial"/>
          <w:color w:val="000000"/>
          <w:sz w:val="22"/>
          <w:szCs w:val="22"/>
          <w:lang w:bidi="en-US"/>
        </w:rPr>
        <w:t>reference;</w:t>
      </w:r>
      <w:proofErr w:type="gramEnd"/>
    </w:p>
    <w:p w14:paraId="4C3AAB4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number and time of the ordinary meetings of a standing committee up until the date of t</w:t>
      </w:r>
      <w:r w:rsidR="00656425" w:rsidRPr="001C2A1D">
        <w:rPr>
          <w:rFonts w:ascii="Arial" w:hAnsi="Arial" w:cs="Arial"/>
          <w:color w:val="000000"/>
          <w:sz w:val="22"/>
          <w:szCs w:val="22"/>
          <w:lang w:bidi="en-US"/>
        </w:rPr>
        <w:t>he next annual meeting of the</w:t>
      </w:r>
      <w:r w:rsidR="00973F81" w:rsidRPr="001C2A1D">
        <w:rPr>
          <w:rFonts w:ascii="Arial" w:hAnsi="Arial" w:cs="Arial"/>
          <w:color w:val="000000"/>
          <w:sz w:val="22"/>
          <w:szCs w:val="22"/>
          <w:lang w:bidi="en-US"/>
        </w:rPr>
        <w:t xml:space="preserve"> </w:t>
      </w:r>
      <w:proofErr w:type="gramStart"/>
      <w:r w:rsidR="00973F81"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01CA1BB7"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1C2A1D">
        <w:rPr>
          <w:rFonts w:ascii="Arial" w:hAnsi="Arial" w:cs="Arial"/>
          <w:color w:val="000000"/>
          <w:sz w:val="22"/>
          <w:szCs w:val="22"/>
          <w:lang w:bidi="en-US"/>
        </w:rPr>
        <w:t>meetings;</w:t>
      </w:r>
      <w:proofErr w:type="gramEnd"/>
    </w:p>
    <w:p w14:paraId="4195E930"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subject to standing orders 4(b) and (c), appoint and determine the terms of office of members of such a </w:t>
      </w:r>
      <w:proofErr w:type="gramStart"/>
      <w:r w:rsidRPr="001C2A1D">
        <w:rPr>
          <w:rFonts w:ascii="Arial" w:hAnsi="Arial" w:cs="Arial"/>
          <w:color w:val="000000"/>
          <w:sz w:val="22"/>
          <w:szCs w:val="22"/>
          <w:lang w:bidi="en-US"/>
        </w:rPr>
        <w:t>committee;</w:t>
      </w:r>
      <w:proofErr w:type="gramEnd"/>
    </w:p>
    <w:p w14:paraId="2F1FA8A3" w14:textId="1D8AAC5C"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may, subject </w:t>
      </w:r>
      <w:r w:rsidR="00B20036" w:rsidRPr="001C2A1D">
        <w:rPr>
          <w:rFonts w:ascii="Arial" w:hAnsi="Arial" w:cs="Arial"/>
          <w:color w:val="000000"/>
          <w:sz w:val="22"/>
          <w:szCs w:val="22"/>
          <w:lang w:bidi="en-US"/>
        </w:rPr>
        <w:t>to standing orders 4(b) and (c)</w:t>
      </w:r>
      <w:r w:rsidRPr="001C2A1D">
        <w:rPr>
          <w:rFonts w:ascii="Arial" w:hAnsi="Arial" w:cs="Arial"/>
          <w:color w:val="000000"/>
          <w:sz w:val="22"/>
          <w:szCs w:val="22"/>
          <w:lang w:bidi="en-US"/>
        </w:rPr>
        <w:t>, appoint and determine the terms of office of the substitute members to a committee whose role is to replace the ordinary members at a meeting of a committee if the ordinary members of the committee confirm to the Proper Officer (</w:t>
      </w:r>
      <w:r w:rsidR="00257C4B">
        <w:rPr>
          <w:rFonts w:ascii="Arial" w:hAnsi="Arial" w:cs="Arial"/>
          <w:color w:val="000000"/>
          <w:sz w:val="22"/>
          <w:szCs w:val="22"/>
          <w:lang w:bidi="en-US"/>
        </w:rPr>
        <w:t>5</w:t>
      </w:r>
      <w:r w:rsidRPr="001C2A1D">
        <w:rPr>
          <w:rFonts w:ascii="Arial" w:hAnsi="Arial" w:cs="Arial"/>
          <w:color w:val="000000"/>
          <w:sz w:val="22"/>
          <w:szCs w:val="22"/>
          <w:lang w:bidi="en-US"/>
        </w:rPr>
        <w:t xml:space="preserve">) days before the meeting that they are unable to </w:t>
      </w:r>
      <w:proofErr w:type="gramStart"/>
      <w:r w:rsidRPr="001C2A1D">
        <w:rPr>
          <w:rFonts w:ascii="Arial" w:hAnsi="Arial" w:cs="Arial"/>
          <w:color w:val="000000"/>
          <w:sz w:val="22"/>
          <w:szCs w:val="22"/>
          <w:lang w:bidi="en-US"/>
        </w:rPr>
        <w:t>attend;</w:t>
      </w:r>
      <w:proofErr w:type="gramEnd"/>
    </w:p>
    <w:p w14:paraId="6C9549A8" w14:textId="3B4EBACD"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after it has appointed the members of a standing committee, appoint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standing </w:t>
      </w:r>
      <w:proofErr w:type="gramStart"/>
      <w:r w:rsidRPr="001C2A1D">
        <w:rPr>
          <w:rFonts w:ascii="Arial" w:hAnsi="Arial" w:cs="Arial"/>
          <w:color w:val="000000"/>
          <w:sz w:val="22"/>
          <w:szCs w:val="22"/>
          <w:lang w:bidi="en-US"/>
        </w:rPr>
        <w:t>committee;</w:t>
      </w:r>
      <w:proofErr w:type="gramEnd"/>
    </w:p>
    <w:p w14:paraId="3637A712" w14:textId="692AD22E"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a standing committee, to appoint its own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at the first meeting of the </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10112CE4"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place, notice requirements and quorum for a meeting of a committee and a sub-committee which</w:t>
      </w:r>
      <w:r w:rsidR="004A0E61" w:rsidRPr="001C2A1D">
        <w:rPr>
          <w:rFonts w:ascii="Arial" w:hAnsi="Arial" w:cs="Arial"/>
          <w:color w:val="000000"/>
          <w:sz w:val="22"/>
          <w:szCs w:val="22"/>
          <w:lang w:bidi="en-US"/>
        </w:rPr>
        <w:t>, in both cases,</w:t>
      </w:r>
      <w:r w:rsidRPr="001C2A1D">
        <w:rPr>
          <w:rFonts w:ascii="Arial" w:hAnsi="Arial" w:cs="Arial"/>
          <w:color w:val="000000"/>
          <w:sz w:val="22"/>
          <w:szCs w:val="22"/>
          <w:lang w:bidi="en-US"/>
        </w:rPr>
        <w:t xml:space="preserve"> shall be no less than </w:t>
      </w:r>
      <w:proofErr w:type="gramStart"/>
      <w:r w:rsidRPr="001C2A1D">
        <w:rPr>
          <w:rFonts w:ascii="Arial" w:hAnsi="Arial" w:cs="Arial"/>
          <w:color w:val="000000"/>
          <w:sz w:val="22"/>
          <w:szCs w:val="22"/>
          <w:lang w:bidi="en-US"/>
        </w:rPr>
        <w:t>three;</w:t>
      </w:r>
      <w:proofErr w:type="gramEnd"/>
    </w:p>
    <w:p w14:paraId="7DF3E803"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shall determine if the public may participate at a meeting of a </w:t>
      </w:r>
      <w:proofErr w:type="gramStart"/>
      <w:r w:rsidRPr="001C2A1D">
        <w:rPr>
          <w:rFonts w:ascii="Arial" w:hAnsi="Arial" w:cs="Arial"/>
          <w:color w:val="000000"/>
          <w:sz w:val="22"/>
          <w:szCs w:val="22"/>
          <w:lang w:bidi="en-US"/>
        </w:rPr>
        <w:t>committee;</w:t>
      </w:r>
      <w:proofErr w:type="gramEnd"/>
    </w:p>
    <w:p w14:paraId="1118BC58"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if the public and press are permitted to attend the meetings of a sub-committee </w:t>
      </w:r>
      <w:proofErr w:type="gramStart"/>
      <w:r w:rsidRPr="001C2A1D">
        <w:rPr>
          <w:rFonts w:ascii="Arial" w:hAnsi="Arial" w:cs="Arial"/>
          <w:color w:val="000000"/>
          <w:sz w:val="22"/>
          <w:szCs w:val="22"/>
          <w:lang w:bidi="en-US"/>
        </w:rPr>
        <w:t>and also</w:t>
      </w:r>
      <w:proofErr w:type="gramEnd"/>
      <w:r w:rsidRPr="001C2A1D">
        <w:rPr>
          <w:rFonts w:ascii="Arial" w:hAnsi="Arial" w:cs="Arial"/>
          <w:color w:val="000000"/>
          <w:sz w:val="22"/>
          <w:szCs w:val="22"/>
          <w:lang w:bidi="en-US"/>
        </w:rPr>
        <w:t xml:space="preserve"> the advance public notice requirements, if any, required for the meetings of a sub-</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7CFE3C2E"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if the public may participate at a meeting of a sub-committee that they are permitted to attend; and</w:t>
      </w:r>
    </w:p>
    <w:p w14:paraId="4057A41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may dissolve a committee</w:t>
      </w:r>
      <w:r w:rsidR="00DB5DD2" w:rsidRPr="001C2A1D">
        <w:rPr>
          <w:rFonts w:ascii="Arial" w:hAnsi="Arial" w:cs="Arial"/>
          <w:color w:val="000000"/>
          <w:sz w:val="22"/>
          <w:szCs w:val="22"/>
          <w:lang w:bidi="en-US"/>
        </w:rPr>
        <w:t xml:space="preserve"> or a sub-committee</w:t>
      </w:r>
      <w:r w:rsidRPr="001C2A1D">
        <w:rPr>
          <w:rFonts w:ascii="Arial" w:hAnsi="Arial" w:cs="Arial"/>
          <w:color w:val="000000"/>
          <w:sz w:val="22"/>
          <w:szCs w:val="22"/>
          <w:lang w:bidi="en-US"/>
        </w:rPr>
        <w:t>.</w:t>
      </w:r>
    </w:p>
    <w:p w14:paraId="7D3F48CA"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D17972" w:rsidRDefault="001E3ED6" w:rsidP="001C2A1D">
      <w:pPr>
        <w:pStyle w:val="Heading1"/>
        <w:spacing w:before="0" w:after="200" w:line="276" w:lineRule="auto"/>
        <w:rPr>
          <w:rFonts w:ascii="Arial" w:hAnsi="Arial" w:cs="Arial"/>
          <w:b/>
          <w:sz w:val="28"/>
        </w:rPr>
      </w:pPr>
      <w:bookmarkStart w:id="36" w:name="_Toc357072135"/>
      <w:bookmarkStart w:id="37" w:name="_Toc359318559"/>
      <w:bookmarkStart w:id="38" w:name="_Toc359334507"/>
      <w:bookmarkStart w:id="39" w:name="_Toc359334786"/>
      <w:bookmarkStart w:id="40" w:name="_Toc359336488"/>
      <w:bookmarkStart w:id="41" w:name="_Toc509571994"/>
      <w:r w:rsidRPr="00D17972">
        <w:rPr>
          <w:rFonts w:ascii="Arial" w:hAnsi="Arial" w:cs="Arial"/>
          <w:b/>
          <w:sz w:val="28"/>
        </w:rPr>
        <w:t>ORDINARY COUNCIL MEETINGS</w:t>
      </w:r>
      <w:bookmarkEnd w:id="36"/>
      <w:bookmarkEnd w:id="37"/>
      <w:bookmarkEnd w:id="38"/>
      <w:bookmarkEnd w:id="39"/>
      <w:bookmarkEnd w:id="40"/>
      <w:bookmarkEnd w:id="41"/>
      <w:r w:rsidRPr="00D17972">
        <w:rPr>
          <w:rFonts w:ascii="Arial" w:hAnsi="Arial" w:cs="Arial"/>
          <w:b/>
          <w:sz w:val="28"/>
        </w:rPr>
        <w:t xml:space="preserve"> </w:t>
      </w:r>
    </w:p>
    <w:p w14:paraId="2EFEEDA6"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an election y</w:t>
      </w:r>
      <w:r w:rsidR="005D0FAA" w:rsidRPr="001C2A1D">
        <w:rPr>
          <w:rFonts w:ascii="Arial" w:hAnsi="Arial" w:cs="Arial"/>
          <w:b/>
          <w:bCs/>
          <w:color w:val="000000"/>
          <w:sz w:val="22"/>
          <w:szCs w:val="22"/>
          <w:lang w:bidi="en-US"/>
        </w:rPr>
        <w:t>ear, the annual meeting of the C</w:t>
      </w:r>
      <w:r w:rsidRPr="001C2A1D">
        <w:rPr>
          <w:rFonts w:ascii="Arial" w:hAnsi="Arial" w:cs="Arial"/>
          <w:b/>
          <w:bCs/>
          <w:color w:val="000000"/>
          <w:sz w:val="22"/>
          <w:szCs w:val="22"/>
          <w:lang w:bidi="en-US"/>
        </w:rPr>
        <w:t>ouncil shall be held on or within 14 days following</w:t>
      </w:r>
      <w:r w:rsidR="000165C0" w:rsidRPr="001C2A1D">
        <w:rPr>
          <w:rFonts w:ascii="Arial" w:hAnsi="Arial" w:cs="Arial"/>
          <w:b/>
          <w:bCs/>
          <w:color w:val="000000"/>
          <w:sz w:val="22"/>
          <w:szCs w:val="22"/>
          <w:lang w:bidi="en-US"/>
        </w:rPr>
        <w:t xml:space="preserve"> the day on which the</w:t>
      </w:r>
      <w:r w:rsidRPr="001C2A1D">
        <w:rPr>
          <w:rFonts w:ascii="Arial" w:hAnsi="Arial" w:cs="Arial"/>
          <w:b/>
          <w:bCs/>
          <w:color w:val="000000"/>
          <w:sz w:val="22"/>
          <w:szCs w:val="22"/>
          <w:lang w:bidi="en-US"/>
        </w:rPr>
        <w:t xml:space="preserve"> councillors elected take office.</w:t>
      </w:r>
    </w:p>
    <w:p w14:paraId="7DC39849"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 year which is not an election</w:t>
      </w:r>
      <w:r w:rsidR="000342D4" w:rsidRPr="001C2A1D">
        <w:rPr>
          <w:rFonts w:ascii="Arial" w:hAnsi="Arial" w:cs="Arial"/>
          <w:b/>
          <w:bCs/>
          <w:color w:val="000000"/>
          <w:sz w:val="22"/>
          <w:szCs w:val="22"/>
          <w:lang w:bidi="en-US"/>
        </w:rPr>
        <w:t xml:space="preserve"> year, the annual meeting of the</w:t>
      </w:r>
      <w:r w:rsidR="005D0FAA" w:rsidRPr="001C2A1D">
        <w:rPr>
          <w:rFonts w:ascii="Arial" w:hAnsi="Arial" w:cs="Arial"/>
          <w:b/>
          <w:bCs/>
          <w:color w:val="000000"/>
          <w:sz w:val="22"/>
          <w:szCs w:val="22"/>
          <w:lang w:bidi="en-US"/>
        </w:rPr>
        <w:t xml:space="preserve"> C</w:t>
      </w:r>
      <w:r w:rsidRPr="001C2A1D">
        <w:rPr>
          <w:rFonts w:ascii="Arial" w:hAnsi="Arial" w:cs="Arial"/>
          <w:b/>
          <w:bCs/>
          <w:color w:val="000000"/>
          <w:sz w:val="22"/>
          <w:szCs w:val="22"/>
          <w:lang w:bidi="en-US"/>
        </w:rPr>
        <w:t xml:space="preserve">ouncil shall be </w:t>
      </w:r>
      <w:r w:rsidR="005D0FAA" w:rsidRPr="001C2A1D">
        <w:rPr>
          <w:rFonts w:ascii="Arial" w:hAnsi="Arial" w:cs="Arial"/>
          <w:b/>
          <w:bCs/>
          <w:color w:val="000000"/>
          <w:sz w:val="22"/>
          <w:szCs w:val="22"/>
          <w:lang w:bidi="en-US"/>
        </w:rPr>
        <w:t>held on such day in May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53B61EFB"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If no other time is fi</w:t>
      </w:r>
      <w:r w:rsidR="005D0FAA" w:rsidRPr="001C2A1D">
        <w:rPr>
          <w:rFonts w:ascii="Arial" w:hAnsi="Arial" w:cs="Arial"/>
          <w:b/>
          <w:bCs/>
          <w:color w:val="000000"/>
          <w:sz w:val="22"/>
          <w:szCs w:val="22"/>
          <w:lang w:bidi="en-US"/>
        </w:rPr>
        <w:t>xed, the annual meeting of the C</w:t>
      </w:r>
      <w:r w:rsidRPr="001C2A1D">
        <w:rPr>
          <w:rFonts w:ascii="Arial" w:hAnsi="Arial" w:cs="Arial"/>
          <w:b/>
          <w:bCs/>
          <w:color w:val="000000"/>
          <w:sz w:val="22"/>
          <w:szCs w:val="22"/>
          <w:lang w:bidi="en-US"/>
        </w:rPr>
        <w:t>ouncil shall take place at 6pm.</w:t>
      </w:r>
    </w:p>
    <w:p w14:paraId="0CCF63C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In additio</w:t>
      </w:r>
      <w:r w:rsidR="005D0FAA" w:rsidRPr="001C2A1D">
        <w:rPr>
          <w:rFonts w:ascii="Arial" w:hAnsi="Arial" w:cs="Arial"/>
          <w:b/>
          <w:bCs/>
          <w:color w:val="000000"/>
          <w:sz w:val="22"/>
          <w:szCs w:val="22"/>
          <w:lang w:bidi="en-US"/>
        </w:rPr>
        <w:t>n to the annual meeting of the C</w:t>
      </w:r>
      <w:r w:rsidRPr="001C2A1D">
        <w:rPr>
          <w:rFonts w:ascii="Arial" w:hAnsi="Arial" w:cs="Arial"/>
          <w:b/>
          <w:bCs/>
          <w:color w:val="000000"/>
          <w:sz w:val="22"/>
          <w:szCs w:val="22"/>
          <w:lang w:bidi="en-US"/>
        </w:rPr>
        <w:t xml:space="preserve">ouncil, at least three other ordinary meetings shall be held in each year </w:t>
      </w:r>
      <w:r w:rsidR="005D0FAA" w:rsidRPr="001C2A1D">
        <w:rPr>
          <w:rFonts w:ascii="Arial" w:hAnsi="Arial" w:cs="Arial"/>
          <w:b/>
          <w:bCs/>
          <w:color w:val="000000"/>
          <w:sz w:val="22"/>
          <w:szCs w:val="22"/>
          <w:lang w:bidi="en-US"/>
        </w:rPr>
        <w:t>on such dates and times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0B333537" w14:textId="5D76C7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first business conducte</w:t>
      </w:r>
      <w:r w:rsidR="005D0FAA" w:rsidRPr="001C2A1D">
        <w:rPr>
          <w:rFonts w:ascii="Arial" w:hAnsi="Arial" w:cs="Arial"/>
          <w:b/>
          <w:bCs/>
          <w:color w:val="000000"/>
          <w:sz w:val="22"/>
          <w:szCs w:val="22"/>
          <w:lang w:bidi="en-US"/>
        </w:rPr>
        <w:t>d at the annual meeting of the C</w:t>
      </w:r>
      <w:r w:rsidRPr="001C2A1D">
        <w:rPr>
          <w:rFonts w:ascii="Arial" w:hAnsi="Arial" w:cs="Arial"/>
          <w:b/>
          <w:bCs/>
          <w:color w:val="000000"/>
          <w:sz w:val="22"/>
          <w:szCs w:val="22"/>
          <w:lang w:bidi="en-US"/>
        </w:rPr>
        <w:t xml:space="preserve">ouncil shall be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(if </w:t>
      </w:r>
      <w:r w:rsidR="00C43EA8"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of the Council.</w:t>
      </w:r>
    </w:p>
    <w:p w14:paraId="468D3EBF" w14:textId="134BE12C"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unless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w:t>
      </w:r>
      <w:proofErr w:type="gramStart"/>
      <w:r w:rsidRPr="001C2A1D">
        <w:rPr>
          <w:rFonts w:ascii="Arial" w:hAnsi="Arial" w:cs="Arial"/>
          <w:b/>
          <w:bCs/>
          <w:color w:val="000000"/>
          <w:sz w:val="22"/>
          <w:szCs w:val="22"/>
          <w:lang w:bidi="en-US"/>
        </w:rPr>
        <w:t>has</w:t>
      </w:r>
      <w:proofErr w:type="gramEnd"/>
      <w:r w:rsidRPr="001C2A1D">
        <w:rPr>
          <w:rFonts w:ascii="Arial" w:hAnsi="Arial" w:cs="Arial"/>
          <w:b/>
          <w:bCs/>
          <w:color w:val="000000"/>
          <w:sz w:val="22"/>
          <w:szCs w:val="22"/>
          <w:lang w:bidi="en-US"/>
        </w:rPr>
        <w:t xml:space="preserve"> resigned or becomes disqualified, shall continue in office and preside at the annual meeting until </w:t>
      </w:r>
      <w:r w:rsidR="005967ED">
        <w:rPr>
          <w:rFonts w:ascii="Arial" w:hAnsi="Arial" w:cs="Arial"/>
          <w:b/>
          <w:bCs/>
          <w:color w:val="000000"/>
          <w:sz w:val="22"/>
          <w:szCs w:val="22"/>
          <w:lang w:bidi="en-US"/>
        </w:rPr>
        <w:t>his/her/their</w:t>
      </w:r>
      <w:r w:rsidRPr="001C2A1D">
        <w:rPr>
          <w:rFonts w:ascii="Arial" w:hAnsi="Arial" w:cs="Arial"/>
          <w:b/>
          <w:bCs/>
          <w:color w:val="000000"/>
          <w:sz w:val="22"/>
          <w:szCs w:val="22"/>
          <w:lang w:bidi="en-US"/>
        </w:rPr>
        <w:t xml:space="preserve"> successor is elected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 xml:space="preserve">ouncil. </w:t>
      </w:r>
    </w:p>
    <w:p w14:paraId="33ACEEF8" w14:textId="1DB9E2E5"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if </w:t>
      </w:r>
      <w:r w:rsidR="00F304C1"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xml:space="preserve">, unless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resigns or becomes disqualified, shall hold office until immediately after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ouncil.</w:t>
      </w:r>
    </w:p>
    <w:p w14:paraId="0C5861CF" w14:textId="2B0EC4B6"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not been re-elected</w:t>
      </w:r>
      <w:r w:rsidR="005D0FAA" w:rsidRPr="001C2A1D">
        <w:rPr>
          <w:rFonts w:ascii="Arial" w:hAnsi="Arial" w:cs="Arial"/>
          <w:b/>
          <w:bCs/>
          <w:color w:val="000000"/>
          <w:sz w:val="22"/>
          <w:szCs w:val="22"/>
          <w:lang w:bidi="en-US"/>
        </w:rPr>
        <w:t xml:space="preserve"> as a member of the C</w:t>
      </w:r>
      <w:r w:rsidRPr="001C2A1D">
        <w:rPr>
          <w:rFonts w:ascii="Arial" w:hAnsi="Arial" w:cs="Arial"/>
          <w:b/>
          <w:bCs/>
          <w:color w:val="000000"/>
          <w:sz w:val="22"/>
          <w:szCs w:val="22"/>
          <w:lang w:bidi="en-US"/>
        </w:rPr>
        <w:t xml:space="preserve">ouncil,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shall preside at the </w:t>
      </w:r>
      <w:r w:rsidR="00A9033E"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successor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shall not have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but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35AD0124" w14:textId="38677990"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w:t>
      </w:r>
      <w:r w:rsidR="005D0FAA" w:rsidRPr="001C2A1D">
        <w:rPr>
          <w:rFonts w:ascii="Arial" w:hAnsi="Arial" w:cs="Arial"/>
          <w:b/>
          <w:bCs/>
          <w:color w:val="000000"/>
          <w:sz w:val="22"/>
          <w:szCs w:val="22"/>
          <w:lang w:bidi="en-US"/>
        </w:rPr>
        <w:t xml:space="preserve"> re-elected as a member of the C</w:t>
      </w:r>
      <w:r w:rsidRPr="001C2A1D">
        <w:rPr>
          <w:rFonts w:ascii="Arial" w:hAnsi="Arial" w:cs="Arial"/>
          <w:b/>
          <w:bCs/>
          <w:color w:val="000000"/>
          <w:sz w:val="22"/>
          <w:szCs w:val="22"/>
          <w:lang w:bidi="en-US"/>
        </w:rPr>
        <w:t xml:space="preserve">ouncil,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shall preside at the </w:t>
      </w:r>
      <w:r w:rsidR="00782D72"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lastRenderedPageBreak/>
        <w:t xml:space="preserve">meeting until a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may exercise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and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49118BBB" w14:textId="1B0531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Following the election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Council and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711F2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of the Counci</w:t>
      </w:r>
      <w:r w:rsidR="005D0FAA" w:rsidRPr="001C2A1D">
        <w:rPr>
          <w:rFonts w:ascii="Arial" w:hAnsi="Arial" w:cs="Arial"/>
          <w:color w:val="000000"/>
          <w:sz w:val="22"/>
          <w:szCs w:val="22"/>
          <w:lang w:bidi="en-US"/>
        </w:rPr>
        <w:t>l at the annual meeting</w:t>
      </w:r>
      <w:r w:rsidRPr="001C2A1D">
        <w:rPr>
          <w:rFonts w:ascii="Arial" w:hAnsi="Arial" w:cs="Arial"/>
          <w:color w:val="000000"/>
          <w:sz w:val="22"/>
          <w:szCs w:val="22"/>
          <w:lang w:bidi="en-US"/>
        </w:rPr>
        <w:t>, the business shall include:</w:t>
      </w:r>
    </w:p>
    <w:p w14:paraId="412A73FA" w14:textId="5A075C1F"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and councillors of their accepta</w:t>
      </w:r>
      <w:r w:rsidR="00A9033E" w:rsidRPr="001C2A1D">
        <w:rPr>
          <w:rFonts w:ascii="Arial" w:hAnsi="Arial" w:cs="Arial"/>
          <w:b/>
          <w:color w:val="000000"/>
          <w:sz w:val="22"/>
          <w:szCs w:val="22"/>
          <w:lang w:bidi="en-US"/>
        </w:rPr>
        <w:t>nce of office forms unless the C</w:t>
      </w:r>
      <w:r w:rsidRPr="001C2A1D">
        <w:rPr>
          <w:rFonts w:ascii="Arial" w:hAnsi="Arial" w:cs="Arial"/>
          <w:b/>
          <w:color w:val="000000"/>
          <w:sz w:val="22"/>
          <w:szCs w:val="22"/>
          <w:lang w:bidi="en-US"/>
        </w:rPr>
        <w:t xml:space="preserve">ouncil resolves for this to be done </w:t>
      </w:r>
      <w:proofErr w:type="gramStart"/>
      <w:r w:rsidRPr="001C2A1D">
        <w:rPr>
          <w:rFonts w:ascii="Arial" w:hAnsi="Arial" w:cs="Arial"/>
          <w:b/>
          <w:color w:val="000000"/>
          <w:sz w:val="22"/>
          <w:szCs w:val="22"/>
          <w:lang w:bidi="en-US"/>
        </w:rPr>
        <w:t>at a later date</w:t>
      </w:r>
      <w:proofErr w:type="gramEnd"/>
      <w:r w:rsidRPr="001C2A1D">
        <w:rPr>
          <w:rFonts w:ascii="Arial" w:hAnsi="Arial" w:cs="Arial"/>
          <w:b/>
          <w:color w:val="000000"/>
          <w:sz w:val="22"/>
          <w:szCs w:val="22"/>
          <w:lang w:bidi="en-US"/>
        </w:rPr>
        <w:t xml:space="preserve">. In a year which is not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of </w:t>
      </w:r>
      <w:r w:rsidR="005967ED">
        <w:rPr>
          <w:rFonts w:ascii="Arial" w:hAnsi="Arial" w:cs="Arial"/>
          <w:b/>
          <w:color w:val="000000"/>
          <w:sz w:val="22"/>
          <w:szCs w:val="22"/>
          <w:lang w:bidi="en-US"/>
        </w:rPr>
        <w:t>his/her/their</w:t>
      </w:r>
      <w:r w:rsidRPr="001C2A1D">
        <w:rPr>
          <w:rFonts w:ascii="Arial" w:hAnsi="Arial" w:cs="Arial"/>
          <w:b/>
          <w:color w:val="000000"/>
          <w:sz w:val="22"/>
          <w:szCs w:val="22"/>
          <w:lang w:bidi="en-US"/>
        </w:rPr>
        <w:t xml:space="preserve"> accept</w:t>
      </w:r>
      <w:r w:rsidR="005D0FAA" w:rsidRPr="001C2A1D">
        <w:rPr>
          <w:rFonts w:ascii="Arial" w:hAnsi="Arial" w:cs="Arial"/>
          <w:b/>
          <w:color w:val="000000"/>
          <w:sz w:val="22"/>
          <w:szCs w:val="22"/>
          <w:lang w:bidi="en-US"/>
        </w:rPr>
        <w:t>ance of office form unless the C</w:t>
      </w:r>
      <w:r w:rsidRPr="001C2A1D">
        <w:rPr>
          <w:rFonts w:ascii="Arial" w:hAnsi="Arial" w:cs="Arial"/>
          <w:b/>
          <w:color w:val="000000"/>
          <w:sz w:val="22"/>
          <w:szCs w:val="22"/>
          <w:lang w:bidi="en-US"/>
        </w:rPr>
        <w:t xml:space="preserve">ouncil resolves for this to be done at a later </w:t>
      </w:r>
      <w:proofErr w:type="gramStart"/>
      <w:r w:rsidRPr="001C2A1D">
        <w:rPr>
          <w:rFonts w:ascii="Arial" w:hAnsi="Arial" w:cs="Arial"/>
          <w:b/>
          <w:color w:val="000000"/>
          <w:sz w:val="22"/>
          <w:szCs w:val="22"/>
          <w:lang w:bidi="en-US"/>
        </w:rPr>
        <w:t>date;</w:t>
      </w:r>
      <w:proofErr w:type="gramEnd"/>
    </w:p>
    <w:p w14:paraId="14B01F0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the accuracy of the minutes of the last meeting</w:t>
      </w:r>
      <w:r w:rsidR="005D0FAA" w:rsidRPr="001C2A1D">
        <w:rPr>
          <w:rFonts w:ascii="Arial" w:hAnsi="Arial" w:cs="Arial"/>
          <w:color w:val="000000"/>
          <w:sz w:val="22"/>
          <w:szCs w:val="22"/>
          <w:lang w:bidi="en-US"/>
        </w:rPr>
        <w:t xml:space="preserve"> of the </w:t>
      </w:r>
      <w:proofErr w:type="gramStart"/>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43A2336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Receipt of the minutes of the last meeting of a </w:t>
      </w:r>
      <w:proofErr w:type="gramStart"/>
      <w:r w:rsidRPr="001C2A1D">
        <w:rPr>
          <w:rFonts w:ascii="Arial" w:hAnsi="Arial" w:cs="Arial"/>
          <w:color w:val="000000"/>
          <w:sz w:val="22"/>
          <w:szCs w:val="22"/>
          <w:lang w:bidi="en-US"/>
        </w:rPr>
        <w:t>committee;</w:t>
      </w:r>
      <w:proofErr w:type="gramEnd"/>
    </w:p>
    <w:p w14:paraId="409A6ED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Consideration of the recommendations made by a </w:t>
      </w:r>
      <w:proofErr w:type="gramStart"/>
      <w:r w:rsidRPr="001C2A1D">
        <w:rPr>
          <w:rFonts w:ascii="Arial" w:hAnsi="Arial" w:cs="Arial"/>
          <w:color w:val="000000"/>
          <w:sz w:val="22"/>
          <w:szCs w:val="22"/>
          <w:lang w:bidi="en-US"/>
        </w:rPr>
        <w:t>committee;</w:t>
      </w:r>
      <w:proofErr w:type="gramEnd"/>
    </w:p>
    <w:p w14:paraId="7F9B6DC5"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delegation arrangements to committees, sub-committees, staff and other local </w:t>
      </w:r>
      <w:proofErr w:type="gramStart"/>
      <w:r w:rsidRPr="001C2A1D">
        <w:rPr>
          <w:rFonts w:ascii="Arial" w:hAnsi="Arial" w:cs="Arial"/>
          <w:color w:val="000000"/>
          <w:sz w:val="22"/>
          <w:szCs w:val="22"/>
          <w:lang w:bidi="en-US"/>
        </w:rPr>
        <w:t>authorities;</w:t>
      </w:r>
      <w:proofErr w:type="gramEnd"/>
    </w:p>
    <w:p w14:paraId="08CF10D6"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the terms of reference for </w:t>
      </w:r>
      <w:proofErr w:type="gramStart"/>
      <w:r w:rsidRPr="001C2A1D">
        <w:rPr>
          <w:rFonts w:ascii="Arial" w:hAnsi="Arial" w:cs="Arial"/>
          <w:color w:val="000000"/>
          <w:sz w:val="22"/>
          <w:szCs w:val="22"/>
          <w:lang w:bidi="en-US"/>
        </w:rPr>
        <w:t>committees;</w:t>
      </w:r>
      <w:proofErr w:type="gramEnd"/>
    </w:p>
    <w:p w14:paraId="0AC5955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members to existing </w:t>
      </w:r>
      <w:proofErr w:type="gramStart"/>
      <w:r w:rsidRPr="001C2A1D">
        <w:rPr>
          <w:rFonts w:ascii="Arial" w:hAnsi="Arial" w:cs="Arial"/>
          <w:color w:val="000000"/>
          <w:sz w:val="22"/>
          <w:szCs w:val="22"/>
          <w:lang w:bidi="en-US"/>
        </w:rPr>
        <w:t>committees;</w:t>
      </w:r>
      <w:proofErr w:type="gramEnd"/>
    </w:p>
    <w:p w14:paraId="590016C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any new committees in accordance with standing order </w:t>
      </w:r>
      <w:proofErr w:type="gramStart"/>
      <w:r w:rsidRPr="001C2A1D">
        <w:rPr>
          <w:rFonts w:ascii="Arial" w:hAnsi="Arial" w:cs="Arial"/>
          <w:color w:val="000000"/>
          <w:sz w:val="22"/>
          <w:szCs w:val="22"/>
          <w:lang w:bidi="en-US"/>
        </w:rPr>
        <w:t>4;</w:t>
      </w:r>
      <w:proofErr w:type="gramEnd"/>
    </w:p>
    <w:p w14:paraId="7375E19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and adoption of appropriate standing orders and financial </w:t>
      </w:r>
      <w:proofErr w:type="gramStart"/>
      <w:r w:rsidRPr="001C2A1D">
        <w:rPr>
          <w:rFonts w:ascii="Arial" w:hAnsi="Arial" w:cs="Arial"/>
          <w:color w:val="000000"/>
          <w:sz w:val="22"/>
          <w:szCs w:val="22"/>
          <w:lang w:bidi="en-US"/>
        </w:rPr>
        <w:t>regulations;</w:t>
      </w:r>
      <w:proofErr w:type="gramEnd"/>
    </w:p>
    <w:p w14:paraId="0C5D861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arrangements</w:t>
      </w:r>
      <w:r w:rsidR="00002980" w:rsidRPr="001C2A1D">
        <w:rPr>
          <w:rFonts w:ascii="Arial" w:hAnsi="Arial" w:cs="Arial"/>
          <w:color w:val="000000"/>
          <w:sz w:val="22"/>
          <w:szCs w:val="22"/>
          <w:lang w:bidi="en-US"/>
        </w:rPr>
        <w:t xml:space="preserve"> (including legal agreements) </w:t>
      </w:r>
      <w:r w:rsidRPr="001C2A1D">
        <w:rPr>
          <w:rFonts w:ascii="Arial" w:hAnsi="Arial" w:cs="Arial"/>
          <w:color w:val="000000"/>
          <w:sz w:val="22"/>
          <w:szCs w:val="22"/>
          <w:lang w:bidi="en-US"/>
        </w:rPr>
        <w:t>with other local authorities</w:t>
      </w:r>
      <w:r w:rsidR="00002980" w:rsidRPr="001C2A1D">
        <w:rPr>
          <w:rFonts w:ascii="Arial" w:hAnsi="Arial" w:cs="Arial"/>
          <w:color w:val="000000"/>
          <w:sz w:val="22"/>
          <w:szCs w:val="22"/>
          <w:lang w:bidi="en-US"/>
        </w:rPr>
        <w:t>, not-for-profit bodies</w:t>
      </w:r>
      <w:r w:rsidRPr="001C2A1D">
        <w:rPr>
          <w:rFonts w:ascii="Arial" w:hAnsi="Arial" w:cs="Arial"/>
          <w:color w:val="000000"/>
          <w:sz w:val="22"/>
          <w:szCs w:val="22"/>
          <w:lang w:bidi="en-US"/>
        </w:rPr>
        <w:t xml:space="preserve"> and</w:t>
      </w:r>
      <w:r w:rsidR="00002980" w:rsidRPr="001C2A1D">
        <w:rPr>
          <w:rFonts w:ascii="Arial" w:hAnsi="Arial" w:cs="Arial"/>
          <w:color w:val="000000"/>
          <w:sz w:val="22"/>
          <w:szCs w:val="22"/>
          <w:lang w:bidi="en-US"/>
        </w:rPr>
        <w:t xml:space="preserve"> businesses.</w:t>
      </w:r>
    </w:p>
    <w:p w14:paraId="7AEE584D"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representation on or work with external bodies and arrangements for reporting </w:t>
      </w:r>
      <w:proofErr w:type="gramStart"/>
      <w:r w:rsidRPr="001C2A1D">
        <w:rPr>
          <w:rFonts w:ascii="Arial" w:hAnsi="Arial" w:cs="Arial"/>
          <w:color w:val="000000"/>
          <w:sz w:val="22"/>
          <w:szCs w:val="22"/>
          <w:lang w:bidi="en-US"/>
        </w:rPr>
        <w:t>back;</w:t>
      </w:r>
      <w:proofErr w:type="gramEnd"/>
    </w:p>
    <w:p w14:paraId="24BE7F68"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 an election year, to </w:t>
      </w:r>
      <w:proofErr w:type="gramStart"/>
      <w:r w:rsidRPr="001C2A1D">
        <w:rPr>
          <w:rFonts w:ascii="Arial" w:hAnsi="Arial" w:cs="Arial"/>
          <w:color w:val="000000"/>
          <w:sz w:val="22"/>
          <w:szCs w:val="22"/>
          <w:lang w:bidi="en-US"/>
        </w:rPr>
        <w:t>make a</w:t>
      </w:r>
      <w:r w:rsidR="005D0FAA" w:rsidRPr="001C2A1D">
        <w:rPr>
          <w:rFonts w:ascii="Arial" w:hAnsi="Arial" w:cs="Arial"/>
          <w:color w:val="000000"/>
          <w:sz w:val="22"/>
          <w:szCs w:val="22"/>
          <w:lang w:bidi="en-US"/>
        </w:rPr>
        <w:t>rrangements</w:t>
      </w:r>
      <w:proofErr w:type="gramEnd"/>
      <w:r w:rsidR="005D0FAA" w:rsidRPr="001C2A1D">
        <w:rPr>
          <w:rFonts w:ascii="Arial" w:hAnsi="Arial" w:cs="Arial"/>
          <w:color w:val="000000"/>
          <w:sz w:val="22"/>
          <w:szCs w:val="22"/>
          <w:lang w:bidi="en-US"/>
        </w:rPr>
        <w:t xml:space="preserve"> with a view to the C</w:t>
      </w:r>
      <w:r w:rsidRPr="001C2A1D">
        <w:rPr>
          <w:rFonts w:ascii="Arial" w:hAnsi="Arial" w:cs="Arial"/>
          <w:color w:val="000000"/>
          <w:sz w:val="22"/>
          <w:szCs w:val="22"/>
          <w:lang w:bidi="en-US"/>
        </w:rPr>
        <w:t xml:space="preserve">ouncil becoming eligible to exercise the general power of competence in the </w:t>
      </w:r>
      <w:proofErr w:type="gramStart"/>
      <w:r w:rsidRPr="001C2A1D">
        <w:rPr>
          <w:rFonts w:ascii="Arial" w:hAnsi="Arial" w:cs="Arial"/>
          <w:color w:val="000000"/>
          <w:sz w:val="22"/>
          <w:szCs w:val="22"/>
          <w:lang w:bidi="en-US"/>
        </w:rPr>
        <w:t>future;</w:t>
      </w:r>
      <w:proofErr w:type="gramEnd"/>
    </w:p>
    <w:p w14:paraId="3B2A6EF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inventory of land and </w:t>
      </w:r>
      <w:r w:rsidR="00061163" w:rsidRPr="001C2A1D">
        <w:rPr>
          <w:rFonts w:ascii="Arial" w:hAnsi="Arial" w:cs="Arial"/>
          <w:color w:val="000000"/>
          <w:sz w:val="22"/>
          <w:szCs w:val="22"/>
          <w:lang w:bidi="en-US"/>
        </w:rPr>
        <w:t xml:space="preserve">other </w:t>
      </w:r>
      <w:r w:rsidRPr="001C2A1D">
        <w:rPr>
          <w:rFonts w:ascii="Arial" w:hAnsi="Arial" w:cs="Arial"/>
          <w:color w:val="000000"/>
          <w:sz w:val="22"/>
          <w:szCs w:val="22"/>
          <w:lang w:bidi="en-US"/>
        </w:rPr>
        <w:t xml:space="preserve">assets including buildings and office </w:t>
      </w:r>
      <w:proofErr w:type="gramStart"/>
      <w:r w:rsidRPr="001C2A1D">
        <w:rPr>
          <w:rFonts w:ascii="Arial" w:hAnsi="Arial" w:cs="Arial"/>
          <w:color w:val="000000"/>
          <w:sz w:val="22"/>
          <w:szCs w:val="22"/>
          <w:lang w:bidi="en-US"/>
        </w:rPr>
        <w:t>equipment;</w:t>
      </w:r>
      <w:proofErr w:type="gramEnd"/>
    </w:p>
    <w:p w14:paraId="65EF6CFE"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arrangements for insurance</w:t>
      </w:r>
      <w:r w:rsidR="00A9033E" w:rsidRPr="001C2A1D">
        <w:rPr>
          <w:rFonts w:ascii="Arial" w:hAnsi="Arial" w:cs="Arial"/>
          <w:color w:val="000000"/>
          <w:sz w:val="22"/>
          <w:szCs w:val="22"/>
          <w:lang w:bidi="en-US"/>
        </w:rPr>
        <w:t xml:space="preserve"> cover in respect of all </w:t>
      </w:r>
      <w:r w:rsidR="00443D6A" w:rsidRPr="001C2A1D">
        <w:rPr>
          <w:rFonts w:ascii="Arial" w:hAnsi="Arial" w:cs="Arial"/>
          <w:color w:val="000000"/>
          <w:sz w:val="22"/>
          <w:szCs w:val="22"/>
          <w:lang w:bidi="en-US"/>
        </w:rPr>
        <w:t>insurable</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risks;</w:t>
      </w:r>
      <w:proofErr w:type="gramEnd"/>
    </w:p>
    <w:p w14:paraId="2D352AC2"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and/or staff subscriptions to other </w:t>
      </w:r>
      <w:proofErr w:type="gramStart"/>
      <w:r w:rsidR="00883BA0" w:rsidRPr="001C2A1D">
        <w:rPr>
          <w:rFonts w:ascii="Arial" w:hAnsi="Arial" w:cs="Arial"/>
          <w:color w:val="000000"/>
          <w:sz w:val="22"/>
          <w:szCs w:val="22"/>
          <w:lang w:bidi="en-US"/>
        </w:rPr>
        <w:t>bodies;</w:t>
      </w:r>
      <w:proofErr w:type="gramEnd"/>
    </w:p>
    <w:p w14:paraId="6BB63030"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complaints </w:t>
      </w:r>
      <w:proofErr w:type="gramStart"/>
      <w:r w:rsidR="00883BA0" w:rsidRPr="001C2A1D">
        <w:rPr>
          <w:rFonts w:ascii="Arial" w:hAnsi="Arial" w:cs="Arial"/>
          <w:color w:val="000000"/>
          <w:sz w:val="22"/>
          <w:szCs w:val="22"/>
          <w:lang w:bidi="en-US"/>
        </w:rPr>
        <w:t>procedure;</w:t>
      </w:r>
      <w:proofErr w:type="gramEnd"/>
    </w:p>
    <w:p w14:paraId="476387DD"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Review of the C</w:t>
      </w:r>
      <w:r w:rsidR="00883BA0" w:rsidRPr="001C2A1D">
        <w:rPr>
          <w:rFonts w:ascii="Arial" w:hAnsi="Arial" w:cs="Arial"/>
          <w:color w:val="000000"/>
          <w:sz w:val="22"/>
          <w:szCs w:val="22"/>
          <w:lang w:bidi="en-US"/>
        </w:rPr>
        <w:t xml:space="preserve">ouncil’s </w:t>
      </w:r>
      <w:r w:rsidR="0004640F" w:rsidRPr="001C2A1D">
        <w:rPr>
          <w:rFonts w:ascii="Arial" w:hAnsi="Arial" w:cs="Arial"/>
          <w:color w:val="000000"/>
          <w:sz w:val="22"/>
          <w:szCs w:val="22"/>
          <w:lang w:bidi="en-US"/>
        </w:rPr>
        <w:t>policies,</w:t>
      </w:r>
      <w:r w:rsidR="0062325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procedures</w:t>
      </w:r>
      <w:r w:rsidR="0004640F" w:rsidRPr="001C2A1D">
        <w:rPr>
          <w:rFonts w:ascii="Arial" w:hAnsi="Arial" w:cs="Arial"/>
          <w:color w:val="000000"/>
          <w:sz w:val="22"/>
          <w:szCs w:val="22"/>
          <w:lang w:bidi="en-US"/>
        </w:rPr>
        <w:t xml:space="preserve"> and practices</w:t>
      </w:r>
      <w:r w:rsidR="00883BA0" w:rsidRPr="001C2A1D">
        <w:rPr>
          <w:rFonts w:ascii="Arial" w:hAnsi="Arial" w:cs="Arial"/>
          <w:color w:val="000000"/>
          <w:sz w:val="22"/>
          <w:szCs w:val="22"/>
          <w:lang w:bidi="en-US"/>
        </w:rPr>
        <w:t xml:space="preserve"> </w:t>
      </w:r>
      <w:r w:rsidR="0004640F" w:rsidRPr="001C2A1D">
        <w:rPr>
          <w:rFonts w:ascii="Arial" w:hAnsi="Arial" w:cs="Arial"/>
          <w:color w:val="000000"/>
          <w:sz w:val="22"/>
          <w:szCs w:val="22"/>
          <w:lang w:bidi="en-US"/>
        </w:rPr>
        <w:t>in respect of</w:t>
      </w:r>
      <w:r w:rsidR="00396266" w:rsidRPr="001C2A1D">
        <w:rPr>
          <w:rFonts w:ascii="Arial" w:hAnsi="Arial" w:cs="Arial"/>
          <w:color w:val="000000"/>
          <w:sz w:val="22"/>
          <w:szCs w:val="22"/>
          <w:lang w:bidi="en-US"/>
        </w:rPr>
        <w:t xml:space="preserve"> its obligations </w:t>
      </w:r>
      <w:r w:rsidR="00EB0F80" w:rsidRPr="001C2A1D">
        <w:rPr>
          <w:rFonts w:ascii="Arial" w:hAnsi="Arial" w:cs="Arial"/>
          <w:color w:val="000000"/>
          <w:sz w:val="22"/>
          <w:szCs w:val="22"/>
          <w:lang w:bidi="en-US"/>
        </w:rPr>
        <w:t>under</w:t>
      </w:r>
      <w:r w:rsidR="00002980" w:rsidRPr="001C2A1D">
        <w:rPr>
          <w:rFonts w:ascii="Arial" w:hAnsi="Arial" w:cs="Arial"/>
          <w:color w:val="000000"/>
          <w:sz w:val="22"/>
          <w:szCs w:val="22"/>
          <w:lang w:bidi="en-US"/>
        </w:rPr>
        <w:t xml:space="preserve"> </w:t>
      </w:r>
      <w:r w:rsidR="00980383" w:rsidRPr="001C2A1D">
        <w:rPr>
          <w:rFonts w:ascii="Arial" w:hAnsi="Arial" w:cs="Arial"/>
          <w:color w:val="000000"/>
          <w:sz w:val="22"/>
          <w:szCs w:val="22"/>
          <w:lang w:bidi="en-US"/>
        </w:rPr>
        <w:t>f</w:t>
      </w:r>
      <w:r w:rsidR="00883BA0" w:rsidRPr="001C2A1D">
        <w:rPr>
          <w:rFonts w:ascii="Arial" w:hAnsi="Arial" w:cs="Arial"/>
          <w:color w:val="000000"/>
          <w:sz w:val="22"/>
          <w:szCs w:val="22"/>
          <w:lang w:bidi="en-US"/>
        </w:rPr>
        <w:t xml:space="preserve">reedom of </w:t>
      </w:r>
      <w:r w:rsidR="00980383" w:rsidRPr="001C2A1D">
        <w:rPr>
          <w:rFonts w:ascii="Arial" w:hAnsi="Arial" w:cs="Arial"/>
          <w:color w:val="000000"/>
          <w:sz w:val="22"/>
          <w:szCs w:val="22"/>
          <w:lang w:bidi="en-US"/>
        </w:rPr>
        <w:t>i</w:t>
      </w:r>
      <w:r w:rsidR="00883BA0" w:rsidRPr="001C2A1D">
        <w:rPr>
          <w:rFonts w:ascii="Arial" w:hAnsi="Arial" w:cs="Arial"/>
          <w:color w:val="000000"/>
          <w:sz w:val="22"/>
          <w:szCs w:val="22"/>
          <w:lang w:bidi="en-US"/>
        </w:rPr>
        <w:t>nformation</w:t>
      </w:r>
      <w:r w:rsidR="00980383"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and</w:t>
      </w:r>
      <w:r w:rsidR="00141D60" w:rsidRPr="001C2A1D">
        <w:rPr>
          <w:rFonts w:ascii="Arial" w:hAnsi="Arial" w:cs="Arial"/>
          <w:color w:val="000000"/>
          <w:sz w:val="22"/>
          <w:szCs w:val="22"/>
          <w:lang w:bidi="en-US"/>
        </w:rPr>
        <w:t xml:space="preserve"> data protection legislation</w:t>
      </w:r>
      <w:r w:rsidR="008D7F9F" w:rsidRPr="001C2A1D">
        <w:rPr>
          <w:rFonts w:ascii="Arial" w:hAnsi="Arial" w:cs="Arial"/>
          <w:color w:val="000000"/>
          <w:sz w:val="22"/>
          <w:szCs w:val="22"/>
          <w:lang w:bidi="en-US"/>
        </w:rPr>
        <w:t xml:space="preserve"> (</w:t>
      </w:r>
      <w:r w:rsidR="008D7F9F" w:rsidRPr="001C2A1D">
        <w:rPr>
          <w:rFonts w:ascii="Arial" w:hAnsi="Arial" w:cs="Arial"/>
          <w:i/>
          <w:color w:val="000000"/>
          <w:sz w:val="22"/>
          <w:szCs w:val="22"/>
          <w:lang w:bidi="en-US"/>
        </w:rPr>
        <w:t xml:space="preserve">see also standing orders </w:t>
      </w:r>
      <w:r w:rsidR="002A3B1E" w:rsidRPr="001C2A1D">
        <w:rPr>
          <w:rFonts w:ascii="Arial" w:hAnsi="Arial" w:cs="Arial"/>
          <w:i/>
          <w:color w:val="000000"/>
          <w:sz w:val="22"/>
          <w:szCs w:val="22"/>
          <w:lang w:bidi="en-US"/>
        </w:rPr>
        <w:t xml:space="preserve">11, </w:t>
      </w:r>
      <w:r w:rsidR="008D7F9F" w:rsidRPr="001C2A1D">
        <w:rPr>
          <w:rFonts w:ascii="Arial" w:hAnsi="Arial" w:cs="Arial"/>
          <w:i/>
          <w:color w:val="000000"/>
          <w:sz w:val="22"/>
          <w:szCs w:val="22"/>
          <w:lang w:bidi="en-US"/>
        </w:rPr>
        <w:t>20 and 21</w:t>
      </w:r>
      <w:proofErr w:type="gramStart"/>
      <w:r w:rsidR="008D7F9F"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50600ED0" w14:textId="77777777" w:rsidR="00472E93"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ouncil’s policy for dealing with the press/</w:t>
      </w:r>
      <w:proofErr w:type="gramStart"/>
      <w:r w:rsidR="00883BA0" w:rsidRPr="001C2A1D">
        <w:rPr>
          <w:rFonts w:ascii="Arial" w:hAnsi="Arial" w:cs="Arial"/>
          <w:color w:val="000000"/>
          <w:sz w:val="22"/>
          <w:szCs w:val="22"/>
          <w:lang w:bidi="en-US"/>
        </w:rPr>
        <w:t>media;</w:t>
      </w:r>
      <w:proofErr w:type="gramEnd"/>
    </w:p>
    <w:p w14:paraId="1025202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472E93" w:rsidRPr="001C2A1D">
        <w:rPr>
          <w:rFonts w:ascii="Arial" w:hAnsi="Arial" w:cs="Arial"/>
          <w:color w:val="000000"/>
          <w:sz w:val="22"/>
          <w:szCs w:val="22"/>
          <w:lang w:bidi="en-US"/>
        </w:rPr>
        <w:t xml:space="preserve">ouncil’s employment policies and </w:t>
      </w:r>
      <w:proofErr w:type="gramStart"/>
      <w:r w:rsidR="00472E93" w:rsidRPr="001C2A1D">
        <w:rPr>
          <w:rFonts w:ascii="Arial" w:hAnsi="Arial" w:cs="Arial"/>
          <w:color w:val="000000"/>
          <w:sz w:val="22"/>
          <w:szCs w:val="22"/>
          <w:lang w:bidi="en-US"/>
        </w:rPr>
        <w:t>procedures;</w:t>
      </w:r>
      <w:proofErr w:type="gramEnd"/>
    </w:p>
    <w:p w14:paraId="7B4E27F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w:t>
      </w:r>
      <w:r w:rsidR="00A9714B" w:rsidRPr="001C2A1D">
        <w:rPr>
          <w:rFonts w:ascii="Arial" w:hAnsi="Arial" w:cs="Arial"/>
          <w:color w:val="000000"/>
          <w:sz w:val="22"/>
          <w:szCs w:val="22"/>
          <w:lang w:bidi="en-US"/>
        </w:rPr>
        <w:t xml:space="preserve">the </w:t>
      </w:r>
      <w:r w:rsidRPr="001C2A1D">
        <w:rPr>
          <w:rFonts w:ascii="Arial" w:hAnsi="Arial" w:cs="Arial"/>
          <w:color w:val="000000"/>
          <w:sz w:val="22"/>
          <w:szCs w:val="22"/>
          <w:lang w:bidi="en-US"/>
        </w:rPr>
        <w:t>C</w:t>
      </w:r>
      <w:r w:rsidR="00472E93" w:rsidRPr="001C2A1D">
        <w:rPr>
          <w:rFonts w:ascii="Arial" w:hAnsi="Arial" w:cs="Arial"/>
          <w:color w:val="000000"/>
          <w:sz w:val="22"/>
          <w:szCs w:val="22"/>
          <w:lang w:bidi="en-US"/>
        </w:rPr>
        <w:t xml:space="preserve">ouncil’s expenditure incurred under </w:t>
      </w:r>
      <w:r w:rsidR="00BE52A2" w:rsidRPr="001C2A1D">
        <w:rPr>
          <w:rFonts w:ascii="Arial" w:hAnsi="Arial" w:cs="Arial"/>
          <w:color w:val="000000"/>
          <w:sz w:val="22"/>
          <w:szCs w:val="22"/>
          <w:lang w:bidi="en-US"/>
        </w:rPr>
        <w:t xml:space="preserve">s.137 </w:t>
      </w:r>
      <w:r w:rsidR="00472E93" w:rsidRPr="001C2A1D">
        <w:rPr>
          <w:rFonts w:ascii="Arial" w:hAnsi="Arial" w:cs="Arial"/>
          <w:color w:val="000000"/>
          <w:sz w:val="22"/>
          <w:szCs w:val="22"/>
          <w:lang w:bidi="en-US"/>
        </w:rPr>
        <w:t>of the Local Government Act 1972 or the general power of competence</w:t>
      </w:r>
      <w:r w:rsidR="009E6A0A" w:rsidRPr="001C2A1D">
        <w:rPr>
          <w:rFonts w:ascii="Arial" w:hAnsi="Arial" w:cs="Arial"/>
          <w:color w:val="000000"/>
          <w:sz w:val="22"/>
          <w:szCs w:val="22"/>
          <w:lang w:bidi="en-US"/>
        </w:rPr>
        <w:t>.</w:t>
      </w:r>
    </w:p>
    <w:p w14:paraId="5DFBF962" w14:textId="1A7A0EFF" w:rsidR="00883BA0" w:rsidRPr="00616F7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1C2A1D">
        <w:rPr>
          <w:rFonts w:ascii="Arial" w:hAnsi="Arial" w:cs="Arial"/>
          <w:bCs/>
          <w:color w:val="000000"/>
          <w:sz w:val="22"/>
          <w:szCs w:val="22"/>
          <w:lang w:bidi="en-US"/>
        </w:rPr>
        <w:t xml:space="preserve">Determining </w:t>
      </w:r>
      <w:r w:rsidRPr="001C2A1D">
        <w:rPr>
          <w:rFonts w:ascii="Arial" w:hAnsi="Arial" w:cs="Arial"/>
          <w:color w:val="000000"/>
          <w:sz w:val="22"/>
          <w:szCs w:val="22"/>
          <w:lang w:bidi="en-US"/>
        </w:rPr>
        <w:t>the time and place of</w:t>
      </w:r>
      <w:r w:rsidR="0001173E" w:rsidRPr="001C2A1D">
        <w:rPr>
          <w:rFonts w:ascii="Arial" w:hAnsi="Arial" w:cs="Arial"/>
          <w:color w:val="000000"/>
          <w:sz w:val="22"/>
          <w:szCs w:val="22"/>
          <w:lang w:bidi="en-US"/>
        </w:rPr>
        <w:t xml:space="preserve"> ordinary meetings of the</w:t>
      </w:r>
      <w:r w:rsidR="005D0FAA" w:rsidRPr="001C2A1D">
        <w:rPr>
          <w:rFonts w:ascii="Arial" w:hAnsi="Arial" w:cs="Arial"/>
          <w:color w:val="000000"/>
          <w:sz w:val="22"/>
          <w:szCs w:val="22"/>
          <w:lang w:bidi="en-US"/>
        </w:rPr>
        <w:t xml:space="preserve"> C</w:t>
      </w:r>
      <w:r w:rsidRPr="001C2A1D">
        <w:rPr>
          <w:rFonts w:ascii="Arial" w:hAnsi="Arial" w:cs="Arial"/>
          <w:color w:val="000000"/>
          <w:sz w:val="22"/>
          <w:szCs w:val="22"/>
          <w:lang w:bidi="en-US"/>
        </w:rPr>
        <w:t>ouncil up to and including t</w:t>
      </w:r>
      <w:r w:rsidR="0001173E" w:rsidRPr="001C2A1D">
        <w:rPr>
          <w:rFonts w:ascii="Arial" w:hAnsi="Arial" w:cs="Arial"/>
          <w:color w:val="000000"/>
          <w:sz w:val="22"/>
          <w:szCs w:val="22"/>
          <w:lang w:bidi="en-US"/>
        </w:rPr>
        <w:t>he next annual meeting of</w:t>
      </w:r>
      <w:r w:rsidR="005D0FAA" w:rsidRPr="001C2A1D">
        <w:rPr>
          <w:rFonts w:ascii="Arial" w:hAnsi="Arial" w:cs="Arial"/>
          <w:color w:val="000000"/>
          <w:sz w:val="22"/>
          <w:szCs w:val="22"/>
          <w:lang w:bidi="en-US"/>
        </w:rPr>
        <w:t xml:space="preserve"> </w:t>
      </w:r>
      <w:r w:rsidR="00425585" w:rsidRPr="001C2A1D">
        <w:rPr>
          <w:rFonts w:ascii="Arial" w:hAnsi="Arial" w:cs="Arial"/>
          <w:color w:val="000000"/>
          <w:sz w:val="22"/>
          <w:szCs w:val="22"/>
          <w:lang w:bidi="en-US"/>
        </w:rPr>
        <w:t xml:space="preserve">the </w:t>
      </w:r>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 xml:space="preserve">ouncil. </w:t>
      </w:r>
      <w:r w:rsidR="00616F7D">
        <w:rPr>
          <w:rFonts w:ascii="Arial" w:hAnsi="Arial" w:cs="Arial"/>
          <w:b/>
          <w:bCs/>
          <w:color w:val="000000"/>
          <w:sz w:val="22"/>
          <w:szCs w:val="22"/>
          <w:lang w:bidi="en-US"/>
        </w:rPr>
        <w:br/>
      </w:r>
    </w:p>
    <w:p w14:paraId="28027CDB" w14:textId="3783FBBE" w:rsidR="00883BA0" w:rsidRPr="00616F7D" w:rsidRDefault="001E3ED6" w:rsidP="00616F7D">
      <w:pPr>
        <w:pStyle w:val="Heading1"/>
        <w:spacing w:before="0" w:after="200" w:line="276" w:lineRule="auto"/>
        <w:rPr>
          <w:rFonts w:ascii="Arial" w:hAnsi="Arial" w:cs="Arial"/>
          <w:b/>
          <w:szCs w:val="22"/>
        </w:rPr>
      </w:pPr>
      <w:bookmarkStart w:id="42" w:name="_Toc357072136"/>
      <w:bookmarkStart w:id="43" w:name="_Toc359318560"/>
      <w:bookmarkStart w:id="44" w:name="_Toc359334508"/>
      <w:bookmarkStart w:id="45" w:name="_Toc359334787"/>
      <w:bookmarkStart w:id="46" w:name="_Toc359336489"/>
      <w:bookmarkStart w:id="47" w:name="_Toc509571995"/>
      <w:r w:rsidRPr="000C51B8">
        <w:rPr>
          <w:rFonts w:ascii="Arial" w:hAnsi="Arial" w:cs="Arial"/>
          <w:b/>
          <w:sz w:val="28"/>
        </w:rPr>
        <w:t>EXTRAORDINARY MEETINGS</w:t>
      </w:r>
      <w:bookmarkEnd w:id="42"/>
      <w:r w:rsidR="00A9033E" w:rsidRPr="000C51B8">
        <w:rPr>
          <w:rFonts w:ascii="Arial" w:hAnsi="Arial" w:cs="Arial"/>
          <w:b/>
          <w:sz w:val="28"/>
        </w:rPr>
        <w:t xml:space="preserve"> OF THE COUNCIL, </w:t>
      </w:r>
      <w:r w:rsidRPr="000C51B8">
        <w:rPr>
          <w:rFonts w:ascii="Arial" w:hAnsi="Arial" w:cs="Arial"/>
          <w:b/>
          <w:sz w:val="28"/>
        </w:rPr>
        <w:t>COMMITTEES AND SUB-COMMITTEES</w:t>
      </w:r>
      <w:bookmarkEnd w:id="43"/>
      <w:bookmarkEnd w:id="44"/>
      <w:bookmarkEnd w:id="45"/>
      <w:bookmarkEnd w:id="46"/>
      <w:bookmarkEnd w:id="47"/>
      <w:r w:rsidR="00616F7D">
        <w:rPr>
          <w:rFonts w:ascii="Arial" w:hAnsi="Arial" w:cs="Arial"/>
          <w:b/>
          <w:szCs w:val="22"/>
        </w:rPr>
        <w:br/>
      </w:r>
    </w:p>
    <w:p w14:paraId="027C9635" w14:textId="1B227475"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at any time. </w:t>
      </w:r>
    </w:p>
    <w:p w14:paraId="009B2F06" w14:textId="3CE5C33E"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does not</w:t>
      </w:r>
      <w:r w:rsidR="00156678" w:rsidRPr="001C2A1D">
        <w:rPr>
          <w:rFonts w:ascii="Arial" w:hAnsi="Arial" w:cs="Arial"/>
          <w:b/>
          <w:bCs/>
          <w:color w:val="000000"/>
          <w:sz w:val="22"/>
          <w:szCs w:val="22"/>
          <w:lang w:bidi="en-US"/>
        </w:rPr>
        <w:t xml:space="preserve"> call</w:t>
      </w:r>
      <w:r w:rsidRPr="001C2A1D">
        <w:rPr>
          <w:rFonts w:ascii="Arial" w:hAnsi="Arial" w:cs="Arial"/>
          <w:b/>
          <w:bCs/>
          <w:color w:val="000000"/>
          <w:sz w:val="22"/>
          <w:szCs w:val="22"/>
          <w:lang w:bidi="en-US"/>
        </w:rPr>
        <w:t xml:space="preserv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ouncil within seven days of having been requested in writing to do so by two councillors, any two councillors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The public notice giving the time, place and agenda for such a meeting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be signed by the two councillors.</w:t>
      </w:r>
    </w:p>
    <w:p w14:paraId="5C679C66" w14:textId="28FD9A6B"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may convene an extraordinary meeting of the committee [or the sub-committee] at any time. </w:t>
      </w:r>
    </w:p>
    <w:p w14:paraId="10CDA156" w14:textId="0940F45D" w:rsidR="00883BA0" w:rsidRPr="00616F7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does not call an e</w:t>
      </w:r>
      <w:r w:rsidR="00BD1CB6" w:rsidRPr="001C2A1D">
        <w:rPr>
          <w:rFonts w:ascii="Arial" w:hAnsi="Arial" w:cs="Arial"/>
          <w:color w:val="000000"/>
          <w:sz w:val="22"/>
          <w:szCs w:val="22"/>
          <w:lang w:bidi="en-US"/>
        </w:rPr>
        <w:t>xtraordinary meeting within (</w:t>
      </w:r>
      <w:r w:rsidR="00257C4B">
        <w:rPr>
          <w:rFonts w:ascii="Arial" w:hAnsi="Arial" w:cs="Arial"/>
          <w:color w:val="000000"/>
          <w:sz w:val="22"/>
          <w:szCs w:val="22"/>
          <w:lang w:bidi="en-US"/>
        </w:rPr>
        <w:t>7</w:t>
      </w:r>
      <w:r w:rsidRPr="001C2A1D">
        <w:rPr>
          <w:rFonts w:ascii="Arial" w:hAnsi="Arial" w:cs="Arial"/>
          <w:color w:val="000000"/>
          <w:sz w:val="22"/>
          <w:szCs w:val="22"/>
          <w:lang w:bidi="en-US"/>
        </w:rPr>
        <w:t xml:space="preserve">) </w:t>
      </w:r>
      <w:r w:rsidR="00976DBB" w:rsidRPr="001C2A1D">
        <w:rPr>
          <w:rFonts w:ascii="Arial" w:hAnsi="Arial" w:cs="Arial"/>
          <w:color w:val="000000"/>
          <w:sz w:val="22"/>
          <w:szCs w:val="22"/>
          <w:lang w:bidi="en-US"/>
        </w:rPr>
        <w:t>days of having been requested</w:t>
      </w:r>
      <w:r w:rsidRPr="001C2A1D">
        <w:rPr>
          <w:rFonts w:ascii="Arial" w:hAnsi="Arial" w:cs="Arial"/>
          <w:color w:val="000000"/>
          <w:sz w:val="22"/>
          <w:szCs w:val="22"/>
          <w:lang w:bidi="en-US"/>
        </w:rPr>
        <w:t xml:space="preserve"> to do so by </w:t>
      </w:r>
      <w:r w:rsidR="00257C4B">
        <w:rPr>
          <w:rFonts w:ascii="Arial" w:hAnsi="Arial" w:cs="Arial"/>
          <w:color w:val="000000"/>
          <w:sz w:val="22"/>
          <w:szCs w:val="22"/>
          <w:lang w:bidi="en-US"/>
        </w:rPr>
        <w:t>(2</w:t>
      </w:r>
      <w:r w:rsidRPr="001C2A1D">
        <w:rPr>
          <w:rFonts w:ascii="Arial" w:hAnsi="Arial" w:cs="Arial"/>
          <w:color w:val="000000"/>
          <w:sz w:val="22"/>
          <w:szCs w:val="22"/>
          <w:lang w:bidi="en-US"/>
        </w:rPr>
        <w:t>) members of the committee [or the sub-committee], any (</w:t>
      </w:r>
      <w:r w:rsidR="00257C4B">
        <w:rPr>
          <w:rFonts w:ascii="Arial" w:hAnsi="Arial" w:cs="Arial"/>
          <w:color w:val="000000"/>
          <w:sz w:val="22"/>
          <w:szCs w:val="22"/>
          <w:lang w:bidi="en-US"/>
        </w:rPr>
        <w:t>2</w:t>
      </w:r>
      <w:r w:rsidR="004B1097" w:rsidRPr="001C2A1D">
        <w:rPr>
          <w:rFonts w:ascii="Arial" w:hAnsi="Arial" w:cs="Arial"/>
          <w:color w:val="000000"/>
          <w:sz w:val="22"/>
          <w:szCs w:val="22"/>
          <w:lang w:bidi="en-US"/>
        </w:rPr>
        <w:t>) members of the committee [or</w:t>
      </w:r>
      <w:r w:rsidRPr="001C2A1D">
        <w:rPr>
          <w:rFonts w:ascii="Arial" w:hAnsi="Arial" w:cs="Arial"/>
          <w:color w:val="000000"/>
          <w:sz w:val="22"/>
          <w:szCs w:val="22"/>
          <w:lang w:bidi="en-US"/>
        </w:rPr>
        <w:t xml:space="preserve"> the sub-committee] may convene an extraordi</w:t>
      </w:r>
      <w:r w:rsidR="00A9033E" w:rsidRPr="001C2A1D">
        <w:rPr>
          <w:rFonts w:ascii="Arial" w:hAnsi="Arial" w:cs="Arial"/>
          <w:color w:val="000000"/>
          <w:sz w:val="22"/>
          <w:szCs w:val="22"/>
          <w:lang w:bidi="en-US"/>
        </w:rPr>
        <w:t>na</w:t>
      </w:r>
      <w:r w:rsidR="004A7BDA" w:rsidRPr="001C2A1D">
        <w:rPr>
          <w:rFonts w:ascii="Arial" w:hAnsi="Arial" w:cs="Arial"/>
          <w:color w:val="000000"/>
          <w:sz w:val="22"/>
          <w:szCs w:val="22"/>
          <w:lang w:bidi="en-US"/>
        </w:rPr>
        <w:t>ry meeting of the</w:t>
      </w:r>
      <w:r w:rsidR="004B1097" w:rsidRPr="001C2A1D">
        <w:rPr>
          <w:rFonts w:ascii="Arial" w:hAnsi="Arial" w:cs="Arial"/>
          <w:color w:val="000000"/>
          <w:sz w:val="22"/>
          <w:szCs w:val="22"/>
          <w:lang w:bidi="en-US"/>
        </w:rPr>
        <w:t xml:space="preserve"> committee [or</w:t>
      </w:r>
      <w:r w:rsidRPr="001C2A1D">
        <w:rPr>
          <w:rFonts w:ascii="Arial" w:hAnsi="Arial" w:cs="Arial"/>
          <w:color w:val="000000"/>
          <w:sz w:val="22"/>
          <w:szCs w:val="22"/>
          <w:lang w:bidi="en-US"/>
        </w:rPr>
        <w:t xml:space="preserve"> a sub-committee]. </w:t>
      </w:r>
      <w:r w:rsidR="00616F7D">
        <w:rPr>
          <w:rFonts w:ascii="Arial" w:hAnsi="Arial" w:cs="Arial"/>
          <w:color w:val="000000"/>
          <w:sz w:val="22"/>
          <w:szCs w:val="22"/>
          <w:lang w:bidi="en-US"/>
        </w:rPr>
        <w:br/>
      </w:r>
    </w:p>
    <w:p w14:paraId="61A638E4" w14:textId="2DA9167C" w:rsidR="00883BA0" w:rsidRPr="00616F7D" w:rsidRDefault="001E3ED6" w:rsidP="00616F7D">
      <w:pPr>
        <w:pStyle w:val="Heading1"/>
        <w:spacing w:before="0" w:after="200" w:line="276" w:lineRule="auto"/>
        <w:rPr>
          <w:rFonts w:ascii="Arial" w:hAnsi="Arial" w:cs="Arial"/>
          <w:b/>
          <w:szCs w:val="22"/>
        </w:rPr>
      </w:pPr>
      <w:bookmarkStart w:id="48" w:name="_Toc359318561"/>
      <w:bookmarkStart w:id="49" w:name="_Toc359334509"/>
      <w:bookmarkStart w:id="50" w:name="_Toc359334788"/>
      <w:bookmarkStart w:id="51" w:name="_Toc359336490"/>
      <w:bookmarkStart w:id="52" w:name="_Toc509571996"/>
      <w:r w:rsidRPr="000C51B8">
        <w:rPr>
          <w:rFonts w:ascii="Arial" w:hAnsi="Arial" w:cs="Arial"/>
          <w:b/>
          <w:sz w:val="28"/>
        </w:rPr>
        <w:t>PREVIOUS RESOLUTIONS</w:t>
      </w:r>
      <w:bookmarkEnd w:id="35"/>
      <w:bookmarkEnd w:id="48"/>
      <w:bookmarkEnd w:id="49"/>
      <w:bookmarkEnd w:id="50"/>
      <w:bookmarkEnd w:id="51"/>
      <w:bookmarkEnd w:id="52"/>
      <w:r w:rsidR="00616F7D">
        <w:rPr>
          <w:rFonts w:ascii="Arial" w:hAnsi="Arial" w:cs="Arial"/>
          <w:b/>
          <w:szCs w:val="22"/>
        </w:rPr>
        <w:br/>
      </w:r>
    </w:p>
    <w:p w14:paraId="40E17099" w14:textId="7DB5DE06"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resolution shall not be reversed within six months except either by a special motion, which requires written notice by at least (</w:t>
      </w:r>
      <w:r w:rsidR="00257C4B">
        <w:rPr>
          <w:rFonts w:ascii="Arial" w:hAnsi="Arial" w:cs="Arial"/>
          <w:color w:val="000000"/>
          <w:sz w:val="22"/>
          <w:szCs w:val="22"/>
          <w:lang w:bidi="en-US"/>
        </w:rPr>
        <w:t>3</w:t>
      </w:r>
      <w:r w:rsidRPr="001C2A1D">
        <w:rPr>
          <w:rFonts w:ascii="Arial" w:hAnsi="Arial" w:cs="Arial"/>
          <w:color w:val="000000"/>
          <w:sz w:val="22"/>
          <w:szCs w:val="22"/>
          <w:lang w:bidi="en-US"/>
        </w:rPr>
        <w:t>) councillors to be given to the Proper Officer in a</w:t>
      </w:r>
      <w:r w:rsidR="0082584E" w:rsidRPr="001C2A1D">
        <w:rPr>
          <w:rFonts w:ascii="Arial" w:hAnsi="Arial" w:cs="Arial"/>
          <w:color w:val="000000"/>
          <w:sz w:val="22"/>
          <w:szCs w:val="22"/>
          <w:lang w:bidi="en-US"/>
        </w:rPr>
        <w:t>ccordance with standing order 9</w:t>
      </w:r>
      <w:r w:rsidRPr="001C2A1D">
        <w:rPr>
          <w:rFonts w:ascii="Arial" w:hAnsi="Arial" w:cs="Arial"/>
          <w:color w:val="000000"/>
          <w:sz w:val="22"/>
          <w:szCs w:val="22"/>
          <w:lang w:bidi="en-US"/>
        </w:rPr>
        <w:t>, or by a motion moved in pursuance of the recommendation of a committee or a sub-committee.</w:t>
      </w:r>
    </w:p>
    <w:p w14:paraId="23A97B65" w14:textId="77777777"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moved pursuant to standing order 7(a) has been disposed of, no similar motion may be moved </w:t>
      </w:r>
      <w:r w:rsidR="004A7BDA" w:rsidRPr="001C2A1D">
        <w:rPr>
          <w:rFonts w:ascii="Arial" w:hAnsi="Arial" w:cs="Arial"/>
          <w:color w:val="000000"/>
          <w:sz w:val="22"/>
          <w:szCs w:val="22"/>
          <w:lang w:bidi="en-US"/>
        </w:rPr>
        <w:t>for</w:t>
      </w:r>
      <w:r w:rsidRPr="001C2A1D">
        <w:rPr>
          <w:rFonts w:ascii="Arial" w:hAnsi="Arial" w:cs="Arial"/>
          <w:color w:val="000000"/>
          <w:sz w:val="22"/>
          <w:szCs w:val="22"/>
          <w:lang w:bidi="en-US"/>
        </w:rPr>
        <w:t xml:space="preserve"> a further six months.</w:t>
      </w:r>
    </w:p>
    <w:p w14:paraId="7D35F8DF" w14:textId="52A2A223" w:rsidR="00883BA0" w:rsidRPr="00616F7D" w:rsidRDefault="001E3ED6" w:rsidP="00616F7D">
      <w:pPr>
        <w:pStyle w:val="Heading1"/>
        <w:spacing w:before="0" w:after="200" w:line="276" w:lineRule="auto"/>
        <w:rPr>
          <w:rFonts w:ascii="Arial" w:hAnsi="Arial" w:cs="Arial"/>
          <w:b/>
          <w:szCs w:val="22"/>
        </w:rPr>
      </w:pPr>
      <w:bookmarkStart w:id="53" w:name="_Toc357072133"/>
      <w:bookmarkStart w:id="54" w:name="_Toc359318562"/>
      <w:bookmarkStart w:id="55" w:name="_Toc359334510"/>
      <w:bookmarkStart w:id="56" w:name="_Toc359334789"/>
      <w:bookmarkStart w:id="57" w:name="_Toc359336491"/>
      <w:bookmarkStart w:id="58" w:name="_Toc509571997"/>
      <w:r w:rsidRPr="000C51B8">
        <w:rPr>
          <w:rFonts w:ascii="Arial" w:hAnsi="Arial" w:cs="Arial"/>
          <w:b/>
          <w:sz w:val="28"/>
        </w:rPr>
        <w:lastRenderedPageBreak/>
        <w:t>VOTING ON APPOINTMENTS</w:t>
      </w:r>
      <w:bookmarkEnd w:id="53"/>
      <w:bookmarkEnd w:id="54"/>
      <w:bookmarkEnd w:id="55"/>
      <w:bookmarkEnd w:id="56"/>
      <w:bookmarkEnd w:id="57"/>
      <w:bookmarkEnd w:id="58"/>
      <w:r w:rsidR="00616F7D">
        <w:rPr>
          <w:rFonts w:ascii="Arial" w:hAnsi="Arial" w:cs="Arial"/>
          <w:b/>
          <w:szCs w:val="22"/>
        </w:rPr>
        <w:br/>
      </w:r>
    </w:p>
    <w:p w14:paraId="0F87D881" w14:textId="30E3D64F" w:rsidR="00883BA0" w:rsidRPr="00616F7D" w:rsidRDefault="00883BA0" w:rsidP="001C2A1D">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Where more than two persons have been nominated for </w:t>
      </w:r>
      <w:r w:rsidR="00537CEB" w:rsidRPr="001C2A1D">
        <w:rPr>
          <w:rFonts w:ascii="Arial" w:hAnsi="Arial" w:cs="Arial"/>
          <w:color w:val="000000"/>
          <w:sz w:val="22"/>
          <w:szCs w:val="22"/>
          <w:lang w:bidi="en-US"/>
        </w:rPr>
        <w:t>a position to be filled by the C</w:t>
      </w:r>
      <w:r w:rsidRPr="001C2A1D">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1C2A1D">
        <w:rPr>
          <w:rFonts w:ascii="Arial" w:hAnsi="Arial" w:cs="Arial"/>
          <w:color w:val="000000"/>
          <w:sz w:val="22"/>
          <w:szCs w:val="22"/>
          <w:lang w:bidi="en-US"/>
        </w:rPr>
        <w:t>led by the casting vote exercis</w:t>
      </w:r>
      <w:r w:rsidRPr="001C2A1D">
        <w:rPr>
          <w:rFonts w:ascii="Arial" w:hAnsi="Arial" w:cs="Arial"/>
          <w:color w:val="000000"/>
          <w:sz w:val="22"/>
          <w:szCs w:val="22"/>
          <w:lang w:bidi="en-US"/>
        </w:rPr>
        <w:t xml:space="preserve">able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5D15A3DE" w14:textId="66791680" w:rsidR="00883BA0" w:rsidRPr="00616F7D" w:rsidRDefault="001E3ED6" w:rsidP="00616F7D">
      <w:pPr>
        <w:pStyle w:val="Heading1"/>
        <w:spacing w:before="0" w:after="200" w:line="276" w:lineRule="auto"/>
        <w:rPr>
          <w:rFonts w:ascii="Arial" w:hAnsi="Arial" w:cs="Arial"/>
          <w:b/>
          <w:szCs w:val="22"/>
        </w:rPr>
      </w:pPr>
      <w:bookmarkStart w:id="59" w:name="_Toc357072137"/>
      <w:bookmarkStart w:id="60" w:name="_Toc359318563"/>
      <w:bookmarkStart w:id="61" w:name="_Toc359334511"/>
      <w:bookmarkStart w:id="62" w:name="_Toc359334790"/>
      <w:bookmarkStart w:id="63" w:name="_Toc359336492"/>
      <w:bookmarkStart w:id="64" w:name="_Toc509571998"/>
      <w:r w:rsidRPr="000C51B8">
        <w:rPr>
          <w:rFonts w:ascii="Arial" w:hAnsi="Arial" w:cs="Arial"/>
          <w:b/>
          <w:sz w:val="28"/>
        </w:rPr>
        <w:t>MOTIONS FOR A MEETING THAT REQUIRE WRITTEN NOTICE TO BE GIVEN TO THE PROPER OFFICER</w:t>
      </w:r>
      <w:bookmarkEnd w:id="59"/>
      <w:bookmarkEnd w:id="60"/>
      <w:bookmarkEnd w:id="61"/>
      <w:bookmarkEnd w:id="62"/>
      <w:bookmarkEnd w:id="63"/>
      <w:bookmarkEnd w:id="64"/>
      <w:r w:rsidRPr="000C51B8">
        <w:rPr>
          <w:rFonts w:ascii="Arial" w:hAnsi="Arial" w:cs="Arial"/>
          <w:b/>
          <w:sz w:val="28"/>
        </w:rPr>
        <w:t xml:space="preserve"> </w:t>
      </w:r>
      <w:r w:rsidR="00616F7D">
        <w:rPr>
          <w:rFonts w:ascii="Arial" w:hAnsi="Arial" w:cs="Arial"/>
          <w:b/>
          <w:szCs w:val="22"/>
        </w:rPr>
        <w:br/>
      </w:r>
    </w:p>
    <w:p w14:paraId="223C6A65" w14:textId="77777777" w:rsidR="00883BA0" w:rsidRPr="001C2A1D" w:rsidRDefault="00883BA0" w:rsidP="001C2A1D">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A motion shall</w:t>
      </w:r>
      <w:r w:rsidR="004A7BDA" w:rsidRPr="001C2A1D">
        <w:rPr>
          <w:rFonts w:ascii="Arial" w:hAnsi="Arial" w:cs="Arial"/>
          <w:color w:val="000000"/>
          <w:sz w:val="22"/>
          <w:szCs w:val="22"/>
          <w:lang w:bidi="en-US"/>
        </w:rPr>
        <w:t xml:space="preserve"> relate to the responsibilities </w:t>
      </w:r>
      <w:r w:rsidRPr="001C2A1D">
        <w:rPr>
          <w:rFonts w:ascii="Arial" w:hAnsi="Arial" w:cs="Arial"/>
          <w:color w:val="000000"/>
          <w:sz w:val="22"/>
          <w:szCs w:val="22"/>
          <w:lang w:bidi="en-US"/>
        </w:rPr>
        <w:t xml:space="preserve">of the meeting </w:t>
      </w:r>
      <w:r w:rsidR="004A7BDA" w:rsidRPr="001C2A1D">
        <w:rPr>
          <w:rFonts w:ascii="Arial" w:hAnsi="Arial" w:cs="Arial"/>
          <w:color w:val="000000"/>
          <w:sz w:val="22"/>
          <w:szCs w:val="22"/>
          <w:lang w:bidi="en-US"/>
        </w:rPr>
        <w:t xml:space="preserve">for which it is tabled </w:t>
      </w:r>
      <w:proofErr w:type="gramStart"/>
      <w:r w:rsidRPr="001C2A1D">
        <w:rPr>
          <w:rFonts w:ascii="Arial" w:hAnsi="Arial" w:cs="Arial"/>
          <w:color w:val="000000"/>
          <w:sz w:val="22"/>
          <w:szCs w:val="22"/>
          <w:lang w:bidi="en-US"/>
        </w:rPr>
        <w:t>and in any event</w:t>
      </w:r>
      <w:proofErr w:type="gramEnd"/>
      <w:r w:rsidRPr="001C2A1D">
        <w:rPr>
          <w:rFonts w:ascii="Arial" w:hAnsi="Arial" w:cs="Arial"/>
          <w:color w:val="000000"/>
          <w:sz w:val="22"/>
          <w:szCs w:val="22"/>
          <w:lang w:bidi="en-US"/>
        </w:rPr>
        <w:t xml:space="preserve"> shall re</w:t>
      </w:r>
      <w:r w:rsidR="00537CEB" w:rsidRPr="001C2A1D">
        <w:rPr>
          <w:rFonts w:ascii="Arial" w:hAnsi="Arial" w:cs="Arial"/>
          <w:color w:val="000000"/>
          <w:sz w:val="22"/>
          <w:szCs w:val="22"/>
          <w:lang w:bidi="en-US"/>
        </w:rPr>
        <w:t>late to the performance of the C</w:t>
      </w:r>
      <w:r w:rsidRPr="001C2A1D">
        <w:rPr>
          <w:rFonts w:ascii="Arial" w:hAnsi="Arial" w:cs="Arial"/>
          <w:color w:val="000000"/>
          <w:sz w:val="22"/>
          <w:szCs w:val="22"/>
          <w:lang w:bidi="en-US"/>
        </w:rPr>
        <w:t xml:space="preserve">ouncil’s statutory functions, powers and obligations or an issue </w:t>
      </w:r>
      <w:r w:rsidR="00537CEB" w:rsidRPr="001C2A1D">
        <w:rPr>
          <w:rFonts w:ascii="Arial" w:hAnsi="Arial" w:cs="Arial"/>
          <w:color w:val="000000"/>
          <w:sz w:val="22"/>
          <w:szCs w:val="22"/>
          <w:lang w:bidi="en-US"/>
        </w:rPr>
        <w:t>which specifically affects the C</w:t>
      </w:r>
      <w:r w:rsidRPr="001C2A1D">
        <w:rPr>
          <w:rFonts w:ascii="Arial" w:hAnsi="Arial" w:cs="Arial"/>
          <w:color w:val="000000"/>
          <w:sz w:val="22"/>
          <w:szCs w:val="22"/>
          <w:lang w:bidi="en-US"/>
        </w:rPr>
        <w:t xml:space="preserve">ouncil’s area or its residents. </w:t>
      </w:r>
    </w:p>
    <w:p w14:paraId="02CA6A01" w14:textId="4B7BE923"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No motion may be moved at a meeting unless it is on the agenda and the mover has given written notice of its wording to the Proper Officer at least (</w:t>
      </w:r>
      <w:r w:rsidR="00257C4B">
        <w:rPr>
          <w:rFonts w:ascii="Arial" w:hAnsi="Arial" w:cs="Arial"/>
          <w:color w:val="000000"/>
          <w:sz w:val="22"/>
          <w:szCs w:val="22"/>
          <w:lang w:bidi="en-US"/>
        </w:rPr>
        <w:t>7</w:t>
      </w:r>
      <w:r w:rsidRPr="001C2A1D">
        <w:rPr>
          <w:rFonts w:ascii="Arial" w:hAnsi="Arial" w:cs="Arial"/>
          <w:color w:val="000000"/>
          <w:sz w:val="22"/>
          <w:szCs w:val="22"/>
          <w:lang w:bidi="en-US"/>
        </w:rPr>
        <w:t>) clear days before the meeting. Clear days do not include the day of the notice or the day of the meeting.</w:t>
      </w:r>
    </w:p>
    <w:p w14:paraId="2A515C8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may, before including a motion on the agenda received in acco</w:t>
      </w:r>
      <w:r w:rsidR="0082584E" w:rsidRPr="001C2A1D">
        <w:rPr>
          <w:rFonts w:ascii="Arial" w:hAnsi="Arial" w:cs="Arial"/>
          <w:color w:val="000000"/>
          <w:sz w:val="22"/>
          <w:szCs w:val="22"/>
          <w:lang w:bidi="en-US"/>
        </w:rPr>
        <w:t>rdance with standing order 9(b)</w:t>
      </w:r>
      <w:r w:rsidRPr="001C2A1D">
        <w:rPr>
          <w:rFonts w:ascii="Arial" w:hAnsi="Arial" w:cs="Arial"/>
          <w:color w:val="000000"/>
          <w:sz w:val="22"/>
          <w:szCs w:val="22"/>
          <w:lang w:bidi="en-US"/>
        </w:rPr>
        <w:t xml:space="preserve">, correct obvious grammatical or typographical errors in the wording of the motion. </w:t>
      </w:r>
    </w:p>
    <w:p w14:paraId="0E56F79E" w14:textId="24F3317A"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it</w:t>
      </w:r>
      <w:r w:rsidR="001376C1"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r w:rsidR="004A7BDA" w:rsidRPr="001C2A1D">
        <w:rPr>
          <w:rFonts w:ascii="Arial" w:hAnsi="Arial" w:cs="Arial"/>
          <w:color w:val="000000"/>
          <w:sz w:val="22"/>
          <w:szCs w:val="22"/>
          <w:lang w:bidi="en-US"/>
        </w:rPr>
        <w:t>so that it can be understood, in writing,</w:t>
      </w:r>
      <w:r w:rsidRPr="001C2A1D">
        <w:rPr>
          <w:rFonts w:ascii="Arial" w:hAnsi="Arial" w:cs="Arial"/>
          <w:color w:val="000000"/>
          <w:sz w:val="22"/>
          <w:szCs w:val="22"/>
          <w:lang w:bidi="en-US"/>
        </w:rPr>
        <w:t xml:space="preserve"> to the Proper Officer at least (</w:t>
      </w:r>
      <w:r w:rsidR="00257C4B">
        <w:rPr>
          <w:rFonts w:ascii="Arial" w:hAnsi="Arial" w:cs="Arial"/>
          <w:color w:val="000000"/>
          <w:sz w:val="22"/>
          <w:szCs w:val="22"/>
          <w:lang w:bidi="en-US"/>
        </w:rPr>
        <w:t>7</w:t>
      </w:r>
      <w:r w:rsidRPr="001C2A1D">
        <w:rPr>
          <w:rFonts w:ascii="Arial" w:hAnsi="Arial" w:cs="Arial"/>
          <w:color w:val="000000"/>
          <w:sz w:val="22"/>
          <w:szCs w:val="22"/>
          <w:lang w:bidi="en-US"/>
        </w:rPr>
        <w:t xml:space="preserve">) clear days before the meeting. </w:t>
      </w:r>
    </w:p>
    <w:p w14:paraId="396633B4" w14:textId="5BCA7BF4"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wording or subject of a proposed motion is considered improper, the Proper Officer shall consult with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forthcoming meeting or</w:t>
      </w:r>
      <w:proofErr w:type="gramStart"/>
      <w:r w:rsidRPr="001C2A1D">
        <w:rPr>
          <w:rFonts w:ascii="Arial" w:hAnsi="Arial" w:cs="Arial"/>
          <w:color w:val="000000"/>
          <w:sz w:val="22"/>
          <w:szCs w:val="22"/>
          <w:lang w:bidi="en-US"/>
        </w:rPr>
        <w:t>, as the case may be, the</w:t>
      </w:r>
      <w:proofErr w:type="gramEnd"/>
      <w:r w:rsidRPr="001C2A1D">
        <w:rPr>
          <w:rFonts w:ascii="Arial" w:hAnsi="Arial" w:cs="Arial"/>
          <w:color w:val="000000"/>
          <w:sz w:val="22"/>
          <w:szCs w:val="22"/>
          <w:lang w:bidi="en-US"/>
        </w:rPr>
        <w:t xml:space="preserve"> councillors who have convened the meeting, to consider whether the motion shall be included in the agenda or rejected. </w:t>
      </w:r>
    </w:p>
    <w:p w14:paraId="20DA48EC" w14:textId="77777777" w:rsidR="00883BA0" w:rsidRPr="001C2A1D" w:rsidRDefault="00FB15EB"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w:t>
      </w:r>
      <w:r w:rsidR="00883BA0" w:rsidRPr="001C2A1D">
        <w:rPr>
          <w:rFonts w:ascii="Arial" w:hAnsi="Arial" w:cs="Arial"/>
          <w:color w:val="000000"/>
          <w:sz w:val="22"/>
          <w:szCs w:val="22"/>
          <w:lang w:bidi="en-US"/>
        </w:rPr>
        <w:t xml:space="preserve">he decision of the Proper Officer as to </w:t>
      </w:r>
      <w:proofErr w:type="gramStart"/>
      <w:r w:rsidR="00883BA0" w:rsidRPr="001C2A1D">
        <w:rPr>
          <w:rFonts w:ascii="Arial" w:hAnsi="Arial" w:cs="Arial"/>
          <w:color w:val="000000"/>
          <w:sz w:val="22"/>
          <w:szCs w:val="22"/>
          <w:lang w:bidi="en-US"/>
        </w:rPr>
        <w:t>whether or not</w:t>
      </w:r>
      <w:proofErr w:type="gramEnd"/>
      <w:r w:rsidR="00883BA0" w:rsidRPr="001C2A1D">
        <w:rPr>
          <w:rFonts w:ascii="Arial" w:hAnsi="Arial" w:cs="Arial"/>
          <w:color w:val="000000"/>
          <w:sz w:val="22"/>
          <w:szCs w:val="22"/>
          <w:lang w:bidi="en-US"/>
        </w:rPr>
        <w:t xml:space="preserve"> to include the motion on the agenda shall be final. </w:t>
      </w:r>
    </w:p>
    <w:p w14:paraId="712C58FA"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received shall be recorded and numbered in the order that they are received.</w:t>
      </w:r>
    </w:p>
    <w:p w14:paraId="4D5E677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rejected shall be recorded</w:t>
      </w:r>
      <w:r w:rsidRPr="001C2A1D">
        <w:rPr>
          <w:rFonts w:ascii="Arial" w:hAnsi="Arial" w:cs="Arial"/>
          <w:sz w:val="22"/>
          <w:szCs w:val="22"/>
        </w:rPr>
        <w:t xml:space="preserve"> </w:t>
      </w:r>
      <w:r w:rsidRPr="001C2A1D">
        <w:rPr>
          <w:rFonts w:ascii="Arial" w:hAnsi="Arial" w:cs="Arial"/>
          <w:color w:val="000000"/>
          <w:sz w:val="22"/>
          <w:szCs w:val="22"/>
          <w:lang w:bidi="en-US"/>
        </w:rPr>
        <w:t>with an exp</w:t>
      </w:r>
      <w:r w:rsidR="00FB15EB" w:rsidRPr="001C2A1D">
        <w:rPr>
          <w:rFonts w:ascii="Arial" w:hAnsi="Arial" w:cs="Arial"/>
          <w:color w:val="000000"/>
          <w:sz w:val="22"/>
          <w:szCs w:val="22"/>
          <w:lang w:bidi="en-US"/>
        </w:rPr>
        <w:t>lanation by the Proper Officer of the reason for</w:t>
      </w:r>
      <w:r w:rsidRPr="001C2A1D">
        <w:rPr>
          <w:rFonts w:ascii="Arial" w:hAnsi="Arial" w:cs="Arial"/>
          <w:color w:val="000000"/>
          <w:sz w:val="22"/>
          <w:szCs w:val="22"/>
          <w:lang w:bidi="en-US"/>
        </w:rPr>
        <w:t xml:space="preserve"> rejection. </w:t>
      </w:r>
    </w:p>
    <w:p w14:paraId="39B3B810"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9254604" w14:textId="091F8CB3" w:rsidR="00883BA0" w:rsidRPr="00616F7D" w:rsidRDefault="001E3ED6" w:rsidP="00616F7D">
      <w:pPr>
        <w:pStyle w:val="Heading1"/>
        <w:spacing w:before="0" w:after="200" w:line="276" w:lineRule="auto"/>
        <w:rPr>
          <w:rFonts w:ascii="Arial" w:hAnsi="Arial" w:cs="Arial"/>
          <w:b/>
          <w:szCs w:val="22"/>
        </w:rPr>
      </w:pPr>
      <w:bookmarkStart w:id="65" w:name="_Toc359334512"/>
      <w:bookmarkStart w:id="66" w:name="_Toc359334791"/>
      <w:bookmarkStart w:id="67" w:name="_Toc359336493"/>
      <w:bookmarkStart w:id="68" w:name="_Toc359334513"/>
      <w:bookmarkStart w:id="69" w:name="_Toc359334792"/>
      <w:bookmarkStart w:id="70" w:name="_Toc359336494"/>
      <w:bookmarkStart w:id="71" w:name="_Toc359334514"/>
      <w:bookmarkStart w:id="72" w:name="_Toc359334793"/>
      <w:bookmarkStart w:id="73" w:name="_Toc359336495"/>
      <w:bookmarkStart w:id="74" w:name="_Toc359318564"/>
      <w:bookmarkStart w:id="75" w:name="_Toc359334515"/>
      <w:bookmarkStart w:id="76" w:name="_Toc359334794"/>
      <w:bookmarkStart w:id="77" w:name="_Toc359336496"/>
      <w:bookmarkStart w:id="78" w:name="_Toc509571999"/>
      <w:bookmarkStart w:id="79" w:name="_Toc357072138"/>
      <w:bookmarkEnd w:id="65"/>
      <w:bookmarkEnd w:id="66"/>
      <w:bookmarkEnd w:id="67"/>
      <w:bookmarkEnd w:id="68"/>
      <w:bookmarkEnd w:id="69"/>
      <w:bookmarkEnd w:id="70"/>
      <w:bookmarkEnd w:id="71"/>
      <w:bookmarkEnd w:id="72"/>
      <w:bookmarkEnd w:id="73"/>
      <w:r w:rsidRPr="000C51B8">
        <w:rPr>
          <w:rFonts w:ascii="Arial" w:hAnsi="Arial" w:cs="Arial"/>
          <w:b/>
          <w:sz w:val="28"/>
        </w:rPr>
        <w:lastRenderedPageBreak/>
        <w:t>MOTIONS AT A MEETING THAT DO NOT REQUIRE WRITTEN NOTICE</w:t>
      </w:r>
      <w:bookmarkEnd w:id="74"/>
      <w:bookmarkEnd w:id="75"/>
      <w:bookmarkEnd w:id="76"/>
      <w:bookmarkEnd w:id="77"/>
      <w:bookmarkEnd w:id="78"/>
      <w:r w:rsidRPr="000C51B8">
        <w:rPr>
          <w:rFonts w:ascii="Arial" w:hAnsi="Arial" w:cs="Arial"/>
          <w:b/>
          <w:sz w:val="28"/>
        </w:rPr>
        <w:t xml:space="preserve"> </w:t>
      </w:r>
      <w:bookmarkEnd w:id="79"/>
      <w:r w:rsidR="00616F7D">
        <w:rPr>
          <w:rFonts w:ascii="Arial" w:hAnsi="Arial" w:cs="Arial"/>
          <w:b/>
          <w:szCs w:val="22"/>
        </w:rPr>
        <w:br/>
      </w:r>
    </w:p>
    <w:p w14:paraId="25FC04BC" w14:textId="77777777" w:rsidR="00883BA0" w:rsidRPr="001C2A1D" w:rsidRDefault="00883BA0" w:rsidP="001C2A1D">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following motions may be moved at a meeting without writt</w:t>
      </w:r>
      <w:r w:rsidR="008441B4" w:rsidRPr="001C2A1D">
        <w:rPr>
          <w:rFonts w:ascii="Arial" w:hAnsi="Arial" w:cs="Arial"/>
          <w:color w:val="000000"/>
          <w:sz w:val="22"/>
          <w:szCs w:val="22"/>
          <w:lang w:bidi="en-US"/>
        </w:rPr>
        <w:t>en notice to the Proper Officer:</w:t>
      </w:r>
    </w:p>
    <w:p w14:paraId="504E6EB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correct an inaccuracy in the draft minutes of a </w:t>
      </w:r>
      <w:proofErr w:type="gramStart"/>
      <w:r w:rsidRPr="001C2A1D">
        <w:rPr>
          <w:rFonts w:ascii="Arial" w:hAnsi="Arial" w:cs="Arial"/>
          <w:color w:val="000000"/>
          <w:sz w:val="22"/>
          <w:szCs w:val="22"/>
          <w:lang w:bidi="en-US"/>
        </w:rPr>
        <w:t>meeting;</w:t>
      </w:r>
      <w:proofErr w:type="gramEnd"/>
    </w:p>
    <w:p w14:paraId="6BFB760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to a </w:t>
      </w:r>
      <w:proofErr w:type="gramStart"/>
      <w:r w:rsidRPr="001C2A1D">
        <w:rPr>
          <w:rFonts w:ascii="Arial" w:hAnsi="Arial" w:cs="Arial"/>
          <w:color w:val="000000"/>
          <w:sz w:val="22"/>
          <w:szCs w:val="22"/>
          <w:lang w:bidi="en-US"/>
        </w:rPr>
        <w:t>vote;</w:t>
      </w:r>
      <w:proofErr w:type="gramEnd"/>
      <w:r w:rsidRPr="001C2A1D">
        <w:rPr>
          <w:rFonts w:ascii="Arial" w:hAnsi="Arial" w:cs="Arial"/>
          <w:color w:val="000000"/>
          <w:sz w:val="22"/>
          <w:szCs w:val="22"/>
          <w:lang w:bidi="en-US"/>
        </w:rPr>
        <w:t xml:space="preserve"> </w:t>
      </w:r>
    </w:p>
    <w:p w14:paraId="28EC69FA"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defer consideration of a </w:t>
      </w:r>
      <w:proofErr w:type="gramStart"/>
      <w:r w:rsidRPr="001C2A1D">
        <w:rPr>
          <w:rFonts w:ascii="Arial" w:hAnsi="Arial" w:cs="Arial"/>
          <w:color w:val="000000"/>
          <w:sz w:val="22"/>
          <w:szCs w:val="22"/>
          <w:lang w:bidi="en-US"/>
        </w:rPr>
        <w:t>motion;</w:t>
      </w:r>
      <w:proofErr w:type="gramEnd"/>
      <w:r w:rsidRPr="001C2A1D">
        <w:rPr>
          <w:rFonts w:ascii="Arial" w:hAnsi="Arial" w:cs="Arial"/>
          <w:color w:val="000000"/>
          <w:sz w:val="22"/>
          <w:szCs w:val="22"/>
          <w:lang w:bidi="en-US"/>
        </w:rPr>
        <w:t xml:space="preserve"> </w:t>
      </w:r>
    </w:p>
    <w:p w14:paraId="10AA578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refer a motion to a particular committee or sub-</w:t>
      </w:r>
      <w:proofErr w:type="gramStart"/>
      <w:r w:rsidRPr="001C2A1D">
        <w:rPr>
          <w:rFonts w:ascii="Arial" w:hAnsi="Arial" w:cs="Arial"/>
          <w:color w:val="000000"/>
          <w:sz w:val="22"/>
          <w:szCs w:val="22"/>
          <w:lang w:bidi="en-US"/>
        </w:rPr>
        <w:t>committee;</w:t>
      </w:r>
      <w:proofErr w:type="gramEnd"/>
    </w:p>
    <w:p w14:paraId="71ED1A0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person to preside at a </w:t>
      </w:r>
      <w:proofErr w:type="gramStart"/>
      <w:r w:rsidRPr="001C2A1D">
        <w:rPr>
          <w:rFonts w:ascii="Arial" w:hAnsi="Arial" w:cs="Arial"/>
          <w:color w:val="000000"/>
          <w:sz w:val="22"/>
          <w:szCs w:val="22"/>
          <w:lang w:bidi="en-US"/>
        </w:rPr>
        <w:t>meeting;</w:t>
      </w:r>
      <w:proofErr w:type="gramEnd"/>
    </w:p>
    <w:p w14:paraId="300D6B85"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change the order of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0DE29E7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49E60A3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require a written </w:t>
      </w:r>
      <w:proofErr w:type="gramStart"/>
      <w:r w:rsidRPr="001C2A1D">
        <w:rPr>
          <w:rFonts w:ascii="Arial" w:hAnsi="Arial" w:cs="Arial"/>
          <w:color w:val="000000"/>
          <w:sz w:val="22"/>
          <w:szCs w:val="22"/>
          <w:lang w:bidi="en-US"/>
        </w:rPr>
        <w:t>report;</w:t>
      </w:r>
      <w:proofErr w:type="gramEnd"/>
    </w:p>
    <w:p w14:paraId="192257F7"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committee or sub-committee and their </w:t>
      </w:r>
      <w:proofErr w:type="gramStart"/>
      <w:r w:rsidRPr="001C2A1D">
        <w:rPr>
          <w:rFonts w:ascii="Arial" w:hAnsi="Arial" w:cs="Arial"/>
          <w:color w:val="000000"/>
          <w:sz w:val="22"/>
          <w:szCs w:val="22"/>
          <w:lang w:bidi="en-US"/>
        </w:rPr>
        <w:t>members;</w:t>
      </w:r>
      <w:proofErr w:type="gramEnd"/>
    </w:p>
    <w:p w14:paraId="559567DC"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extend the time limits for </w:t>
      </w:r>
      <w:proofErr w:type="gramStart"/>
      <w:r w:rsidRPr="001C2A1D">
        <w:rPr>
          <w:rFonts w:ascii="Arial" w:hAnsi="Arial" w:cs="Arial"/>
          <w:color w:val="000000"/>
          <w:sz w:val="22"/>
          <w:szCs w:val="22"/>
          <w:lang w:bidi="en-US"/>
        </w:rPr>
        <w:t>speaking;</w:t>
      </w:r>
      <w:proofErr w:type="gramEnd"/>
    </w:p>
    <w:p w14:paraId="5FBE478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press and public from a meeting in respect of confidential or </w:t>
      </w:r>
      <w:r w:rsidR="00DD0B01" w:rsidRPr="001C2A1D">
        <w:rPr>
          <w:rFonts w:ascii="Arial" w:hAnsi="Arial" w:cs="Arial"/>
          <w:color w:val="000000"/>
          <w:sz w:val="22"/>
          <w:szCs w:val="22"/>
          <w:lang w:bidi="en-US"/>
        </w:rPr>
        <w:t>other</w:t>
      </w:r>
      <w:r w:rsidRPr="001C2A1D">
        <w:rPr>
          <w:rFonts w:ascii="Arial" w:hAnsi="Arial" w:cs="Arial"/>
          <w:color w:val="000000"/>
          <w:sz w:val="22"/>
          <w:szCs w:val="22"/>
          <w:lang w:bidi="en-US"/>
        </w:rPr>
        <w:t xml:space="preserve"> information which is prejudicial to the public </w:t>
      </w:r>
      <w:proofErr w:type="gramStart"/>
      <w:r w:rsidRPr="001C2A1D">
        <w:rPr>
          <w:rFonts w:ascii="Arial" w:hAnsi="Arial" w:cs="Arial"/>
          <w:color w:val="000000"/>
          <w:sz w:val="22"/>
          <w:szCs w:val="22"/>
          <w:lang w:bidi="en-US"/>
        </w:rPr>
        <w:t>interest;</w:t>
      </w:r>
      <w:proofErr w:type="gramEnd"/>
    </w:p>
    <w:p w14:paraId="21CBC3E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not hear further from a councillor or a member of the </w:t>
      </w:r>
      <w:proofErr w:type="gramStart"/>
      <w:r w:rsidRPr="001C2A1D">
        <w:rPr>
          <w:rFonts w:ascii="Arial" w:hAnsi="Arial" w:cs="Arial"/>
          <w:color w:val="000000"/>
          <w:sz w:val="22"/>
          <w:szCs w:val="22"/>
          <w:lang w:bidi="en-US"/>
        </w:rPr>
        <w:t>public;</w:t>
      </w:r>
      <w:proofErr w:type="gramEnd"/>
    </w:p>
    <w:p w14:paraId="2126C93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a councillor or member of the public for disorderly </w:t>
      </w:r>
      <w:proofErr w:type="gramStart"/>
      <w:r w:rsidRPr="001C2A1D">
        <w:rPr>
          <w:rFonts w:ascii="Arial" w:hAnsi="Arial" w:cs="Arial"/>
          <w:color w:val="000000"/>
          <w:sz w:val="22"/>
          <w:szCs w:val="22"/>
          <w:lang w:bidi="en-US"/>
        </w:rPr>
        <w:t>conduct;</w:t>
      </w:r>
      <w:proofErr w:type="gramEnd"/>
      <w:r w:rsidRPr="001C2A1D">
        <w:rPr>
          <w:rFonts w:ascii="Arial" w:hAnsi="Arial" w:cs="Arial"/>
          <w:color w:val="000000"/>
          <w:sz w:val="22"/>
          <w:szCs w:val="22"/>
          <w:lang w:bidi="en-US"/>
        </w:rPr>
        <w:t xml:space="preserve"> </w:t>
      </w:r>
    </w:p>
    <w:p w14:paraId="6802E09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temporarily suspend the </w:t>
      </w:r>
      <w:proofErr w:type="gramStart"/>
      <w:r w:rsidRPr="001C2A1D">
        <w:rPr>
          <w:rFonts w:ascii="Arial" w:hAnsi="Arial" w:cs="Arial"/>
          <w:color w:val="000000"/>
          <w:sz w:val="22"/>
          <w:szCs w:val="22"/>
          <w:lang w:bidi="en-US"/>
        </w:rPr>
        <w:t>meeting;</w:t>
      </w:r>
      <w:proofErr w:type="gramEnd"/>
      <w:r w:rsidRPr="001C2A1D">
        <w:rPr>
          <w:rFonts w:ascii="Arial" w:hAnsi="Arial" w:cs="Arial"/>
          <w:color w:val="000000"/>
          <w:sz w:val="22"/>
          <w:szCs w:val="22"/>
          <w:lang w:bidi="en-US"/>
        </w:rPr>
        <w:t xml:space="preserve"> </w:t>
      </w:r>
    </w:p>
    <w:p w14:paraId="516F840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suspend a particular standing order (unless it reflects mandatory statutory</w:t>
      </w:r>
      <w:r w:rsidR="00DD0B01" w:rsidRPr="001C2A1D">
        <w:rPr>
          <w:rFonts w:ascii="Arial" w:hAnsi="Arial" w:cs="Arial"/>
          <w:color w:val="000000"/>
          <w:sz w:val="22"/>
          <w:szCs w:val="22"/>
          <w:lang w:bidi="en-US"/>
        </w:rPr>
        <w:t xml:space="preserve"> or legal</w:t>
      </w:r>
      <w:r w:rsidRPr="001C2A1D">
        <w:rPr>
          <w:rFonts w:ascii="Arial" w:hAnsi="Arial" w:cs="Arial"/>
          <w:color w:val="000000"/>
          <w:sz w:val="22"/>
          <w:szCs w:val="22"/>
          <w:lang w:bidi="en-US"/>
        </w:rPr>
        <w:t xml:space="preserve"> requirements</w:t>
      </w:r>
      <w:proofErr w:type="gramStart"/>
      <w:r w:rsidRPr="001C2A1D">
        <w:rPr>
          <w:rFonts w:ascii="Arial" w:hAnsi="Arial" w:cs="Arial"/>
          <w:color w:val="000000"/>
          <w:sz w:val="22"/>
          <w:szCs w:val="22"/>
          <w:lang w:bidi="en-US"/>
        </w:rPr>
        <w:t>);</w:t>
      </w:r>
      <w:proofErr w:type="gramEnd"/>
    </w:p>
    <w:p w14:paraId="3E290C0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3E9C9B54" w14:textId="415021C8" w:rsidR="00883BA0" w:rsidRPr="00616F7D" w:rsidRDefault="00C15D3F" w:rsidP="00616F7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close the</w:t>
      </w:r>
      <w:r w:rsidR="00883BA0" w:rsidRPr="001C2A1D">
        <w:rPr>
          <w:rFonts w:ascii="Arial" w:hAnsi="Arial" w:cs="Arial"/>
          <w:color w:val="000000"/>
          <w:sz w:val="22"/>
          <w:szCs w:val="22"/>
          <w:lang w:bidi="en-US"/>
        </w:rPr>
        <w:t xml:space="preserve"> meeting. </w:t>
      </w:r>
      <w:r w:rsidR="00616F7D">
        <w:rPr>
          <w:rFonts w:ascii="Arial" w:hAnsi="Arial" w:cs="Arial"/>
          <w:color w:val="000000"/>
          <w:sz w:val="22"/>
          <w:szCs w:val="22"/>
          <w:lang w:bidi="en-US"/>
        </w:rPr>
        <w:br/>
      </w:r>
    </w:p>
    <w:p w14:paraId="18FFC5F3" w14:textId="77777777" w:rsidR="009E3A40" w:rsidRPr="000C51B8" w:rsidRDefault="001E3ED6" w:rsidP="001C2A1D">
      <w:pPr>
        <w:pStyle w:val="Heading1"/>
        <w:spacing w:before="0" w:after="200" w:line="276" w:lineRule="auto"/>
        <w:ind w:left="850" w:hanging="850"/>
        <w:rPr>
          <w:rFonts w:ascii="Arial" w:hAnsi="Arial" w:cs="Arial"/>
          <w:b/>
          <w:sz w:val="28"/>
        </w:rPr>
      </w:pPr>
      <w:bookmarkStart w:id="80" w:name="_Toc509572000"/>
      <w:bookmarkStart w:id="81" w:name="_Toc359318565"/>
      <w:bookmarkStart w:id="82" w:name="_Toc359334516"/>
      <w:bookmarkStart w:id="83" w:name="_Toc359334795"/>
      <w:bookmarkStart w:id="84" w:name="_Toc359336497"/>
      <w:bookmarkStart w:id="85" w:name="_Toc357072140"/>
      <w:r w:rsidRPr="000C51B8">
        <w:rPr>
          <w:rFonts w:ascii="Arial" w:hAnsi="Arial" w:cs="Arial"/>
          <w:b/>
          <w:sz w:val="28"/>
        </w:rPr>
        <w:t>MANAGEMENT OF INFORMATION</w:t>
      </w:r>
      <w:bookmarkEnd w:id="80"/>
      <w:r w:rsidRPr="000C51B8">
        <w:rPr>
          <w:rFonts w:ascii="Arial" w:hAnsi="Arial" w:cs="Arial"/>
          <w:b/>
          <w:sz w:val="28"/>
        </w:rPr>
        <w:t xml:space="preserve"> </w:t>
      </w:r>
      <w:bookmarkEnd w:id="81"/>
      <w:bookmarkEnd w:id="82"/>
      <w:bookmarkEnd w:id="83"/>
      <w:bookmarkEnd w:id="84"/>
      <w:bookmarkEnd w:id="85"/>
    </w:p>
    <w:p w14:paraId="3B0160B4" w14:textId="45152C3B" w:rsidR="009E58A9" w:rsidRPr="00616F7D" w:rsidRDefault="00616F7D" w:rsidP="00616F7D">
      <w:pPr>
        <w:widowControl w:val="0"/>
        <w:suppressAutoHyphens/>
        <w:autoSpaceDE w:val="0"/>
        <w:autoSpaceDN w:val="0"/>
        <w:adjustRightInd w:val="0"/>
        <w:spacing w:after="200" w:line="276" w:lineRule="auto"/>
        <w:ind w:left="567" w:firstLine="720"/>
        <w:textAlignment w:val="center"/>
        <w:rPr>
          <w:rFonts w:ascii="Arial" w:hAnsi="Arial" w:cs="Arial"/>
          <w:i/>
          <w:sz w:val="22"/>
          <w:szCs w:val="22"/>
        </w:rPr>
      </w:pPr>
      <w:r>
        <w:rPr>
          <w:rFonts w:ascii="Arial" w:hAnsi="Arial" w:cs="Arial"/>
          <w:i/>
          <w:sz w:val="22"/>
          <w:szCs w:val="22"/>
        </w:rPr>
        <w:br/>
      </w:r>
      <w:r w:rsidR="009F60CF" w:rsidRPr="001C2A1D">
        <w:rPr>
          <w:rFonts w:ascii="Arial" w:hAnsi="Arial" w:cs="Arial"/>
          <w:i/>
          <w:sz w:val="22"/>
          <w:szCs w:val="22"/>
        </w:rPr>
        <w:t>See also standing order 20</w:t>
      </w:r>
      <w:r w:rsidR="00A86D1A" w:rsidRPr="001C2A1D">
        <w:rPr>
          <w:rFonts w:ascii="Arial" w:hAnsi="Arial" w:cs="Arial"/>
          <w:i/>
          <w:sz w:val="22"/>
          <w:szCs w:val="22"/>
        </w:rPr>
        <w:t>.</w:t>
      </w:r>
      <w:r>
        <w:rPr>
          <w:rFonts w:ascii="Arial" w:hAnsi="Arial" w:cs="Arial"/>
          <w:i/>
          <w:sz w:val="22"/>
          <w:szCs w:val="22"/>
        </w:rPr>
        <w:br/>
      </w:r>
    </w:p>
    <w:p w14:paraId="3EE7A239" w14:textId="77777777" w:rsidR="00CB4ED5" w:rsidRPr="001C2A1D" w:rsidRDefault="00CB4ED5"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Council shall have</w:t>
      </w:r>
      <w:r w:rsidR="00CD3B35" w:rsidRPr="001C2A1D">
        <w:rPr>
          <w:rFonts w:ascii="Arial" w:hAnsi="Arial" w:cs="Arial"/>
          <w:b/>
          <w:color w:val="000000"/>
          <w:sz w:val="22"/>
          <w:szCs w:val="22"/>
          <w:lang w:bidi="en-US"/>
        </w:rPr>
        <w:t xml:space="preserve"> in place</w:t>
      </w:r>
      <w:r w:rsidR="00C63DC0" w:rsidRPr="001C2A1D">
        <w:rPr>
          <w:rFonts w:ascii="Arial" w:hAnsi="Arial" w:cs="Arial"/>
          <w:b/>
          <w:color w:val="000000"/>
          <w:sz w:val="22"/>
          <w:szCs w:val="22"/>
          <w:lang w:bidi="en-US"/>
        </w:rPr>
        <w:t xml:space="preserve"> and keep under review, technical and organisational </w:t>
      </w:r>
      <w:r w:rsidR="00E21C38" w:rsidRPr="001C2A1D">
        <w:rPr>
          <w:rFonts w:ascii="Arial" w:hAnsi="Arial" w:cs="Arial"/>
          <w:b/>
          <w:color w:val="000000"/>
          <w:sz w:val="22"/>
          <w:szCs w:val="22"/>
          <w:lang w:bidi="en-US"/>
        </w:rPr>
        <w:t>measures to</w:t>
      </w:r>
      <w:r w:rsidR="00877270" w:rsidRPr="001C2A1D">
        <w:rPr>
          <w:rFonts w:ascii="Arial" w:hAnsi="Arial" w:cs="Arial"/>
          <w:b/>
          <w:color w:val="000000"/>
          <w:sz w:val="22"/>
          <w:szCs w:val="22"/>
          <w:lang w:bidi="en-US"/>
        </w:rPr>
        <w:t xml:space="preserve"> </w:t>
      </w:r>
      <w:r w:rsidR="00E21C38" w:rsidRPr="001C2A1D">
        <w:rPr>
          <w:rFonts w:ascii="Arial" w:hAnsi="Arial" w:cs="Arial"/>
          <w:b/>
          <w:color w:val="000000"/>
          <w:sz w:val="22"/>
          <w:szCs w:val="22"/>
          <w:lang w:bidi="en-US"/>
        </w:rPr>
        <w:t>keep</w:t>
      </w:r>
      <w:r w:rsidR="00F5685A" w:rsidRPr="001C2A1D">
        <w:rPr>
          <w:rFonts w:ascii="Arial" w:hAnsi="Arial" w:cs="Arial"/>
          <w:b/>
          <w:color w:val="000000"/>
          <w:sz w:val="22"/>
          <w:szCs w:val="22"/>
          <w:lang w:bidi="en-US"/>
        </w:rPr>
        <w:t xml:space="preserve"> secure</w:t>
      </w:r>
      <w:r w:rsidR="00E21C38" w:rsidRPr="001C2A1D">
        <w:rPr>
          <w:rFonts w:ascii="Arial" w:hAnsi="Arial" w:cs="Arial"/>
          <w:b/>
          <w:color w:val="000000"/>
          <w:sz w:val="22"/>
          <w:szCs w:val="22"/>
          <w:lang w:bidi="en-US"/>
        </w:rPr>
        <w:t xml:space="preserve"> information</w:t>
      </w:r>
      <w:r w:rsidRPr="001C2A1D">
        <w:rPr>
          <w:rFonts w:ascii="Arial" w:hAnsi="Arial" w:cs="Arial"/>
          <w:b/>
          <w:color w:val="000000"/>
          <w:sz w:val="22"/>
          <w:szCs w:val="22"/>
          <w:lang w:bidi="en-US"/>
        </w:rPr>
        <w:t xml:space="preserve"> </w:t>
      </w:r>
      <w:r w:rsidR="008619D6" w:rsidRPr="001C2A1D">
        <w:rPr>
          <w:rFonts w:ascii="Arial" w:hAnsi="Arial" w:cs="Arial"/>
          <w:b/>
          <w:color w:val="000000"/>
          <w:sz w:val="22"/>
          <w:szCs w:val="22"/>
          <w:lang w:bidi="en-US"/>
        </w:rPr>
        <w:t>(including</w:t>
      </w:r>
      <w:r w:rsidRPr="001C2A1D">
        <w:rPr>
          <w:rFonts w:ascii="Arial" w:hAnsi="Arial" w:cs="Arial"/>
          <w:b/>
          <w:color w:val="000000"/>
          <w:sz w:val="22"/>
          <w:szCs w:val="22"/>
          <w:lang w:bidi="en-US"/>
        </w:rPr>
        <w:t xml:space="preserve"> personal data) </w:t>
      </w:r>
      <w:r w:rsidR="008619D6" w:rsidRPr="001C2A1D">
        <w:rPr>
          <w:rFonts w:ascii="Arial" w:hAnsi="Arial" w:cs="Arial"/>
          <w:b/>
          <w:color w:val="000000"/>
          <w:sz w:val="22"/>
          <w:szCs w:val="22"/>
          <w:lang w:bidi="en-US"/>
        </w:rPr>
        <w:t>which it</w:t>
      </w:r>
      <w:r w:rsidRPr="001C2A1D">
        <w:rPr>
          <w:rFonts w:ascii="Arial" w:hAnsi="Arial" w:cs="Arial"/>
          <w:b/>
          <w:color w:val="000000"/>
          <w:sz w:val="22"/>
          <w:szCs w:val="22"/>
          <w:lang w:bidi="en-US"/>
        </w:rPr>
        <w:t xml:space="preserve"> holds in </w:t>
      </w:r>
      <w:r w:rsidR="00F5685A" w:rsidRPr="001C2A1D">
        <w:rPr>
          <w:rFonts w:ascii="Arial" w:hAnsi="Arial" w:cs="Arial"/>
          <w:b/>
          <w:color w:val="000000"/>
          <w:sz w:val="22"/>
          <w:szCs w:val="22"/>
          <w:lang w:bidi="en-US"/>
        </w:rPr>
        <w:t>paper and electronic form</w:t>
      </w:r>
      <w:r w:rsidRPr="001C2A1D">
        <w:rPr>
          <w:rFonts w:ascii="Arial" w:hAnsi="Arial" w:cs="Arial"/>
          <w:b/>
          <w:color w:val="000000"/>
          <w:sz w:val="22"/>
          <w:szCs w:val="22"/>
          <w:lang w:bidi="en-US"/>
        </w:rPr>
        <w:t xml:space="preserve">. Such arrangements shall include deciding who has access </w:t>
      </w:r>
      <w:r w:rsidR="00E21C38" w:rsidRPr="001C2A1D">
        <w:rPr>
          <w:rFonts w:ascii="Arial" w:hAnsi="Arial" w:cs="Arial"/>
          <w:b/>
          <w:color w:val="000000"/>
          <w:sz w:val="22"/>
          <w:szCs w:val="22"/>
          <w:lang w:bidi="en-US"/>
        </w:rPr>
        <w:t>to personal</w:t>
      </w:r>
      <w:r w:rsidR="006A4DD2" w:rsidRPr="001C2A1D">
        <w:rPr>
          <w:rFonts w:ascii="Arial" w:hAnsi="Arial" w:cs="Arial"/>
          <w:b/>
          <w:color w:val="000000"/>
          <w:sz w:val="22"/>
          <w:szCs w:val="22"/>
          <w:lang w:bidi="en-US"/>
        </w:rPr>
        <w:t xml:space="preserve"> </w:t>
      </w:r>
      <w:r w:rsidR="008E7A59" w:rsidRPr="001C2A1D">
        <w:rPr>
          <w:rFonts w:ascii="Arial" w:hAnsi="Arial" w:cs="Arial"/>
          <w:b/>
          <w:color w:val="000000"/>
          <w:sz w:val="22"/>
          <w:szCs w:val="22"/>
          <w:lang w:bidi="en-US"/>
        </w:rPr>
        <w:t>data and</w:t>
      </w:r>
      <w:r w:rsidR="00C63DC0" w:rsidRPr="001C2A1D">
        <w:rPr>
          <w:rFonts w:ascii="Arial" w:hAnsi="Arial" w:cs="Arial"/>
          <w:b/>
          <w:color w:val="000000"/>
          <w:sz w:val="22"/>
          <w:szCs w:val="22"/>
          <w:lang w:bidi="en-US"/>
        </w:rPr>
        <w:t xml:space="preserve"> encryption of </w:t>
      </w:r>
      <w:r w:rsidR="00C63DC0" w:rsidRPr="001C2A1D">
        <w:rPr>
          <w:rFonts w:ascii="Arial" w:hAnsi="Arial" w:cs="Arial"/>
          <w:b/>
          <w:color w:val="000000"/>
          <w:sz w:val="22"/>
          <w:szCs w:val="22"/>
          <w:lang w:bidi="en-US"/>
        </w:rPr>
        <w:lastRenderedPageBreak/>
        <w:t>personal data</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p>
    <w:p w14:paraId="57472D76" w14:textId="77777777" w:rsidR="00C63DC0" w:rsidRPr="001C2A1D" w:rsidRDefault="00C63DC0" w:rsidP="001C2A1D">
      <w:pPr>
        <w:pStyle w:val="ListParagraph"/>
        <w:numPr>
          <w:ilvl w:val="0"/>
          <w:numId w:val="25"/>
        </w:numPr>
        <w:spacing w:after="200" w:line="276" w:lineRule="auto"/>
        <w:rPr>
          <w:rFonts w:ascii="Arial" w:hAnsi="Arial" w:cs="Arial"/>
          <w:b/>
          <w:color w:val="000000"/>
          <w:sz w:val="22"/>
          <w:szCs w:val="22"/>
          <w:lang w:bidi="en-US"/>
        </w:rPr>
      </w:pPr>
      <w:r w:rsidRPr="001C2A1D">
        <w:rPr>
          <w:rFonts w:ascii="Arial" w:hAnsi="Arial" w:cs="Arial"/>
          <w:b/>
          <w:color w:val="000000"/>
          <w:sz w:val="22"/>
          <w:szCs w:val="22"/>
          <w:lang w:bidi="en-US"/>
        </w:rPr>
        <w:t xml:space="preserve">The Council shall have in place, and keep under review, policies for </w:t>
      </w:r>
      <w:r w:rsidR="00E21C38" w:rsidRPr="001C2A1D">
        <w:rPr>
          <w:rFonts w:ascii="Arial" w:hAnsi="Arial" w:cs="Arial"/>
          <w:b/>
          <w:color w:val="000000"/>
          <w:sz w:val="22"/>
          <w:szCs w:val="22"/>
          <w:lang w:bidi="en-US"/>
        </w:rPr>
        <w:t xml:space="preserve">the </w:t>
      </w:r>
      <w:r w:rsidRPr="001C2A1D">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1C2A1D">
        <w:rPr>
          <w:rFonts w:ascii="Arial" w:hAnsi="Arial" w:cs="Arial"/>
          <w:b/>
          <w:color w:val="000000"/>
          <w:sz w:val="22"/>
          <w:szCs w:val="22"/>
          <w:lang w:bidi="en-US"/>
        </w:rPr>
        <w:t>ation (including personal data)</w:t>
      </w:r>
      <w:r w:rsidRPr="001C2A1D">
        <w:rPr>
          <w:rFonts w:ascii="Arial" w:hAnsi="Arial" w:cs="Arial"/>
          <w:b/>
          <w:color w:val="000000"/>
          <w:sz w:val="22"/>
          <w:szCs w:val="22"/>
          <w:lang w:bidi="en-US"/>
        </w:rPr>
        <w:t xml:space="preserve"> shall be retained or if </w:t>
      </w:r>
      <w:r w:rsidR="00F5685A" w:rsidRPr="001C2A1D">
        <w:rPr>
          <w:rFonts w:ascii="Arial" w:hAnsi="Arial" w:cs="Arial"/>
          <w:b/>
          <w:color w:val="000000"/>
          <w:sz w:val="22"/>
          <w:szCs w:val="22"/>
          <w:lang w:bidi="en-US"/>
        </w:rPr>
        <w:t xml:space="preserve">this is </w:t>
      </w:r>
      <w:r w:rsidRPr="001C2A1D">
        <w:rPr>
          <w:rFonts w:ascii="Arial" w:hAnsi="Arial" w:cs="Arial"/>
          <w:b/>
          <w:color w:val="000000"/>
          <w:sz w:val="22"/>
          <w:szCs w:val="22"/>
          <w:lang w:bidi="en-US"/>
        </w:rPr>
        <w:t>not possible the criteria used to determine that period (e.g. the Limitation Act 1980).</w:t>
      </w:r>
      <w:r w:rsidR="00B7521E" w:rsidRPr="001C2A1D">
        <w:rPr>
          <w:rFonts w:ascii="Arial" w:hAnsi="Arial" w:cs="Arial"/>
          <w:b/>
          <w:color w:val="000000"/>
          <w:sz w:val="22"/>
          <w:szCs w:val="22"/>
          <w:lang w:bidi="en-US"/>
        </w:rPr>
        <w:t xml:space="preserve"> </w:t>
      </w:r>
    </w:p>
    <w:p w14:paraId="60A7F004" w14:textId="77777777" w:rsidR="0054042F" w:rsidRPr="001C2A1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justification. </w:t>
      </w:r>
    </w:p>
    <w:p w14:paraId="60DB661A" w14:textId="30709A01" w:rsidR="00883BA0" w:rsidRPr="00616F7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Councillors, staff, the Council’s contractors and agents shall not disclose confidential</w:t>
      </w:r>
      <w:r w:rsidR="006A4DD2" w:rsidRPr="001C2A1D">
        <w:rPr>
          <w:rFonts w:ascii="Arial" w:hAnsi="Arial" w:cs="Arial"/>
          <w:b/>
          <w:color w:val="000000"/>
          <w:sz w:val="22"/>
          <w:szCs w:val="22"/>
          <w:lang w:bidi="en-US"/>
        </w:rPr>
        <w:t xml:space="preserve">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w:t>
      </w:r>
      <w:r w:rsidR="00E21C38" w:rsidRPr="001C2A1D">
        <w:rPr>
          <w:rFonts w:ascii="Arial" w:hAnsi="Arial" w:cs="Arial"/>
          <w:b/>
          <w:color w:val="000000"/>
          <w:sz w:val="22"/>
          <w:szCs w:val="22"/>
          <w:lang w:bidi="en-US"/>
        </w:rPr>
        <w:t>ation</w:t>
      </w:r>
      <w:r w:rsidRPr="001C2A1D">
        <w:rPr>
          <w:rFonts w:ascii="Arial" w:hAnsi="Arial" w:cs="Arial"/>
          <w:b/>
          <w:color w:val="000000"/>
          <w:sz w:val="22"/>
          <w:szCs w:val="22"/>
          <w:lang w:bidi="en-US"/>
        </w:rPr>
        <w:t>.</w:t>
      </w:r>
      <w:r w:rsidR="00616F7D">
        <w:rPr>
          <w:rFonts w:ascii="Arial" w:hAnsi="Arial" w:cs="Arial"/>
          <w:b/>
          <w:color w:val="000000"/>
          <w:sz w:val="22"/>
          <w:szCs w:val="22"/>
          <w:lang w:bidi="en-US"/>
        </w:rPr>
        <w:br/>
      </w:r>
    </w:p>
    <w:p w14:paraId="105415F3" w14:textId="54602D86" w:rsidR="007B6AA4" w:rsidRPr="00616F7D" w:rsidRDefault="001E3ED6" w:rsidP="001C2A1D">
      <w:pPr>
        <w:pStyle w:val="Heading1"/>
        <w:spacing w:before="0" w:after="200" w:line="276" w:lineRule="auto"/>
        <w:rPr>
          <w:rFonts w:ascii="Arial" w:hAnsi="Arial" w:cs="Arial"/>
          <w:b/>
          <w:szCs w:val="22"/>
        </w:rPr>
      </w:pPr>
      <w:bookmarkStart w:id="86" w:name="_Toc357072141"/>
      <w:bookmarkStart w:id="87" w:name="_Toc359318566"/>
      <w:bookmarkStart w:id="88" w:name="_Toc359334517"/>
      <w:bookmarkStart w:id="89" w:name="_Toc359334796"/>
      <w:bookmarkStart w:id="90" w:name="_Toc359336498"/>
      <w:bookmarkStart w:id="91" w:name="_Toc509572001"/>
      <w:bookmarkStart w:id="92" w:name="_Toc357072139"/>
      <w:r w:rsidRPr="000C51B8">
        <w:rPr>
          <w:rFonts w:ascii="Arial" w:hAnsi="Arial" w:cs="Arial"/>
          <w:b/>
          <w:sz w:val="28"/>
        </w:rPr>
        <w:t>DRAFT MINUTES</w:t>
      </w:r>
      <w:bookmarkEnd w:id="86"/>
      <w:bookmarkEnd w:id="87"/>
      <w:bookmarkEnd w:id="88"/>
      <w:bookmarkEnd w:id="89"/>
      <w:bookmarkEnd w:id="90"/>
      <w:bookmarkEnd w:id="91"/>
      <w:r w:rsidRPr="000C51B8">
        <w:rPr>
          <w:rFonts w:ascii="Arial" w:hAnsi="Arial" w:cs="Arial"/>
          <w:b/>
          <w:sz w:val="28"/>
        </w:rPr>
        <w:t xml:space="preserve"> </w:t>
      </w:r>
      <w:r w:rsidR="00616F7D">
        <w:rPr>
          <w:rFonts w:ascii="Arial" w:hAnsi="Arial" w:cs="Arial"/>
          <w:b/>
          <w:szCs w:val="22"/>
        </w:rPr>
        <w:br/>
      </w:r>
    </w:p>
    <w:p w14:paraId="04DAC0B5"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571F806C"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6E8E9090"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6E4CE2A4" w14:textId="77777777" w:rsidR="00311497" w:rsidRPr="001C2A1D" w:rsidRDefault="00311497" w:rsidP="001C2A1D">
      <w:pPr>
        <w:spacing w:after="200" w:line="276" w:lineRule="auto"/>
        <w:rPr>
          <w:rFonts w:ascii="Arial" w:hAnsi="Arial" w:cs="Arial"/>
          <w:sz w:val="22"/>
          <w:szCs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1C2A1D" w14:paraId="231CB0C3" w14:textId="77777777" w:rsidTr="00B438FF">
        <w:tc>
          <w:tcPr>
            <w:tcW w:w="490" w:type="dxa"/>
          </w:tcPr>
          <w:p w14:paraId="169F9103"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028AD511"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1C2A1D" w14:paraId="696DAAC0" w14:textId="77777777" w:rsidTr="00B438FF">
        <w:tc>
          <w:tcPr>
            <w:tcW w:w="490" w:type="dxa"/>
          </w:tcPr>
          <w:p w14:paraId="1EB5FC8A"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6A6007E"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1C2A1D">
              <w:rPr>
                <w:rFonts w:ascii="Arial" w:hAnsi="Arial" w:cs="Arial"/>
                <w:color w:val="000000"/>
                <w:sz w:val="22"/>
                <w:szCs w:val="22"/>
                <w:lang w:bidi="en-US"/>
              </w:rPr>
              <w:t>)</w:t>
            </w:r>
            <w:r w:rsidR="00D60F6F" w:rsidRPr="001C2A1D">
              <w:rPr>
                <w:rFonts w:ascii="Arial" w:hAnsi="Arial" w:cs="Arial"/>
                <w:color w:val="000000"/>
                <w:sz w:val="22"/>
                <w:szCs w:val="22"/>
                <w:lang w:bidi="en-US"/>
              </w:rPr>
              <w:t>(</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w:t>
            </w:r>
          </w:p>
        </w:tc>
      </w:tr>
      <w:tr w:rsidR="007B6AA4" w:rsidRPr="001C2A1D" w14:paraId="3839100B" w14:textId="77777777" w:rsidTr="00B438FF">
        <w:tc>
          <w:tcPr>
            <w:tcW w:w="490" w:type="dxa"/>
          </w:tcPr>
          <w:p w14:paraId="2F3C84C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3FBFB2BF" w14:textId="297DC87B"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 xml:space="preserve">The accuracy of draft minutes, including any amendment(s) made to them, shall be confirmed by resolution and shall be signed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stand as an accurate record of the meeting to which the minutes relate. </w:t>
            </w:r>
          </w:p>
        </w:tc>
      </w:tr>
      <w:tr w:rsidR="007B6AA4" w:rsidRPr="001C2A1D" w14:paraId="578F16F9" w14:textId="77777777" w:rsidTr="00B438FF">
        <w:tc>
          <w:tcPr>
            <w:tcW w:w="490" w:type="dxa"/>
          </w:tcPr>
          <w:p w14:paraId="00295ADB"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D8F2367" w14:textId="246B6E15"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does not consider the minutes to be an accurate record of the meeting to which they relate,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shall sign the minutes and include a paragraph in the following terms or to the same effect:</w:t>
            </w:r>
          </w:p>
          <w:p w14:paraId="074E07D4" w14:textId="2F4021C8" w:rsidR="007B6AA4" w:rsidRPr="001C2A1D" w:rsidRDefault="007B6AA4" w:rsidP="001C2A1D">
            <w:pPr>
              <w:widowControl w:val="0"/>
              <w:suppressAutoHyphens/>
              <w:autoSpaceDE w:val="0"/>
              <w:autoSpaceDN w:val="0"/>
              <w:adjustRightInd w:val="0"/>
              <w:spacing w:after="200" w:line="276" w:lineRule="auto"/>
              <w:ind w:left="678" w:right="849"/>
              <w:textAlignment w:val="center"/>
              <w:rPr>
                <w:rFonts w:ascii="Arial" w:hAnsi="Arial" w:cs="Arial"/>
                <w:sz w:val="22"/>
                <w:szCs w:val="22"/>
              </w:rPr>
            </w:pPr>
            <w:r w:rsidRPr="001C2A1D">
              <w:rPr>
                <w:rFonts w:ascii="Arial" w:hAnsi="Arial" w:cs="Arial"/>
                <w:color w:val="000000"/>
                <w:spacing w:val="-2"/>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r w:rsidRPr="001C2A1D">
              <w:rPr>
                <w:rFonts w:ascii="Arial" w:hAnsi="Arial" w:cs="Arial"/>
                <w:color w:val="000000"/>
                <w:spacing w:val="-2"/>
                <w:sz w:val="22"/>
                <w:szCs w:val="22"/>
                <w:lang w:bidi="en-US"/>
              </w:rPr>
              <w:t xml:space="preserve">of this meeting does not believe that the minutes of the meeting of the </w:t>
            </w:r>
            <w:proofErr w:type="gramStart"/>
            <w:r w:rsidRPr="001C2A1D">
              <w:rPr>
                <w:rFonts w:ascii="Arial" w:hAnsi="Arial" w:cs="Arial"/>
                <w:color w:val="000000"/>
                <w:spacing w:val="-2"/>
                <w:sz w:val="22"/>
                <w:szCs w:val="22"/>
                <w:lang w:bidi="en-US"/>
              </w:rPr>
              <w:t xml:space="preserve">(  </w:t>
            </w:r>
            <w:proofErr w:type="gramEnd"/>
            <w:r w:rsidRPr="001C2A1D">
              <w:rPr>
                <w:rFonts w:ascii="Arial" w:hAnsi="Arial" w:cs="Arial"/>
                <w:color w:val="000000"/>
                <w:spacing w:val="-2"/>
                <w:sz w:val="22"/>
                <w:szCs w:val="22"/>
                <w:lang w:bidi="en-US"/>
              </w:rPr>
              <w:t xml:space="preserve"> ) h</w:t>
            </w:r>
            <w:r w:rsidR="00D60F6F" w:rsidRPr="001C2A1D">
              <w:rPr>
                <w:rFonts w:ascii="Arial" w:hAnsi="Arial" w:cs="Arial"/>
                <w:color w:val="000000"/>
                <w:spacing w:val="-2"/>
                <w:sz w:val="22"/>
                <w:szCs w:val="22"/>
                <w:lang w:bidi="en-US"/>
              </w:rPr>
              <w:t xml:space="preserve">eld on [date] in respect of </w:t>
            </w:r>
            <w:proofErr w:type="gramStart"/>
            <w:r w:rsidR="00D60F6F" w:rsidRPr="001C2A1D">
              <w:rPr>
                <w:rFonts w:ascii="Arial" w:hAnsi="Arial" w:cs="Arial"/>
                <w:color w:val="000000"/>
                <w:spacing w:val="-2"/>
                <w:sz w:val="22"/>
                <w:szCs w:val="22"/>
                <w:lang w:bidi="en-US"/>
              </w:rPr>
              <w:t xml:space="preserve">( </w:t>
            </w:r>
            <w:r w:rsidR="00B438FF" w:rsidRPr="001C2A1D">
              <w:rPr>
                <w:rFonts w:ascii="Arial" w:hAnsi="Arial" w:cs="Arial"/>
                <w:color w:val="000000"/>
                <w:spacing w:val="-2"/>
                <w:sz w:val="22"/>
                <w:szCs w:val="22"/>
                <w:lang w:bidi="en-US"/>
              </w:rPr>
              <w:t xml:space="preserve"> </w:t>
            </w:r>
            <w:proofErr w:type="gramEnd"/>
            <w:r w:rsidR="00B438FF" w:rsidRPr="001C2A1D">
              <w:rPr>
                <w:rFonts w:ascii="Arial" w:hAnsi="Arial" w:cs="Arial"/>
                <w:color w:val="000000"/>
                <w:spacing w:val="-2"/>
                <w:sz w:val="22"/>
                <w:szCs w:val="22"/>
                <w:lang w:bidi="en-US"/>
              </w:rPr>
              <w:t xml:space="preserve"> </w:t>
            </w:r>
            <w:r w:rsidRPr="001C2A1D">
              <w:rPr>
                <w:rFonts w:ascii="Arial" w:hAnsi="Arial" w:cs="Arial"/>
                <w:color w:val="000000"/>
                <w:spacing w:val="-2"/>
                <w:sz w:val="22"/>
                <w:szCs w:val="22"/>
                <w:lang w:bidi="en-US"/>
              </w:rPr>
              <w:t xml:space="preserve">) were a correct record but </w:t>
            </w:r>
            <w:r w:rsidR="005967ED">
              <w:rPr>
                <w:rFonts w:ascii="Arial" w:hAnsi="Arial" w:cs="Arial"/>
                <w:color w:val="000000"/>
                <w:spacing w:val="-2"/>
                <w:sz w:val="22"/>
                <w:szCs w:val="22"/>
                <w:lang w:bidi="en-US"/>
              </w:rPr>
              <w:t>his/her/their</w:t>
            </w:r>
            <w:r w:rsidRPr="001C2A1D">
              <w:rPr>
                <w:rFonts w:ascii="Arial" w:hAnsi="Arial" w:cs="Arial"/>
                <w:color w:val="000000"/>
                <w:spacing w:val="-2"/>
                <w:sz w:val="22"/>
                <w:szCs w:val="22"/>
                <w:lang w:bidi="en-US"/>
              </w:rPr>
              <w:t xml:space="preserve"> view was not upheld by the meeting and the minutes are confirmed as an accurate record of the proceedings.”</w:t>
            </w:r>
          </w:p>
        </w:tc>
      </w:tr>
      <w:tr w:rsidR="007B6AA4" w:rsidRPr="001C2A1D" w14:paraId="2529E7B6" w14:textId="77777777" w:rsidTr="00B438FF">
        <w:tc>
          <w:tcPr>
            <w:tcW w:w="490" w:type="dxa"/>
          </w:tcPr>
          <w:p w14:paraId="277128D3"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B37DC60"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690E31C7"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0989681"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58D2AC54"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b/>
                <w:color w:val="000000"/>
                <w:sz w:val="22"/>
                <w:szCs w:val="22"/>
                <w:lang w:bidi="en-US"/>
              </w:rPr>
              <w:t xml:space="preserve">If the Council’s gross annual income or expenditure (whichever is higher) does not exceed £25,000, it shall publish draft minutes </w:t>
            </w:r>
            <w:r w:rsidRPr="001C2A1D">
              <w:rPr>
                <w:rFonts w:ascii="Arial" w:hAnsi="Arial" w:cs="Arial"/>
                <w:b/>
                <w:sz w:val="22"/>
                <w:szCs w:val="22"/>
              </w:rPr>
              <w:t>on a website which is publicly accessible and free of charge not later than one month after the meeting has taken place.</w:t>
            </w:r>
          </w:p>
        </w:tc>
      </w:tr>
      <w:tr w:rsidR="007B6AA4" w:rsidRPr="001C2A1D" w14:paraId="172B84CF" w14:textId="77777777" w:rsidTr="00B438FF">
        <w:tc>
          <w:tcPr>
            <w:tcW w:w="490" w:type="dxa"/>
          </w:tcPr>
          <w:p w14:paraId="53AAF8B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6115AA1A"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Subject to the publication of draft minutes in accordance with standing order 12(e)</w:t>
            </w:r>
            <w:r w:rsidR="00784A51" w:rsidRPr="001C2A1D">
              <w:rPr>
                <w:rFonts w:ascii="Arial" w:hAnsi="Arial" w:cs="Arial"/>
                <w:color w:val="000000"/>
                <w:sz w:val="22"/>
                <w:szCs w:val="22"/>
                <w:lang w:bidi="en-US"/>
              </w:rPr>
              <w:t xml:space="preserve"> and standing order 20(a)</w:t>
            </w:r>
            <w:r w:rsidRPr="001C2A1D">
              <w:rPr>
                <w:rFonts w:ascii="Arial" w:hAnsi="Arial" w:cs="Arial"/>
                <w:color w:val="000000"/>
                <w:sz w:val="22"/>
                <w:szCs w:val="22"/>
                <w:lang w:bidi="en-US"/>
              </w:rPr>
              <w:t xml:space="preserve"> and following</w:t>
            </w:r>
            <w:r w:rsidR="0082584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Pr="000C51B8" w:rsidRDefault="001E3ED6" w:rsidP="001C2A1D">
      <w:pPr>
        <w:pStyle w:val="Heading1"/>
        <w:spacing w:before="0" w:after="200" w:line="276" w:lineRule="auto"/>
        <w:ind w:left="850" w:hanging="850"/>
        <w:rPr>
          <w:rFonts w:ascii="Arial" w:hAnsi="Arial" w:cs="Arial"/>
          <w:b/>
          <w:sz w:val="28"/>
        </w:rPr>
      </w:pPr>
      <w:bookmarkStart w:id="93" w:name="_Toc359318567"/>
      <w:bookmarkStart w:id="94" w:name="_Toc359334518"/>
      <w:bookmarkStart w:id="95" w:name="_Toc359334797"/>
      <w:bookmarkStart w:id="96" w:name="_Toc359336499"/>
      <w:bookmarkStart w:id="97" w:name="_Toc509572002"/>
      <w:r w:rsidRPr="000C51B8">
        <w:rPr>
          <w:rFonts w:ascii="Arial" w:hAnsi="Arial" w:cs="Arial"/>
          <w:b/>
          <w:sz w:val="28"/>
        </w:rPr>
        <w:t>CODE OF CONDUCT AND DISPENSATIONS</w:t>
      </w:r>
      <w:bookmarkEnd w:id="92"/>
      <w:bookmarkEnd w:id="93"/>
      <w:bookmarkEnd w:id="94"/>
      <w:bookmarkEnd w:id="95"/>
      <w:bookmarkEnd w:id="96"/>
      <w:bookmarkEnd w:id="97"/>
    </w:p>
    <w:p w14:paraId="6904C4A3" w14:textId="2F860FB4" w:rsidR="009E58A9" w:rsidRPr="001C2A1D" w:rsidRDefault="00883BA0" w:rsidP="001C2A1D">
      <w:pPr>
        <w:spacing w:after="200" w:line="276" w:lineRule="auto"/>
        <w:ind w:left="131" w:firstLine="720"/>
        <w:rPr>
          <w:rStyle w:val="Emphasis"/>
          <w:rFonts w:ascii="Arial" w:hAnsi="Arial" w:cs="Arial"/>
          <w:sz w:val="22"/>
          <w:szCs w:val="22"/>
        </w:rPr>
      </w:pPr>
      <w:bookmarkStart w:id="98" w:name="_Toc359318568"/>
      <w:r w:rsidRPr="001C2A1D">
        <w:rPr>
          <w:rStyle w:val="Emphasis"/>
          <w:rFonts w:ascii="Arial" w:hAnsi="Arial" w:cs="Arial"/>
          <w:sz w:val="22"/>
          <w:szCs w:val="22"/>
        </w:rPr>
        <w:t>See also standing order 3(</w:t>
      </w:r>
      <w:r w:rsidR="00317214" w:rsidRPr="001C2A1D">
        <w:rPr>
          <w:rStyle w:val="Emphasis"/>
          <w:rFonts w:ascii="Arial" w:hAnsi="Arial" w:cs="Arial"/>
          <w:sz w:val="22"/>
          <w:szCs w:val="22"/>
        </w:rPr>
        <w:t>u</w:t>
      </w:r>
      <w:bookmarkEnd w:id="98"/>
      <w:r w:rsidR="00502A47" w:rsidRPr="001C2A1D">
        <w:rPr>
          <w:rStyle w:val="Emphasis"/>
          <w:rFonts w:ascii="Arial" w:hAnsi="Arial" w:cs="Arial"/>
          <w:sz w:val="22"/>
          <w:szCs w:val="22"/>
        </w:rPr>
        <w:t>).</w:t>
      </w:r>
      <w:r w:rsidRPr="001C2A1D">
        <w:rPr>
          <w:rStyle w:val="Emphasis"/>
          <w:rFonts w:ascii="Arial" w:hAnsi="Arial" w:cs="Arial"/>
          <w:sz w:val="22"/>
          <w:szCs w:val="22"/>
        </w:rPr>
        <w:t xml:space="preserve"> </w:t>
      </w:r>
      <w:r w:rsidR="00616F7D">
        <w:rPr>
          <w:rStyle w:val="Emphasis"/>
          <w:rFonts w:ascii="Arial" w:hAnsi="Arial" w:cs="Arial"/>
          <w:sz w:val="22"/>
          <w:szCs w:val="22"/>
        </w:rPr>
        <w:br/>
      </w:r>
    </w:p>
    <w:p w14:paraId="76F88A30"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All councillors and non-councillors with voting rights shall observe the </w:t>
      </w:r>
      <w:r w:rsidR="00537CEB" w:rsidRPr="001C2A1D">
        <w:rPr>
          <w:rFonts w:ascii="Arial" w:hAnsi="Arial" w:cs="Arial"/>
          <w:bCs/>
          <w:color w:val="000000"/>
          <w:sz w:val="22"/>
          <w:szCs w:val="22"/>
          <w:lang w:bidi="en-US"/>
        </w:rPr>
        <w:t>code of conduct adopted by the C</w:t>
      </w:r>
      <w:r w:rsidRPr="001C2A1D">
        <w:rPr>
          <w:rFonts w:ascii="Arial" w:hAnsi="Arial" w:cs="Arial"/>
          <w:bCs/>
          <w:color w:val="000000"/>
          <w:sz w:val="22"/>
          <w:szCs w:val="22"/>
          <w:lang w:bidi="en-US"/>
        </w:rPr>
        <w:t>ouncil.</w:t>
      </w:r>
    </w:p>
    <w:p w14:paraId="37DA3FA3" w14:textId="61EC940C"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has been granted a dispensation, a councillor or non-councillor with voting rights shall withdraw from a meeting </w:t>
      </w:r>
      <w:r w:rsidRPr="001C2A1D">
        <w:rPr>
          <w:rFonts w:ascii="Arial" w:hAnsi="Arial" w:cs="Arial"/>
          <w:sz w:val="22"/>
          <w:szCs w:val="22"/>
        </w:rPr>
        <w:t xml:space="preserve">when it is </w:t>
      </w:r>
      <w:r w:rsidRPr="001C2A1D">
        <w:rPr>
          <w:rFonts w:ascii="Arial" w:hAnsi="Arial" w:cs="Arial"/>
          <w:color w:val="000000"/>
          <w:sz w:val="22"/>
          <w:szCs w:val="22"/>
          <w:lang w:bidi="en-US"/>
        </w:rPr>
        <w:t xml:space="preserve">considering a matter in which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has a disclosable pecuniary interest.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may return to the meeting after it has considered the matter in which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had the interest.</w:t>
      </w:r>
    </w:p>
    <w:p w14:paraId="4AC80EC8" w14:textId="116863AE"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been granted a dispensation, a councillor or non-councillor with voting rights shall withdraw from a meeting when it is considering a matter in which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another </w:t>
      </w:r>
      <w:r w:rsidR="00537CEB" w:rsidRPr="001C2A1D">
        <w:rPr>
          <w:rFonts w:ascii="Arial" w:hAnsi="Arial" w:cs="Arial"/>
          <w:color w:val="000000"/>
          <w:sz w:val="22"/>
          <w:szCs w:val="22"/>
          <w:lang w:bidi="en-US"/>
        </w:rPr>
        <w:t xml:space="preserve">interest if </w:t>
      </w:r>
      <w:proofErr w:type="gramStart"/>
      <w:r w:rsidR="00537CEB" w:rsidRPr="001C2A1D">
        <w:rPr>
          <w:rFonts w:ascii="Arial" w:hAnsi="Arial" w:cs="Arial"/>
          <w:color w:val="000000"/>
          <w:sz w:val="22"/>
          <w:szCs w:val="22"/>
          <w:lang w:bidi="en-US"/>
        </w:rPr>
        <w:t>so</w:t>
      </w:r>
      <w:proofErr w:type="gramEnd"/>
      <w:r w:rsidR="00537CEB" w:rsidRPr="001C2A1D">
        <w:rPr>
          <w:rFonts w:ascii="Arial" w:hAnsi="Arial" w:cs="Arial"/>
          <w:color w:val="000000"/>
          <w:sz w:val="22"/>
          <w:szCs w:val="22"/>
          <w:lang w:bidi="en-US"/>
        </w:rPr>
        <w:t xml:space="preserve"> required by the C</w:t>
      </w:r>
      <w:r w:rsidRPr="001C2A1D">
        <w:rPr>
          <w:rFonts w:ascii="Arial" w:hAnsi="Arial" w:cs="Arial"/>
          <w:color w:val="000000"/>
          <w:sz w:val="22"/>
          <w:szCs w:val="22"/>
          <w:lang w:bidi="en-US"/>
        </w:rPr>
        <w:t>ouncil’s code of conduct</w:t>
      </w:r>
      <w:r w:rsidRPr="001C2A1D">
        <w:rPr>
          <w:rFonts w:ascii="Arial" w:hAnsi="Arial" w:cs="Arial"/>
          <w:sz w:val="22"/>
          <w:szCs w:val="22"/>
        </w:rPr>
        <w:t xml:space="preserve">.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may return to the meeting after it has considered the matter in which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had the interest.</w:t>
      </w:r>
    </w:p>
    <w:p w14:paraId="77EBDBD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
          <w:color w:val="000000"/>
          <w:sz w:val="22"/>
          <w:szCs w:val="22"/>
          <w:lang w:bidi="en-US"/>
        </w:rPr>
        <w:t>Dispensation requests shall be in writing and submitted to the Proper Officer</w:t>
      </w:r>
      <w:r w:rsidRPr="001C2A1D">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decision as to whether to grant a dispensation shall be made [by the Proper Of</w:t>
      </w:r>
      <w:r w:rsidR="00537CEB" w:rsidRPr="001C2A1D">
        <w:rPr>
          <w:rFonts w:ascii="Arial" w:hAnsi="Arial" w:cs="Arial"/>
          <w:color w:val="000000"/>
          <w:sz w:val="22"/>
          <w:szCs w:val="22"/>
          <w:lang w:bidi="en-US"/>
        </w:rPr>
        <w:t>ficer] OR [by a meeting of the C</w:t>
      </w:r>
      <w:r w:rsidRPr="001C2A1D">
        <w:rPr>
          <w:rFonts w:ascii="Arial" w:hAnsi="Arial" w:cs="Arial"/>
          <w:color w:val="000000"/>
          <w:sz w:val="22"/>
          <w:szCs w:val="22"/>
          <w:lang w:bidi="en-US"/>
        </w:rPr>
        <w:t>ouncil, or committee or sub-committee for which the dispensation is required] and that decision is final.</w:t>
      </w:r>
    </w:p>
    <w:p w14:paraId="4DF8F42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dispensation request shall confirm:</w:t>
      </w:r>
    </w:p>
    <w:p w14:paraId="62BAEBAF"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1C2A1D">
        <w:rPr>
          <w:rFonts w:ascii="Arial" w:hAnsi="Arial" w:cs="Arial"/>
          <w:color w:val="000000"/>
          <w:sz w:val="22"/>
          <w:szCs w:val="22"/>
          <w:lang w:bidi="en-US"/>
        </w:rPr>
        <w:t>relates;</w:t>
      </w:r>
      <w:proofErr w:type="gramEnd"/>
      <w:r w:rsidRPr="001C2A1D">
        <w:rPr>
          <w:rFonts w:ascii="Arial" w:hAnsi="Arial" w:cs="Arial"/>
          <w:color w:val="000000"/>
          <w:sz w:val="22"/>
          <w:szCs w:val="22"/>
          <w:lang w:bidi="en-US"/>
        </w:rPr>
        <w:t xml:space="preserve"> </w:t>
      </w:r>
    </w:p>
    <w:p w14:paraId="37F073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1C2A1D">
        <w:rPr>
          <w:rFonts w:ascii="Arial" w:hAnsi="Arial" w:cs="Arial"/>
          <w:color w:val="000000"/>
          <w:sz w:val="22"/>
          <w:szCs w:val="22"/>
          <w:lang w:bidi="en-US"/>
        </w:rPr>
        <w:t>vote;</w:t>
      </w:r>
      <w:proofErr w:type="gramEnd"/>
    </w:p>
    <w:p w14:paraId="1E9B9B98"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an explanation as to why the dispensation is sought.</w:t>
      </w:r>
    </w:p>
    <w:p w14:paraId="4E968BBA"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Cs/>
          <w:color w:val="000000"/>
          <w:spacing w:val="-2"/>
          <w:sz w:val="22"/>
          <w:szCs w:val="22"/>
          <w:lang w:bidi="en-US"/>
        </w:rPr>
        <w:t>Subject to standing orders 13(d) and (f</w:t>
      </w:r>
      <w:r w:rsidR="00473A3F" w:rsidRPr="001C2A1D">
        <w:rPr>
          <w:rFonts w:ascii="Arial" w:hAnsi="Arial" w:cs="Arial"/>
          <w:bCs/>
          <w:color w:val="000000"/>
          <w:spacing w:val="-2"/>
          <w:sz w:val="22"/>
          <w:szCs w:val="22"/>
          <w:lang w:bidi="en-US"/>
        </w:rPr>
        <w:t>),</w:t>
      </w:r>
      <w:r w:rsidRPr="001C2A1D">
        <w:rPr>
          <w:rFonts w:ascii="Arial" w:hAnsi="Arial" w:cs="Arial"/>
          <w:bCs/>
          <w:color w:val="000000"/>
          <w:spacing w:val="-2"/>
          <w:sz w:val="22"/>
          <w:szCs w:val="22"/>
          <w:lang w:bidi="en-US"/>
        </w:rPr>
        <w:t xml:space="preserve"> </w:t>
      </w:r>
      <w:r w:rsidR="004D55C3" w:rsidRPr="001C2A1D">
        <w:rPr>
          <w:rFonts w:ascii="Arial" w:hAnsi="Arial" w:cs="Arial"/>
          <w:bCs/>
          <w:color w:val="000000"/>
          <w:spacing w:val="-2"/>
          <w:sz w:val="22"/>
          <w:szCs w:val="22"/>
          <w:lang w:bidi="en-US"/>
        </w:rPr>
        <w:t>a dispensation request</w:t>
      </w:r>
      <w:r w:rsidRPr="001C2A1D">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 OR [at the b</w:t>
      </w:r>
      <w:r w:rsidR="00537CEB" w:rsidRPr="001C2A1D">
        <w:rPr>
          <w:rFonts w:ascii="Arial" w:hAnsi="Arial" w:cs="Arial"/>
          <w:bCs/>
          <w:color w:val="000000"/>
          <w:spacing w:val="-2"/>
          <w:sz w:val="22"/>
          <w:szCs w:val="22"/>
          <w:lang w:bidi="en-US"/>
        </w:rPr>
        <w:t>eginning of the meeting of the C</w:t>
      </w:r>
      <w:r w:rsidRPr="001C2A1D">
        <w:rPr>
          <w:rFonts w:ascii="Arial" w:hAnsi="Arial" w:cs="Arial"/>
          <w:bCs/>
          <w:color w:val="000000"/>
          <w:spacing w:val="-2"/>
          <w:sz w:val="22"/>
          <w:szCs w:val="22"/>
          <w:lang w:bidi="en-US"/>
        </w:rPr>
        <w:t>ouncil</w:t>
      </w:r>
      <w:r w:rsidR="004D55C3" w:rsidRPr="001C2A1D">
        <w:rPr>
          <w:rFonts w:ascii="Arial" w:hAnsi="Arial" w:cs="Arial"/>
          <w:bCs/>
          <w:color w:val="000000"/>
          <w:spacing w:val="-2"/>
          <w:sz w:val="22"/>
          <w:szCs w:val="22"/>
          <w:lang w:bidi="en-US"/>
        </w:rPr>
        <w:t>, or committee or</w:t>
      </w:r>
      <w:r w:rsidRPr="001C2A1D">
        <w:rPr>
          <w:rFonts w:ascii="Arial" w:hAnsi="Arial" w:cs="Arial"/>
          <w:bCs/>
          <w:color w:val="000000"/>
          <w:spacing w:val="-2"/>
          <w:sz w:val="22"/>
          <w:szCs w:val="22"/>
          <w:lang w:bidi="en-US"/>
        </w:rPr>
        <w:t xml:space="preserve"> sub-committee for </w:t>
      </w:r>
      <w:r w:rsidRPr="001C2A1D">
        <w:rPr>
          <w:rFonts w:ascii="Arial" w:hAnsi="Arial" w:cs="Arial"/>
          <w:bCs/>
          <w:color w:val="000000"/>
          <w:spacing w:val="-2"/>
          <w:sz w:val="22"/>
          <w:szCs w:val="22"/>
          <w:lang w:bidi="en-US"/>
        </w:rPr>
        <w:lastRenderedPageBreak/>
        <w:t>which the dispensation is required].</w:t>
      </w:r>
    </w:p>
    <w:p w14:paraId="007B309F"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A dispensation may be granted in accord</w:t>
      </w:r>
      <w:r w:rsidR="00573C4E" w:rsidRPr="001C2A1D">
        <w:rPr>
          <w:rFonts w:ascii="Arial" w:hAnsi="Arial" w:cs="Arial"/>
          <w:b/>
          <w:bCs/>
          <w:color w:val="000000"/>
          <w:spacing w:val="-2"/>
          <w:sz w:val="22"/>
          <w:szCs w:val="22"/>
          <w:lang w:bidi="en-US"/>
        </w:rPr>
        <w:t xml:space="preserve">ance with standing order 13(e) </w:t>
      </w:r>
      <w:r w:rsidRPr="001C2A1D">
        <w:rPr>
          <w:rFonts w:ascii="Arial" w:hAnsi="Arial" w:cs="Arial"/>
          <w:b/>
          <w:bCs/>
          <w:color w:val="000000"/>
          <w:spacing w:val="-2"/>
          <w:sz w:val="22"/>
          <w:szCs w:val="22"/>
          <w:lang w:bidi="en-US"/>
        </w:rPr>
        <w:t xml:space="preserve">if having regard to all relevant circumstances </w:t>
      </w:r>
      <w:r w:rsidR="00573C4E" w:rsidRPr="001C2A1D">
        <w:rPr>
          <w:rFonts w:ascii="Arial" w:hAnsi="Arial" w:cs="Arial"/>
          <w:b/>
          <w:bCs/>
          <w:color w:val="000000"/>
          <w:spacing w:val="-2"/>
          <w:sz w:val="22"/>
          <w:szCs w:val="22"/>
          <w:lang w:bidi="en-US"/>
        </w:rPr>
        <w:t>any of the following apply</w:t>
      </w:r>
      <w:r w:rsidRPr="001C2A1D">
        <w:rPr>
          <w:rFonts w:ascii="Arial" w:hAnsi="Arial" w:cs="Arial"/>
          <w:b/>
          <w:bCs/>
          <w:color w:val="000000"/>
          <w:spacing w:val="-2"/>
          <w:sz w:val="22"/>
          <w:szCs w:val="22"/>
          <w:lang w:bidi="en-US"/>
        </w:rPr>
        <w:t>:</w:t>
      </w:r>
    </w:p>
    <w:p w14:paraId="1104F345"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 xml:space="preserve">without the dispensation the number of persons prohibited from participating in the </w:t>
      </w:r>
      <w:proofErr w:type="gramStart"/>
      <w:r w:rsidRPr="001C2A1D">
        <w:rPr>
          <w:rFonts w:ascii="Arial" w:hAnsi="Arial" w:cs="Arial"/>
          <w:b/>
          <w:bCs/>
          <w:color w:val="000000"/>
          <w:spacing w:val="-2"/>
          <w:sz w:val="22"/>
          <w:szCs w:val="22"/>
          <w:lang w:bidi="en-US"/>
        </w:rPr>
        <w:t>particular business</w:t>
      </w:r>
      <w:proofErr w:type="gramEnd"/>
      <w:r w:rsidRPr="001C2A1D">
        <w:rPr>
          <w:rFonts w:ascii="Arial" w:hAnsi="Arial" w:cs="Arial"/>
          <w:b/>
          <w:bCs/>
          <w:color w:val="000000"/>
          <w:spacing w:val="-2"/>
          <w:sz w:val="22"/>
          <w:szCs w:val="22"/>
          <w:lang w:bidi="en-US"/>
        </w:rPr>
        <w:t xml:space="preserve"> would be so great a proportion of the meeting transacting the business as to impede the transaction of the </w:t>
      </w:r>
      <w:proofErr w:type="gramStart"/>
      <w:r w:rsidRPr="001C2A1D">
        <w:rPr>
          <w:rFonts w:ascii="Arial" w:hAnsi="Arial" w:cs="Arial"/>
          <w:b/>
          <w:bCs/>
          <w:color w:val="000000"/>
          <w:spacing w:val="-2"/>
          <w:sz w:val="22"/>
          <w:szCs w:val="22"/>
          <w:lang w:bidi="en-US"/>
        </w:rPr>
        <w:t>business</w:t>
      </w:r>
      <w:r w:rsidR="00573C4E" w:rsidRPr="001C2A1D">
        <w:rPr>
          <w:rFonts w:ascii="Arial" w:hAnsi="Arial" w:cs="Arial"/>
          <w:b/>
          <w:bCs/>
          <w:color w:val="000000"/>
          <w:spacing w:val="-2"/>
          <w:sz w:val="22"/>
          <w:szCs w:val="22"/>
          <w:lang w:bidi="en-US"/>
        </w:rPr>
        <w:t>;</w:t>
      </w:r>
      <w:proofErr w:type="gramEnd"/>
      <w:r w:rsidR="00573C4E" w:rsidRPr="001C2A1D">
        <w:rPr>
          <w:rFonts w:ascii="Arial" w:hAnsi="Arial" w:cs="Arial"/>
          <w:b/>
          <w:bCs/>
          <w:color w:val="000000"/>
          <w:spacing w:val="-2"/>
          <w:sz w:val="22"/>
          <w:szCs w:val="22"/>
          <w:lang w:bidi="en-US"/>
        </w:rPr>
        <w:t xml:space="preserve"> </w:t>
      </w:r>
    </w:p>
    <w:p w14:paraId="05F557B1"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granting the dispensation is in the inte</w:t>
      </w:r>
      <w:r w:rsidR="00537CEB" w:rsidRPr="001C2A1D">
        <w:rPr>
          <w:rFonts w:ascii="Arial" w:hAnsi="Arial" w:cs="Arial"/>
          <w:b/>
          <w:bCs/>
          <w:color w:val="000000"/>
          <w:spacing w:val="-2"/>
          <w:sz w:val="22"/>
          <w:szCs w:val="22"/>
          <w:lang w:bidi="en-US"/>
        </w:rPr>
        <w:t>rests of persons living in the C</w:t>
      </w:r>
      <w:r w:rsidR="00573C4E" w:rsidRPr="001C2A1D">
        <w:rPr>
          <w:rFonts w:ascii="Arial" w:hAnsi="Arial" w:cs="Arial"/>
          <w:b/>
          <w:bCs/>
          <w:color w:val="000000"/>
          <w:spacing w:val="-2"/>
          <w:sz w:val="22"/>
          <w:szCs w:val="22"/>
          <w:lang w:bidi="en-US"/>
        </w:rPr>
        <w:t>ouncil’s area; or</w:t>
      </w:r>
    </w:p>
    <w:p w14:paraId="02A15933" w14:textId="679BC0ED" w:rsidR="00883BA0" w:rsidRPr="00616F7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it is otherwise appropriate to grant a dispensation.</w:t>
      </w:r>
      <w:r w:rsidR="00616F7D">
        <w:rPr>
          <w:rFonts w:ascii="Arial" w:hAnsi="Arial" w:cs="Arial"/>
          <w:b/>
          <w:bCs/>
          <w:color w:val="000000"/>
          <w:spacing w:val="-2"/>
          <w:sz w:val="22"/>
          <w:szCs w:val="22"/>
          <w:lang w:bidi="en-US"/>
        </w:rPr>
        <w:br/>
      </w:r>
    </w:p>
    <w:p w14:paraId="0A11E191" w14:textId="1CC3F201" w:rsidR="00883BA0" w:rsidRPr="00616F7D" w:rsidRDefault="001E3ED6" w:rsidP="00616F7D">
      <w:pPr>
        <w:pStyle w:val="Heading1"/>
        <w:spacing w:before="0" w:after="200" w:line="276" w:lineRule="auto"/>
        <w:rPr>
          <w:rFonts w:ascii="Arial" w:hAnsi="Arial" w:cs="Arial"/>
          <w:b/>
          <w:szCs w:val="22"/>
        </w:rPr>
      </w:pPr>
      <w:bookmarkStart w:id="99" w:name="_Toc359334519"/>
      <w:bookmarkStart w:id="100" w:name="_Toc359334798"/>
      <w:bookmarkStart w:id="101" w:name="_Toc359336500"/>
      <w:bookmarkStart w:id="102" w:name="_Toc359318569"/>
      <w:bookmarkStart w:id="103" w:name="_Toc359334520"/>
      <w:bookmarkStart w:id="104" w:name="_Toc359334799"/>
      <w:bookmarkStart w:id="105" w:name="_Toc359336501"/>
      <w:bookmarkStart w:id="106" w:name="_Toc509572003"/>
      <w:bookmarkStart w:id="107" w:name="_Toc357072150"/>
      <w:bookmarkStart w:id="108" w:name="_Toc357072143"/>
      <w:bookmarkStart w:id="109" w:name="_Toc357072142"/>
      <w:bookmarkEnd w:id="99"/>
      <w:bookmarkEnd w:id="100"/>
      <w:bookmarkEnd w:id="101"/>
      <w:r w:rsidRPr="00F77678">
        <w:rPr>
          <w:rFonts w:ascii="Arial" w:hAnsi="Arial" w:cs="Arial"/>
          <w:b/>
          <w:sz w:val="28"/>
        </w:rPr>
        <w:t>CODE OF CONDUCT COMPLAINTS</w:t>
      </w:r>
      <w:bookmarkEnd w:id="102"/>
      <w:bookmarkEnd w:id="103"/>
      <w:bookmarkEnd w:id="104"/>
      <w:bookmarkEnd w:id="105"/>
      <w:bookmarkEnd w:id="106"/>
      <w:r w:rsidRPr="00F77678">
        <w:rPr>
          <w:rFonts w:ascii="Arial" w:hAnsi="Arial" w:cs="Arial"/>
          <w:b/>
          <w:sz w:val="28"/>
        </w:rPr>
        <w:t xml:space="preserve"> </w:t>
      </w:r>
      <w:bookmarkEnd w:id="107"/>
      <w:r w:rsidR="00616F7D">
        <w:rPr>
          <w:rFonts w:ascii="Arial" w:hAnsi="Arial" w:cs="Arial"/>
          <w:b/>
          <w:szCs w:val="22"/>
        </w:rPr>
        <w:br/>
      </w:r>
    </w:p>
    <w:p w14:paraId="6B072F27" w14:textId="2D71C31E"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Upon notification by the District or Unitary Council that it is dealing with a complaint that a councillor or non-councillor with </w:t>
      </w:r>
      <w:r w:rsidR="00537CEB" w:rsidRPr="001C2A1D">
        <w:rPr>
          <w:rFonts w:ascii="Arial" w:hAnsi="Arial" w:cs="Arial"/>
          <w:color w:val="000000"/>
          <w:sz w:val="22"/>
          <w:szCs w:val="22"/>
          <w:lang w:bidi="en-US"/>
        </w:rPr>
        <w:t>voting rights has breached the C</w:t>
      </w:r>
      <w:r w:rsidRPr="001C2A1D">
        <w:rPr>
          <w:rFonts w:ascii="Arial" w:hAnsi="Arial" w:cs="Arial"/>
          <w:color w:val="000000"/>
          <w:sz w:val="22"/>
          <w:szCs w:val="22"/>
          <w:lang w:bidi="en-US"/>
        </w:rPr>
        <w:t>ouncil’s code of conduct, the Proper Officer shall, subject to standing</w:t>
      </w:r>
      <w:r w:rsidR="0082584E" w:rsidRPr="001C2A1D">
        <w:rPr>
          <w:rFonts w:ascii="Arial" w:hAnsi="Arial" w:cs="Arial"/>
          <w:color w:val="000000"/>
          <w:sz w:val="22"/>
          <w:szCs w:val="22"/>
          <w:lang w:bidi="en-US"/>
        </w:rPr>
        <w:t xml:space="preserve"> order 11</w:t>
      </w:r>
      <w:r w:rsidR="00537CEB" w:rsidRPr="001C2A1D">
        <w:rPr>
          <w:rFonts w:ascii="Arial" w:hAnsi="Arial" w:cs="Arial"/>
          <w:color w:val="000000"/>
          <w:sz w:val="22"/>
          <w:szCs w:val="22"/>
          <w:lang w:bidi="en-US"/>
        </w:rPr>
        <w:t>, report this to the C</w:t>
      </w:r>
      <w:r w:rsidRPr="001C2A1D">
        <w:rPr>
          <w:rFonts w:ascii="Arial" w:hAnsi="Arial" w:cs="Arial"/>
          <w:color w:val="000000"/>
          <w:sz w:val="22"/>
          <w:szCs w:val="22"/>
          <w:lang w:bidi="en-US"/>
        </w:rPr>
        <w:t>ouncil.</w:t>
      </w:r>
    </w:p>
    <w:p w14:paraId="0DA8E3F0" w14:textId="349F661F"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Where the notification in standing order 14(a</w:t>
      </w:r>
      <w:r w:rsidR="0012268A" w:rsidRPr="001C2A1D">
        <w:rPr>
          <w:rFonts w:ascii="Arial" w:hAnsi="Arial" w:cs="Arial"/>
          <w:color w:val="000000"/>
          <w:sz w:val="22"/>
          <w:szCs w:val="22"/>
          <w:lang w:bidi="en-US"/>
        </w:rPr>
        <w:t>) relates</w:t>
      </w:r>
      <w:r w:rsidRPr="001C2A1D">
        <w:rPr>
          <w:rFonts w:ascii="Arial" w:hAnsi="Arial" w:cs="Arial"/>
          <w:color w:val="000000"/>
          <w:sz w:val="22"/>
          <w:szCs w:val="22"/>
          <w:lang w:bidi="en-US"/>
        </w:rPr>
        <w:t xml:space="preserve"> to a complaint made by the Proper Officer, the Proper Officer shall notify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Council of this fact, and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nominate another staff member to assume the duties of the Proper Officer in relation to the complaint until it has been determined </w:t>
      </w:r>
      <w:r w:rsidR="00537CEB" w:rsidRPr="001C2A1D">
        <w:rPr>
          <w:rFonts w:ascii="Arial" w:hAnsi="Arial" w:cs="Arial"/>
          <w:color w:val="000000"/>
          <w:sz w:val="22"/>
          <w:szCs w:val="22"/>
          <w:lang w:bidi="en-US"/>
        </w:rPr>
        <w:t>and the C</w:t>
      </w:r>
      <w:r w:rsidRPr="001C2A1D">
        <w:rPr>
          <w:rFonts w:ascii="Arial" w:hAnsi="Arial" w:cs="Arial"/>
          <w:color w:val="000000"/>
          <w:sz w:val="22"/>
          <w:szCs w:val="22"/>
          <w:lang w:bidi="en-US"/>
        </w:rPr>
        <w:t>ouncil has agreed what action, if any, to take in accordance with standing order 14(d</w:t>
      </w:r>
      <w:r w:rsidR="0082584E"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233D221D" w14:textId="72248DA4" w:rsidR="00883BA0" w:rsidRPr="001C2A1D" w:rsidRDefault="00537CEB"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w:t>
      </w:r>
    </w:p>
    <w:p w14:paraId="7B5287A7" w14:textId="55C6E2B9"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sz w:val="22"/>
          <w:szCs w:val="22"/>
        </w:rPr>
        <w:t xml:space="preserve">provide information or evidence </w:t>
      </w:r>
      <w:r w:rsidRPr="001C2A1D">
        <w:rPr>
          <w:rFonts w:ascii="Arial" w:hAnsi="Arial" w:cs="Arial"/>
          <w:color w:val="000000"/>
          <w:sz w:val="22"/>
          <w:szCs w:val="22"/>
          <w:lang w:bidi="en-US"/>
        </w:rPr>
        <w:t xml:space="preserve">where such disclosure is necessary to </w:t>
      </w:r>
      <w:r w:rsidR="00006C26" w:rsidRPr="001C2A1D">
        <w:rPr>
          <w:rFonts w:ascii="Arial" w:hAnsi="Arial" w:cs="Arial"/>
          <w:color w:val="000000"/>
          <w:sz w:val="22"/>
          <w:szCs w:val="22"/>
          <w:lang w:bidi="en-US"/>
        </w:rPr>
        <w:t>investigate</w:t>
      </w:r>
      <w:r w:rsidRPr="001C2A1D">
        <w:rPr>
          <w:rFonts w:ascii="Arial" w:hAnsi="Arial" w:cs="Arial"/>
          <w:color w:val="000000"/>
          <w:sz w:val="22"/>
          <w:szCs w:val="22"/>
          <w:lang w:bidi="en-US"/>
        </w:rPr>
        <w:t xml:space="preserve"> the complaint or is </w:t>
      </w:r>
      <w:r w:rsidR="00006C26" w:rsidRPr="001C2A1D">
        <w:rPr>
          <w:rFonts w:ascii="Arial" w:hAnsi="Arial" w:cs="Arial"/>
          <w:color w:val="000000"/>
          <w:sz w:val="22"/>
          <w:szCs w:val="22"/>
          <w:lang w:bidi="en-US"/>
        </w:rPr>
        <w:t xml:space="preserve">a legal </w:t>
      </w:r>
      <w:proofErr w:type="gramStart"/>
      <w:r w:rsidR="00006C26" w:rsidRPr="001C2A1D">
        <w:rPr>
          <w:rFonts w:ascii="Arial" w:hAnsi="Arial" w:cs="Arial"/>
          <w:color w:val="000000"/>
          <w:sz w:val="22"/>
          <w:szCs w:val="22"/>
          <w:lang w:bidi="en-US"/>
        </w:rPr>
        <w:t>requirement</w:t>
      </w:r>
      <w:r w:rsidRPr="001C2A1D">
        <w:rPr>
          <w:rFonts w:ascii="Arial" w:hAnsi="Arial" w:cs="Arial"/>
          <w:color w:val="000000"/>
          <w:sz w:val="22"/>
          <w:szCs w:val="22"/>
          <w:lang w:bidi="en-US"/>
        </w:rPr>
        <w:t>;</w:t>
      </w:r>
      <w:proofErr w:type="gramEnd"/>
    </w:p>
    <w:p w14:paraId="282AF8B2" w14:textId="13E11CAF"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seek information relevant to the complaint</w:t>
      </w:r>
      <w:r w:rsidRPr="001C2A1D">
        <w:rPr>
          <w:rFonts w:ascii="Arial" w:hAnsi="Arial" w:cs="Arial"/>
          <w:sz w:val="22"/>
          <w:szCs w:val="22"/>
        </w:rPr>
        <w:t xml:space="preserve"> </w:t>
      </w:r>
      <w:r w:rsidRPr="001C2A1D">
        <w:rPr>
          <w:rFonts w:ascii="Arial" w:hAnsi="Arial" w:cs="Arial"/>
          <w:color w:val="000000"/>
          <w:sz w:val="22"/>
          <w:szCs w:val="22"/>
          <w:lang w:bidi="en-US"/>
        </w:rPr>
        <w:t xml:space="preserve">from the person or body with statutory responsibility for investigation of the </w:t>
      </w:r>
      <w:proofErr w:type="gramStart"/>
      <w:r w:rsidRPr="001C2A1D">
        <w:rPr>
          <w:rFonts w:ascii="Arial" w:hAnsi="Arial" w:cs="Arial"/>
          <w:color w:val="000000"/>
          <w:sz w:val="22"/>
          <w:szCs w:val="22"/>
          <w:lang w:bidi="en-US"/>
        </w:rPr>
        <w:t>matter;</w:t>
      </w:r>
      <w:proofErr w:type="gramEnd"/>
    </w:p>
    <w:p w14:paraId="13939537" w14:textId="77777777" w:rsidR="0032195E" w:rsidRPr="001C2A1D" w:rsidRDefault="00883BA0" w:rsidP="001C2A1D">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Upon notification by the District or Unitary Council that a councillor or non-councillor with </w:t>
      </w:r>
      <w:r w:rsidR="00452E53" w:rsidRPr="001C2A1D">
        <w:rPr>
          <w:rFonts w:ascii="Arial" w:hAnsi="Arial" w:cs="Arial"/>
          <w:b/>
          <w:color w:val="000000"/>
          <w:sz w:val="22"/>
          <w:szCs w:val="22"/>
          <w:lang w:bidi="en-US"/>
        </w:rPr>
        <w:t>voting rights has breached the Council’s code of conduct, the C</w:t>
      </w:r>
      <w:r w:rsidRPr="001C2A1D">
        <w:rPr>
          <w:rFonts w:ascii="Arial" w:hAnsi="Arial" w:cs="Arial"/>
          <w:b/>
          <w:color w:val="000000"/>
          <w:sz w:val="22"/>
          <w:szCs w:val="22"/>
          <w:lang w:bidi="en-US"/>
        </w:rPr>
        <w:t>ouncil shall consider what, if any, action to take against him. Such action excludes disqualification or suspension from office.</w:t>
      </w:r>
    </w:p>
    <w:p w14:paraId="1FD01C93" w14:textId="77777777" w:rsidR="00B438FF" w:rsidRPr="001C2A1D" w:rsidRDefault="00B438FF"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Pr="001C2A1D" w:rsidRDefault="00C51377" w:rsidP="001C2A1D">
      <w:pPr>
        <w:spacing w:line="276" w:lineRule="auto"/>
        <w:rPr>
          <w:rFonts w:ascii="Arial" w:eastAsiaTheme="majorEastAsia" w:hAnsi="Arial" w:cs="Arial"/>
          <w:b/>
          <w:bCs/>
          <w:color w:val="000000" w:themeColor="text1"/>
          <w:sz w:val="22"/>
          <w:szCs w:val="22"/>
          <w:lang w:bidi="en-US"/>
        </w:rPr>
      </w:pPr>
      <w:bookmarkStart w:id="110" w:name="_Toc359318570"/>
      <w:bookmarkStart w:id="111" w:name="_Toc359334521"/>
      <w:bookmarkStart w:id="112" w:name="_Toc359334800"/>
      <w:bookmarkStart w:id="113" w:name="_Toc359336502"/>
      <w:bookmarkStart w:id="114" w:name="_Toc509572004"/>
      <w:r w:rsidRPr="001C2A1D">
        <w:rPr>
          <w:rFonts w:ascii="Arial" w:hAnsi="Arial" w:cs="Arial"/>
          <w:b/>
          <w:sz w:val="22"/>
          <w:szCs w:val="22"/>
          <w:lang w:bidi="en-US"/>
        </w:rPr>
        <w:br w:type="page"/>
      </w:r>
    </w:p>
    <w:p w14:paraId="73564B42" w14:textId="3E468B37" w:rsidR="00883BA0" w:rsidRPr="00616F7D" w:rsidRDefault="001E3ED6" w:rsidP="001C2A1D">
      <w:pPr>
        <w:pStyle w:val="Heading1"/>
        <w:spacing w:before="0" w:after="200" w:line="276" w:lineRule="auto"/>
        <w:rPr>
          <w:rFonts w:ascii="Arial" w:hAnsi="Arial" w:cs="Arial"/>
          <w:b/>
          <w:szCs w:val="22"/>
          <w:lang w:bidi="en-US"/>
        </w:rPr>
      </w:pPr>
      <w:r w:rsidRPr="00F77678">
        <w:rPr>
          <w:rFonts w:ascii="Arial" w:hAnsi="Arial" w:cs="Arial"/>
          <w:b/>
          <w:sz w:val="28"/>
          <w:lang w:bidi="en-US"/>
        </w:rPr>
        <w:lastRenderedPageBreak/>
        <w:t>PROPER OFFICER</w:t>
      </w:r>
      <w:bookmarkEnd w:id="108"/>
      <w:bookmarkEnd w:id="110"/>
      <w:bookmarkEnd w:id="111"/>
      <w:bookmarkEnd w:id="112"/>
      <w:bookmarkEnd w:id="113"/>
      <w:bookmarkEnd w:id="114"/>
      <w:r w:rsidRPr="00F77678">
        <w:rPr>
          <w:rFonts w:ascii="Arial" w:hAnsi="Arial" w:cs="Arial"/>
          <w:b/>
          <w:sz w:val="28"/>
          <w:lang w:bidi="en-US"/>
        </w:rPr>
        <w:t xml:space="preserve"> </w:t>
      </w:r>
      <w:r w:rsidR="00616F7D" w:rsidRPr="00F77678">
        <w:rPr>
          <w:rFonts w:ascii="Arial" w:hAnsi="Arial" w:cs="Arial"/>
          <w:b/>
          <w:sz w:val="28"/>
          <w:lang w:bidi="en-US"/>
        </w:rPr>
        <w:br/>
      </w:r>
    </w:p>
    <w:p w14:paraId="5092060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 be either (</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 the clerk or (ii) other st</w:t>
      </w:r>
      <w:r w:rsidR="00452E53" w:rsidRPr="001C2A1D">
        <w:rPr>
          <w:rFonts w:ascii="Arial" w:hAnsi="Arial" w:cs="Arial"/>
          <w:color w:val="000000"/>
          <w:sz w:val="22"/>
          <w:szCs w:val="22"/>
          <w:lang w:bidi="en-US"/>
        </w:rPr>
        <w:t>aff member(s) nominated by the C</w:t>
      </w:r>
      <w:r w:rsidRPr="001C2A1D">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w:t>
      </w:r>
    </w:p>
    <w:p w14:paraId="10E3FA45" w14:textId="77777777" w:rsidR="00F11317"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at least three clear days before a meeting of the council, a committee </w:t>
      </w:r>
      <w:r w:rsidR="00AE24F9" w:rsidRPr="001C2A1D">
        <w:rPr>
          <w:rFonts w:ascii="Arial" w:hAnsi="Arial" w:cs="Arial"/>
          <w:bCs/>
          <w:color w:val="000000"/>
          <w:sz w:val="22"/>
          <w:szCs w:val="22"/>
          <w:lang w:bidi="en-US"/>
        </w:rPr>
        <w:t>or</w:t>
      </w:r>
      <w:r w:rsidRPr="001C2A1D">
        <w:rPr>
          <w:rFonts w:ascii="Arial" w:hAnsi="Arial" w:cs="Arial"/>
          <w:bCs/>
          <w:color w:val="000000"/>
          <w:sz w:val="22"/>
          <w:szCs w:val="22"/>
          <w:lang w:bidi="en-US"/>
        </w:rPr>
        <w:t xml:space="preserve"> a sub-committee</w:t>
      </w:r>
      <w:r w:rsidR="00F11317" w:rsidRPr="001C2A1D">
        <w:rPr>
          <w:rFonts w:ascii="Arial" w:hAnsi="Arial" w:cs="Arial"/>
          <w:b/>
          <w:bCs/>
          <w:color w:val="000000"/>
          <w:sz w:val="22"/>
          <w:szCs w:val="22"/>
          <w:lang w:bidi="en-US"/>
        </w:rPr>
        <w:t>,</w:t>
      </w:r>
    </w:p>
    <w:p w14:paraId="1504D068" w14:textId="77777777" w:rsidR="00883BA0" w:rsidRPr="001C2A1D" w:rsidRDefault="00B043CD"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serve on councillors </w:t>
      </w:r>
      <w:r w:rsidR="00883BA0" w:rsidRPr="001C2A1D">
        <w:rPr>
          <w:rFonts w:ascii="Arial" w:hAnsi="Arial" w:cs="Arial"/>
          <w:b/>
          <w:bCs/>
          <w:color w:val="000000"/>
          <w:sz w:val="22"/>
          <w:szCs w:val="22"/>
          <w:lang w:bidi="en-US"/>
        </w:rPr>
        <w:t>by delivery or post at their residences</w:t>
      </w:r>
      <w:r w:rsidR="00F11317" w:rsidRPr="001C2A1D">
        <w:rPr>
          <w:rFonts w:ascii="Arial" w:hAnsi="Arial" w:cs="Arial"/>
          <w:b/>
          <w:bCs/>
          <w:color w:val="000000"/>
          <w:sz w:val="22"/>
          <w:szCs w:val="22"/>
          <w:lang w:bidi="en-US"/>
        </w:rPr>
        <w:t xml:space="preserve"> </w:t>
      </w:r>
      <w:r w:rsidR="00E72AB4" w:rsidRPr="001C2A1D">
        <w:rPr>
          <w:rFonts w:ascii="Arial" w:hAnsi="Arial" w:cs="Arial"/>
          <w:b/>
          <w:bCs/>
          <w:color w:val="000000"/>
          <w:sz w:val="22"/>
          <w:szCs w:val="22"/>
          <w:lang w:bidi="en-US"/>
        </w:rPr>
        <w:t xml:space="preserve">or </w:t>
      </w:r>
      <w:r w:rsidR="00F11317" w:rsidRPr="001C2A1D">
        <w:rPr>
          <w:rFonts w:ascii="Arial" w:hAnsi="Arial" w:cs="Arial"/>
          <w:b/>
          <w:bCs/>
          <w:color w:val="000000"/>
          <w:sz w:val="22"/>
          <w:szCs w:val="22"/>
          <w:lang w:bidi="en-US"/>
        </w:rPr>
        <w:t>by email</w:t>
      </w:r>
      <w:r w:rsidR="00F11317" w:rsidRPr="001C2A1D">
        <w:rPr>
          <w:rFonts w:ascii="Arial" w:hAnsi="Arial" w:cs="Arial"/>
          <w:b/>
          <w:sz w:val="22"/>
          <w:szCs w:val="22"/>
        </w:rPr>
        <w:t xml:space="preserve"> </w:t>
      </w:r>
      <w:r w:rsidR="00F11317" w:rsidRPr="001C2A1D">
        <w:rPr>
          <w:rFonts w:ascii="Arial" w:hAnsi="Arial" w:cs="Arial"/>
          <w:b/>
          <w:bCs/>
          <w:color w:val="000000"/>
          <w:sz w:val="22"/>
          <w:szCs w:val="22"/>
          <w:lang w:bidi="en-US"/>
        </w:rPr>
        <w:t>authenticate</w:t>
      </w:r>
      <w:r w:rsidR="002B1949" w:rsidRPr="001C2A1D">
        <w:rPr>
          <w:rFonts w:ascii="Arial" w:hAnsi="Arial" w:cs="Arial"/>
          <w:b/>
          <w:bCs/>
          <w:color w:val="000000"/>
          <w:sz w:val="22"/>
          <w:szCs w:val="22"/>
          <w:lang w:bidi="en-US"/>
        </w:rPr>
        <w:t>d in such manner as the Proper O</w:t>
      </w:r>
      <w:r w:rsidR="00F11317" w:rsidRPr="001C2A1D">
        <w:rPr>
          <w:rFonts w:ascii="Arial" w:hAnsi="Arial" w:cs="Arial"/>
          <w:b/>
          <w:bCs/>
          <w:color w:val="000000"/>
          <w:sz w:val="22"/>
          <w:szCs w:val="22"/>
          <w:lang w:bidi="en-US"/>
        </w:rPr>
        <w:t>fficer thinks fit</w:t>
      </w:r>
      <w:r w:rsidR="003C6B53" w:rsidRPr="001C2A1D">
        <w:rPr>
          <w:rFonts w:ascii="Arial" w:hAnsi="Arial" w:cs="Arial"/>
          <w:b/>
          <w:bCs/>
          <w:color w:val="000000"/>
          <w:sz w:val="22"/>
          <w:szCs w:val="22"/>
          <w:lang w:bidi="en-US"/>
        </w:rPr>
        <w:t>,</w:t>
      </w:r>
      <w:r w:rsidR="007832EC" w:rsidRPr="001C2A1D">
        <w:rPr>
          <w:rFonts w:ascii="Arial" w:hAnsi="Arial" w:cs="Arial"/>
          <w:b/>
          <w:sz w:val="22"/>
          <w:szCs w:val="22"/>
        </w:rPr>
        <w:t xml:space="preserve"> </w:t>
      </w:r>
      <w:r w:rsidR="00883BA0" w:rsidRPr="001C2A1D">
        <w:rPr>
          <w:rFonts w:ascii="Arial" w:hAnsi="Arial" w:cs="Arial"/>
          <w:b/>
          <w:bCs/>
          <w:color w:val="000000"/>
          <w:sz w:val="22"/>
          <w:szCs w:val="22"/>
          <w:lang w:bidi="en-US"/>
        </w:rPr>
        <w:t>a signed summons confirming the time, place and the agenda</w:t>
      </w:r>
      <w:r w:rsidR="00612253"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(provided</w:t>
      </w:r>
      <w:r w:rsidR="00B7521E"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the councillor has consented to service by email)</w:t>
      </w:r>
      <w:r w:rsidR="00466E76" w:rsidRPr="001C2A1D">
        <w:rPr>
          <w:rFonts w:ascii="Arial" w:hAnsi="Arial" w:cs="Arial"/>
          <w:b/>
          <w:bCs/>
          <w:color w:val="000000"/>
          <w:sz w:val="22"/>
          <w:szCs w:val="22"/>
          <w:lang w:bidi="en-US"/>
        </w:rPr>
        <w:t>, and</w:t>
      </w:r>
    </w:p>
    <w:p w14:paraId="74BBE71E" w14:textId="77777777" w:rsidR="002976ED" w:rsidRPr="001C2A1D" w:rsidRDefault="00AE24F9"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Provide, in a conspicuous place,</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w:t>
      </w:r>
      <w:r w:rsidR="00883BA0" w:rsidRPr="001C2A1D">
        <w:rPr>
          <w:rFonts w:ascii="Arial" w:hAnsi="Arial" w:cs="Arial"/>
          <w:b/>
          <w:bCs/>
          <w:color w:val="000000"/>
          <w:sz w:val="22"/>
          <w:szCs w:val="22"/>
          <w:lang w:bidi="en-US"/>
        </w:rPr>
        <w:t>notice of the time, place and agenda (provided that the public notice with agenda of a</w:t>
      </w:r>
      <w:r w:rsidR="00A75130" w:rsidRPr="001C2A1D">
        <w:rPr>
          <w:rFonts w:ascii="Arial" w:hAnsi="Arial" w:cs="Arial"/>
          <w:b/>
          <w:bCs/>
          <w:color w:val="000000"/>
          <w:sz w:val="22"/>
          <w:szCs w:val="22"/>
          <w:lang w:bidi="en-US"/>
        </w:rPr>
        <w:t>n extraordinary meeting of the C</w:t>
      </w:r>
      <w:r w:rsidR="00883BA0" w:rsidRPr="001C2A1D">
        <w:rPr>
          <w:rFonts w:ascii="Arial" w:hAnsi="Arial" w:cs="Arial"/>
          <w:b/>
          <w:bCs/>
          <w:color w:val="000000"/>
          <w:sz w:val="22"/>
          <w:szCs w:val="22"/>
          <w:lang w:bidi="en-US"/>
        </w:rPr>
        <w:t>ouncil convened by councillors is signed by them)</w:t>
      </w:r>
      <w:r w:rsidR="007F5D7C" w:rsidRPr="001C2A1D">
        <w:rPr>
          <w:rFonts w:ascii="Arial" w:hAnsi="Arial" w:cs="Arial"/>
          <w:b/>
          <w:bCs/>
          <w:color w:val="000000"/>
          <w:sz w:val="22"/>
          <w:szCs w:val="22"/>
          <w:lang w:bidi="en-US"/>
        </w:rPr>
        <w:t>.</w:t>
      </w:r>
    </w:p>
    <w:p w14:paraId="679E52B9" w14:textId="77777777" w:rsidR="00883BA0" w:rsidRPr="001C2A1D" w:rsidRDefault="00883BA0" w:rsidP="001C2A1D">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standing order 3(b</w:t>
      </w:r>
      <w:r w:rsidR="00FC79A4" w:rsidRPr="001C2A1D">
        <w:rPr>
          <w:rFonts w:ascii="Arial" w:hAnsi="Arial" w:cs="Arial"/>
          <w:i/>
          <w:color w:val="000000"/>
          <w:sz w:val="22"/>
          <w:szCs w:val="22"/>
          <w:lang w:bidi="en-US"/>
        </w:rPr>
        <w:t>) for</w:t>
      </w:r>
      <w:r w:rsidRPr="001C2A1D">
        <w:rPr>
          <w:rFonts w:ascii="Arial" w:hAnsi="Arial" w:cs="Arial"/>
          <w:i/>
          <w:color w:val="000000"/>
          <w:sz w:val="22"/>
          <w:szCs w:val="22"/>
          <w:lang w:bidi="en-US"/>
        </w:rPr>
        <w:t xml:space="preserve"> the meaning of clear days for a meeting of a full council and standing order 3(c</w:t>
      </w:r>
      <w:r w:rsidR="00A75130" w:rsidRPr="001C2A1D">
        <w:rPr>
          <w:rFonts w:ascii="Arial" w:hAnsi="Arial" w:cs="Arial"/>
          <w:i/>
          <w:color w:val="000000"/>
          <w:sz w:val="22"/>
          <w:szCs w:val="22"/>
          <w:lang w:bidi="en-US"/>
        </w:rPr>
        <w:t>) for</w:t>
      </w:r>
      <w:r w:rsidR="00A74841" w:rsidRPr="001C2A1D">
        <w:rPr>
          <w:rFonts w:ascii="Arial" w:hAnsi="Arial" w:cs="Arial"/>
          <w:i/>
          <w:color w:val="000000"/>
          <w:sz w:val="22"/>
          <w:szCs w:val="22"/>
          <w:lang w:bidi="en-US"/>
        </w:rPr>
        <w:t xml:space="preserve"> the meaning of clear days for</w:t>
      </w:r>
      <w:r w:rsidR="00861580" w:rsidRPr="001C2A1D">
        <w:rPr>
          <w:rFonts w:ascii="Arial" w:hAnsi="Arial" w:cs="Arial"/>
          <w:i/>
          <w:color w:val="000000"/>
          <w:sz w:val="22"/>
          <w:szCs w:val="22"/>
          <w:lang w:bidi="en-US"/>
        </w:rPr>
        <w:t xml:space="preserve"> a meeting of a </w:t>
      </w:r>
      <w:proofErr w:type="gramStart"/>
      <w:r w:rsidR="00861580" w:rsidRPr="001C2A1D">
        <w:rPr>
          <w:rFonts w:ascii="Arial" w:hAnsi="Arial" w:cs="Arial"/>
          <w:i/>
          <w:color w:val="000000"/>
          <w:sz w:val="22"/>
          <w:szCs w:val="22"/>
          <w:lang w:bidi="en-US"/>
        </w:rPr>
        <w:t>committee;</w:t>
      </w:r>
      <w:proofErr w:type="gramEnd"/>
    </w:p>
    <w:p w14:paraId="3FD8618B" w14:textId="611E71BD" w:rsidR="0082584E"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9, include on the agenda all motions in the order received unless a councillor has given written notice at least </w:t>
      </w:r>
      <w:r w:rsidR="00FF5652">
        <w:rPr>
          <w:rFonts w:ascii="Arial" w:hAnsi="Arial" w:cs="Arial"/>
          <w:color w:val="000000"/>
          <w:sz w:val="22"/>
          <w:szCs w:val="22"/>
          <w:lang w:bidi="en-US"/>
        </w:rPr>
        <w:t xml:space="preserve">five </w:t>
      </w:r>
      <w:r w:rsidRPr="001C2A1D">
        <w:rPr>
          <w:rFonts w:ascii="Arial" w:hAnsi="Arial" w:cs="Arial"/>
          <w:color w:val="000000"/>
          <w:sz w:val="22"/>
          <w:szCs w:val="22"/>
          <w:lang w:bidi="en-US"/>
        </w:rPr>
        <w:t xml:space="preserve">days before the meeting confirming </w:t>
      </w:r>
      <w:r w:rsidR="005967ED">
        <w:rPr>
          <w:rFonts w:ascii="Arial" w:hAnsi="Arial" w:cs="Arial"/>
          <w:color w:val="000000"/>
          <w:sz w:val="22"/>
          <w:szCs w:val="22"/>
          <w:lang w:bidi="en-US"/>
        </w:rPr>
        <w:t>his/her/their</w:t>
      </w:r>
      <w:r w:rsidRPr="001C2A1D">
        <w:rPr>
          <w:rFonts w:ascii="Arial" w:hAnsi="Arial" w:cs="Arial"/>
          <w:color w:val="000000"/>
          <w:sz w:val="22"/>
          <w:szCs w:val="22"/>
          <w:lang w:bidi="en-US"/>
        </w:rPr>
        <w:t xml:space="preserve"> withdrawal of </w:t>
      </w:r>
      <w:proofErr w:type="gramStart"/>
      <w:r w:rsidRPr="001C2A1D">
        <w:rPr>
          <w:rFonts w:ascii="Arial" w:hAnsi="Arial" w:cs="Arial"/>
          <w:color w:val="000000"/>
          <w:sz w:val="22"/>
          <w:szCs w:val="22"/>
          <w:lang w:bidi="en-US"/>
        </w:rPr>
        <w:t>it;</w:t>
      </w:r>
      <w:proofErr w:type="gramEnd"/>
    </w:p>
    <w:p w14:paraId="6B22DF45" w14:textId="0DE341EB" w:rsidR="00883BA0" w:rsidRPr="001C2A1D" w:rsidRDefault="00E80B39"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convene a meeting of </w:t>
      </w:r>
      <w:r w:rsidR="0001173E" w:rsidRPr="001C2A1D">
        <w:rPr>
          <w:rFonts w:ascii="Arial" w:hAnsi="Arial" w:cs="Arial"/>
          <w:b/>
          <w:bCs/>
          <w:color w:val="000000"/>
          <w:sz w:val="22"/>
          <w:szCs w:val="22"/>
          <w:lang w:bidi="en-US"/>
        </w:rPr>
        <w:t>the</w:t>
      </w:r>
      <w:r w:rsidRPr="001C2A1D">
        <w:rPr>
          <w:rFonts w:ascii="Arial" w:hAnsi="Arial" w:cs="Arial"/>
          <w:b/>
          <w:bCs/>
          <w:color w:val="000000"/>
          <w:sz w:val="22"/>
          <w:szCs w:val="22"/>
          <w:lang w:bidi="en-US"/>
        </w:rPr>
        <w:t xml:space="preserve"> C</w:t>
      </w:r>
      <w:r w:rsidR="00883BA0" w:rsidRPr="001C2A1D">
        <w:rPr>
          <w:rFonts w:ascii="Arial" w:hAnsi="Arial" w:cs="Arial"/>
          <w:b/>
          <w:bCs/>
          <w:color w:val="000000"/>
          <w:sz w:val="22"/>
          <w:szCs w:val="22"/>
          <w:lang w:bidi="en-US"/>
        </w:rPr>
        <w:t xml:space="preserve">ouncil for the election of a new </w:t>
      </w:r>
      <w:r w:rsidR="00451238">
        <w:rPr>
          <w:rFonts w:ascii="Arial" w:hAnsi="Arial" w:cs="Arial"/>
          <w:b/>
          <w:bCs/>
          <w:color w:val="000000"/>
          <w:sz w:val="22"/>
          <w:szCs w:val="22"/>
          <w:lang w:bidi="en-US"/>
        </w:rPr>
        <w:t>Chair</w:t>
      </w:r>
      <w:r w:rsidR="00883BA0" w:rsidRPr="001C2A1D">
        <w:rPr>
          <w:rFonts w:ascii="Arial" w:hAnsi="Arial" w:cs="Arial"/>
          <w:b/>
          <w:bCs/>
          <w:color w:val="000000"/>
          <w:sz w:val="22"/>
          <w:szCs w:val="22"/>
          <w:lang w:bidi="en-US"/>
        </w:rPr>
        <w:t xml:space="preserve"> of the Council, occasioned by a casual vacancy in </w:t>
      </w:r>
      <w:r w:rsidR="005967ED">
        <w:rPr>
          <w:rFonts w:ascii="Arial" w:hAnsi="Arial" w:cs="Arial"/>
          <w:b/>
          <w:bCs/>
          <w:color w:val="000000"/>
          <w:sz w:val="22"/>
          <w:szCs w:val="22"/>
          <w:lang w:bidi="en-US"/>
        </w:rPr>
        <w:t>his/her/their</w:t>
      </w:r>
      <w:r w:rsidR="00883BA0" w:rsidRPr="001C2A1D">
        <w:rPr>
          <w:rFonts w:ascii="Arial" w:hAnsi="Arial" w:cs="Arial"/>
          <w:b/>
          <w:bCs/>
          <w:color w:val="000000"/>
          <w:sz w:val="22"/>
          <w:szCs w:val="22"/>
          <w:lang w:bidi="en-US"/>
        </w:rPr>
        <w:t xml:space="preserve"> </w:t>
      </w:r>
      <w:proofErr w:type="gramStart"/>
      <w:r w:rsidR="00883BA0" w:rsidRPr="001C2A1D">
        <w:rPr>
          <w:rFonts w:ascii="Arial" w:hAnsi="Arial" w:cs="Arial"/>
          <w:b/>
          <w:bCs/>
          <w:color w:val="000000"/>
          <w:sz w:val="22"/>
          <w:szCs w:val="22"/>
          <w:lang w:bidi="en-US"/>
        </w:rPr>
        <w:t>office;</w:t>
      </w:r>
      <w:proofErr w:type="gramEnd"/>
    </w:p>
    <w:p w14:paraId="33DC48B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facilitate inspection of the minute book by local government </w:t>
      </w:r>
      <w:proofErr w:type="gramStart"/>
      <w:r w:rsidRPr="001C2A1D">
        <w:rPr>
          <w:rFonts w:ascii="Arial" w:hAnsi="Arial" w:cs="Arial"/>
          <w:b/>
          <w:color w:val="000000"/>
          <w:sz w:val="22"/>
          <w:szCs w:val="22"/>
          <w:lang w:bidi="en-US"/>
        </w:rPr>
        <w:t>electors;</w:t>
      </w:r>
      <w:proofErr w:type="gramEnd"/>
    </w:p>
    <w:p w14:paraId="24DF3914"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receive and retain copies of byelaws made by other local </w:t>
      </w:r>
      <w:proofErr w:type="gramStart"/>
      <w:r w:rsidRPr="001C2A1D">
        <w:rPr>
          <w:rFonts w:ascii="Arial" w:hAnsi="Arial" w:cs="Arial"/>
          <w:b/>
          <w:bCs/>
          <w:color w:val="000000"/>
          <w:sz w:val="22"/>
          <w:szCs w:val="22"/>
          <w:lang w:bidi="en-US"/>
        </w:rPr>
        <w:t>authorities;</w:t>
      </w:r>
      <w:proofErr w:type="gramEnd"/>
    </w:p>
    <w:p w14:paraId="229D7382"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 hold</w:t>
      </w:r>
      <w:r w:rsidR="00B7521E" w:rsidRPr="001C2A1D">
        <w:rPr>
          <w:rFonts w:ascii="Arial" w:hAnsi="Arial" w:cs="Arial"/>
          <w:bCs/>
          <w:color w:val="000000"/>
          <w:sz w:val="22"/>
          <w:szCs w:val="22"/>
          <w:lang w:bidi="en-US"/>
        </w:rPr>
        <w:t xml:space="preserve"> </w:t>
      </w:r>
      <w:r w:rsidR="00883BA0" w:rsidRPr="001C2A1D">
        <w:rPr>
          <w:rFonts w:ascii="Arial" w:hAnsi="Arial" w:cs="Arial"/>
          <w:bCs/>
          <w:color w:val="000000"/>
          <w:sz w:val="22"/>
          <w:szCs w:val="22"/>
          <w:lang w:bidi="en-US"/>
        </w:rPr>
        <w:t xml:space="preserve">acceptance of office forms from </w:t>
      </w:r>
      <w:proofErr w:type="gramStart"/>
      <w:r w:rsidR="00883BA0" w:rsidRPr="001C2A1D">
        <w:rPr>
          <w:rFonts w:ascii="Arial" w:hAnsi="Arial" w:cs="Arial"/>
          <w:bCs/>
          <w:color w:val="000000"/>
          <w:sz w:val="22"/>
          <w:szCs w:val="22"/>
          <w:lang w:bidi="en-US"/>
        </w:rPr>
        <w:t>councillors;</w:t>
      </w:r>
      <w:proofErr w:type="gramEnd"/>
    </w:p>
    <w:p w14:paraId="0D650165"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hold</w:t>
      </w:r>
      <w:r w:rsidR="00883BA0" w:rsidRPr="001C2A1D">
        <w:rPr>
          <w:rFonts w:ascii="Arial" w:hAnsi="Arial" w:cs="Arial"/>
          <w:color w:val="000000"/>
          <w:sz w:val="22"/>
          <w:szCs w:val="22"/>
          <w:lang w:bidi="en-US"/>
        </w:rPr>
        <w:t xml:space="preserve"> a copy of every councillor’s register of </w:t>
      </w:r>
      <w:proofErr w:type="gramStart"/>
      <w:r w:rsidR="00883BA0" w:rsidRPr="001C2A1D">
        <w:rPr>
          <w:rFonts w:ascii="Arial" w:hAnsi="Arial" w:cs="Arial"/>
          <w:color w:val="000000"/>
          <w:sz w:val="22"/>
          <w:szCs w:val="22"/>
          <w:lang w:bidi="en-US"/>
        </w:rPr>
        <w:t>interests;</w:t>
      </w:r>
      <w:proofErr w:type="gramEnd"/>
    </w:p>
    <w:p w14:paraId="76F337E2" w14:textId="77777777" w:rsidR="00883BA0" w:rsidRPr="001C2A1D" w:rsidRDefault="00883BA0"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assist with responding to requests made under </w:t>
      </w:r>
      <w:r w:rsidR="00DA5E87" w:rsidRPr="001C2A1D">
        <w:rPr>
          <w:rFonts w:ascii="Arial" w:hAnsi="Arial" w:cs="Arial"/>
          <w:color w:val="000000"/>
          <w:sz w:val="22"/>
          <w:szCs w:val="22"/>
          <w:lang w:bidi="en-US"/>
        </w:rPr>
        <w:t>f</w:t>
      </w:r>
      <w:r w:rsidRPr="001C2A1D">
        <w:rPr>
          <w:rFonts w:ascii="Arial" w:hAnsi="Arial" w:cs="Arial"/>
          <w:color w:val="000000"/>
          <w:sz w:val="22"/>
          <w:szCs w:val="22"/>
          <w:lang w:bidi="en-US"/>
        </w:rPr>
        <w:t xml:space="preserve">reedom of </w:t>
      </w:r>
      <w:r w:rsidR="00DA5E87" w:rsidRPr="001C2A1D">
        <w:rPr>
          <w:rFonts w:ascii="Arial" w:hAnsi="Arial" w:cs="Arial"/>
          <w:color w:val="000000"/>
          <w:sz w:val="22"/>
          <w:szCs w:val="22"/>
          <w:lang w:bidi="en-US"/>
        </w:rPr>
        <w:t>i</w:t>
      </w:r>
      <w:r w:rsidRPr="001C2A1D">
        <w:rPr>
          <w:rFonts w:ascii="Arial" w:hAnsi="Arial" w:cs="Arial"/>
          <w:color w:val="000000"/>
          <w:sz w:val="22"/>
          <w:szCs w:val="22"/>
          <w:lang w:bidi="en-US"/>
        </w:rPr>
        <w:t xml:space="preserve">nformation </w:t>
      </w:r>
      <w:r w:rsidR="00DA5E87" w:rsidRPr="001C2A1D">
        <w:rPr>
          <w:rFonts w:ascii="Arial" w:hAnsi="Arial" w:cs="Arial"/>
          <w:color w:val="000000"/>
          <w:sz w:val="22"/>
          <w:szCs w:val="22"/>
          <w:lang w:bidi="en-US"/>
        </w:rPr>
        <w:t xml:space="preserve">legislation </w:t>
      </w:r>
      <w:r w:rsidR="00D02918" w:rsidRPr="001C2A1D">
        <w:rPr>
          <w:rFonts w:ascii="Arial" w:hAnsi="Arial" w:cs="Arial"/>
          <w:color w:val="000000"/>
          <w:sz w:val="22"/>
          <w:szCs w:val="22"/>
          <w:lang w:bidi="en-US"/>
        </w:rPr>
        <w:t>and</w:t>
      </w:r>
      <w:r w:rsidR="00B7521E" w:rsidRPr="001C2A1D">
        <w:rPr>
          <w:rFonts w:ascii="Arial" w:hAnsi="Arial" w:cs="Arial"/>
          <w:color w:val="000000"/>
          <w:sz w:val="22"/>
          <w:szCs w:val="22"/>
          <w:lang w:bidi="en-US"/>
        </w:rPr>
        <w:t xml:space="preserve"> </w:t>
      </w:r>
      <w:r w:rsidR="00940423" w:rsidRPr="001C2A1D">
        <w:rPr>
          <w:rFonts w:ascii="Arial" w:hAnsi="Arial" w:cs="Arial"/>
          <w:color w:val="000000"/>
          <w:sz w:val="22"/>
          <w:szCs w:val="22"/>
          <w:lang w:bidi="en-US"/>
        </w:rPr>
        <w:t xml:space="preserve">rights </w:t>
      </w:r>
      <w:r w:rsidR="00D02918" w:rsidRPr="001C2A1D">
        <w:rPr>
          <w:rFonts w:ascii="Arial" w:hAnsi="Arial" w:cs="Arial"/>
          <w:color w:val="000000"/>
          <w:sz w:val="22"/>
          <w:szCs w:val="22"/>
          <w:lang w:bidi="en-US"/>
        </w:rPr>
        <w:t>exercisable</w:t>
      </w:r>
      <w:r w:rsidR="00940423"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under </w:t>
      </w:r>
      <w:r w:rsidR="00E5595E" w:rsidRPr="001C2A1D">
        <w:rPr>
          <w:rFonts w:ascii="Arial" w:hAnsi="Arial" w:cs="Arial"/>
          <w:color w:val="000000"/>
          <w:sz w:val="22"/>
          <w:szCs w:val="22"/>
          <w:lang w:bidi="en-US"/>
        </w:rPr>
        <w:t>data protection legislation</w:t>
      </w:r>
      <w:r w:rsidR="008E3A7C" w:rsidRPr="001C2A1D">
        <w:rPr>
          <w:rFonts w:ascii="Arial" w:hAnsi="Arial" w:cs="Arial"/>
          <w:color w:val="000000"/>
          <w:sz w:val="22"/>
          <w:szCs w:val="22"/>
          <w:lang w:bidi="en-US"/>
        </w:rPr>
        <w:t>, in accordance with the C</w:t>
      </w:r>
      <w:r w:rsidRPr="001C2A1D">
        <w:rPr>
          <w:rFonts w:ascii="Arial" w:hAnsi="Arial" w:cs="Arial"/>
          <w:color w:val="000000"/>
          <w:sz w:val="22"/>
          <w:szCs w:val="22"/>
          <w:lang w:bidi="en-US"/>
        </w:rPr>
        <w:t xml:space="preserve">ouncil’s </w:t>
      </w:r>
      <w:r w:rsidR="004E6278" w:rsidRPr="001C2A1D">
        <w:rPr>
          <w:rFonts w:ascii="Arial" w:hAnsi="Arial" w:cs="Arial"/>
          <w:color w:val="000000"/>
          <w:sz w:val="22"/>
          <w:szCs w:val="22"/>
          <w:lang w:bidi="en-US"/>
        </w:rPr>
        <w:t xml:space="preserve">relevant </w:t>
      </w:r>
      <w:r w:rsidRPr="001C2A1D">
        <w:rPr>
          <w:rFonts w:ascii="Arial" w:hAnsi="Arial" w:cs="Arial"/>
          <w:color w:val="000000"/>
          <w:sz w:val="22"/>
          <w:szCs w:val="22"/>
          <w:lang w:bidi="en-US"/>
        </w:rPr>
        <w:t xml:space="preserve">policies and </w:t>
      </w:r>
      <w:proofErr w:type="gramStart"/>
      <w:r w:rsidRPr="001C2A1D">
        <w:rPr>
          <w:rFonts w:ascii="Arial" w:hAnsi="Arial" w:cs="Arial"/>
          <w:color w:val="000000"/>
          <w:sz w:val="22"/>
          <w:szCs w:val="22"/>
          <w:lang w:bidi="en-US"/>
        </w:rPr>
        <w:t>procedures;</w:t>
      </w:r>
      <w:proofErr w:type="gramEnd"/>
    </w:p>
    <w:p w14:paraId="6BB3E225" w14:textId="77777777" w:rsidR="0062325E" w:rsidRPr="001C2A1D" w:rsidRDefault="0062325E"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liaise, as appropriate,</w:t>
      </w:r>
      <w:r w:rsidR="00B7521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with the Co</w:t>
      </w:r>
      <w:r w:rsidR="0062753E" w:rsidRPr="001C2A1D">
        <w:rPr>
          <w:rFonts w:ascii="Arial" w:hAnsi="Arial" w:cs="Arial"/>
          <w:color w:val="000000"/>
          <w:sz w:val="22"/>
          <w:szCs w:val="22"/>
          <w:lang w:bidi="en-US"/>
        </w:rPr>
        <w:t>uncil’s Data Protection O</w:t>
      </w:r>
      <w:r w:rsidR="00861580" w:rsidRPr="001C2A1D">
        <w:rPr>
          <w:rFonts w:ascii="Arial" w:hAnsi="Arial" w:cs="Arial"/>
          <w:color w:val="000000"/>
          <w:sz w:val="22"/>
          <w:szCs w:val="22"/>
          <w:lang w:bidi="en-US"/>
        </w:rPr>
        <w:t>fficer</w:t>
      </w:r>
      <w:r w:rsidR="007438EA" w:rsidRPr="001C2A1D">
        <w:rPr>
          <w:rFonts w:ascii="Arial" w:hAnsi="Arial" w:cs="Arial"/>
          <w:color w:val="000000"/>
          <w:sz w:val="22"/>
          <w:szCs w:val="22"/>
          <w:lang w:bidi="en-US"/>
        </w:rPr>
        <w:t xml:space="preserve"> (if there is one</w:t>
      </w:r>
      <w:proofErr w:type="gramStart"/>
      <w:r w:rsidR="007438EA" w:rsidRPr="001C2A1D">
        <w:rPr>
          <w:rFonts w:ascii="Arial" w:hAnsi="Arial" w:cs="Arial"/>
          <w:color w:val="000000"/>
          <w:sz w:val="22"/>
          <w:szCs w:val="22"/>
          <w:lang w:bidi="en-US"/>
        </w:rPr>
        <w:t>)</w:t>
      </w:r>
      <w:r w:rsidR="00861580" w:rsidRPr="001C2A1D">
        <w:rPr>
          <w:rFonts w:ascii="Arial" w:hAnsi="Arial" w:cs="Arial"/>
          <w:color w:val="000000"/>
          <w:sz w:val="22"/>
          <w:szCs w:val="22"/>
          <w:lang w:bidi="en-US"/>
        </w:rPr>
        <w:t>;</w:t>
      </w:r>
      <w:proofErr w:type="gramEnd"/>
    </w:p>
    <w:p w14:paraId="6EF787D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receive and send general correspondenc</w:t>
      </w:r>
      <w:r w:rsidR="00E80B39" w:rsidRPr="001C2A1D">
        <w:rPr>
          <w:rFonts w:ascii="Arial" w:hAnsi="Arial" w:cs="Arial"/>
          <w:color w:val="000000"/>
          <w:sz w:val="22"/>
          <w:szCs w:val="22"/>
          <w:lang w:bidi="en-US"/>
        </w:rPr>
        <w:t>e and notices on behalf of the C</w:t>
      </w:r>
      <w:r w:rsidRPr="001C2A1D">
        <w:rPr>
          <w:rFonts w:ascii="Arial" w:hAnsi="Arial" w:cs="Arial"/>
          <w:color w:val="000000"/>
          <w:sz w:val="22"/>
          <w:szCs w:val="22"/>
          <w:lang w:bidi="en-US"/>
        </w:rPr>
        <w:t xml:space="preserve">ouncil except where there is a resolution to the </w:t>
      </w:r>
      <w:proofErr w:type="gramStart"/>
      <w:r w:rsidRPr="001C2A1D">
        <w:rPr>
          <w:rFonts w:ascii="Arial" w:hAnsi="Arial" w:cs="Arial"/>
          <w:color w:val="000000"/>
          <w:sz w:val="22"/>
          <w:szCs w:val="22"/>
          <w:lang w:bidi="en-US"/>
        </w:rPr>
        <w:t>contrary;</w:t>
      </w:r>
      <w:proofErr w:type="gramEnd"/>
    </w:p>
    <w:p w14:paraId="29227029" w14:textId="77777777" w:rsidR="00883BA0" w:rsidRPr="001C2A1D" w:rsidRDefault="00940423"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assist in</w:t>
      </w:r>
      <w:r w:rsidR="00B7521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the organisation</w:t>
      </w:r>
      <w:r w:rsidR="00F16742" w:rsidRPr="001C2A1D">
        <w:rPr>
          <w:rFonts w:ascii="Arial" w:hAnsi="Arial" w:cs="Arial"/>
          <w:color w:val="000000"/>
          <w:sz w:val="22"/>
          <w:szCs w:val="22"/>
          <w:lang w:bidi="en-US"/>
        </w:rPr>
        <w:t xml:space="preserve"> of</w:t>
      </w:r>
      <w:r w:rsidR="00883BA0" w:rsidRPr="001C2A1D">
        <w:rPr>
          <w:rFonts w:ascii="Arial" w:hAnsi="Arial" w:cs="Arial"/>
          <w:color w:val="000000"/>
          <w:sz w:val="22"/>
          <w:szCs w:val="22"/>
          <w:lang w:bidi="en-US"/>
        </w:rPr>
        <w:t>, storage of, access to</w:t>
      </w:r>
      <w:r w:rsidRPr="001C2A1D">
        <w:rPr>
          <w:rFonts w:ascii="Arial" w:hAnsi="Arial" w:cs="Arial"/>
          <w:color w:val="000000"/>
          <w:sz w:val="22"/>
          <w:szCs w:val="22"/>
          <w:lang w:bidi="en-US"/>
        </w:rPr>
        <w:t xml:space="preserve">, security of </w:t>
      </w:r>
      <w:r w:rsidR="00883BA0" w:rsidRPr="001C2A1D">
        <w:rPr>
          <w:rFonts w:ascii="Arial" w:hAnsi="Arial" w:cs="Arial"/>
          <w:color w:val="000000"/>
          <w:sz w:val="22"/>
          <w:szCs w:val="22"/>
          <w:lang w:bidi="en-US"/>
        </w:rPr>
        <w:t>and destruct</w:t>
      </w:r>
      <w:r w:rsidR="004E6278" w:rsidRPr="001C2A1D">
        <w:rPr>
          <w:rFonts w:ascii="Arial" w:hAnsi="Arial" w:cs="Arial"/>
          <w:color w:val="000000"/>
          <w:sz w:val="22"/>
          <w:szCs w:val="22"/>
          <w:lang w:bidi="en-US"/>
        </w:rPr>
        <w:t>ion of information held by the C</w:t>
      </w:r>
      <w:r w:rsidR="00883BA0" w:rsidRPr="001C2A1D">
        <w:rPr>
          <w:rFonts w:ascii="Arial" w:hAnsi="Arial" w:cs="Arial"/>
          <w:color w:val="000000"/>
          <w:sz w:val="22"/>
          <w:szCs w:val="22"/>
          <w:lang w:bidi="en-US"/>
        </w:rPr>
        <w:t>ouncil in paper and electronic form</w:t>
      </w:r>
      <w:r w:rsidR="00E5595E"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subject </w:t>
      </w:r>
      <w:r w:rsidRPr="001C2A1D">
        <w:rPr>
          <w:rFonts w:ascii="Arial" w:hAnsi="Arial" w:cs="Arial"/>
          <w:color w:val="000000"/>
          <w:sz w:val="22"/>
          <w:szCs w:val="22"/>
          <w:lang w:bidi="en-US"/>
        </w:rPr>
        <w:t>to</w:t>
      </w:r>
      <w:r w:rsidR="00D02918" w:rsidRPr="001C2A1D">
        <w:rPr>
          <w:rFonts w:ascii="Arial" w:hAnsi="Arial" w:cs="Arial"/>
          <w:color w:val="000000"/>
          <w:sz w:val="22"/>
          <w:szCs w:val="22"/>
          <w:lang w:bidi="en-US"/>
        </w:rPr>
        <w:t xml:space="preserve"> the </w:t>
      </w:r>
      <w:r w:rsidRPr="001C2A1D">
        <w:rPr>
          <w:rFonts w:ascii="Arial" w:hAnsi="Arial" w:cs="Arial"/>
          <w:color w:val="000000"/>
          <w:sz w:val="22"/>
          <w:szCs w:val="22"/>
          <w:lang w:bidi="en-US"/>
        </w:rPr>
        <w:t>requirements of data protection</w:t>
      </w:r>
      <w:r w:rsidR="004E6278" w:rsidRPr="001C2A1D">
        <w:rPr>
          <w:rFonts w:ascii="Arial" w:hAnsi="Arial" w:cs="Arial"/>
          <w:color w:val="000000"/>
          <w:sz w:val="22"/>
          <w:szCs w:val="22"/>
          <w:lang w:bidi="en-US"/>
        </w:rPr>
        <w:t xml:space="preserve"> and freedom of information</w:t>
      </w:r>
      <w:r w:rsidRPr="001C2A1D">
        <w:rPr>
          <w:rFonts w:ascii="Arial" w:hAnsi="Arial" w:cs="Arial"/>
          <w:color w:val="000000"/>
          <w:sz w:val="22"/>
          <w:szCs w:val="22"/>
          <w:lang w:bidi="en-US"/>
        </w:rPr>
        <w:t xml:space="preserve"> legislation</w:t>
      </w:r>
      <w:r w:rsidR="00CD3B35" w:rsidRPr="001C2A1D">
        <w:rPr>
          <w:rFonts w:ascii="Arial" w:hAnsi="Arial" w:cs="Arial"/>
          <w:color w:val="000000"/>
          <w:sz w:val="22"/>
          <w:szCs w:val="22"/>
          <w:lang w:bidi="en-US"/>
        </w:rPr>
        <w:t xml:space="preserve"> and</w:t>
      </w:r>
      <w:r w:rsidR="00A61999" w:rsidRPr="001C2A1D">
        <w:rPr>
          <w:rFonts w:ascii="Arial" w:hAnsi="Arial" w:cs="Arial"/>
          <w:color w:val="000000"/>
          <w:sz w:val="22"/>
          <w:szCs w:val="22"/>
          <w:lang w:bidi="en-US"/>
        </w:rPr>
        <w:t xml:space="preserve"> other </w:t>
      </w:r>
      <w:r w:rsidR="007F5D7C" w:rsidRPr="001C2A1D">
        <w:rPr>
          <w:rFonts w:ascii="Arial" w:hAnsi="Arial" w:cs="Arial"/>
          <w:color w:val="000000"/>
          <w:sz w:val="22"/>
          <w:szCs w:val="22"/>
          <w:lang w:bidi="en-US"/>
        </w:rPr>
        <w:t xml:space="preserve">legitimate </w:t>
      </w:r>
      <w:r w:rsidR="00097B13" w:rsidRPr="001C2A1D">
        <w:rPr>
          <w:rFonts w:ascii="Arial" w:hAnsi="Arial" w:cs="Arial"/>
          <w:color w:val="000000"/>
          <w:sz w:val="22"/>
          <w:szCs w:val="22"/>
          <w:lang w:bidi="en-US"/>
        </w:rPr>
        <w:t>requirements</w:t>
      </w:r>
      <w:r w:rsidR="007D715A"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e.g.</w:t>
      </w:r>
      <w:r w:rsidR="00CD3B35" w:rsidRPr="001C2A1D">
        <w:rPr>
          <w:rFonts w:ascii="Arial" w:hAnsi="Arial" w:cs="Arial"/>
          <w:color w:val="000000"/>
          <w:sz w:val="22"/>
          <w:szCs w:val="22"/>
          <w:lang w:bidi="en-US"/>
        </w:rPr>
        <w:t xml:space="preserve"> the Limitation Act 1980</w:t>
      </w:r>
      <w:proofErr w:type="gramStart"/>
      <w:r w:rsidR="00CD3B35"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2935ABE3" w14:textId="77777777" w:rsidR="00784F96"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w:t>
      </w:r>
      <w:r w:rsidR="00A86D1A" w:rsidRPr="001C2A1D">
        <w:rPr>
          <w:rFonts w:ascii="Arial" w:hAnsi="Arial" w:cs="Arial"/>
          <w:color w:val="000000"/>
          <w:sz w:val="22"/>
          <w:szCs w:val="22"/>
          <w:lang w:bidi="en-US"/>
        </w:rPr>
        <w:t xml:space="preserve">for legal deeds to be </w:t>
      </w:r>
      <w:proofErr w:type="gramStart"/>
      <w:r w:rsidR="00A86D1A" w:rsidRPr="001C2A1D">
        <w:rPr>
          <w:rFonts w:ascii="Arial" w:hAnsi="Arial" w:cs="Arial"/>
          <w:color w:val="000000"/>
          <w:sz w:val="22"/>
          <w:szCs w:val="22"/>
          <w:lang w:bidi="en-US"/>
        </w:rPr>
        <w:t>executed</w:t>
      </w:r>
      <w:r w:rsidR="0076461D" w:rsidRPr="001C2A1D">
        <w:rPr>
          <w:rFonts w:ascii="Arial" w:hAnsi="Arial" w:cs="Arial"/>
          <w:color w:val="000000"/>
          <w:sz w:val="22"/>
          <w:szCs w:val="22"/>
          <w:lang w:bidi="en-US"/>
        </w:rPr>
        <w:t>;</w:t>
      </w:r>
      <w:proofErr w:type="gramEnd"/>
      <w:r w:rsidR="003D589A" w:rsidRPr="001C2A1D">
        <w:rPr>
          <w:rFonts w:ascii="Arial" w:hAnsi="Arial" w:cs="Arial"/>
          <w:color w:val="000000"/>
          <w:sz w:val="22"/>
          <w:szCs w:val="22"/>
          <w:lang w:bidi="en-US"/>
        </w:rPr>
        <w:t xml:space="preserve"> </w:t>
      </w:r>
    </w:p>
    <w:p w14:paraId="0B0FF8E3" w14:textId="77777777" w:rsidR="00883BA0" w:rsidRPr="001C2A1D" w:rsidRDefault="00A86D1A" w:rsidP="001C2A1D">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w:t>
      </w:r>
      <w:proofErr w:type="gramStart"/>
      <w:r w:rsidRPr="001C2A1D">
        <w:rPr>
          <w:rFonts w:ascii="Arial" w:hAnsi="Arial" w:cs="Arial"/>
          <w:i/>
          <w:iCs/>
          <w:color w:val="000000"/>
          <w:sz w:val="22"/>
          <w:szCs w:val="22"/>
          <w:lang w:bidi="en-US"/>
        </w:rPr>
        <w:t>s</w:t>
      </w:r>
      <w:r w:rsidR="00883BA0" w:rsidRPr="001C2A1D">
        <w:rPr>
          <w:rFonts w:ascii="Arial" w:hAnsi="Arial" w:cs="Arial"/>
          <w:i/>
          <w:iCs/>
          <w:color w:val="000000"/>
          <w:sz w:val="22"/>
          <w:szCs w:val="22"/>
          <w:lang w:bidi="en-US"/>
        </w:rPr>
        <w:t>ee</w:t>
      </w:r>
      <w:proofErr w:type="gramEnd"/>
      <w:r w:rsidR="00883BA0" w:rsidRPr="001C2A1D">
        <w:rPr>
          <w:rFonts w:ascii="Arial" w:hAnsi="Arial" w:cs="Arial"/>
          <w:i/>
          <w:iCs/>
          <w:color w:val="000000"/>
          <w:sz w:val="22"/>
          <w:szCs w:val="22"/>
          <w:lang w:bidi="en-US"/>
        </w:rPr>
        <w:t xml:space="preserve"> also standing order </w:t>
      </w:r>
      <w:r w:rsidR="00C74533" w:rsidRPr="001C2A1D">
        <w:rPr>
          <w:rFonts w:ascii="Arial" w:hAnsi="Arial" w:cs="Arial"/>
          <w:i/>
          <w:iCs/>
          <w:color w:val="000000"/>
          <w:sz w:val="22"/>
          <w:szCs w:val="22"/>
          <w:lang w:bidi="en-US"/>
        </w:rPr>
        <w:t>23</w:t>
      </w:r>
      <w:proofErr w:type="gramStart"/>
      <w:r w:rsidRPr="001C2A1D">
        <w:rPr>
          <w:rFonts w:ascii="Arial" w:hAnsi="Arial" w:cs="Arial"/>
          <w:i/>
          <w:iCs/>
          <w:color w:val="000000"/>
          <w:sz w:val="22"/>
          <w:szCs w:val="22"/>
          <w:lang w:bidi="en-US"/>
        </w:rPr>
        <w:t>);</w:t>
      </w:r>
      <w:proofErr w:type="gramEnd"/>
    </w:p>
    <w:p w14:paraId="7ECBD2A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or manage the prompt authorisation, approval, and instruction regarding </w:t>
      </w:r>
      <w:r w:rsidR="00E80B39" w:rsidRPr="001C2A1D">
        <w:rPr>
          <w:rFonts w:ascii="Arial" w:hAnsi="Arial" w:cs="Arial"/>
          <w:color w:val="000000"/>
          <w:sz w:val="22"/>
          <w:szCs w:val="22"/>
          <w:lang w:bidi="en-US"/>
        </w:rPr>
        <w:t xml:space="preserve">any payments to be made by the Council in accordance with </w:t>
      </w:r>
      <w:r w:rsidR="00A150AB" w:rsidRPr="001C2A1D">
        <w:rPr>
          <w:rFonts w:ascii="Arial" w:hAnsi="Arial" w:cs="Arial"/>
          <w:color w:val="000000"/>
          <w:sz w:val="22"/>
          <w:szCs w:val="22"/>
          <w:lang w:bidi="en-US"/>
        </w:rPr>
        <w:t>its</w:t>
      </w:r>
      <w:r w:rsidRPr="001C2A1D">
        <w:rPr>
          <w:rFonts w:ascii="Arial" w:hAnsi="Arial" w:cs="Arial"/>
          <w:color w:val="000000"/>
          <w:sz w:val="22"/>
          <w:szCs w:val="22"/>
          <w:lang w:bidi="en-US"/>
        </w:rPr>
        <w:t xml:space="preserve"> financial </w:t>
      </w:r>
      <w:proofErr w:type="gramStart"/>
      <w:r w:rsidRPr="001C2A1D">
        <w:rPr>
          <w:rFonts w:ascii="Arial" w:hAnsi="Arial" w:cs="Arial"/>
          <w:color w:val="000000"/>
          <w:sz w:val="22"/>
          <w:szCs w:val="22"/>
          <w:lang w:bidi="en-US"/>
        </w:rPr>
        <w:t>regulations;</w:t>
      </w:r>
      <w:proofErr w:type="gramEnd"/>
    </w:p>
    <w:p w14:paraId="6C5C9D91"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record every planni</w:t>
      </w:r>
      <w:r w:rsidR="00E80B39" w:rsidRPr="001C2A1D">
        <w:rPr>
          <w:rFonts w:ascii="Arial" w:hAnsi="Arial" w:cs="Arial"/>
          <w:color w:val="000000"/>
          <w:sz w:val="22"/>
          <w:szCs w:val="22"/>
          <w:lang w:bidi="en-US"/>
        </w:rPr>
        <w:t>ng application notified to the Council and the C</w:t>
      </w:r>
      <w:r w:rsidRPr="001C2A1D">
        <w:rPr>
          <w:rFonts w:ascii="Arial" w:hAnsi="Arial" w:cs="Arial"/>
          <w:color w:val="000000"/>
          <w:sz w:val="22"/>
          <w:szCs w:val="22"/>
          <w:lang w:bidi="en-US"/>
        </w:rPr>
        <w:t xml:space="preserve">ouncil’s response to the local planning authority in a book for such </w:t>
      </w:r>
      <w:proofErr w:type="gramStart"/>
      <w:r w:rsidRPr="001C2A1D">
        <w:rPr>
          <w:rFonts w:ascii="Arial" w:hAnsi="Arial" w:cs="Arial"/>
          <w:color w:val="000000"/>
          <w:sz w:val="22"/>
          <w:szCs w:val="22"/>
          <w:lang w:bidi="en-US"/>
        </w:rPr>
        <w:t>purpose;</w:t>
      </w:r>
      <w:proofErr w:type="gramEnd"/>
    </w:p>
    <w:p w14:paraId="3815A250" w14:textId="70C6DFDD"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refer a planni</w:t>
      </w:r>
      <w:r w:rsidR="00E80B39" w:rsidRPr="001C2A1D">
        <w:rPr>
          <w:rFonts w:ascii="Arial" w:hAnsi="Arial" w:cs="Arial"/>
          <w:color w:val="000000"/>
          <w:sz w:val="22"/>
          <w:szCs w:val="22"/>
          <w:lang w:bidi="en-US"/>
        </w:rPr>
        <w:t>ng application received by the C</w:t>
      </w:r>
      <w:r w:rsidRPr="001C2A1D">
        <w:rPr>
          <w:rFonts w:ascii="Arial" w:hAnsi="Arial" w:cs="Arial"/>
          <w:color w:val="000000"/>
          <w:sz w:val="22"/>
          <w:szCs w:val="22"/>
          <w:lang w:bidi="en-US"/>
        </w:rPr>
        <w:t>ouncil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w:t>
      </w:r>
      <w:r w:rsidR="005967ED">
        <w:rPr>
          <w:rFonts w:ascii="Arial" w:hAnsi="Arial" w:cs="Arial"/>
          <w:color w:val="000000"/>
          <w:sz w:val="22"/>
          <w:szCs w:val="22"/>
          <w:lang w:bidi="en-US"/>
        </w:rPr>
        <w:t>his/her/their</w:t>
      </w:r>
      <w:r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00D9494D" w:rsidRPr="001C2A1D">
        <w:rPr>
          <w:rFonts w:ascii="Arial" w:hAnsi="Arial" w:cs="Arial"/>
          <w:color w:val="000000"/>
          <w:sz w:val="22"/>
          <w:szCs w:val="22"/>
          <w:lang w:bidi="en-US"/>
        </w:rPr>
        <w:t xml:space="preserve"> (if there is one)</w:t>
      </w:r>
      <w:r w:rsidRPr="001C2A1D">
        <w:rPr>
          <w:rFonts w:ascii="Arial" w:hAnsi="Arial" w:cs="Arial"/>
          <w:color w:val="000000"/>
          <w:sz w:val="22"/>
          <w:szCs w:val="22"/>
          <w:lang w:bidi="en-US"/>
        </w:rPr>
        <w:t xml:space="preserve"> of the Council] OR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w:t>
      </w:r>
      <w:r w:rsidR="005967ED">
        <w:rPr>
          <w:rFonts w:ascii="Arial" w:hAnsi="Arial" w:cs="Arial"/>
          <w:color w:val="000000"/>
          <w:sz w:val="22"/>
          <w:szCs w:val="22"/>
          <w:lang w:bidi="en-US"/>
        </w:rPr>
        <w:t>his/her/their</w:t>
      </w:r>
      <w:r w:rsidRPr="001C2A1D">
        <w:rPr>
          <w:rFonts w:ascii="Arial" w:hAnsi="Arial" w:cs="Arial"/>
          <w:color w:val="000000"/>
          <w:sz w:val="22"/>
          <w:szCs w:val="22"/>
          <w:lang w:bidi="en-US"/>
        </w:rPr>
        <w:t xml:space="preserve"> absence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D9494D" w:rsidRPr="001C2A1D">
        <w:rPr>
          <w:rFonts w:ascii="Arial" w:hAnsi="Arial" w:cs="Arial"/>
          <w:color w:val="000000"/>
          <w:sz w:val="22"/>
          <w:szCs w:val="22"/>
          <w:lang w:bidi="en-US"/>
        </w:rPr>
        <w:t>there is one</w:t>
      </w:r>
      <w:r w:rsidRPr="001C2A1D">
        <w:rPr>
          <w:rFonts w:ascii="Arial" w:hAnsi="Arial" w:cs="Arial"/>
          <w:color w:val="000000"/>
          <w:sz w:val="22"/>
          <w:szCs w:val="22"/>
          <w:lang w:bidi="en-US"/>
        </w:rPr>
        <w:t xml:space="preserve">) of the (  </w:t>
      </w:r>
      <w:r w:rsidR="00257C4B">
        <w:rPr>
          <w:rFonts w:ascii="Arial" w:hAnsi="Arial" w:cs="Arial"/>
          <w:color w:val="000000"/>
          <w:sz w:val="22"/>
          <w:szCs w:val="22"/>
          <w:lang w:bidi="en-US"/>
        </w:rPr>
        <w:t>Planning</w:t>
      </w:r>
      <w:r w:rsidRPr="001C2A1D">
        <w:rPr>
          <w:rFonts w:ascii="Arial" w:hAnsi="Arial" w:cs="Arial"/>
          <w:color w:val="000000"/>
          <w:sz w:val="22"/>
          <w:szCs w:val="22"/>
          <w:lang w:bidi="en-US"/>
        </w:rPr>
        <w:t xml:space="preserve"> ) Committee] within two working days of receipt to facilitate an extraordinary meeting if the nature of a planning application requires consideration before the</w:t>
      </w:r>
      <w:r w:rsidR="00E80B39" w:rsidRPr="001C2A1D">
        <w:rPr>
          <w:rFonts w:ascii="Arial" w:hAnsi="Arial" w:cs="Arial"/>
          <w:color w:val="000000"/>
          <w:sz w:val="22"/>
          <w:szCs w:val="22"/>
          <w:lang w:bidi="en-US"/>
        </w:rPr>
        <w:t xml:space="preserve"> next ordinary meeting of [the C</w:t>
      </w:r>
      <w:r w:rsidRPr="001C2A1D">
        <w:rPr>
          <w:rFonts w:ascii="Arial" w:hAnsi="Arial" w:cs="Arial"/>
          <w:color w:val="000000"/>
          <w:sz w:val="22"/>
          <w:szCs w:val="22"/>
          <w:lang w:bidi="en-US"/>
        </w:rPr>
        <w:t xml:space="preserve">ouncil] OR [( </w:t>
      </w:r>
      <w:r w:rsidR="00257C4B">
        <w:rPr>
          <w:rFonts w:ascii="Arial" w:hAnsi="Arial" w:cs="Arial"/>
          <w:color w:val="000000"/>
          <w:sz w:val="22"/>
          <w:szCs w:val="22"/>
          <w:lang w:bidi="en-US"/>
        </w:rPr>
        <w:t>Planning</w:t>
      </w:r>
      <w:r w:rsidRPr="001C2A1D">
        <w:rPr>
          <w:rFonts w:ascii="Arial" w:hAnsi="Arial" w:cs="Arial"/>
          <w:color w:val="000000"/>
          <w:sz w:val="22"/>
          <w:szCs w:val="22"/>
          <w:lang w:bidi="en-US"/>
        </w:rPr>
        <w:t xml:space="preserve">  ) committee];</w:t>
      </w:r>
    </w:p>
    <w:p w14:paraId="31009A6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manage a</w:t>
      </w:r>
      <w:r w:rsidR="00E80B39" w:rsidRPr="001C2A1D">
        <w:rPr>
          <w:rFonts w:ascii="Arial" w:hAnsi="Arial" w:cs="Arial"/>
          <w:color w:val="000000"/>
          <w:sz w:val="22"/>
          <w:szCs w:val="22"/>
          <w:lang w:bidi="en-US"/>
        </w:rPr>
        <w:t>ccess to information about the C</w:t>
      </w:r>
      <w:r w:rsidRPr="001C2A1D">
        <w:rPr>
          <w:rFonts w:ascii="Arial" w:hAnsi="Arial" w:cs="Arial"/>
          <w:color w:val="000000"/>
          <w:sz w:val="22"/>
          <w:szCs w:val="22"/>
          <w:lang w:bidi="en-US"/>
        </w:rPr>
        <w:t>ouncil via the publication scheme; and</w:t>
      </w:r>
    </w:p>
    <w:p w14:paraId="7F310662" w14:textId="77777777" w:rsidR="00B87F9D"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ret</w:t>
      </w:r>
      <w:r w:rsidR="00E80B39" w:rsidRPr="001C2A1D">
        <w:rPr>
          <w:rFonts w:ascii="Arial" w:hAnsi="Arial" w:cs="Arial"/>
          <w:color w:val="000000"/>
          <w:sz w:val="22"/>
          <w:szCs w:val="22"/>
          <w:lang w:bidi="en-US"/>
        </w:rPr>
        <w:t>ain custody of the seal of the C</w:t>
      </w:r>
      <w:r w:rsidRPr="001C2A1D">
        <w:rPr>
          <w:rFonts w:ascii="Arial" w:hAnsi="Arial" w:cs="Arial"/>
          <w:color w:val="000000"/>
          <w:sz w:val="22"/>
          <w:szCs w:val="22"/>
          <w:lang w:bidi="en-US"/>
        </w:rPr>
        <w:t xml:space="preserve">ouncil (if </w:t>
      </w:r>
      <w:r w:rsidR="0022515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which shall not be used with</w:t>
      </w:r>
      <w:r w:rsidR="006434DA" w:rsidRPr="001C2A1D">
        <w:rPr>
          <w:rFonts w:ascii="Arial" w:hAnsi="Arial" w:cs="Arial"/>
          <w:color w:val="000000"/>
          <w:sz w:val="22"/>
          <w:szCs w:val="22"/>
          <w:lang w:bidi="en-US"/>
        </w:rPr>
        <w:t>out a resolution to that effect</w:t>
      </w:r>
      <w:r w:rsidR="00B87F9D" w:rsidRPr="001C2A1D">
        <w:rPr>
          <w:rFonts w:ascii="Arial" w:hAnsi="Arial" w:cs="Arial"/>
          <w:color w:val="000000"/>
          <w:sz w:val="22"/>
          <w:szCs w:val="22"/>
          <w:lang w:bidi="en-US"/>
        </w:rPr>
        <w:t>.</w:t>
      </w:r>
    </w:p>
    <w:p w14:paraId="1A5C2B5C" w14:textId="70B06F0B" w:rsidR="00883BA0" w:rsidRPr="00616F7D" w:rsidRDefault="006434DA" w:rsidP="00616F7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sidRPr="001C2A1D">
        <w:rPr>
          <w:rFonts w:ascii="Arial" w:hAnsi="Arial" w:cs="Arial"/>
          <w:color w:val="000000"/>
          <w:sz w:val="22"/>
          <w:szCs w:val="22"/>
          <w:lang w:bidi="en-US"/>
        </w:rPr>
        <w:t>(s</w:t>
      </w:r>
      <w:r w:rsidR="00883BA0" w:rsidRPr="001C2A1D">
        <w:rPr>
          <w:rFonts w:ascii="Arial" w:hAnsi="Arial" w:cs="Arial"/>
          <w:i/>
          <w:color w:val="000000"/>
          <w:sz w:val="22"/>
          <w:szCs w:val="22"/>
          <w:lang w:bidi="en-US"/>
        </w:rPr>
        <w:t xml:space="preserve">ee also standing order </w:t>
      </w:r>
      <w:bookmarkStart w:id="115" w:name="_Toc357072144"/>
      <w:r w:rsidR="00274726" w:rsidRPr="001C2A1D">
        <w:rPr>
          <w:rFonts w:ascii="Arial" w:hAnsi="Arial" w:cs="Arial"/>
          <w:i/>
          <w:color w:val="000000"/>
          <w:sz w:val="22"/>
          <w:szCs w:val="22"/>
          <w:lang w:bidi="en-US"/>
        </w:rPr>
        <w:t>23</w:t>
      </w:r>
      <w:r w:rsidRPr="001C2A1D">
        <w:rPr>
          <w:rFonts w:ascii="Arial" w:hAnsi="Arial" w:cs="Arial"/>
          <w:i/>
          <w:color w:val="000000"/>
          <w:sz w:val="22"/>
          <w:szCs w:val="22"/>
          <w:lang w:bidi="en-US"/>
        </w:rPr>
        <w:t>)</w:t>
      </w:r>
      <w:r w:rsidR="00274726" w:rsidRPr="001C2A1D">
        <w:rPr>
          <w:rFonts w:ascii="Arial" w:hAnsi="Arial" w:cs="Arial"/>
          <w:i/>
          <w:color w:val="000000"/>
          <w:sz w:val="22"/>
          <w:szCs w:val="22"/>
          <w:lang w:bidi="en-US"/>
        </w:rPr>
        <w:t>.</w:t>
      </w:r>
      <w:r w:rsidR="00616F7D">
        <w:rPr>
          <w:rFonts w:ascii="Arial" w:hAnsi="Arial" w:cs="Arial"/>
          <w:color w:val="000000"/>
          <w:sz w:val="22"/>
          <w:szCs w:val="22"/>
          <w:lang w:bidi="en-US"/>
        </w:rPr>
        <w:br/>
      </w:r>
    </w:p>
    <w:p w14:paraId="375B60D2" w14:textId="6881FDC6" w:rsidR="00883BA0" w:rsidRPr="00616F7D" w:rsidRDefault="001E3ED6" w:rsidP="00616F7D">
      <w:pPr>
        <w:pStyle w:val="Heading1"/>
        <w:spacing w:before="0" w:after="200" w:line="276" w:lineRule="auto"/>
        <w:rPr>
          <w:rFonts w:ascii="Arial" w:hAnsi="Arial" w:cs="Arial"/>
          <w:b/>
          <w:szCs w:val="22"/>
        </w:rPr>
      </w:pPr>
      <w:bookmarkStart w:id="116" w:name="_Toc359318571"/>
      <w:bookmarkStart w:id="117" w:name="_Toc359334522"/>
      <w:bookmarkStart w:id="118" w:name="_Toc359334801"/>
      <w:bookmarkStart w:id="119" w:name="_Toc359336503"/>
      <w:bookmarkStart w:id="120" w:name="_Toc509572005"/>
      <w:bookmarkEnd w:id="115"/>
      <w:r w:rsidRPr="00F77678">
        <w:rPr>
          <w:rFonts w:ascii="Arial" w:hAnsi="Arial" w:cs="Arial"/>
          <w:b/>
          <w:sz w:val="28"/>
        </w:rPr>
        <w:t>RESPONSIBLE FINANCIAL OFFICER</w:t>
      </w:r>
      <w:bookmarkEnd w:id="116"/>
      <w:bookmarkEnd w:id="117"/>
      <w:bookmarkEnd w:id="118"/>
      <w:bookmarkEnd w:id="119"/>
      <w:bookmarkEnd w:id="120"/>
      <w:r w:rsidRPr="00F77678">
        <w:rPr>
          <w:rFonts w:ascii="Arial" w:hAnsi="Arial" w:cs="Arial"/>
          <w:b/>
          <w:sz w:val="28"/>
        </w:rPr>
        <w:t xml:space="preserve"> </w:t>
      </w:r>
      <w:r w:rsidR="00616F7D">
        <w:rPr>
          <w:rFonts w:ascii="Arial" w:hAnsi="Arial" w:cs="Arial"/>
          <w:b/>
          <w:szCs w:val="22"/>
        </w:rPr>
        <w:br/>
      </w:r>
    </w:p>
    <w:p w14:paraId="18582BCC" w14:textId="55804B4F" w:rsidR="00D87683" w:rsidRPr="00616F7D" w:rsidRDefault="00E80B39" w:rsidP="001C2A1D">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appoint</w:t>
      </w:r>
      <w:r w:rsidR="00883BA0" w:rsidRPr="001C2A1D">
        <w:rPr>
          <w:rFonts w:ascii="Arial" w:hAnsi="Arial" w:cs="Arial"/>
          <w:b/>
          <w:color w:val="000000"/>
          <w:sz w:val="22"/>
          <w:szCs w:val="22"/>
          <w:lang w:bidi="en-US"/>
        </w:rPr>
        <w:t xml:space="preserve"> </w:t>
      </w:r>
      <w:r w:rsidR="00883BA0" w:rsidRPr="001C2A1D">
        <w:rPr>
          <w:rFonts w:ascii="Arial" w:hAnsi="Arial" w:cs="Arial"/>
          <w:color w:val="000000"/>
          <w:sz w:val="22"/>
          <w:szCs w:val="22"/>
          <w:lang w:bidi="en-US"/>
        </w:rPr>
        <w:t>appropriate staff member(s)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to undertake the work of the Responsible Financial Officer when the Responsible Financial Officer is absent.</w:t>
      </w:r>
      <w:r w:rsidR="00616F7D">
        <w:rPr>
          <w:rFonts w:ascii="Arial" w:hAnsi="Arial" w:cs="Arial"/>
          <w:color w:val="000000"/>
          <w:sz w:val="22"/>
          <w:szCs w:val="22"/>
          <w:lang w:bidi="en-US"/>
        </w:rPr>
        <w:br/>
      </w:r>
    </w:p>
    <w:p w14:paraId="302BFF00" w14:textId="4C99F81C" w:rsidR="00883BA0" w:rsidRPr="00616F7D" w:rsidRDefault="001E3ED6" w:rsidP="00616F7D">
      <w:pPr>
        <w:pStyle w:val="Heading1"/>
        <w:spacing w:before="0" w:after="200" w:line="276" w:lineRule="auto"/>
        <w:rPr>
          <w:rFonts w:ascii="Arial" w:hAnsi="Arial" w:cs="Arial"/>
          <w:b/>
          <w:szCs w:val="22"/>
        </w:rPr>
      </w:pPr>
      <w:bookmarkStart w:id="121" w:name="_Toc357072147"/>
      <w:bookmarkStart w:id="122" w:name="_Toc359318572"/>
      <w:bookmarkStart w:id="123" w:name="_Toc359334523"/>
      <w:bookmarkStart w:id="124" w:name="_Toc359334802"/>
      <w:bookmarkStart w:id="125" w:name="_Toc359336504"/>
      <w:bookmarkStart w:id="126" w:name="_Toc509572006"/>
      <w:r w:rsidRPr="00F77678">
        <w:rPr>
          <w:rFonts w:ascii="Arial" w:hAnsi="Arial" w:cs="Arial"/>
          <w:b/>
          <w:sz w:val="28"/>
        </w:rPr>
        <w:t>ACCOUNTS AND ACCOUNTING STATEMENT</w:t>
      </w:r>
      <w:bookmarkEnd w:id="121"/>
      <w:r w:rsidRPr="00F77678">
        <w:rPr>
          <w:rFonts w:ascii="Arial" w:hAnsi="Arial" w:cs="Arial"/>
          <w:b/>
          <w:sz w:val="28"/>
        </w:rPr>
        <w:t>S</w:t>
      </w:r>
      <w:bookmarkEnd w:id="122"/>
      <w:bookmarkEnd w:id="123"/>
      <w:bookmarkEnd w:id="124"/>
      <w:bookmarkEnd w:id="125"/>
      <w:bookmarkEnd w:id="126"/>
      <w:r w:rsidR="00616F7D">
        <w:rPr>
          <w:rFonts w:ascii="Arial" w:hAnsi="Arial" w:cs="Arial"/>
          <w:b/>
          <w:szCs w:val="22"/>
        </w:rPr>
        <w:br/>
      </w:r>
    </w:p>
    <w:p w14:paraId="22E27DAA" w14:textId="77777777" w:rsidR="00883BA0" w:rsidRPr="001C2A1D" w:rsidRDefault="00883BA0" w:rsidP="001C2A1D">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“Proper practices” in standing orders refer</w:t>
      </w:r>
      <w:r w:rsidR="0082584E" w:rsidRPr="001C2A1D">
        <w:rPr>
          <w:rFonts w:ascii="Arial" w:hAnsi="Arial" w:cs="Arial"/>
          <w:color w:val="000000"/>
          <w:sz w:val="22"/>
          <w:szCs w:val="22"/>
          <w:lang w:bidi="en-US"/>
        </w:rPr>
        <w:t xml:space="preserve"> to the most recent version of </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Governance and Accountability for Local Councils – a Practitioners’ Guide</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65FBB45A" w14:textId="77777777" w:rsidR="00883BA0" w:rsidRPr="001C2A1D" w:rsidRDefault="00E80B39"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All payments by the C</w:t>
      </w:r>
      <w:r w:rsidR="00883BA0" w:rsidRPr="001C2A1D">
        <w:rPr>
          <w:rFonts w:ascii="Arial" w:hAnsi="Arial" w:cs="Arial"/>
          <w:color w:val="000000"/>
          <w:sz w:val="22"/>
          <w:szCs w:val="22"/>
          <w:lang w:bidi="en-US"/>
        </w:rPr>
        <w:t>ouncil shall be authorised, approved and paid in accordance with the law, proper practices and</w:t>
      </w:r>
      <w:r w:rsidRPr="001C2A1D">
        <w:rPr>
          <w:rFonts w:ascii="Arial" w:hAnsi="Arial" w:cs="Arial"/>
          <w:color w:val="000000"/>
          <w:sz w:val="22"/>
          <w:szCs w:val="22"/>
          <w:lang w:bidi="en-US"/>
        </w:rPr>
        <w:t xml:space="preserve"> the C</w:t>
      </w:r>
      <w:r w:rsidR="00883BA0" w:rsidRPr="001C2A1D">
        <w:rPr>
          <w:rFonts w:ascii="Arial" w:hAnsi="Arial" w:cs="Arial"/>
          <w:color w:val="000000"/>
          <w:sz w:val="22"/>
          <w:szCs w:val="22"/>
          <w:lang w:bidi="en-US"/>
        </w:rPr>
        <w:t xml:space="preserve">ouncil’s financial regulations. </w:t>
      </w:r>
    </w:p>
    <w:p w14:paraId="0442D97C"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Responsible Financial Officer shall supply to each councillor as soon as </w:t>
      </w:r>
      <w:r w:rsidRPr="001C2A1D">
        <w:rPr>
          <w:rFonts w:ascii="Arial" w:hAnsi="Arial" w:cs="Arial"/>
          <w:color w:val="000000"/>
          <w:sz w:val="22"/>
          <w:szCs w:val="22"/>
          <w:lang w:bidi="en-US"/>
        </w:rPr>
        <w:lastRenderedPageBreak/>
        <w:t>practicable after 30 June, 30 September and 31 December in each year a statement to summarise:</w:t>
      </w:r>
    </w:p>
    <w:p w14:paraId="139E1608"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00883BA0" w:rsidRPr="001C2A1D">
        <w:rPr>
          <w:rFonts w:ascii="Arial" w:hAnsi="Arial" w:cs="Arial"/>
          <w:color w:val="000000"/>
          <w:sz w:val="22"/>
          <w:szCs w:val="22"/>
          <w:lang w:bidi="en-US"/>
        </w:rPr>
        <w:t xml:space="preserve"> for each </w:t>
      </w:r>
      <w:proofErr w:type="gramStart"/>
      <w:r w:rsidR="00883BA0" w:rsidRPr="001C2A1D">
        <w:rPr>
          <w:rFonts w:ascii="Arial" w:hAnsi="Arial" w:cs="Arial"/>
          <w:color w:val="000000"/>
          <w:sz w:val="22"/>
          <w:szCs w:val="22"/>
          <w:lang w:bidi="en-US"/>
        </w:rPr>
        <w:t>quarter;</w:t>
      </w:r>
      <w:proofErr w:type="gramEnd"/>
      <w:r w:rsidR="00883BA0" w:rsidRPr="001C2A1D">
        <w:rPr>
          <w:rFonts w:ascii="Arial" w:hAnsi="Arial" w:cs="Arial"/>
          <w:color w:val="000000"/>
          <w:sz w:val="22"/>
          <w:szCs w:val="22"/>
          <w:lang w:bidi="en-US"/>
        </w:rPr>
        <w:t xml:space="preserve"> </w:t>
      </w:r>
    </w:p>
    <w:p w14:paraId="32BFFC49"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 xml:space="preserve">ouncil’s aggregate receipts and payments </w:t>
      </w:r>
      <w:r w:rsidR="00057794" w:rsidRPr="001C2A1D">
        <w:rPr>
          <w:rFonts w:ascii="Arial" w:hAnsi="Arial" w:cs="Arial"/>
          <w:color w:val="000000"/>
          <w:sz w:val="22"/>
          <w:szCs w:val="22"/>
          <w:lang w:bidi="en-US"/>
        </w:rPr>
        <w:t xml:space="preserve">(or income and expenditure) </w:t>
      </w:r>
      <w:r w:rsidR="00883BA0" w:rsidRPr="001C2A1D">
        <w:rPr>
          <w:rFonts w:ascii="Arial" w:hAnsi="Arial" w:cs="Arial"/>
          <w:color w:val="000000"/>
          <w:sz w:val="22"/>
          <w:szCs w:val="22"/>
          <w:lang w:bidi="en-US"/>
        </w:rPr>
        <w:t xml:space="preserve">for the year to </w:t>
      </w:r>
      <w:proofErr w:type="gramStart"/>
      <w:r w:rsidR="00883BA0" w:rsidRPr="001C2A1D">
        <w:rPr>
          <w:rFonts w:ascii="Arial" w:hAnsi="Arial" w:cs="Arial"/>
          <w:color w:val="000000"/>
          <w:sz w:val="22"/>
          <w:szCs w:val="22"/>
          <w:lang w:bidi="en-US"/>
        </w:rPr>
        <w:t>date;</w:t>
      </w:r>
      <w:proofErr w:type="gramEnd"/>
    </w:p>
    <w:p w14:paraId="0A3E4C06" w14:textId="77777777" w:rsidR="00883BA0" w:rsidRPr="001C2A1D" w:rsidRDefault="00883BA0"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balances held at the end of the quarter being reported</w:t>
      </w:r>
      <w:r w:rsidR="00880945" w:rsidRPr="001C2A1D">
        <w:rPr>
          <w:rFonts w:ascii="Arial" w:hAnsi="Arial" w:cs="Arial"/>
          <w:color w:val="000000"/>
          <w:sz w:val="22"/>
          <w:szCs w:val="22"/>
          <w:lang w:bidi="en-US"/>
        </w:rPr>
        <w:t xml:space="preserve"> and</w:t>
      </w:r>
    </w:p>
    <w:p w14:paraId="12F72AF2"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 soon as possible after the financial year end </w:t>
      </w:r>
      <w:proofErr w:type="gramStart"/>
      <w:r w:rsidRPr="001C2A1D">
        <w:rPr>
          <w:rFonts w:ascii="Arial" w:hAnsi="Arial" w:cs="Arial"/>
          <w:color w:val="000000"/>
          <w:sz w:val="22"/>
          <w:szCs w:val="22"/>
          <w:lang w:bidi="en-US"/>
        </w:rPr>
        <w:t>at</w:t>
      </w:r>
      <w:proofErr w:type="gramEnd"/>
      <w:r w:rsidRPr="001C2A1D">
        <w:rPr>
          <w:rFonts w:ascii="Arial" w:hAnsi="Arial" w:cs="Arial"/>
          <w:color w:val="000000"/>
          <w:sz w:val="22"/>
          <w:szCs w:val="22"/>
          <w:lang w:bidi="en-US"/>
        </w:rPr>
        <w:t xml:space="preserve"> 31 March, the Responsible Financial Officer shall provide:</w:t>
      </w:r>
    </w:p>
    <w:p w14:paraId="738D8F6A" w14:textId="77777777" w:rsidR="00883BA0" w:rsidRPr="001C2A1D" w:rsidRDefault="00883BA0"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each councillor wi</w:t>
      </w:r>
      <w:r w:rsidR="00E80B39" w:rsidRPr="001C2A1D">
        <w:rPr>
          <w:rFonts w:ascii="Arial" w:hAnsi="Arial" w:cs="Arial"/>
          <w:color w:val="000000"/>
          <w:sz w:val="22"/>
          <w:szCs w:val="22"/>
          <w:lang w:bidi="en-US"/>
        </w:rPr>
        <w:t>th a statement summarising the C</w:t>
      </w:r>
      <w:r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Pr="001C2A1D">
        <w:rPr>
          <w:rFonts w:ascii="Arial" w:hAnsi="Arial" w:cs="Arial"/>
          <w:color w:val="000000"/>
          <w:sz w:val="22"/>
          <w:szCs w:val="22"/>
          <w:lang w:bidi="en-US"/>
        </w:rPr>
        <w:t xml:space="preserve"> for the last quarter and the year to date for information; and </w:t>
      </w:r>
    </w:p>
    <w:p w14:paraId="18C3BAE3" w14:textId="77777777" w:rsidR="00883BA0" w:rsidRPr="001C2A1D" w:rsidRDefault="0001173E"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the </w:t>
      </w:r>
      <w:r w:rsidR="00E80B39" w:rsidRPr="001C2A1D">
        <w:rPr>
          <w:rFonts w:ascii="Arial" w:hAnsi="Arial" w:cs="Arial"/>
          <w:color w:val="000000"/>
          <w:sz w:val="22"/>
          <w:szCs w:val="22"/>
          <w:lang w:bidi="en-US"/>
        </w:rPr>
        <w:t>C</w:t>
      </w:r>
      <w:r w:rsidR="00883BA0" w:rsidRPr="001C2A1D">
        <w:rPr>
          <w:rFonts w:ascii="Arial" w:hAnsi="Arial" w:cs="Arial"/>
          <w:color w:val="000000"/>
          <w:sz w:val="22"/>
          <w:szCs w:val="22"/>
          <w:lang w:bidi="en-US"/>
        </w:rPr>
        <w:t xml:space="preserve">ouncil the accounting statements for the year in the form of Section </w:t>
      </w:r>
      <w:r w:rsidR="00B422C9" w:rsidRPr="001C2A1D">
        <w:rPr>
          <w:rFonts w:ascii="Arial" w:hAnsi="Arial" w:cs="Arial"/>
          <w:color w:val="000000"/>
          <w:sz w:val="22"/>
          <w:szCs w:val="22"/>
          <w:lang w:bidi="en-US"/>
        </w:rPr>
        <w:t>2</w:t>
      </w:r>
      <w:r w:rsidR="00883BA0" w:rsidRPr="001C2A1D">
        <w:rPr>
          <w:rFonts w:ascii="Arial" w:hAnsi="Arial" w:cs="Arial"/>
          <w:color w:val="000000"/>
          <w:sz w:val="22"/>
          <w:szCs w:val="22"/>
          <w:lang w:bidi="en-US"/>
        </w:rPr>
        <w:t xml:space="preserve"> of the </w:t>
      </w:r>
      <w:r w:rsidR="009521C5" w:rsidRPr="001C2A1D">
        <w:rPr>
          <w:rFonts w:ascii="Arial" w:hAnsi="Arial" w:cs="Arial"/>
          <w:sz w:val="22"/>
          <w:szCs w:val="22"/>
        </w:rPr>
        <w:t>annual governance and accountability return</w:t>
      </w:r>
      <w:r w:rsidR="00883BA0" w:rsidRPr="001C2A1D">
        <w:rPr>
          <w:rFonts w:ascii="Arial" w:hAnsi="Arial" w:cs="Arial"/>
          <w:color w:val="000000"/>
          <w:sz w:val="22"/>
          <w:szCs w:val="22"/>
          <w:lang w:bidi="en-US"/>
        </w:rPr>
        <w:t>, as required by proper practices,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for consideration and approval.</w:t>
      </w:r>
    </w:p>
    <w:p w14:paraId="26B381CA" w14:textId="357B7B9D" w:rsidR="00883BA0" w:rsidRPr="00616F7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C356D9" w:rsidRPr="001C2A1D">
        <w:rPr>
          <w:rFonts w:ascii="Arial" w:hAnsi="Arial" w:cs="Arial"/>
          <w:color w:val="000000"/>
          <w:sz w:val="22"/>
          <w:szCs w:val="22"/>
          <w:lang w:bidi="en-US"/>
        </w:rPr>
        <w:t>year-end</w:t>
      </w:r>
      <w:r w:rsidRPr="001C2A1D">
        <w:rPr>
          <w:rFonts w:ascii="Arial" w:hAnsi="Arial" w:cs="Arial"/>
          <w:color w:val="000000"/>
          <w:sz w:val="22"/>
          <w:szCs w:val="22"/>
          <w:lang w:bidi="en-US"/>
        </w:rPr>
        <w:t xml:space="preserve"> accounting statements shall be prepared in accordance wi</w:t>
      </w:r>
      <w:r w:rsidR="00311BAC" w:rsidRPr="001C2A1D">
        <w:rPr>
          <w:rFonts w:ascii="Arial" w:hAnsi="Arial" w:cs="Arial"/>
          <w:color w:val="000000"/>
          <w:sz w:val="22"/>
          <w:szCs w:val="22"/>
          <w:lang w:bidi="en-US"/>
        </w:rPr>
        <w:t>th proper practices and apply</w:t>
      </w:r>
      <w:r w:rsidRPr="001C2A1D">
        <w:rPr>
          <w:rFonts w:ascii="Arial" w:hAnsi="Arial" w:cs="Arial"/>
          <w:color w:val="000000"/>
          <w:sz w:val="22"/>
          <w:szCs w:val="22"/>
          <w:lang w:bidi="en-US"/>
        </w:rPr>
        <w:t xml:space="preserve"> the form</w:t>
      </w:r>
      <w:r w:rsidR="00E80B39" w:rsidRPr="001C2A1D">
        <w:rPr>
          <w:rFonts w:ascii="Arial" w:hAnsi="Arial" w:cs="Arial"/>
          <w:color w:val="000000"/>
          <w:sz w:val="22"/>
          <w:szCs w:val="22"/>
          <w:lang w:bidi="en-US"/>
        </w:rPr>
        <w:t xml:space="preserve"> of accounts determined by the C</w:t>
      </w:r>
      <w:r w:rsidRPr="001C2A1D">
        <w:rPr>
          <w:rFonts w:ascii="Arial" w:hAnsi="Arial" w:cs="Arial"/>
          <w:color w:val="000000"/>
          <w:sz w:val="22"/>
          <w:szCs w:val="22"/>
          <w:lang w:bidi="en-US"/>
        </w:rPr>
        <w:t xml:space="preserve">ouncil (receipts and payments, </w:t>
      </w:r>
      <w:r w:rsidR="004E1B75" w:rsidRPr="001C2A1D">
        <w:rPr>
          <w:rFonts w:ascii="Arial" w:hAnsi="Arial" w:cs="Arial"/>
          <w:color w:val="000000"/>
          <w:sz w:val="22"/>
          <w:szCs w:val="22"/>
          <w:lang w:bidi="en-US"/>
        </w:rPr>
        <w:t>or income and expenditure) for the</w:t>
      </w:r>
      <w:r w:rsidRPr="001C2A1D">
        <w:rPr>
          <w:rFonts w:ascii="Arial" w:hAnsi="Arial" w:cs="Arial"/>
          <w:color w:val="000000"/>
          <w:sz w:val="22"/>
          <w:szCs w:val="22"/>
          <w:lang w:bidi="en-US"/>
        </w:rPr>
        <w:t xml:space="preserve"> year to 31 March. A completed draft </w:t>
      </w:r>
      <w:r w:rsidR="00EB5759" w:rsidRPr="001C2A1D">
        <w:rPr>
          <w:rFonts w:ascii="Arial" w:hAnsi="Arial" w:cs="Arial"/>
          <w:sz w:val="22"/>
          <w:szCs w:val="22"/>
        </w:rPr>
        <w:t xml:space="preserve">annual governance and accountability return </w:t>
      </w:r>
      <w:r w:rsidRPr="001C2A1D">
        <w:rPr>
          <w:rFonts w:ascii="Arial" w:hAnsi="Arial" w:cs="Arial"/>
          <w:color w:val="000000"/>
          <w:sz w:val="22"/>
          <w:szCs w:val="22"/>
          <w:lang w:bidi="en-US"/>
        </w:rPr>
        <w:t>shall be</w:t>
      </w:r>
      <w:r w:rsidR="00057794" w:rsidRPr="001C2A1D">
        <w:rPr>
          <w:rFonts w:ascii="Arial" w:hAnsi="Arial" w:cs="Arial"/>
          <w:color w:val="000000"/>
          <w:sz w:val="22"/>
          <w:szCs w:val="22"/>
          <w:lang w:bidi="en-US"/>
        </w:rPr>
        <w:t xml:space="preserve"> presented to all councillors at least 14 days prior to anticipated approval by the Council</w:t>
      </w:r>
      <w:r w:rsidRPr="001C2A1D">
        <w:rPr>
          <w:rFonts w:ascii="Arial" w:hAnsi="Arial" w:cs="Arial"/>
          <w:color w:val="000000"/>
          <w:sz w:val="22"/>
          <w:szCs w:val="22"/>
          <w:lang w:bidi="en-US"/>
        </w:rPr>
        <w:t xml:space="preserve">. </w:t>
      </w:r>
      <w:r w:rsidR="00E80B39" w:rsidRPr="001C2A1D">
        <w:rPr>
          <w:rFonts w:ascii="Arial" w:hAnsi="Arial" w:cs="Arial"/>
          <w:color w:val="000000"/>
          <w:sz w:val="22"/>
          <w:szCs w:val="22"/>
          <w:lang w:bidi="en-US"/>
        </w:rPr>
        <w:t xml:space="preserve">The </w:t>
      </w:r>
      <w:r w:rsidR="00EB5759" w:rsidRPr="001C2A1D">
        <w:rPr>
          <w:rFonts w:ascii="Arial" w:hAnsi="Arial" w:cs="Arial"/>
          <w:sz w:val="22"/>
          <w:szCs w:val="22"/>
        </w:rPr>
        <w:t xml:space="preserve">annual governance and accountability return </w:t>
      </w:r>
      <w:r w:rsidR="00E80B39" w:rsidRPr="001C2A1D">
        <w:rPr>
          <w:rFonts w:ascii="Arial" w:hAnsi="Arial" w:cs="Arial"/>
          <w:color w:val="000000"/>
          <w:sz w:val="22"/>
          <w:szCs w:val="22"/>
          <w:lang w:bidi="en-US"/>
        </w:rPr>
        <w:t>of the C</w:t>
      </w:r>
      <w:r w:rsidRPr="001C2A1D">
        <w:rPr>
          <w:rFonts w:ascii="Arial" w:hAnsi="Arial" w:cs="Arial"/>
          <w:color w:val="000000"/>
          <w:sz w:val="22"/>
          <w:szCs w:val="22"/>
          <w:lang w:bidi="en-US"/>
        </w:rPr>
        <w:t>ouncil, which is subject to external audit, including the annual governance st</w:t>
      </w:r>
      <w:r w:rsidR="00E80B39" w:rsidRPr="001C2A1D">
        <w:rPr>
          <w:rFonts w:ascii="Arial" w:hAnsi="Arial" w:cs="Arial"/>
          <w:color w:val="000000"/>
          <w:sz w:val="22"/>
          <w:szCs w:val="22"/>
          <w:lang w:bidi="en-US"/>
        </w:rPr>
        <w:t xml:space="preserve">atement, shall be presented to </w:t>
      </w:r>
      <w:r w:rsidR="004E1B75" w:rsidRPr="001C2A1D">
        <w:rPr>
          <w:rFonts w:ascii="Arial" w:hAnsi="Arial" w:cs="Arial"/>
          <w:color w:val="000000"/>
          <w:sz w:val="22"/>
          <w:szCs w:val="22"/>
          <w:lang w:bidi="en-US"/>
        </w:rPr>
        <w:t xml:space="preserve">the </w:t>
      </w:r>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 for consideration and formal approval before 30 June.</w:t>
      </w:r>
      <w:r w:rsidR="00616F7D">
        <w:rPr>
          <w:rFonts w:ascii="Arial" w:hAnsi="Arial" w:cs="Arial"/>
          <w:color w:val="000000"/>
          <w:sz w:val="22"/>
          <w:szCs w:val="22"/>
          <w:lang w:bidi="en-US"/>
        </w:rPr>
        <w:br/>
      </w:r>
    </w:p>
    <w:p w14:paraId="03512464" w14:textId="7C94B6B0" w:rsidR="00883BA0" w:rsidRPr="00616F7D" w:rsidRDefault="001E3ED6" w:rsidP="00616F7D">
      <w:pPr>
        <w:pStyle w:val="Heading1"/>
        <w:spacing w:before="0" w:after="200" w:line="276" w:lineRule="auto"/>
        <w:rPr>
          <w:rFonts w:ascii="Arial" w:hAnsi="Arial" w:cs="Arial"/>
          <w:b/>
          <w:szCs w:val="22"/>
        </w:rPr>
      </w:pPr>
      <w:bookmarkStart w:id="127" w:name="_Toc357072148"/>
      <w:bookmarkStart w:id="128" w:name="_Toc359318573"/>
      <w:bookmarkStart w:id="129" w:name="_Toc359334524"/>
      <w:bookmarkStart w:id="130" w:name="_Toc359334803"/>
      <w:bookmarkStart w:id="131" w:name="_Toc359336505"/>
      <w:bookmarkStart w:id="132" w:name="_Toc509572007"/>
      <w:r w:rsidRPr="00F77678">
        <w:rPr>
          <w:rFonts w:ascii="Arial" w:hAnsi="Arial" w:cs="Arial"/>
          <w:b/>
          <w:sz w:val="28"/>
        </w:rPr>
        <w:t>FINANCIAL CONTROLS AND PROCUREMENT</w:t>
      </w:r>
      <w:bookmarkEnd w:id="127"/>
      <w:bookmarkEnd w:id="128"/>
      <w:bookmarkEnd w:id="129"/>
      <w:bookmarkEnd w:id="130"/>
      <w:bookmarkEnd w:id="131"/>
      <w:bookmarkEnd w:id="132"/>
      <w:r w:rsidR="00616F7D">
        <w:rPr>
          <w:rFonts w:ascii="Arial" w:hAnsi="Arial" w:cs="Arial"/>
          <w:b/>
          <w:szCs w:val="22"/>
        </w:rPr>
        <w:br/>
      </w:r>
    </w:p>
    <w:p w14:paraId="5AEDBD5C" w14:textId="77777777" w:rsidR="00883BA0" w:rsidRPr="001C2A1D" w:rsidRDefault="00E80B39" w:rsidP="001C2A1D">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consider and approve financial regulations drawn up by t</w:t>
      </w:r>
      <w:r w:rsidR="00C72EEA" w:rsidRPr="001C2A1D">
        <w:rPr>
          <w:rFonts w:ascii="Arial" w:hAnsi="Arial" w:cs="Arial"/>
          <w:color w:val="000000"/>
          <w:sz w:val="22"/>
          <w:szCs w:val="22"/>
          <w:lang w:bidi="en-US"/>
        </w:rPr>
        <w:t>he Responsible Financial Officer</w:t>
      </w:r>
      <w:r w:rsidR="00883BA0" w:rsidRPr="001C2A1D">
        <w:rPr>
          <w:rFonts w:ascii="Arial" w:hAnsi="Arial" w:cs="Arial"/>
          <w:color w:val="000000"/>
          <w:sz w:val="22"/>
          <w:szCs w:val="22"/>
          <w:lang w:bidi="en-US"/>
        </w:rPr>
        <w:t>, which shall include detailed arrangements in respect of the following:</w:t>
      </w:r>
    </w:p>
    <w:p w14:paraId="6D8652A1"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keeping of accounting records and systems of internal </w:t>
      </w:r>
      <w:proofErr w:type="gramStart"/>
      <w:r w:rsidRPr="001C2A1D">
        <w:rPr>
          <w:rFonts w:ascii="Arial" w:hAnsi="Arial" w:cs="Arial"/>
          <w:color w:val="000000"/>
          <w:sz w:val="22"/>
          <w:szCs w:val="22"/>
          <w:lang w:bidi="en-US"/>
        </w:rPr>
        <w:t>controls;</w:t>
      </w:r>
      <w:proofErr w:type="gramEnd"/>
    </w:p>
    <w:p w14:paraId="551CE405"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assessment and management o</w:t>
      </w:r>
      <w:r w:rsidR="00E80B39" w:rsidRPr="001C2A1D">
        <w:rPr>
          <w:rFonts w:ascii="Arial" w:hAnsi="Arial" w:cs="Arial"/>
          <w:color w:val="000000"/>
          <w:sz w:val="22"/>
          <w:szCs w:val="22"/>
          <w:lang w:bidi="en-US"/>
        </w:rPr>
        <w:t xml:space="preserve">f financial risks faced by the </w:t>
      </w:r>
      <w:proofErr w:type="gramStart"/>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506485A2"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1C2A1D">
        <w:rPr>
          <w:rFonts w:ascii="Arial" w:hAnsi="Arial" w:cs="Arial"/>
          <w:color w:val="000000"/>
          <w:sz w:val="22"/>
          <w:szCs w:val="22"/>
          <w:lang w:bidi="en-US"/>
        </w:rPr>
        <w:t>annually;</w:t>
      </w:r>
      <w:proofErr w:type="gramEnd"/>
    </w:p>
    <w:p w14:paraId="3B676E52" w14:textId="77777777" w:rsidR="006B4D67"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inspection and copying by council</w:t>
      </w:r>
      <w:r w:rsidR="00E80B39" w:rsidRPr="001C2A1D">
        <w:rPr>
          <w:rFonts w:ascii="Arial" w:hAnsi="Arial" w:cs="Arial"/>
          <w:color w:val="000000"/>
          <w:sz w:val="22"/>
          <w:szCs w:val="22"/>
          <w:lang w:bidi="en-US"/>
        </w:rPr>
        <w:t xml:space="preserve">lors and local electors of the </w:t>
      </w:r>
      <w:r w:rsidR="00E80B39" w:rsidRPr="001C2A1D">
        <w:rPr>
          <w:rFonts w:ascii="Arial" w:hAnsi="Arial" w:cs="Arial"/>
          <w:color w:val="000000"/>
          <w:sz w:val="22"/>
          <w:szCs w:val="22"/>
          <w:lang w:bidi="en-US"/>
        </w:rPr>
        <w:lastRenderedPageBreak/>
        <w:t>C</w:t>
      </w:r>
      <w:r w:rsidRPr="001C2A1D">
        <w:rPr>
          <w:rFonts w:ascii="Arial" w:hAnsi="Arial" w:cs="Arial"/>
          <w:color w:val="000000"/>
          <w:sz w:val="22"/>
          <w:szCs w:val="22"/>
          <w:lang w:bidi="en-US"/>
        </w:rPr>
        <w:t xml:space="preserve">ouncil’s accounts and/or orders of payments; and </w:t>
      </w:r>
    </w:p>
    <w:p w14:paraId="0A000ACC" w14:textId="67D1E45F" w:rsidR="00E93756" w:rsidRPr="001C2A1D" w:rsidRDefault="00F971E5"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whether contracts</w:t>
      </w:r>
      <w:r w:rsidR="0062325E" w:rsidRPr="001C2A1D">
        <w:rPr>
          <w:rFonts w:ascii="Arial" w:hAnsi="Arial" w:cs="Arial"/>
          <w:color w:val="000000"/>
          <w:sz w:val="22"/>
          <w:szCs w:val="22"/>
          <w:lang w:bidi="en-US"/>
        </w:rPr>
        <w:t xml:space="preserve"> with</w:t>
      </w:r>
      <w:r w:rsidR="0004640F"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an estimated</w:t>
      </w:r>
      <w:r w:rsidR="00B7521E"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 xml:space="preserve">value </w:t>
      </w:r>
      <w:r w:rsidRPr="001C2A1D">
        <w:rPr>
          <w:rFonts w:ascii="Arial" w:hAnsi="Arial" w:cs="Arial"/>
          <w:color w:val="000000"/>
          <w:sz w:val="22"/>
          <w:szCs w:val="22"/>
          <w:lang w:bidi="en-US"/>
        </w:rPr>
        <w:t xml:space="preserve">below </w:t>
      </w:r>
      <w:r w:rsidRPr="001C2A1D">
        <w:rPr>
          <w:rFonts w:ascii="Arial" w:hAnsi="Arial" w:cs="Arial"/>
          <w:b/>
          <w:color w:val="000000"/>
          <w:sz w:val="22"/>
          <w:szCs w:val="22"/>
          <w:lang w:bidi="en-US"/>
        </w:rPr>
        <w:t>£</w:t>
      </w:r>
      <w:r w:rsidR="00A67DC2">
        <w:rPr>
          <w:rFonts w:ascii="Arial" w:hAnsi="Arial" w:cs="Arial"/>
          <w:b/>
          <w:color w:val="000000"/>
          <w:sz w:val="22"/>
          <w:szCs w:val="22"/>
          <w:lang w:bidi="en-US"/>
        </w:rPr>
        <w:t>30,000</w:t>
      </w:r>
      <w:r w:rsidR="007555D9" w:rsidRPr="001C2A1D">
        <w:rPr>
          <w:rFonts w:ascii="Arial" w:hAnsi="Arial" w:cs="Arial"/>
          <w:color w:val="000000"/>
          <w:sz w:val="22"/>
          <w:szCs w:val="22"/>
          <w:lang w:bidi="en-US"/>
        </w:rPr>
        <w:t xml:space="preserve"> </w:t>
      </w:r>
      <w:r w:rsidR="00032275" w:rsidRPr="001C2A1D">
        <w:rPr>
          <w:rFonts w:ascii="Arial" w:hAnsi="Arial" w:cs="Arial"/>
          <w:color w:val="000000"/>
          <w:sz w:val="22"/>
          <w:szCs w:val="22"/>
          <w:lang w:bidi="en-US"/>
        </w:rPr>
        <w:t xml:space="preserve">due to special circumstances </w:t>
      </w:r>
      <w:r w:rsidR="007555D9" w:rsidRPr="001C2A1D">
        <w:rPr>
          <w:rFonts w:ascii="Arial" w:hAnsi="Arial" w:cs="Arial"/>
          <w:color w:val="000000"/>
          <w:sz w:val="22"/>
          <w:szCs w:val="22"/>
          <w:lang w:bidi="en-US"/>
        </w:rPr>
        <w:t xml:space="preserve">are exempt from </w:t>
      </w:r>
      <w:r w:rsidR="00032275" w:rsidRPr="001C2A1D">
        <w:rPr>
          <w:rFonts w:ascii="Arial" w:hAnsi="Arial" w:cs="Arial"/>
          <w:color w:val="000000"/>
          <w:sz w:val="22"/>
          <w:szCs w:val="22"/>
          <w:lang w:bidi="en-US"/>
        </w:rPr>
        <w:t xml:space="preserve">a </w:t>
      </w:r>
      <w:r w:rsidR="0023055F" w:rsidRPr="001C2A1D">
        <w:rPr>
          <w:rFonts w:ascii="Arial" w:hAnsi="Arial" w:cs="Arial"/>
          <w:color w:val="000000"/>
          <w:sz w:val="22"/>
          <w:szCs w:val="22"/>
          <w:lang w:bidi="en-US"/>
        </w:rPr>
        <w:t xml:space="preserve">tendering process or </w:t>
      </w:r>
      <w:r w:rsidR="00032275" w:rsidRPr="001C2A1D">
        <w:rPr>
          <w:rFonts w:ascii="Arial" w:hAnsi="Arial" w:cs="Arial"/>
          <w:color w:val="000000"/>
          <w:sz w:val="22"/>
          <w:szCs w:val="22"/>
          <w:lang w:bidi="en-US"/>
        </w:rPr>
        <w:t>procurement exerci</w:t>
      </w:r>
      <w:r w:rsidR="0028496D" w:rsidRPr="001C2A1D">
        <w:rPr>
          <w:rFonts w:ascii="Arial" w:hAnsi="Arial" w:cs="Arial"/>
          <w:color w:val="000000"/>
          <w:sz w:val="22"/>
          <w:szCs w:val="22"/>
          <w:lang w:bidi="en-US"/>
        </w:rPr>
        <w:t>se</w:t>
      </w:r>
      <w:r w:rsidR="002A3B1E"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p>
    <w:p w14:paraId="3EAAE0C4"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Financial regulations shall be reviewed regularly and at least annually for fitness of purpose.</w:t>
      </w:r>
    </w:p>
    <w:p w14:paraId="3C7DA2EF" w14:textId="2516D1C7" w:rsidR="00883BA0" w:rsidRPr="001C2A1D" w:rsidRDefault="00403AB6"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A</w:t>
      </w:r>
      <w:r w:rsidR="006A5A1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contract </w:t>
      </w:r>
      <w:r w:rsidR="00CF4519" w:rsidRPr="001C2A1D">
        <w:rPr>
          <w:rFonts w:ascii="Arial" w:hAnsi="Arial" w:cs="Arial"/>
          <w:b/>
          <w:bCs/>
          <w:color w:val="000000"/>
          <w:sz w:val="22"/>
          <w:szCs w:val="22"/>
          <w:lang w:bidi="en-US"/>
        </w:rPr>
        <w:t>regulated by</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the </w:t>
      </w:r>
      <w:r w:rsidRPr="001C2A1D">
        <w:rPr>
          <w:rFonts w:ascii="Arial" w:hAnsi="Arial" w:cs="Arial"/>
          <w:b/>
          <w:sz w:val="22"/>
          <w:szCs w:val="22"/>
        </w:rPr>
        <w:t>Public</w:t>
      </w:r>
      <w:r w:rsidR="00A74841" w:rsidRPr="001C2A1D">
        <w:rPr>
          <w:rFonts w:ascii="Arial" w:hAnsi="Arial" w:cs="Arial"/>
          <w:b/>
          <w:bCs/>
          <w:color w:val="000000"/>
          <w:sz w:val="22"/>
          <w:szCs w:val="22"/>
          <w:lang w:bidi="en-US"/>
        </w:rPr>
        <w:t xml:space="preserve"> Contracts Regulations 2015 </w:t>
      </w:r>
      <w:r w:rsidR="00883BA0" w:rsidRPr="001C2A1D">
        <w:rPr>
          <w:rFonts w:ascii="Arial" w:hAnsi="Arial" w:cs="Arial"/>
          <w:b/>
          <w:bCs/>
          <w:color w:val="000000"/>
          <w:sz w:val="22"/>
          <w:szCs w:val="22"/>
          <w:lang w:bidi="en-US"/>
        </w:rPr>
        <w:t xml:space="preserve">with an estimated value </w:t>
      </w:r>
      <w:proofErr w:type="gramStart"/>
      <w:r w:rsidR="00883BA0" w:rsidRPr="001C2A1D">
        <w:rPr>
          <w:rFonts w:ascii="Arial" w:hAnsi="Arial" w:cs="Arial"/>
          <w:b/>
          <w:bCs/>
          <w:color w:val="000000"/>
          <w:sz w:val="22"/>
          <w:szCs w:val="22"/>
          <w:lang w:bidi="en-US"/>
        </w:rPr>
        <w:t>in excess of</w:t>
      </w:r>
      <w:proofErr w:type="gramEnd"/>
      <w:r w:rsidR="00313C75" w:rsidRPr="001C2A1D">
        <w:rPr>
          <w:rFonts w:ascii="Arial" w:hAnsi="Arial" w:cs="Arial"/>
          <w:b/>
          <w:bCs/>
          <w:color w:val="000000"/>
          <w:sz w:val="22"/>
          <w:szCs w:val="22"/>
          <w:lang w:bidi="en-US"/>
        </w:rPr>
        <w:t xml:space="preserve"> </w:t>
      </w:r>
      <w:r w:rsidR="00C53D82" w:rsidRPr="001C2A1D">
        <w:rPr>
          <w:rFonts w:ascii="Arial" w:hAnsi="Arial" w:cs="Arial"/>
          <w:b/>
          <w:bCs/>
          <w:color w:val="000000"/>
          <w:sz w:val="22"/>
          <w:szCs w:val="22"/>
          <w:lang w:bidi="en-US"/>
        </w:rPr>
        <w:t>£</w:t>
      </w:r>
      <w:r w:rsidR="00A67DC2">
        <w:rPr>
          <w:rFonts w:ascii="Arial" w:hAnsi="Arial" w:cs="Arial"/>
          <w:b/>
          <w:bCs/>
          <w:color w:val="000000"/>
          <w:sz w:val="22"/>
          <w:szCs w:val="22"/>
          <w:lang w:bidi="en-US"/>
        </w:rPr>
        <w:t>30,000</w:t>
      </w:r>
      <w:r w:rsidR="00712190" w:rsidRPr="001C2A1D">
        <w:rPr>
          <w:rFonts w:ascii="Arial" w:hAnsi="Arial" w:cs="Arial"/>
          <w:b/>
          <w:bCs/>
          <w:color w:val="000000"/>
          <w:sz w:val="22"/>
          <w:szCs w:val="22"/>
          <w:lang w:bidi="en-US"/>
        </w:rPr>
        <w:t xml:space="preserve"> but less than the relevant thresholds</w:t>
      </w:r>
      <w:r w:rsidR="00942B94" w:rsidRPr="001C2A1D">
        <w:rPr>
          <w:rFonts w:ascii="Arial" w:hAnsi="Arial" w:cs="Arial"/>
          <w:b/>
          <w:bCs/>
          <w:color w:val="000000"/>
          <w:sz w:val="22"/>
          <w:szCs w:val="22"/>
          <w:lang w:bidi="en-US"/>
        </w:rPr>
        <w:t xml:space="preserve"> referred to</w:t>
      </w:r>
      <w:r w:rsidR="00712190" w:rsidRPr="001C2A1D">
        <w:rPr>
          <w:rFonts w:ascii="Arial" w:hAnsi="Arial" w:cs="Arial"/>
          <w:b/>
          <w:bCs/>
          <w:color w:val="000000"/>
          <w:sz w:val="22"/>
          <w:szCs w:val="22"/>
          <w:lang w:bidi="en-US"/>
        </w:rPr>
        <w:t xml:space="preserve"> in standing order </w:t>
      </w:r>
      <w:r w:rsidR="00FF5D57" w:rsidRPr="001C2A1D">
        <w:rPr>
          <w:rFonts w:ascii="Arial" w:hAnsi="Arial" w:cs="Arial"/>
          <w:b/>
          <w:bCs/>
          <w:color w:val="000000"/>
          <w:sz w:val="22"/>
          <w:szCs w:val="22"/>
          <w:lang w:bidi="en-US"/>
        </w:rPr>
        <w:t xml:space="preserve">18(f) </w:t>
      </w:r>
      <w:r w:rsidR="00564944" w:rsidRPr="001C2A1D">
        <w:rPr>
          <w:rFonts w:ascii="Arial" w:hAnsi="Arial" w:cs="Arial"/>
          <w:b/>
          <w:bCs/>
          <w:color w:val="000000"/>
          <w:sz w:val="22"/>
          <w:szCs w:val="22"/>
          <w:lang w:bidi="en-US"/>
        </w:rPr>
        <w:t xml:space="preserve">is subject </w:t>
      </w:r>
      <w:r w:rsidR="00916CCE" w:rsidRPr="001C2A1D">
        <w:rPr>
          <w:rFonts w:ascii="Arial" w:hAnsi="Arial" w:cs="Arial"/>
          <w:b/>
          <w:bCs/>
          <w:color w:val="000000"/>
          <w:sz w:val="22"/>
          <w:szCs w:val="22"/>
          <w:lang w:bidi="en-US"/>
        </w:rPr>
        <w:t>to</w:t>
      </w:r>
      <w:r w:rsidR="00D47927" w:rsidRPr="001C2A1D">
        <w:rPr>
          <w:rFonts w:ascii="Arial" w:hAnsi="Arial" w:cs="Arial"/>
          <w:b/>
          <w:bCs/>
          <w:color w:val="000000"/>
          <w:sz w:val="22"/>
          <w:szCs w:val="22"/>
          <w:lang w:bidi="en-US"/>
        </w:rPr>
        <w:t xml:space="preserve"> the “light t</w:t>
      </w:r>
      <w:r w:rsidR="00107A82" w:rsidRPr="001C2A1D">
        <w:rPr>
          <w:rFonts w:ascii="Arial" w:hAnsi="Arial" w:cs="Arial"/>
          <w:b/>
          <w:bCs/>
          <w:color w:val="000000"/>
          <w:sz w:val="22"/>
          <w:szCs w:val="22"/>
          <w:lang w:bidi="en-US"/>
        </w:rPr>
        <w:t xml:space="preserve">ouch” arrangements under </w:t>
      </w:r>
      <w:r w:rsidR="003D00A6" w:rsidRPr="001C2A1D">
        <w:rPr>
          <w:rFonts w:ascii="Arial" w:hAnsi="Arial" w:cs="Arial"/>
          <w:b/>
          <w:bCs/>
          <w:color w:val="000000"/>
          <w:sz w:val="22"/>
          <w:szCs w:val="22"/>
          <w:lang w:bidi="en-US"/>
        </w:rPr>
        <w:t>Regulations</w:t>
      </w:r>
      <w:r w:rsidR="00C43F23" w:rsidRPr="001C2A1D">
        <w:rPr>
          <w:rFonts w:ascii="Arial" w:hAnsi="Arial" w:cs="Arial"/>
          <w:b/>
          <w:bCs/>
          <w:color w:val="000000"/>
          <w:sz w:val="22"/>
          <w:szCs w:val="22"/>
          <w:lang w:bidi="en-US"/>
        </w:rPr>
        <w:t xml:space="preserve"> 109-</w:t>
      </w:r>
      <w:r w:rsidR="00032275" w:rsidRPr="001C2A1D">
        <w:rPr>
          <w:rFonts w:ascii="Arial" w:hAnsi="Arial" w:cs="Arial"/>
          <w:b/>
          <w:bCs/>
          <w:color w:val="000000"/>
          <w:sz w:val="22"/>
          <w:szCs w:val="22"/>
          <w:lang w:bidi="en-US"/>
        </w:rPr>
        <w:t>114 of</w:t>
      </w:r>
      <w:r w:rsidR="00B7521E" w:rsidRPr="001C2A1D">
        <w:rPr>
          <w:rFonts w:ascii="Arial" w:hAnsi="Arial" w:cs="Arial"/>
          <w:b/>
          <w:bCs/>
          <w:color w:val="000000"/>
          <w:sz w:val="22"/>
          <w:szCs w:val="22"/>
          <w:lang w:bidi="en-US"/>
        </w:rPr>
        <w:t xml:space="preserve"> </w:t>
      </w:r>
      <w:r w:rsidR="00564944" w:rsidRPr="001C2A1D">
        <w:rPr>
          <w:rFonts w:ascii="Arial" w:hAnsi="Arial" w:cs="Arial"/>
          <w:b/>
          <w:bCs/>
          <w:color w:val="000000"/>
          <w:sz w:val="22"/>
          <w:szCs w:val="22"/>
          <w:lang w:bidi="en-US"/>
        </w:rPr>
        <w:t xml:space="preserve">the </w:t>
      </w:r>
      <w:r w:rsidR="007450D4" w:rsidRPr="001C2A1D">
        <w:rPr>
          <w:rFonts w:ascii="Arial" w:hAnsi="Arial" w:cs="Arial"/>
          <w:b/>
          <w:bCs/>
          <w:color w:val="000000"/>
          <w:sz w:val="22"/>
          <w:szCs w:val="22"/>
          <w:lang w:bidi="en-US"/>
        </w:rPr>
        <w:t>Public Contracts Regulations 2015</w:t>
      </w:r>
      <w:r w:rsidR="00032275" w:rsidRPr="001C2A1D">
        <w:rPr>
          <w:rFonts w:ascii="Arial" w:hAnsi="Arial" w:cs="Arial"/>
          <w:b/>
          <w:sz w:val="22"/>
          <w:szCs w:val="22"/>
        </w:rPr>
        <w:t xml:space="preserve"> </w:t>
      </w:r>
      <w:r w:rsidR="00250218" w:rsidRPr="001C2A1D">
        <w:rPr>
          <w:rFonts w:ascii="Arial" w:hAnsi="Arial" w:cs="Arial"/>
          <w:b/>
          <w:bCs/>
          <w:color w:val="000000"/>
          <w:sz w:val="22"/>
          <w:szCs w:val="22"/>
          <w:lang w:bidi="en-US"/>
        </w:rPr>
        <w:t>unless it propose</w:t>
      </w:r>
      <w:r w:rsidR="00093283" w:rsidRPr="001C2A1D">
        <w:rPr>
          <w:rFonts w:ascii="Arial" w:hAnsi="Arial" w:cs="Arial"/>
          <w:b/>
          <w:bCs/>
          <w:color w:val="000000"/>
          <w:sz w:val="22"/>
          <w:szCs w:val="22"/>
          <w:lang w:bidi="en-US"/>
        </w:rPr>
        <w:t>s</w:t>
      </w:r>
      <w:r w:rsidR="00250218" w:rsidRPr="001C2A1D">
        <w:rPr>
          <w:rFonts w:ascii="Arial" w:hAnsi="Arial" w:cs="Arial"/>
          <w:b/>
          <w:bCs/>
          <w:color w:val="000000"/>
          <w:sz w:val="22"/>
          <w:szCs w:val="22"/>
          <w:lang w:bidi="en-US"/>
        </w:rPr>
        <w:t xml:space="preserve"> to use an existing list of approved suppliers (framework agreement)</w:t>
      </w:r>
      <w:r w:rsidR="00564944" w:rsidRPr="001C2A1D">
        <w:rPr>
          <w:rFonts w:ascii="Arial" w:hAnsi="Arial" w:cs="Arial"/>
          <w:b/>
          <w:bCs/>
          <w:color w:val="000000"/>
          <w:sz w:val="22"/>
          <w:szCs w:val="22"/>
          <w:lang w:bidi="en-US"/>
        </w:rPr>
        <w:t>.</w:t>
      </w:r>
    </w:p>
    <w:p w14:paraId="3AE07B99"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additional requirements in th</w:t>
      </w:r>
      <w:r w:rsidR="00E80B39" w:rsidRPr="001C2A1D">
        <w:rPr>
          <w:rFonts w:ascii="Arial" w:hAnsi="Arial" w:cs="Arial"/>
          <w:color w:val="000000"/>
          <w:sz w:val="22"/>
          <w:szCs w:val="22"/>
          <w:lang w:bidi="en-US"/>
        </w:rPr>
        <w:t>e financial regulations of the C</w:t>
      </w:r>
      <w:r w:rsidRPr="001C2A1D">
        <w:rPr>
          <w:rFonts w:ascii="Arial" w:hAnsi="Arial" w:cs="Arial"/>
          <w:color w:val="000000"/>
          <w:sz w:val="22"/>
          <w:szCs w:val="22"/>
          <w:lang w:bidi="en-US"/>
        </w:rPr>
        <w:t>ouncil, the tender process</w:t>
      </w:r>
      <w:r w:rsidRPr="001C2A1D">
        <w:rPr>
          <w:rFonts w:ascii="Arial" w:hAnsi="Arial" w:cs="Arial"/>
          <w:sz w:val="22"/>
          <w:szCs w:val="22"/>
        </w:rPr>
        <w:t xml:space="preserve"> for </w:t>
      </w:r>
      <w:r w:rsidRPr="001C2A1D">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specification for the goods, materials, services or the execution of works shall be drawn </w:t>
      </w:r>
      <w:proofErr w:type="gramStart"/>
      <w:r w:rsidRPr="001C2A1D">
        <w:rPr>
          <w:rFonts w:ascii="Arial" w:hAnsi="Arial" w:cs="Arial"/>
          <w:color w:val="000000"/>
          <w:sz w:val="22"/>
          <w:szCs w:val="22"/>
          <w:lang w:bidi="en-US"/>
        </w:rPr>
        <w:t>up;</w:t>
      </w:r>
      <w:proofErr w:type="gramEnd"/>
    </w:p>
    <w:p w14:paraId="7F9C2B94"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an invitation to tender shall be drawn u</w:t>
      </w:r>
      <w:r w:rsidR="00E80B39" w:rsidRPr="001C2A1D">
        <w:rPr>
          <w:rFonts w:ascii="Arial" w:hAnsi="Arial" w:cs="Arial"/>
          <w:color w:val="000000"/>
          <w:sz w:val="22"/>
          <w:szCs w:val="22"/>
          <w:lang w:bidi="en-US"/>
        </w:rPr>
        <w:t>p to confirm (</w:t>
      </w:r>
      <w:proofErr w:type="spellStart"/>
      <w:r w:rsidR="00E80B39" w:rsidRPr="001C2A1D">
        <w:rPr>
          <w:rFonts w:ascii="Arial" w:hAnsi="Arial" w:cs="Arial"/>
          <w:color w:val="000000"/>
          <w:sz w:val="22"/>
          <w:szCs w:val="22"/>
          <w:lang w:bidi="en-US"/>
        </w:rPr>
        <w:t>i</w:t>
      </w:r>
      <w:proofErr w:type="spellEnd"/>
      <w:r w:rsidR="00E80B39" w:rsidRPr="001C2A1D">
        <w:rPr>
          <w:rFonts w:ascii="Arial" w:hAnsi="Arial" w:cs="Arial"/>
          <w:color w:val="000000"/>
          <w:sz w:val="22"/>
          <w:szCs w:val="22"/>
          <w:lang w:bidi="en-US"/>
        </w:rPr>
        <w:t>) the C</w:t>
      </w:r>
      <w:r w:rsidRPr="001C2A1D">
        <w:rPr>
          <w:rFonts w:ascii="Arial" w:hAnsi="Arial" w:cs="Arial"/>
          <w:color w:val="000000"/>
          <w:sz w:val="22"/>
          <w:szCs w:val="22"/>
          <w:lang w:bidi="en-US"/>
        </w:rPr>
        <w:t>ouncil’s specification (ii) the time, date and address for the submission of</w:t>
      </w:r>
      <w:r w:rsidR="00E80B39" w:rsidRPr="001C2A1D">
        <w:rPr>
          <w:rFonts w:ascii="Arial" w:hAnsi="Arial" w:cs="Arial"/>
          <w:color w:val="000000"/>
          <w:sz w:val="22"/>
          <w:szCs w:val="22"/>
          <w:lang w:bidi="en-US"/>
        </w:rPr>
        <w:t xml:space="preserve"> tenders (iii) the date of the C</w:t>
      </w:r>
      <w:r w:rsidRPr="001C2A1D">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1C2A1D">
        <w:rPr>
          <w:rFonts w:ascii="Arial" w:hAnsi="Arial" w:cs="Arial"/>
          <w:color w:val="000000"/>
          <w:sz w:val="22"/>
          <w:szCs w:val="22"/>
          <w:lang w:bidi="en-US"/>
        </w:rPr>
        <w:t>process;</w:t>
      </w:r>
      <w:proofErr w:type="gramEnd"/>
    </w:p>
    <w:p w14:paraId="2540BA63"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 xml:space="preserve">the invitation to tender shall be advertised in a local newspaper and in any other manner that is </w:t>
      </w:r>
      <w:proofErr w:type="gramStart"/>
      <w:r w:rsidRPr="001C2A1D">
        <w:rPr>
          <w:rFonts w:ascii="Arial" w:hAnsi="Arial" w:cs="Arial"/>
          <w:color w:val="000000"/>
          <w:sz w:val="22"/>
          <w:szCs w:val="22"/>
          <w:lang w:bidi="en-US"/>
        </w:rPr>
        <w:t>appropriate;</w:t>
      </w:r>
      <w:proofErr w:type="gramEnd"/>
      <w:r w:rsidRPr="001C2A1D">
        <w:rPr>
          <w:rFonts w:ascii="Arial" w:hAnsi="Arial" w:cs="Arial"/>
          <w:color w:val="000000"/>
          <w:sz w:val="22"/>
          <w:szCs w:val="22"/>
          <w:lang w:bidi="en-US"/>
        </w:rPr>
        <w:t xml:space="preserve"> </w:t>
      </w:r>
    </w:p>
    <w:p w14:paraId="3F3B37EA"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submitted in writing in a sealed marked envelope addressed to the Proper </w:t>
      </w:r>
      <w:proofErr w:type="gramStart"/>
      <w:r w:rsidRPr="001C2A1D">
        <w:rPr>
          <w:rFonts w:ascii="Arial" w:hAnsi="Arial" w:cs="Arial"/>
          <w:color w:val="000000"/>
          <w:sz w:val="22"/>
          <w:szCs w:val="22"/>
          <w:lang w:bidi="en-US"/>
        </w:rPr>
        <w:t>Officer;</w:t>
      </w:r>
      <w:proofErr w:type="gramEnd"/>
      <w:r w:rsidRPr="001C2A1D">
        <w:rPr>
          <w:rFonts w:ascii="Arial" w:hAnsi="Arial" w:cs="Arial"/>
          <w:color w:val="000000"/>
          <w:sz w:val="22"/>
          <w:szCs w:val="22"/>
          <w:lang w:bidi="en-US"/>
        </w:rPr>
        <w:t xml:space="preserve"> </w:t>
      </w:r>
    </w:p>
    <w:p w14:paraId="5DDCDE9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1C2A1D">
        <w:rPr>
          <w:rFonts w:ascii="Arial" w:hAnsi="Arial" w:cs="Arial"/>
          <w:color w:val="000000"/>
          <w:sz w:val="22"/>
          <w:szCs w:val="22"/>
          <w:lang w:bidi="en-US"/>
        </w:rPr>
        <w:t>passed;</w:t>
      </w:r>
      <w:proofErr w:type="gramEnd"/>
      <w:r w:rsidRPr="001C2A1D">
        <w:rPr>
          <w:rFonts w:ascii="Arial" w:hAnsi="Arial" w:cs="Arial"/>
          <w:color w:val="000000"/>
          <w:sz w:val="22"/>
          <w:szCs w:val="22"/>
          <w:lang w:bidi="en-US"/>
        </w:rPr>
        <w:t xml:space="preserve"> </w:t>
      </w:r>
    </w:p>
    <w:p w14:paraId="7D53B40C"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reported to and considered by </w:t>
      </w:r>
      <w:r w:rsidR="00E80B39" w:rsidRPr="001C2A1D">
        <w:rPr>
          <w:rFonts w:ascii="Arial" w:hAnsi="Arial" w:cs="Arial"/>
          <w:color w:val="000000"/>
          <w:sz w:val="22"/>
          <w:szCs w:val="22"/>
          <w:lang w:bidi="en-US"/>
        </w:rPr>
        <w:t>the appropriate meeting of the C</w:t>
      </w:r>
      <w:r w:rsidRPr="001C2A1D">
        <w:rPr>
          <w:rFonts w:ascii="Arial" w:hAnsi="Arial" w:cs="Arial"/>
          <w:color w:val="000000"/>
          <w:sz w:val="22"/>
          <w:szCs w:val="22"/>
          <w:lang w:bidi="en-US"/>
        </w:rPr>
        <w:t>ouncil or a committee or sub-committee with delegated responsibility.</w:t>
      </w:r>
    </w:p>
    <w:p w14:paraId="0F2F19DD" w14:textId="77777777" w:rsidR="00883BA0" w:rsidRPr="001C2A1D" w:rsidRDefault="00E80B39"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Neither the C</w:t>
      </w:r>
      <w:r w:rsidR="00883BA0" w:rsidRPr="001C2A1D">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1C2A1D" w:rsidRDefault="00945E65" w:rsidP="001C2A1D">
      <w:pPr>
        <w:autoSpaceDE w:val="0"/>
        <w:autoSpaceDN w:val="0"/>
        <w:adjustRightInd w:val="0"/>
        <w:spacing w:line="276" w:lineRule="auto"/>
        <w:rPr>
          <w:rFonts w:ascii="Arial" w:hAnsi="Arial" w:cs="Arial"/>
          <w:color w:val="000000"/>
          <w:sz w:val="22"/>
          <w:szCs w:val="22"/>
          <w:lang w:eastAsia="en-GB"/>
        </w:rPr>
      </w:pPr>
    </w:p>
    <w:p w14:paraId="545EF029" w14:textId="0F4A07FD" w:rsidR="00945E65" w:rsidRPr="001C2A1D" w:rsidRDefault="00945E65" w:rsidP="001C2A1D">
      <w:pPr>
        <w:pStyle w:val="ListParagraph"/>
        <w:numPr>
          <w:ilvl w:val="0"/>
          <w:numId w:val="42"/>
        </w:numPr>
        <w:autoSpaceDE w:val="0"/>
        <w:autoSpaceDN w:val="0"/>
        <w:adjustRightInd w:val="0"/>
        <w:spacing w:line="276" w:lineRule="auto"/>
        <w:rPr>
          <w:rFonts w:ascii="Arial" w:hAnsi="Arial" w:cs="Arial"/>
          <w:b/>
          <w:bCs/>
          <w:color w:val="000000"/>
          <w:sz w:val="22"/>
          <w:szCs w:val="22"/>
          <w:lang w:eastAsia="en-GB"/>
        </w:rPr>
      </w:pPr>
      <w:r w:rsidRPr="001C2A1D">
        <w:rPr>
          <w:rFonts w:ascii="Arial" w:hAnsi="Arial" w:cs="Arial"/>
          <w:b/>
          <w:bCs/>
          <w:color w:val="000000"/>
          <w:sz w:val="22"/>
          <w:szCs w:val="22"/>
          <w:lang w:eastAsia="en-GB"/>
        </w:rPr>
        <w:t>Where the value of a contract is likely to exceed the threshold specified by the Office of Government Commerce from time to time</w:t>
      </w:r>
      <w:r w:rsidR="00501FA5" w:rsidRPr="001C2A1D">
        <w:rPr>
          <w:rFonts w:ascii="Arial" w:hAnsi="Arial" w:cs="Arial"/>
          <w:b/>
          <w:bCs/>
          <w:color w:val="000000"/>
          <w:sz w:val="22"/>
          <w:szCs w:val="22"/>
          <w:lang w:eastAsia="en-GB"/>
        </w:rPr>
        <w:t>,</w:t>
      </w:r>
      <w:r w:rsidRPr="001C2A1D">
        <w:rPr>
          <w:rFonts w:ascii="Arial" w:hAnsi="Arial" w:cs="Arial"/>
          <w:b/>
          <w:bCs/>
          <w:color w:val="000000"/>
          <w:sz w:val="22"/>
          <w:szCs w:val="22"/>
          <w:lang w:eastAsia="en-GB"/>
        </w:rPr>
        <w:t xml:space="preserve"> the Council must consider whether the Public Contracts Regulations 20</w:t>
      </w:r>
      <w:r w:rsidR="009B595B" w:rsidRPr="001C2A1D">
        <w:rPr>
          <w:rFonts w:ascii="Arial" w:hAnsi="Arial" w:cs="Arial"/>
          <w:b/>
          <w:bCs/>
          <w:color w:val="000000"/>
          <w:sz w:val="22"/>
          <w:szCs w:val="22"/>
          <w:lang w:eastAsia="en-GB"/>
        </w:rPr>
        <w:t>15</w:t>
      </w:r>
      <w:r w:rsidRPr="001C2A1D">
        <w:rPr>
          <w:rFonts w:ascii="Arial" w:hAnsi="Arial" w:cs="Arial"/>
          <w:b/>
          <w:bCs/>
          <w:color w:val="000000"/>
          <w:sz w:val="22"/>
          <w:szCs w:val="22"/>
          <w:lang w:eastAsia="en-GB"/>
        </w:rPr>
        <w:t xml:space="preserve"> </w:t>
      </w:r>
      <w:r w:rsidR="009B595B" w:rsidRPr="001C2A1D">
        <w:rPr>
          <w:rFonts w:ascii="Arial" w:hAnsi="Arial" w:cs="Arial"/>
          <w:b/>
          <w:bCs/>
          <w:color w:val="000000"/>
          <w:sz w:val="22"/>
          <w:szCs w:val="22"/>
          <w:lang w:eastAsia="en-GB"/>
        </w:rPr>
        <w:t>or</w:t>
      </w:r>
      <w:r w:rsidRPr="001C2A1D">
        <w:rPr>
          <w:rFonts w:ascii="Arial" w:hAnsi="Arial" w:cs="Arial"/>
          <w:b/>
          <w:bCs/>
          <w:color w:val="000000"/>
          <w:sz w:val="22"/>
          <w:szCs w:val="22"/>
          <w:lang w:eastAsia="en-GB"/>
        </w:rPr>
        <w:t xml:space="preserve"> the Utilities Contracts Regulations 20</w:t>
      </w:r>
      <w:r w:rsidR="009B595B" w:rsidRPr="001C2A1D">
        <w:rPr>
          <w:rFonts w:ascii="Arial" w:hAnsi="Arial" w:cs="Arial"/>
          <w:b/>
          <w:bCs/>
          <w:color w:val="000000"/>
          <w:sz w:val="22"/>
          <w:szCs w:val="22"/>
          <w:lang w:eastAsia="en-GB"/>
        </w:rPr>
        <w:t>1</w:t>
      </w:r>
      <w:r w:rsidR="00CE644B" w:rsidRPr="001C2A1D">
        <w:rPr>
          <w:rFonts w:ascii="Arial" w:hAnsi="Arial" w:cs="Arial"/>
          <w:b/>
          <w:bCs/>
          <w:color w:val="000000"/>
          <w:sz w:val="22"/>
          <w:szCs w:val="22"/>
          <w:lang w:eastAsia="en-GB"/>
        </w:rPr>
        <w:t>6</w:t>
      </w:r>
      <w:r w:rsidRPr="001C2A1D">
        <w:rPr>
          <w:rFonts w:ascii="Arial" w:hAnsi="Arial" w:cs="Arial"/>
          <w:b/>
          <w:bCs/>
          <w:color w:val="000000"/>
          <w:sz w:val="22"/>
          <w:szCs w:val="22"/>
          <w:lang w:eastAsia="en-GB"/>
        </w:rPr>
        <w:t xml:space="preserve"> apply to the contract and, if either of </w:t>
      </w:r>
      <w:r w:rsidRPr="001C2A1D">
        <w:rPr>
          <w:rFonts w:ascii="Arial" w:hAnsi="Arial" w:cs="Arial"/>
          <w:b/>
          <w:bCs/>
          <w:color w:val="000000"/>
          <w:sz w:val="22"/>
          <w:szCs w:val="22"/>
          <w:lang w:eastAsia="en-GB"/>
        </w:rPr>
        <w:lastRenderedPageBreak/>
        <w:t>those Regulations apply, the Council must comply with procurement rules.</w:t>
      </w:r>
      <w:r w:rsidR="002E21D7" w:rsidRPr="001C2A1D">
        <w:rPr>
          <w:rFonts w:ascii="Arial" w:hAnsi="Arial" w:cs="Arial"/>
          <w:b/>
          <w:bCs/>
          <w:color w:val="000000"/>
          <w:sz w:val="22"/>
          <w:szCs w:val="22"/>
          <w:lang w:eastAsia="en-GB"/>
        </w:rPr>
        <w:t xml:space="preserve"> </w:t>
      </w:r>
      <w:r w:rsidR="00573D92" w:rsidRPr="001C2A1D">
        <w:rPr>
          <w:rFonts w:ascii="Arial" w:hAnsi="Arial" w:cs="Arial"/>
          <w:b/>
          <w:bCs/>
          <w:color w:val="000000"/>
          <w:sz w:val="22"/>
          <w:szCs w:val="22"/>
          <w:lang w:eastAsia="en-GB"/>
        </w:rPr>
        <w:t>NALC’s procurement guidance contains further details.</w:t>
      </w:r>
    </w:p>
    <w:bookmarkEnd w:id="109"/>
    <w:p w14:paraId="5F66C0F9" w14:textId="77777777" w:rsidR="00883BA0" w:rsidRPr="001C2A1D" w:rsidRDefault="00883BA0" w:rsidP="001C2A1D">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48C79AA" w14:textId="1A8CCA48" w:rsidR="00883BA0" w:rsidRPr="00616F7D" w:rsidRDefault="001E3ED6" w:rsidP="00616F7D">
      <w:pPr>
        <w:pStyle w:val="Heading1"/>
        <w:spacing w:before="0" w:after="200" w:line="276" w:lineRule="auto"/>
        <w:rPr>
          <w:rFonts w:ascii="Arial" w:hAnsi="Arial" w:cs="Arial"/>
          <w:b/>
          <w:szCs w:val="22"/>
        </w:rPr>
      </w:pPr>
      <w:bookmarkStart w:id="133" w:name="_Toc357072149"/>
      <w:bookmarkStart w:id="134" w:name="_Toc359318574"/>
      <w:bookmarkStart w:id="135" w:name="_Toc359334525"/>
      <w:bookmarkStart w:id="136" w:name="_Toc359334804"/>
      <w:bookmarkStart w:id="137" w:name="_Toc359336506"/>
      <w:bookmarkStart w:id="138" w:name="_Toc509572008"/>
      <w:r w:rsidRPr="00F77678">
        <w:rPr>
          <w:rFonts w:ascii="Arial" w:hAnsi="Arial" w:cs="Arial"/>
          <w:b/>
          <w:sz w:val="28"/>
        </w:rPr>
        <w:t>HANDLING STAFF MATTERS</w:t>
      </w:r>
      <w:bookmarkEnd w:id="133"/>
      <w:bookmarkEnd w:id="134"/>
      <w:bookmarkEnd w:id="135"/>
      <w:bookmarkEnd w:id="136"/>
      <w:bookmarkEnd w:id="137"/>
      <w:bookmarkEnd w:id="138"/>
      <w:r w:rsidR="00616F7D">
        <w:rPr>
          <w:rFonts w:ascii="Arial" w:hAnsi="Arial" w:cs="Arial"/>
          <w:b/>
          <w:szCs w:val="22"/>
        </w:rPr>
        <w:br/>
      </w:r>
    </w:p>
    <w:p w14:paraId="4C245782" w14:textId="24EE0173"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matter personal to a member of staff that is being cons</w:t>
      </w:r>
      <w:r w:rsidR="00857F9E" w:rsidRPr="001C2A1D">
        <w:rPr>
          <w:rFonts w:ascii="Arial" w:hAnsi="Arial" w:cs="Arial"/>
          <w:color w:val="000000"/>
          <w:sz w:val="22"/>
          <w:szCs w:val="22"/>
          <w:lang w:bidi="en-US"/>
        </w:rPr>
        <w:t xml:space="preserve">idered by a meeting of </w:t>
      </w:r>
      <w:r w:rsidR="00F45D8E" w:rsidRPr="001C2A1D">
        <w:rPr>
          <w:rFonts w:ascii="Arial" w:hAnsi="Arial" w:cs="Arial"/>
          <w:color w:val="000000"/>
          <w:sz w:val="22"/>
          <w:szCs w:val="22"/>
          <w:lang w:bidi="en-US"/>
        </w:rPr>
        <w:t>[</w:t>
      </w:r>
      <w:r w:rsidR="00857F9E"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r w:rsidR="00F45D8E"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OR [the (</w:t>
      </w:r>
      <w:r w:rsidR="00257C4B">
        <w:rPr>
          <w:rFonts w:ascii="Arial" w:hAnsi="Arial" w:cs="Arial"/>
          <w:color w:val="000000"/>
          <w:sz w:val="22"/>
          <w:szCs w:val="22"/>
          <w:lang w:bidi="en-US"/>
        </w:rPr>
        <w:t>Staffing</w:t>
      </w:r>
      <w:r w:rsidRPr="001C2A1D">
        <w:rPr>
          <w:rFonts w:ascii="Arial" w:hAnsi="Arial" w:cs="Arial"/>
          <w:color w:val="000000"/>
          <w:sz w:val="22"/>
          <w:szCs w:val="22"/>
          <w:lang w:bidi="en-US"/>
        </w:rPr>
        <w:t xml:space="preserve">) committee] OR [the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sub-committee] is subject to standing order </w:t>
      </w:r>
      <w:r w:rsidR="005A405C" w:rsidRPr="001C2A1D">
        <w:rPr>
          <w:rFonts w:ascii="Arial" w:hAnsi="Arial" w:cs="Arial"/>
          <w:color w:val="000000"/>
          <w:sz w:val="22"/>
          <w:szCs w:val="22"/>
          <w:lang w:bidi="en-US"/>
        </w:rPr>
        <w:t>11.</w:t>
      </w:r>
    </w:p>
    <w:p w14:paraId="293DEDAB" w14:textId="1A520D71"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w:t>
      </w:r>
      <w:r w:rsidRPr="001C2A1D">
        <w:rPr>
          <w:rFonts w:ascii="Arial" w:hAnsi="Arial" w:cs="Arial"/>
          <w:color w:val="000000"/>
          <w:sz w:val="22"/>
          <w:szCs w:val="22"/>
          <w:lang w:bidi="en-US"/>
        </w:rPr>
        <w:t>arding absences from work, the C</w:t>
      </w:r>
      <w:r w:rsidR="00883BA0" w:rsidRPr="001C2A1D">
        <w:rPr>
          <w:rFonts w:ascii="Arial" w:hAnsi="Arial" w:cs="Arial"/>
          <w:color w:val="000000"/>
          <w:sz w:val="22"/>
          <w:szCs w:val="22"/>
          <w:lang w:bidi="en-US"/>
        </w:rPr>
        <w:t xml:space="preserve">ouncil’s most senior member of staff shall notify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 </w:t>
      </w:r>
      <w:r w:rsidR="00257C4B">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 OR [the (   ) sub-committee] or, if </w:t>
      </w:r>
      <w:r w:rsidR="00851DAE">
        <w:rPr>
          <w:rFonts w:ascii="Arial" w:hAnsi="Arial" w:cs="Arial"/>
          <w:color w:val="000000"/>
          <w:sz w:val="22"/>
          <w:szCs w:val="22"/>
          <w:lang w:bidi="en-US"/>
        </w:rPr>
        <w:t>he/she/they</w:t>
      </w:r>
      <w:r w:rsidR="00883BA0" w:rsidRPr="001C2A1D">
        <w:rPr>
          <w:rFonts w:ascii="Arial" w:hAnsi="Arial" w:cs="Arial"/>
          <w:color w:val="000000"/>
          <w:sz w:val="22"/>
          <w:szCs w:val="22"/>
          <w:lang w:bidi="en-US"/>
        </w:rPr>
        <w:t xml:space="preserve"> is not available, the vice-</w:t>
      </w:r>
      <w:r w:rsidR="00451238">
        <w:rPr>
          <w:rFonts w:ascii="Arial" w:hAnsi="Arial" w:cs="Arial"/>
          <w:color w:val="000000"/>
          <w:sz w:val="22"/>
          <w:szCs w:val="22"/>
          <w:lang w:bidi="en-US"/>
        </w:rPr>
        <w:t>chair</w:t>
      </w:r>
      <w:r w:rsidR="0062394F" w:rsidRPr="001C2A1D">
        <w:rPr>
          <w:rFonts w:ascii="Arial" w:hAnsi="Arial" w:cs="Arial"/>
          <w:color w:val="000000"/>
          <w:sz w:val="22"/>
          <w:szCs w:val="22"/>
          <w:lang w:bidi="en-US"/>
        </w:rPr>
        <w:t xml:space="preserve"> </w:t>
      </w:r>
      <w:r w:rsidR="00DC7D3C" w:rsidRPr="001C2A1D">
        <w:rPr>
          <w:rFonts w:ascii="Arial" w:hAnsi="Arial" w:cs="Arial"/>
          <w:color w:val="000000"/>
          <w:sz w:val="22"/>
          <w:szCs w:val="22"/>
          <w:lang w:bidi="en-US"/>
        </w:rPr>
        <w:t>(if there is one)</w:t>
      </w:r>
      <w:r w:rsidR="00883BA0" w:rsidRPr="001C2A1D">
        <w:rPr>
          <w:rFonts w:ascii="Arial" w:hAnsi="Arial" w:cs="Arial"/>
          <w:color w:val="000000"/>
          <w:sz w:val="22"/>
          <w:szCs w:val="22"/>
          <w:lang w:bidi="en-US"/>
        </w:rPr>
        <w:t xml:space="preserve"> of [the ( </w:t>
      </w:r>
      <w:r w:rsidR="00257C4B">
        <w:rPr>
          <w:rFonts w:ascii="Arial" w:hAnsi="Arial" w:cs="Arial"/>
          <w:color w:val="000000"/>
          <w:sz w:val="22"/>
          <w:szCs w:val="22"/>
          <w:lang w:bidi="en-US"/>
        </w:rPr>
        <w:t>Staffing</w:t>
      </w:r>
      <w:r w:rsidR="00883BA0" w:rsidRPr="001C2A1D">
        <w:rPr>
          <w:rFonts w:ascii="Arial" w:hAnsi="Arial" w:cs="Arial"/>
          <w:color w:val="000000"/>
          <w:sz w:val="22"/>
          <w:szCs w:val="22"/>
          <w:lang w:bidi="en-US"/>
        </w:rPr>
        <w:t>) committee] OR [the (   ) sub-committee] of absence occasioned by illness or other reason and that person shall report such absence to [the (</w:t>
      </w:r>
      <w:r w:rsidR="00257C4B">
        <w:rPr>
          <w:rFonts w:ascii="Arial" w:hAnsi="Arial" w:cs="Arial"/>
          <w:color w:val="000000"/>
          <w:sz w:val="22"/>
          <w:szCs w:val="22"/>
          <w:lang w:bidi="en-US"/>
        </w:rPr>
        <w:t>Staffing</w:t>
      </w:r>
      <w:r w:rsidR="00883BA0" w:rsidRPr="001C2A1D">
        <w:rPr>
          <w:rFonts w:ascii="Arial" w:hAnsi="Arial" w:cs="Arial"/>
          <w:color w:val="000000"/>
          <w:sz w:val="22"/>
          <w:szCs w:val="22"/>
          <w:lang w:bidi="en-US"/>
        </w:rPr>
        <w:t>) committee] OR [the (   ) sub-committee] at its next meeting.</w:t>
      </w:r>
    </w:p>
    <w:p w14:paraId="47D391FC" w14:textId="4BA59F56"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w:t>
      </w:r>
      <w:proofErr w:type="gramStart"/>
      <w:r w:rsidRPr="001C2A1D">
        <w:rPr>
          <w:rFonts w:ascii="Arial" w:hAnsi="Arial" w:cs="Arial"/>
          <w:color w:val="000000"/>
          <w:sz w:val="22"/>
          <w:szCs w:val="22"/>
          <w:lang w:bidi="en-US"/>
        </w:rPr>
        <w:t xml:space="preserve">( </w:t>
      </w:r>
      <w:r w:rsidR="00257C4B">
        <w:rPr>
          <w:rFonts w:ascii="Arial" w:hAnsi="Arial" w:cs="Arial"/>
          <w:color w:val="000000"/>
          <w:sz w:val="22"/>
          <w:szCs w:val="22"/>
          <w:lang w:bidi="en-US"/>
        </w:rPr>
        <w:t>Staffing</w:t>
      </w:r>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committee] OR [the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sub-committee] or in </w:t>
      </w:r>
      <w:r w:rsidR="005967ED">
        <w:rPr>
          <w:rFonts w:ascii="Arial" w:hAnsi="Arial" w:cs="Arial"/>
          <w:color w:val="000000"/>
          <w:sz w:val="22"/>
          <w:szCs w:val="22"/>
          <w:lang w:bidi="en-US"/>
        </w:rPr>
        <w:t>his/her/their</w:t>
      </w:r>
      <w:r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upon a resolution conduct a review of the performance and annual appraisal of the work of [the </w:t>
      </w:r>
      <w:r w:rsidR="009838BC" w:rsidRPr="001C2A1D">
        <w:rPr>
          <w:rFonts w:ascii="Arial" w:hAnsi="Arial" w:cs="Arial"/>
          <w:color w:val="000000"/>
          <w:sz w:val="22"/>
          <w:szCs w:val="22"/>
          <w:lang w:bidi="en-US"/>
        </w:rPr>
        <w:t>member of staff</w:t>
      </w:r>
      <w:r w:rsidRPr="001C2A1D">
        <w:rPr>
          <w:rFonts w:ascii="Arial" w:hAnsi="Arial" w:cs="Arial"/>
          <w:color w:val="000000"/>
          <w:sz w:val="22"/>
          <w:szCs w:val="22"/>
          <w:lang w:bidi="en-US"/>
        </w:rPr>
        <w:t>’s job title]. The reviews and appraisal sha</w:t>
      </w:r>
      <w:r w:rsidR="00C43F23" w:rsidRPr="001C2A1D">
        <w:rPr>
          <w:rFonts w:ascii="Arial" w:hAnsi="Arial" w:cs="Arial"/>
          <w:color w:val="000000"/>
          <w:sz w:val="22"/>
          <w:szCs w:val="22"/>
          <w:lang w:bidi="en-US"/>
        </w:rPr>
        <w:t>ll be reported in writing and are</w:t>
      </w:r>
      <w:r w:rsidRPr="001C2A1D">
        <w:rPr>
          <w:rFonts w:ascii="Arial" w:hAnsi="Arial" w:cs="Arial"/>
          <w:color w:val="000000"/>
          <w:sz w:val="22"/>
          <w:szCs w:val="22"/>
          <w:lang w:bidi="en-US"/>
        </w:rPr>
        <w:t xml:space="preserve"> subject to approval by resolution by [the </w:t>
      </w:r>
      <w:proofErr w:type="gramStart"/>
      <w:r w:rsidRPr="001C2A1D">
        <w:rPr>
          <w:rFonts w:ascii="Arial" w:hAnsi="Arial" w:cs="Arial"/>
          <w:color w:val="000000"/>
          <w:sz w:val="22"/>
          <w:szCs w:val="22"/>
          <w:lang w:bidi="en-US"/>
        </w:rPr>
        <w:t xml:space="preserve">( </w:t>
      </w:r>
      <w:r w:rsidR="00257C4B">
        <w:rPr>
          <w:rFonts w:ascii="Arial" w:hAnsi="Arial" w:cs="Arial"/>
          <w:color w:val="000000"/>
          <w:sz w:val="22"/>
          <w:szCs w:val="22"/>
          <w:lang w:bidi="en-US"/>
        </w:rPr>
        <w:t>Staffing</w:t>
      </w:r>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committee] OR [the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sub-committee]. </w:t>
      </w:r>
    </w:p>
    <w:p w14:paraId="1A945AB9" w14:textId="2834CA95"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regarding the handling of grievance matte</w:t>
      </w:r>
      <w:r w:rsidRPr="001C2A1D">
        <w:rPr>
          <w:rFonts w:ascii="Arial" w:hAnsi="Arial" w:cs="Arial"/>
          <w:color w:val="000000"/>
          <w:sz w:val="22"/>
          <w:szCs w:val="22"/>
          <w:lang w:bidi="en-US"/>
        </w:rPr>
        <w:t>rs, the C</w:t>
      </w:r>
      <w:r w:rsidR="00883BA0" w:rsidRPr="001C2A1D">
        <w:rPr>
          <w:rFonts w:ascii="Arial" w:hAnsi="Arial" w:cs="Arial"/>
          <w:color w:val="000000"/>
          <w:sz w:val="22"/>
          <w:szCs w:val="22"/>
          <w:lang w:bidi="en-US"/>
        </w:rPr>
        <w:t xml:space="preserve">ouncil’s most senior </w:t>
      </w:r>
      <w:r w:rsidR="009838BC" w:rsidRPr="001C2A1D">
        <w:rPr>
          <w:rFonts w:ascii="Arial" w:hAnsi="Arial" w:cs="Arial"/>
          <w:color w:val="000000"/>
          <w:sz w:val="22"/>
          <w:szCs w:val="22"/>
          <w:lang w:bidi="en-US"/>
        </w:rPr>
        <w:t>member of staff</w:t>
      </w:r>
      <w:r w:rsidR="00883BA0" w:rsidRPr="001C2A1D">
        <w:rPr>
          <w:rFonts w:ascii="Arial" w:hAnsi="Arial" w:cs="Arial"/>
          <w:color w:val="000000"/>
          <w:sz w:val="22"/>
          <w:szCs w:val="22"/>
          <w:lang w:bidi="en-US"/>
        </w:rPr>
        <w:t xml:space="preserve"> (or other </w:t>
      </w:r>
      <w:r w:rsidR="009838BC" w:rsidRPr="001C2A1D">
        <w:rPr>
          <w:rFonts w:ascii="Arial" w:hAnsi="Arial" w:cs="Arial"/>
          <w:color w:val="000000"/>
          <w:sz w:val="22"/>
          <w:szCs w:val="22"/>
          <w:lang w:bidi="en-US"/>
        </w:rPr>
        <w:t>members of staff</w:t>
      </w:r>
      <w:r w:rsidR="00883BA0" w:rsidRPr="001C2A1D">
        <w:rPr>
          <w:rFonts w:ascii="Arial" w:hAnsi="Arial" w:cs="Arial"/>
          <w:color w:val="000000"/>
          <w:sz w:val="22"/>
          <w:szCs w:val="22"/>
          <w:lang w:bidi="en-US"/>
        </w:rPr>
        <w:t xml:space="preserve">) shall contact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 </w:t>
      </w:r>
      <w:r w:rsidR="00257C4B">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 committee] OR [the (   ) sub-committee] or in </w:t>
      </w:r>
      <w:r w:rsidR="005967ED">
        <w:rPr>
          <w:rFonts w:ascii="Arial" w:hAnsi="Arial" w:cs="Arial"/>
          <w:color w:val="000000"/>
          <w:sz w:val="22"/>
          <w:szCs w:val="22"/>
          <w:lang w:bidi="en-US"/>
        </w:rPr>
        <w:t>his/her/their</w:t>
      </w:r>
      <w:r w:rsidR="00883BA0"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w:t>
      </w:r>
      <w:r w:rsidR="00257C4B">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 committee] OR [the (   ) sub-committee] in respect of an informal or formal grievance matter, and this matter shall be reported back and progressed by resolution of [the ( </w:t>
      </w:r>
      <w:r w:rsidR="00257C4B">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 committee] OR [the (   ) sub-committee].</w:t>
      </w:r>
    </w:p>
    <w:p w14:paraId="48692D72" w14:textId="32E16EA2"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 xml:space="preserve">ouncil’s policy regarding the handling of grievance matters, if an informal or formal grievance matter raised by [the </w:t>
      </w:r>
      <w:r w:rsidR="009838BC" w:rsidRPr="001C2A1D">
        <w:rPr>
          <w:rFonts w:ascii="Arial" w:hAnsi="Arial" w:cs="Arial"/>
          <w:color w:val="000000"/>
          <w:sz w:val="22"/>
          <w:szCs w:val="22"/>
          <w:lang w:bidi="en-US"/>
        </w:rPr>
        <w:t>member of staff</w:t>
      </w:r>
      <w:r w:rsidR="00883BA0" w:rsidRPr="001C2A1D">
        <w:rPr>
          <w:rFonts w:ascii="Arial" w:hAnsi="Arial" w:cs="Arial"/>
          <w:color w:val="000000"/>
          <w:sz w:val="22"/>
          <w:szCs w:val="22"/>
          <w:lang w:bidi="en-US"/>
        </w:rPr>
        <w:t xml:space="preserve">’s job title] relates to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or vice-</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 </w:t>
      </w:r>
      <w:r w:rsidR="00257C4B">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 committee] OR [the (   ) sub-committee], this shall be communicated to another member of [the ( </w:t>
      </w:r>
      <w:r w:rsidR="00257C4B">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 committee] OR [the (   ) sub-committee], which shall be reported back and progressed by resolution of [the (</w:t>
      </w:r>
      <w:r w:rsidR="00257C4B">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 committee] OR [the (   ) sub-committee]. </w:t>
      </w:r>
    </w:p>
    <w:p w14:paraId="060137C6" w14:textId="77777777"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Any persons responsible for all or part of the management of staff shall treat </w:t>
      </w:r>
      <w:r w:rsidR="005B2267" w:rsidRPr="001C2A1D">
        <w:rPr>
          <w:rFonts w:ascii="Arial" w:hAnsi="Arial" w:cs="Arial"/>
          <w:color w:val="000000"/>
          <w:sz w:val="22"/>
          <w:szCs w:val="22"/>
          <w:lang w:bidi="en-US"/>
        </w:rPr>
        <w:t xml:space="preserve">as confidential </w:t>
      </w:r>
      <w:r w:rsidRPr="001C2A1D">
        <w:rPr>
          <w:rFonts w:ascii="Arial" w:hAnsi="Arial" w:cs="Arial"/>
          <w:color w:val="000000"/>
          <w:sz w:val="22"/>
          <w:szCs w:val="22"/>
          <w:lang w:bidi="en-US"/>
        </w:rPr>
        <w:t>the written records of all meetings relating to their performance, capabilities, grievance or disciplinary matters.</w:t>
      </w:r>
    </w:p>
    <w:p w14:paraId="77C553BC" w14:textId="77777777" w:rsidR="003D589A" w:rsidRPr="001C2A1D" w:rsidRDefault="003D589A" w:rsidP="001C2A1D">
      <w:pPr>
        <w:spacing w:line="276" w:lineRule="auto"/>
        <w:rPr>
          <w:rFonts w:ascii="Arial" w:hAnsi="Arial" w:cs="Arial"/>
          <w:color w:val="000000"/>
          <w:sz w:val="22"/>
          <w:szCs w:val="22"/>
          <w:lang w:bidi="en-US"/>
        </w:rPr>
      </w:pPr>
    </w:p>
    <w:p w14:paraId="38A48056" w14:textId="131C3F0C" w:rsidR="00883BA0" w:rsidRPr="00616F7D" w:rsidRDefault="002C672C"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In accord</w:t>
      </w:r>
      <w:r w:rsidR="0082584E" w:rsidRPr="001C2A1D">
        <w:rPr>
          <w:rFonts w:ascii="Arial" w:hAnsi="Arial" w:cs="Arial"/>
          <w:color w:val="000000"/>
          <w:sz w:val="22"/>
          <w:szCs w:val="22"/>
          <w:lang w:bidi="en-US"/>
        </w:rPr>
        <w:t>ance with standing order 11</w:t>
      </w:r>
      <w:r w:rsidR="00A10236" w:rsidRPr="001C2A1D">
        <w:rPr>
          <w:rFonts w:ascii="Arial" w:hAnsi="Arial" w:cs="Arial"/>
          <w:color w:val="000000"/>
          <w:sz w:val="22"/>
          <w:szCs w:val="22"/>
          <w:lang w:bidi="en-US"/>
        </w:rPr>
        <w:t xml:space="preserve">(a), </w:t>
      </w:r>
      <w:r w:rsidR="00883BA0" w:rsidRPr="001C2A1D">
        <w:rPr>
          <w:rFonts w:ascii="Arial" w:hAnsi="Arial" w:cs="Arial"/>
          <w:color w:val="000000"/>
          <w:sz w:val="22"/>
          <w:szCs w:val="22"/>
          <w:lang w:bidi="en-US"/>
        </w:rPr>
        <w:t>persons with line management responsibilities shall have access to staff records referred to in standing order 19(f</w:t>
      </w:r>
      <w:r w:rsidR="00C32181"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 xml:space="preserve">. </w:t>
      </w:r>
      <w:r w:rsidR="00616F7D">
        <w:rPr>
          <w:rFonts w:ascii="Arial" w:hAnsi="Arial" w:cs="Arial"/>
          <w:color w:val="000000"/>
          <w:sz w:val="22"/>
          <w:szCs w:val="22"/>
          <w:lang w:bidi="en-US"/>
        </w:rPr>
        <w:br/>
      </w:r>
    </w:p>
    <w:p w14:paraId="5FE414D0" w14:textId="28BAD07F" w:rsidR="003D589A" w:rsidRPr="00616F7D" w:rsidRDefault="001E3ED6" w:rsidP="00616F7D">
      <w:pPr>
        <w:pStyle w:val="Heading1"/>
        <w:spacing w:before="0" w:after="200" w:line="276" w:lineRule="auto"/>
        <w:ind w:left="850" w:hanging="850"/>
        <w:rPr>
          <w:rFonts w:ascii="Arial" w:hAnsi="Arial" w:cs="Arial"/>
          <w:b/>
          <w:szCs w:val="22"/>
        </w:rPr>
      </w:pPr>
      <w:bookmarkStart w:id="139" w:name="_Toc509572009"/>
      <w:r w:rsidRPr="00F77678">
        <w:rPr>
          <w:rFonts w:ascii="Arial" w:hAnsi="Arial" w:cs="Arial"/>
          <w:b/>
          <w:sz w:val="28"/>
        </w:rPr>
        <w:t>RESPONSIBILITIES TO PROVIDE INFORMATION</w:t>
      </w:r>
      <w:bookmarkEnd w:id="139"/>
      <w:r w:rsidR="00616F7D">
        <w:rPr>
          <w:rFonts w:ascii="Arial" w:hAnsi="Arial" w:cs="Arial"/>
          <w:b/>
          <w:szCs w:val="22"/>
        </w:rPr>
        <w:br/>
      </w:r>
      <w:r w:rsidR="00616F7D">
        <w:rPr>
          <w:rFonts w:ascii="Arial" w:hAnsi="Arial" w:cs="Arial"/>
          <w:b/>
          <w:szCs w:val="22"/>
        </w:rPr>
        <w:br/>
      </w:r>
      <w:r w:rsidR="008834BA" w:rsidRPr="00616F7D">
        <w:rPr>
          <w:rFonts w:ascii="Arial" w:hAnsi="Arial" w:cs="Arial"/>
          <w:i/>
          <w:szCs w:val="22"/>
        </w:rPr>
        <w:t>See also standing order 21</w:t>
      </w:r>
      <w:r w:rsidR="00363397" w:rsidRPr="00616F7D">
        <w:rPr>
          <w:rFonts w:ascii="Arial" w:hAnsi="Arial" w:cs="Arial"/>
          <w:i/>
          <w:szCs w:val="22"/>
        </w:rPr>
        <w:t>.</w:t>
      </w:r>
    </w:p>
    <w:p w14:paraId="4BFF6606" w14:textId="77777777" w:rsidR="00940423" w:rsidRPr="001C2A1D" w:rsidRDefault="00FC7B2B" w:rsidP="001C2A1D">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accordance with </w:t>
      </w:r>
      <w:r w:rsidR="00770878" w:rsidRPr="001C2A1D">
        <w:rPr>
          <w:rFonts w:ascii="Arial" w:hAnsi="Arial" w:cs="Arial"/>
          <w:b/>
          <w:color w:val="000000"/>
          <w:sz w:val="22"/>
          <w:szCs w:val="22"/>
          <w:lang w:bidi="en-US"/>
        </w:rPr>
        <w:t>f</w:t>
      </w:r>
      <w:r w:rsidRPr="001C2A1D">
        <w:rPr>
          <w:rFonts w:ascii="Arial" w:hAnsi="Arial" w:cs="Arial"/>
          <w:b/>
          <w:color w:val="000000"/>
          <w:sz w:val="22"/>
          <w:szCs w:val="22"/>
          <w:lang w:bidi="en-US"/>
        </w:rPr>
        <w:t xml:space="preserve">reedom of </w:t>
      </w:r>
      <w:r w:rsidR="00770878" w:rsidRPr="001C2A1D">
        <w:rPr>
          <w:rFonts w:ascii="Arial" w:hAnsi="Arial" w:cs="Arial"/>
          <w:b/>
          <w:color w:val="000000"/>
          <w:sz w:val="22"/>
          <w:szCs w:val="22"/>
          <w:lang w:bidi="en-US"/>
        </w:rPr>
        <w:t>i</w:t>
      </w:r>
      <w:r w:rsidRPr="001C2A1D">
        <w:rPr>
          <w:rFonts w:ascii="Arial" w:hAnsi="Arial" w:cs="Arial"/>
          <w:b/>
          <w:color w:val="000000"/>
          <w:sz w:val="22"/>
          <w:szCs w:val="22"/>
          <w:lang w:bidi="en-US"/>
        </w:rPr>
        <w:t>nformation</w:t>
      </w:r>
      <w:r w:rsidR="009E6A0A" w:rsidRPr="001C2A1D">
        <w:rPr>
          <w:rFonts w:ascii="Arial" w:hAnsi="Arial" w:cs="Arial"/>
          <w:b/>
          <w:color w:val="000000"/>
          <w:sz w:val="22"/>
          <w:szCs w:val="22"/>
          <w:lang w:bidi="en-US"/>
        </w:rPr>
        <w:t xml:space="preserve"> legislation</w:t>
      </w:r>
      <w:r w:rsidRPr="001C2A1D">
        <w:rPr>
          <w:rFonts w:ascii="Arial" w:hAnsi="Arial" w:cs="Arial"/>
          <w:b/>
          <w:color w:val="000000"/>
          <w:sz w:val="22"/>
          <w:szCs w:val="22"/>
          <w:lang w:bidi="en-US"/>
        </w:rPr>
        <w:t>, t</w:t>
      </w:r>
      <w:r w:rsidR="00BC50B3" w:rsidRPr="001C2A1D">
        <w:rPr>
          <w:rFonts w:ascii="Arial" w:hAnsi="Arial" w:cs="Arial"/>
          <w:b/>
          <w:color w:val="000000"/>
          <w:sz w:val="22"/>
          <w:szCs w:val="22"/>
          <w:lang w:bidi="en-US"/>
        </w:rPr>
        <w:t>he</w:t>
      </w:r>
      <w:r w:rsidR="00857F9E" w:rsidRPr="001C2A1D">
        <w:rPr>
          <w:rFonts w:ascii="Arial" w:hAnsi="Arial" w:cs="Arial"/>
          <w:b/>
          <w:color w:val="000000"/>
          <w:sz w:val="22"/>
          <w:szCs w:val="22"/>
          <w:lang w:bidi="en-US"/>
        </w:rPr>
        <w:t xml:space="preserve"> C</w:t>
      </w:r>
      <w:r w:rsidR="00883BA0" w:rsidRPr="001C2A1D">
        <w:rPr>
          <w:rFonts w:ascii="Arial" w:hAnsi="Arial" w:cs="Arial"/>
          <w:b/>
          <w:color w:val="000000"/>
          <w:sz w:val="22"/>
          <w:szCs w:val="22"/>
          <w:lang w:bidi="en-US"/>
        </w:rPr>
        <w:t xml:space="preserve">ouncil shall </w:t>
      </w:r>
      <w:r w:rsidR="00CB4ED5" w:rsidRPr="001C2A1D">
        <w:rPr>
          <w:rFonts w:ascii="Arial" w:hAnsi="Arial" w:cs="Arial"/>
          <w:b/>
          <w:color w:val="000000"/>
          <w:sz w:val="22"/>
          <w:szCs w:val="22"/>
          <w:lang w:bidi="en-US"/>
        </w:rPr>
        <w:t>publish information in accordance with its publication scheme and respond</w:t>
      </w:r>
      <w:r w:rsidR="00BC50B3" w:rsidRPr="001C2A1D">
        <w:rPr>
          <w:rFonts w:ascii="Arial" w:hAnsi="Arial" w:cs="Arial"/>
          <w:b/>
          <w:color w:val="000000"/>
          <w:sz w:val="22"/>
          <w:szCs w:val="22"/>
          <w:lang w:bidi="en-US"/>
        </w:rPr>
        <w:t xml:space="preserve"> to requests</w:t>
      </w:r>
      <w:r w:rsidR="00CB4ED5" w:rsidRPr="001C2A1D">
        <w:rPr>
          <w:rFonts w:ascii="Arial" w:hAnsi="Arial" w:cs="Arial"/>
          <w:b/>
          <w:sz w:val="22"/>
          <w:szCs w:val="22"/>
        </w:rPr>
        <w:t xml:space="preserve"> </w:t>
      </w:r>
      <w:r w:rsidR="00CB4ED5" w:rsidRPr="001C2A1D">
        <w:rPr>
          <w:rFonts w:ascii="Arial" w:hAnsi="Arial" w:cs="Arial"/>
          <w:b/>
          <w:color w:val="000000"/>
          <w:sz w:val="22"/>
          <w:szCs w:val="22"/>
          <w:lang w:bidi="en-US"/>
        </w:rPr>
        <w:t>for information held</w:t>
      </w:r>
      <w:r w:rsidR="00B7521E" w:rsidRPr="001C2A1D">
        <w:rPr>
          <w:rFonts w:ascii="Arial" w:hAnsi="Arial" w:cs="Arial"/>
          <w:b/>
          <w:color w:val="000000"/>
          <w:sz w:val="22"/>
          <w:szCs w:val="22"/>
          <w:lang w:bidi="en-US"/>
        </w:rPr>
        <w:t xml:space="preserve"> </w:t>
      </w:r>
      <w:r w:rsidR="00857F9E" w:rsidRPr="001C2A1D">
        <w:rPr>
          <w:rFonts w:ascii="Arial" w:hAnsi="Arial" w:cs="Arial"/>
          <w:b/>
          <w:color w:val="000000"/>
          <w:sz w:val="22"/>
          <w:szCs w:val="22"/>
          <w:lang w:bidi="en-US"/>
        </w:rPr>
        <w:t>by the C</w:t>
      </w:r>
      <w:r w:rsidR="00CB4ED5" w:rsidRPr="001C2A1D">
        <w:rPr>
          <w:rFonts w:ascii="Arial" w:hAnsi="Arial" w:cs="Arial"/>
          <w:b/>
          <w:color w:val="000000"/>
          <w:sz w:val="22"/>
          <w:szCs w:val="22"/>
          <w:lang w:bidi="en-US"/>
        </w:rPr>
        <w:t>ouncil</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r w:rsidR="00BC50B3" w:rsidRPr="001C2A1D">
        <w:rPr>
          <w:rFonts w:ascii="Arial" w:hAnsi="Arial" w:cs="Arial"/>
          <w:b/>
          <w:color w:val="000000"/>
          <w:sz w:val="22"/>
          <w:szCs w:val="22"/>
          <w:lang w:bidi="en-US"/>
        </w:rPr>
        <w:t xml:space="preserve"> </w:t>
      </w:r>
    </w:p>
    <w:p w14:paraId="4EA90BBE" w14:textId="6CD7922A" w:rsidR="00E273FE" w:rsidRPr="00616F7D" w:rsidRDefault="00257C4B" w:rsidP="00257C4B">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257C4B">
        <w:rPr>
          <w:rFonts w:ascii="Arial" w:hAnsi="Arial" w:cs="Arial"/>
          <w:bCs/>
          <w:color w:val="000000"/>
          <w:sz w:val="22"/>
          <w:szCs w:val="22"/>
          <w:lang w:bidi="en-US"/>
        </w:rPr>
        <w:t>b.</w:t>
      </w:r>
      <w:r>
        <w:rPr>
          <w:rFonts w:ascii="Arial" w:hAnsi="Arial" w:cs="Arial"/>
          <w:b/>
          <w:color w:val="000000"/>
          <w:sz w:val="22"/>
          <w:szCs w:val="22"/>
          <w:lang w:bidi="en-US"/>
        </w:rPr>
        <w:tab/>
      </w:r>
      <w:r w:rsidR="00AF381E" w:rsidRPr="001C2A1D">
        <w:rPr>
          <w:rFonts w:ascii="Arial" w:hAnsi="Arial" w:cs="Arial"/>
          <w:b/>
          <w:color w:val="000000"/>
          <w:sz w:val="22"/>
          <w:szCs w:val="22"/>
          <w:lang w:bidi="en-US"/>
        </w:rPr>
        <w:t>The Council,</w:t>
      </w:r>
      <w:r w:rsidR="00CA5EAF" w:rsidRPr="001C2A1D">
        <w:rPr>
          <w:rFonts w:ascii="Arial" w:hAnsi="Arial" w:cs="Arial"/>
          <w:b/>
          <w:color w:val="000000"/>
          <w:sz w:val="22"/>
          <w:szCs w:val="22"/>
          <w:lang w:bidi="en-US"/>
        </w:rPr>
        <w:t xml:space="preserve"> shall</w:t>
      </w:r>
      <w:r w:rsidR="001C6F87" w:rsidRPr="001C2A1D">
        <w:rPr>
          <w:rFonts w:ascii="Arial" w:hAnsi="Arial" w:cs="Arial"/>
          <w:b/>
          <w:color w:val="000000"/>
          <w:sz w:val="22"/>
          <w:szCs w:val="22"/>
          <w:lang w:bidi="en-US"/>
        </w:rPr>
        <w:t xml:space="preserve"> publish information in accordance with the </w:t>
      </w:r>
      <w:r>
        <w:rPr>
          <w:rFonts w:ascii="Arial" w:hAnsi="Arial" w:cs="Arial"/>
          <w:b/>
          <w:color w:val="000000"/>
          <w:sz w:val="22"/>
          <w:szCs w:val="22"/>
          <w:lang w:bidi="en-US"/>
        </w:rPr>
        <w:tab/>
      </w:r>
      <w:r w:rsidR="001C6F87" w:rsidRPr="001C2A1D">
        <w:rPr>
          <w:rFonts w:ascii="Arial" w:hAnsi="Arial" w:cs="Arial"/>
          <w:b/>
          <w:color w:val="000000"/>
          <w:sz w:val="22"/>
          <w:szCs w:val="22"/>
          <w:lang w:bidi="en-US"/>
        </w:rPr>
        <w:t xml:space="preserve">requirements </w:t>
      </w:r>
      <w:r w:rsidR="00CA5EAF" w:rsidRPr="001C2A1D">
        <w:rPr>
          <w:rFonts w:ascii="Arial" w:hAnsi="Arial" w:cs="Arial"/>
          <w:b/>
          <w:color w:val="000000"/>
          <w:sz w:val="22"/>
          <w:szCs w:val="22"/>
          <w:lang w:bidi="en-US"/>
        </w:rPr>
        <w:t>of the</w:t>
      </w:r>
      <w:r w:rsidR="0043652B" w:rsidRPr="001C2A1D">
        <w:rPr>
          <w:rFonts w:ascii="Arial" w:hAnsi="Arial" w:cs="Arial"/>
          <w:b/>
          <w:sz w:val="22"/>
          <w:szCs w:val="22"/>
        </w:rPr>
        <w:t xml:space="preserve"> </w:t>
      </w:r>
      <w:r w:rsidR="0043652B" w:rsidRPr="001C2A1D">
        <w:rPr>
          <w:rFonts w:ascii="Arial" w:hAnsi="Arial" w:cs="Arial"/>
          <w:b/>
          <w:color w:val="000000"/>
          <w:sz w:val="22"/>
          <w:szCs w:val="22"/>
          <w:lang w:bidi="en-US"/>
        </w:rPr>
        <w:t xml:space="preserve">Local Government (Transparency Requirements) </w:t>
      </w:r>
      <w:r>
        <w:rPr>
          <w:rFonts w:ascii="Arial" w:hAnsi="Arial" w:cs="Arial"/>
          <w:b/>
          <w:color w:val="000000"/>
          <w:sz w:val="22"/>
          <w:szCs w:val="22"/>
          <w:lang w:bidi="en-US"/>
        </w:rPr>
        <w:tab/>
      </w:r>
      <w:r w:rsidR="0043652B" w:rsidRPr="001C2A1D">
        <w:rPr>
          <w:rFonts w:ascii="Arial" w:hAnsi="Arial" w:cs="Arial"/>
          <w:b/>
          <w:color w:val="000000"/>
          <w:sz w:val="22"/>
          <w:szCs w:val="22"/>
          <w:lang w:bidi="en-US"/>
        </w:rPr>
        <w:t>(England) Regulations 2015</w:t>
      </w:r>
      <w:r w:rsidR="0043652B" w:rsidRPr="001C2A1D">
        <w:rPr>
          <w:rFonts w:ascii="Arial" w:hAnsi="Arial" w:cs="Arial"/>
          <w:color w:val="000000"/>
          <w:sz w:val="22"/>
          <w:szCs w:val="22"/>
          <w:lang w:bidi="en-US"/>
        </w:rPr>
        <w:t>.</w:t>
      </w:r>
      <w:r w:rsidR="00616F7D">
        <w:rPr>
          <w:rFonts w:ascii="Arial" w:hAnsi="Arial" w:cs="Arial"/>
          <w:color w:val="000000"/>
          <w:sz w:val="22"/>
          <w:szCs w:val="22"/>
          <w:lang w:bidi="en-US"/>
        </w:rPr>
        <w:br/>
      </w:r>
    </w:p>
    <w:p w14:paraId="4634639F" w14:textId="77777777" w:rsidR="008940FE" w:rsidRPr="00F77678" w:rsidRDefault="001E3ED6" w:rsidP="001C2A1D">
      <w:pPr>
        <w:pStyle w:val="Heading1"/>
        <w:spacing w:before="0" w:line="276" w:lineRule="auto"/>
        <w:ind w:left="850" w:hanging="850"/>
        <w:rPr>
          <w:rFonts w:ascii="Arial" w:hAnsi="Arial" w:cs="Arial"/>
          <w:b/>
          <w:sz w:val="28"/>
          <w:lang w:bidi="en-US"/>
        </w:rPr>
      </w:pPr>
      <w:bookmarkStart w:id="140" w:name="_Toc509572010"/>
      <w:r w:rsidRPr="00F77678">
        <w:rPr>
          <w:rFonts w:ascii="Arial" w:hAnsi="Arial" w:cs="Arial"/>
          <w:b/>
          <w:sz w:val="28"/>
          <w:lang w:bidi="en-US"/>
        </w:rPr>
        <w:t>RESPONSIBILITIES UNDER DATA PROTECTION LEGISLATION</w:t>
      </w:r>
      <w:bookmarkEnd w:id="140"/>
      <w:r w:rsidRPr="00F77678">
        <w:rPr>
          <w:rFonts w:ascii="Arial" w:hAnsi="Arial" w:cs="Arial"/>
          <w:b/>
          <w:sz w:val="28"/>
          <w:lang w:bidi="en-US"/>
        </w:rPr>
        <w:t xml:space="preserve"> </w:t>
      </w:r>
    </w:p>
    <w:p w14:paraId="14DE7CC8" w14:textId="467C3DFB" w:rsidR="00280A5F" w:rsidRPr="00616F7D" w:rsidRDefault="00616F7D" w:rsidP="00616F7D">
      <w:pPr>
        <w:spacing w:line="276" w:lineRule="auto"/>
        <w:ind w:left="850" w:firstLine="851"/>
        <w:rPr>
          <w:rFonts w:ascii="Arial" w:hAnsi="Arial" w:cs="Arial"/>
          <w:b/>
          <w:sz w:val="22"/>
          <w:szCs w:val="22"/>
          <w:lang w:bidi="en-US"/>
        </w:rPr>
      </w:pPr>
      <w:r>
        <w:rPr>
          <w:rFonts w:ascii="Arial" w:hAnsi="Arial" w:cs="Arial"/>
          <w:sz w:val="22"/>
          <w:szCs w:val="22"/>
          <w:lang w:bidi="en-US"/>
        </w:rPr>
        <w:br/>
      </w:r>
      <w:r w:rsidR="008940FE" w:rsidRPr="001C2A1D">
        <w:rPr>
          <w:rFonts w:ascii="Arial" w:hAnsi="Arial" w:cs="Arial"/>
          <w:sz w:val="22"/>
          <w:szCs w:val="22"/>
          <w:lang w:bidi="en-US"/>
        </w:rPr>
        <w:t xml:space="preserve">(Below is not an exclusive list). </w:t>
      </w:r>
      <w:r>
        <w:rPr>
          <w:rFonts w:ascii="Arial" w:hAnsi="Arial" w:cs="Arial"/>
          <w:b/>
          <w:sz w:val="22"/>
          <w:szCs w:val="22"/>
          <w:lang w:bidi="en-US"/>
        </w:rPr>
        <w:br/>
      </w:r>
    </w:p>
    <w:p w14:paraId="77869FD2" w14:textId="4D479E92" w:rsidR="003D589A" w:rsidRPr="001C2A1D" w:rsidRDefault="00BA1D64" w:rsidP="001C2A1D">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also standing order 11.</w:t>
      </w:r>
      <w:r w:rsidR="00616F7D">
        <w:rPr>
          <w:rFonts w:ascii="Arial" w:hAnsi="Arial" w:cs="Arial"/>
          <w:i/>
          <w:color w:val="000000"/>
          <w:sz w:val="22"/>
          <w:szCs w:val="22"/>
          <w:lang w:bidi="en-US"/>
        </w:rPr>
        <w:br/>
      </w:r>
    </w:p>
    <w:p w14:paraId="02AE41B7" w14:textId="77777777" w:rsidR="009245D9" w:rsidRPr="001C2A1D" w:rsidRDefault="009245D9" w:rsidP="001C2A1D">
      <w:pPr>
        <w:pStyle w:val="ListParagraph"/>
        <w:numPr>
          <w:ilvl w:val="0"/>
          <w:numId w:val="52"/>
        </w:numPr>
        <w:spacing w:after="200" w:line="276" w:lineRule="auto"/>
        <w:rPr>
          <w:rFonts w:ascii="Arial" w:hAnsi="Arial" w:cs="Arial"/>
          <w:sz w:val="22"/>
          <w:szCs w:val="22"/>
        </w:rPr>
      </w:pPr>
      <w:r w:rsidRPr="001C2A1D">
        <w:rPr>
          <w:rFonts w:ascii="Arial" w:hAnsi="Arial" w:cs="Arial"/>
          <w:sz w:val="22"/>
          <w:szCs w:val="22"/>
        </w:rPr>
        <w:t xml:space="preserve">The Council </w:t>
      </w:r>
      <w:r w:rsidR="007438EA" w:rsidRPr="001C2A1D">
        <w:rPr>
          <w:rFonts w:ascii="Arial" w:hAnsi="Arial" w:cs="Arial"/>
          <w:sz w:val="22"/>
          <w:szCs w:val="22"/>
        </w:rPr>
        <w:t>may</w:t>
      </w:r>
      <w:r w:rsidRPr="001C2A1D">
        <w:rPr>
          <w:rFonts w:ascii="Arial" w:hAnsi="Arial" w:cs="Arial"/>
          <w:sz w:val="22"/>
          <w:szCs w:val="22"/>
        </w:rPr>
        <w:t xml:space="preserve"> appoint</w:t>
      </w:r>
      <w:r w:rsidR="00B7521E" w:rsidRPr="001C2A1D">
        <w:rPr>
          <w:rFonts w:ascii="Arial" w:hAnsi="Arial" w:cs="Arial"/>
          <w:sz w:val="22"/>
          <w:szCs w:val="22"/>
        </w:rPr>
        <w:t xml:space="preserve"> </w:t>
      </w:r>
      <w:r w:rsidRPr="001C2A1D">
        <w:rPr>
          <w:rFonts w:ascii="Arial" w:hAnsi="Arial" w:cs="Arial"/>
          <w:sz w:val="22"/>
          <w:szCs w:val="22"/>
        </w:rPr>
        <w:t xml:space="preserve">a </w:t>
      </w:r>
      <w:r w:rsidR="00447707" w:rsidRPr="001C2A1D">
        <w:rPr>
          <w:rFonts w:ascii="Arial" w:hAnsi="Arial" w:cs="Arial"/>
          <w:sz w:val="22"/>
          <w:szCs w:val="22"/>
        </w:rPr>
        <w:t>D</w:t>
      </w:r>
      <w:r w:rsidRPr="001C2A1D">
        <w:rPr>
          <w:rFonts w:ascii="Arial" w:hAnsi="Arial" w:cs="Arial"/>
          <w:sz w:val="22"/>
          <w:szCs w:val="22"/>
        </w:rPr>
        <w:t xml:space="preserve">ata </w:t>
      </w:r>
      <w:r w:rsidR="00447707" w:rsidRPr="001C2A1D">
        <w:rPr>
          <w:rFonts w:ascii="Arial" w:hAnsi="Arial" w:cs="Arial"/>
          <w:sz w:val="22"/>
          <w:szCs w:val="22"/>
        </w:rPr>
        <w:t>P</w:t>
      </w:r>
      <w:r w:rsidRPr="001C2A1D">
        <w:rPr>
          <w:rFonts w:ascii="Arial" w:hAnsi="Arial" w:cs="Arial"/>
          <w:sz w:val="22"/>
          <w:szCs w:val="22"/>
        </w:rPr>
        <w:t xml:space="preserve">rotection </w:t>
      </w:r>
      <w:r w:rsidR="00447707" w:rsidRPr="001C2A1D">
        <w:rPr>
          <w:rFonts w:ascii="Arial" w:hAnsi="Arial" w:cs="Arial"/>
          <w:sz w:val="22"/>
          <w:szCs w:val="22"/>
        </w:rPr>
        <w:t>O</w:t>
      </w:r>
      <w:r w:rsidRPr="001C2A1D">
        <w:rPr>
          <w:rFonts w:ascii="Arial" w:hAnsi="Arial" w:cs="Arial"/>
          <w:sz w:val="22"/>
          <w:szCs w:val="22"/>
        </w:rPr>
        <w:t>fficer</w:t>
      </w:r>
      <w:r w:rsidR="00C30271" w:rsidRPr="001C2A1D">
        <w:rPr>
          <w:rFonts w:ascii="Arial" w:hAnsi="Arial" w:cs="Arial"/>
          <w:sz w:val="22"/>
          <w:szCs w:val="22"/>
        </w:rPr>
        <w:t>.</w:t>
      </w:r>
    </w:p>
    <w:p w14:paraId="721BB7DC" w14:textId="1134CE22" w:rsidR="0095349E"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have </w:t>
      </w:r>
      <w:r w:rsidR="00F047CE" w:rsidRPr="001C2A1D">
        <w:rPr>
          <w:rFonts w:ascii="Arial" w:hAnsi="Arial" w:cs="Arial"/>
          <w:b/>
          <w:sz w:val="22"/>
          <w:szCs w:val="22"/>
        </w:rPr>
        <w:t xml:space="preserve">policies and </w:t>
      </w:r>
      <w:r w:rsidRPr="001C2A1D">
        <w:rPr>
          <w:rFonts w:ascii="Arial" w:hAnsi="Arial" w:cs="Arial"/>
          <w:b/>
          <w:sz w:val="22"/>
          <w:szCs w:val="22"/>
        </w:rPr>
        <w:t>procedures</w:t>
      </w:r>
      <w:r w:rsidR="003C5ECA" w:rsidRPr="001C2A1D">
        <w:rPr>
          <w:rFonts w:ascii="Arial" w:hAnsi="Arial" w:cs="Arial"/>
          <w:b/>
          <w:sz w:val="22"/>
          <w:szCs w:val="22"/>
        </w:rPr>
        <w:t xml:space="preserve"> </w:t>
      </w:r>
      <w:r w:rsidRPr="001C2A1D">
        <w:rPr>
          <w:rFonts w:ascii="Arial" w:hAnsi="Arial" w:cs="Arial"/>
          <w:b/>
          <w:sz w:val="22"/>
          <w:szCs w:val="22"/>
        </w:rPr>
        <w:t xml:space="preserve">in place to </w:t>
      </w:r>
      <w:r w:rsidR="003C5ECA" w:rsidRPr="001C2A1D">
        <w:rPr>
          <w:rFonts w:ascii="Arial" w:hAnsi="Arial" w:cs="Arial"/>
          <w:b/>
          <w:sz w:val="22"/>
          <w:szCs w:val="22"/>
        </w:rPr>
        <w:t>respond to</w:t>
      </w:r>
      <w:r w:rsidRPr="001C2A1D">
        <w:rPr>
          <w:rFonts w:ascii="Arial" w:hAnsi="Arial" w:cs="Arial"/>
          <w:b/>
          <w:sz w:val="22"/>
          <w:szCs w:val="22"/>
        </w:rPr>
        <w:t xml:space="preserve"> </w:t>
      </w:r>
      <w:r w:rsidR="008B47F3" w:rsidRPr="001C2A1D">
        <w:rPr>
          <w:rFonts w:ascii="Arial" w:hAnsi="Arial" w:cs="Arial"/>
          <w:b/>
          <w:sz w:val="22"/>
          <w:szCs w:val="22"/>
        </w:rPr>
        <w:t xml:space="preserve">an </w:t>
      </w:r>
      <w:r w:rsidR="00940423" w:rsidRPr="001C2A1D">
        <w:rPr>
          <w:rFonts w:ascii="Arial" w:hAnsi="Arial" w:cs="Arial"/>
          <w:b/>
          <w:sz w:val="22"/>
          <w:szCs w:val="22"/>
        </w:rPr>
        <w:t>individual</w:t>
      </w:r>
      <w:r w:rsidR="008B47F3" w:rsidRPr="001C2A1D">
        <w:rPr>
          <w:rFonts w:ascii="Arial" w:hAnsi="Arial" w:cs="Arial"/>
          <w:b/>
          <w:sz w:val="22"/>
          <w:szCs w:val="22"/>
        </w:rPr>
        <w:t xml:space="preserve"> </w:t>
      </w:r>
      <w:r w:rsidRPr="001C2A1D">
        <w:rPr>
          <w:rFonts w:ascii="Arial" w:hAnsi="Arial" w:cs="Arial"/>
          <w:b/>
          <w:sz w:val="22"/>
          <w:szCs w:val="22"/>
        </w:rPr>
        <w:t xml:space="preserve">exercising statutory rights concerning </w:t>
      </w:r>
      <w:r w:rsidR="005967ED">
        <w:rPr>
          <w:rFonts w:ascii="Arial" w:hAnsi="Arial" w:cs="Arial"/>
          <w:b/>
          <w:sz w:val="22"/>
          <w:szCs w:val="22"/>
        </w:rPr>
        <w:t>his/her/their</w:t>
      </w:r>
      <w:r w:rsidRPr="001C2A1D">
        <w:rPr>
          <w:rFonts w:ascii="Arial" w:hAnsi="Arial" w:cs="Arial"/>
          <w:b/>
          <w:sz w:val="22"/>
          <w:szCs w:val="22"/>
        </w:rPr>
        <w:t xml:space="preserve"> personal data.</w:t>
      </w:r>
      <w:r w:rsidR="008B47F3" w:rsidRPr="001C2A1D">
        <w:rPr>
          <w:rFonts w:ascii="Arial" w:hAnsi="Arial" w:cs="Arial"/>
          <w:b/>
          <w:sz w:val="22"/>
          <w:szCs w:val="22"/>
        </w:rPr>
        <w:t xml:space="preserve"> </w:t>
      </w:r>
    </w:p>
    <w:p w14:paraId="2C695D79"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have a written policy in place for responding to</w:t>
      </w:r>
      <w:r w:rsidR="00DC523C" w:rsidRPr="001C2A1D">
        <w:rPr>
          <w:rFonts w:ascii="Arial" w:hAnsi="Arial" w:cs="Arial"/>
          <w:b/>
          <w:sz w:val="22"/>
          <w:szCs w:val="22"/>
        </w:rPr>
        <w:t xml:space="preserve"> and managing </w:t>
      </w:r>
      <w:r w:rsidRPr="001C2A1D">
        <w:rPr>
          <w:rFonts w:ascii="Arial" w:hAnsi="Arial" w:cs="Arial"/>
          <w:b/>
          <w:sz w:val="22"/>
          <w:szCs w:val="22"/>
        </w:rPr>
        <w:t>a personal data breach</w:t>
      </w:r>
      <w:r w:rsidR="008B47F3" w:rsidRPr="001C2A1D">
        <w:rPr>
          <w:rFonts w:ascii="Arial" w:hAnsi="Arial" w:cs="Arial"/>
          <w:b/>
          <w:sz w:val="22"/>
          <w:szCs w:val="22"/>
        </w:rPr>
        <w:t>.</w:t>
      </w:r>
    </w:p>
    <w:p w14:paraId="6133C0C0" w14:textId="77777777" w:rsidR="0052730F" w:rsidRPr="001C2A1D" w:rsidRDefault="0052730F"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keep a record of all personal data breaches comprising the facts relating to the personal data breach, its effects and the remedial action taken.</w:t>
      </w:r>
    </w:p>
    <w:p w14:paraId="19765EC4"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ensure</w:t>
      </w:r>
      <w:r w:rsidR="00477E7B" w:rsidRPr="001C2A1D">
        <w:rPr>
          <w:rFonts w:ascii="Arial" w:hAnsi="Arial" w:cs="Arial"/>
          <w:b/>
          <w:sz w:val="22"/>
          <w:szCs w:val="22"/>
        </w:rPr>
        <w:t xml:space="preserve"> that</w:t>
      </w:r>
      <w:r w:rsidRPr="001C2A1D">
        <w:rPr>
          <w:rFonts w:ascii="Arial" w:hAnsi="Arial" w:cs="Arial"/>
          <w:b/>
          <w:sz w:val="22"/>
          <w:szCs w:val="22"/>
        </w:rPr>
        <w:t xml:space="preserve"> </w:t>
      </w:r>
      <w:r w:rsidR="008B47F3" w:rsidRPr="001C2A1D">
        <w:rPr>
          <w:rFonts w:ascii="Arial" w:hAnsi="Arial" w:cs="Arial"/>
          <w:b/>
          <w:sz w:val="22"/>
          <w:szCs w:val="22"/>
        </w:rPr>
        <w:t>information communicated in its privacy notice(s) is</w:t>
      </w:r>
      <w:r w:rsidR="00B4085A" w:rsidRPr="001C2A1D">
        <w:rPr>
          <w:rFonts w:ascii="Arial" w:hAnsi="Arial" w:cs="Arial"/>
          <w:b/>
          <w:sz w:val="22"/>
          <w:szCs w:val="22"/>
        </w:rPr>
        <w:t xml:space="preserve"> </w:t>
      </w:r>
      <w:r w:rsidR="008B47F3" w:rsidRPr="001C2A1D">
        <w:rPr>
          <w:rFonts w:ascii="Arial" w:hAnsi="Arial" w:cs="Arial"/>
          <w:b/>
          <w:sz w:val="22"/>
          <w:szCs w:val="22"/>
        </w:rPr>
        <w:t>in an easily accessible</w:t>
      </w:r>
      <w:r w:rsidR="00477E7B" w:rsidRPr="001C2A1D">
        <w:rPr>
          <w:rFonts w:ascii="Arial" w:hAnsi="Arial" w:cs="Arial"/>
          <w:b/>
          <w:sz w:val="22"/>
          <w:szCs w:val="22"/>
        </w:rPr>
        <w:t xml:space="preserve"> and available</w:t>
      </w:r>
      <w:r w:rsidR="008B47F3" w:rsidRPr="001C2A1D">
        <w:rPr>
          <w:rFonts w:ascii="Arial" w:hAnsi="Arial" w:cs="Arial"/>
          <w:b/>
          <w:sz w:val="22"/>
          <w:szCs w:val="22"/>
        </w:rPr>
        <w:t xml:space="preserve"> form</w:t>
      </w:r>
      <w:r w:rsidR="009245D9" w:rsidRPr="001C2A1D">
        <w:rPr>
          <w:rFonts w:ascii="Arial" w:hAnsi="Arial" w:cs="Arial"/>
          <w:b/>
          <w:sz w:val="22"/>
          <w:szCs w:val="22"/>
        </w:rPr>
        <w:t xml:space="preserve"> and kept up to date</w:t>
      </w:r>
      <w:r w:rsidR="008B47F3" w:rsidRPr="001C2A1D">
        <w:rPr>
          <w:rFonts w:ascii="Arial" w:hAnsi="Arial" w:cs="Arial"/>
          <w:b/>
          <w:sz w:val="22"/>
          <w:szCs w:val="22"/>
        </w:rPr>
        <w:t>.</w:t>
      </w:r>
    </w:p>
    <w:p w14:paraId="3FFA88A3" w14:textId="293823EB" w:rsidR="00EE0E20" w:rsidRPr="00616F7D" w:rsidRDefault="008B47F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maintain a </w:t>
      </w:r>
      <w:r w:rsidR="00FE1832" w:rsidRPr="001C2A1D">
        <w:rPr>
          <w:rFonts w:ascii="Arial" w:hAnsi="Arial" w:cs="Arial"/>
          <w:b/>
          <w:sz w:val="22"/>
          <w:szCs w:val="22"/>
        </w:rPr>
        <w:t xml:space="preserve">written </w:t>
      </w:r>
      <w:r w:rsidRPr="001C2A1D">
        <w:rPr>
          <w:rFonts w:ascii="Arial" w:hAnsi="Arial" w:cs="Arial"/>
          <w:b/>
          <w:sz w:val="22"/>
          <w:szCs w:val="22"/>
        </w:rPr>
        <w:t xml:space="preserve">record of </w:t>
      </w:r>
      <w:r w:rsidR="00FE1832" w:rsidRPr="001C2A1D">
        <w:rPr>
          <w:rFonts w:ascii="Arial" w:hAnsi="Arial" w:cs="Arial"/>
          <w:b/>
          <w:sz w:val="22"/>
          <w:szCs w:val="22"/>
        </w:rPr>
        <w:t xml:space="preserve">its </w:t>
      </w:r>
      <w:r w:rsidRPr="001C2A1D">
        <w:rPr>
          <w:rFonts w:ascii="Arial" w:hAnsi="Arial" w:cs="Arial"/>
          <w:b/>
          <w:sz w:val="22"/>
          <w:szCs w:val="22"/>
        </w:rPr>
        <w:t>process</w:t>
      </w:r>
      <w:r w:rsidR="00477E7B" w:rsidRPr="001C2A1D">
        <w:rPr>
          <w:rFonts w:ascii="Arial" w:hAnsi="Arial" w:cs="Arial"/>
          <w:b/>
          <w:sz w:val="22"/>
          <w:szCs w:val="22"/>
        </w:rPr>
        <w:t xml:space="preserve">ing </w:t>
      </w:r>
      <w:r w:rsidR="00FE1832" w:rsidRPr="001C2A1D">
        <w:rPr>
          <w:rFonts w:ascii="Arial" w:hAnsi="Arial" w:cs="Arial"/>
          <w:b/>
          <w:sz w:val="22"/>
          <w:szCs w:val="22"/>
        </w:rPr>
        <w:t>activities</w:t>
      </w:r>
      <w:r w:rsidRPr="001C2A1D">
        <w:rPr>
          <w:rFonts w:ascii="Arial" w:hAnsi="Arial" w:cs="Arial"/>
          <w:b/>
          <w:sz w:val="22"/>
          <w:szCs w:val="22"/>
        </w:rPr>
        <w:t>.</w:t>
      </w:r>
      <w:r w:rsidR="00616F7D">
        <w:rPr>
          <w:rFonts w:ascii="Arial" w:hAnsi="Arial" w:cs="Arial"/>
          <w:b/>
          <w:sz w:val="22"/>
          <w:szCs w:val="22"/>
        </w:rPr>
        <w:br/>
      </w:r>
    </w:p>
    <w:p w14:paraId="09589F79" w14:textId="77777777" w:rsidR="00883BA0" w:rsidRPr="00F77678" w:rsidRDefault="001E3ED6" w:rsidP="001C2A1D">
      <w:pPr>
        <w:pStyle w:val="Heading1"/>
        <w:spacing w:before="0" w:after="200" w:line="276" w:lineRule="auto"/>
        <w:rPr>
          <w:rFonts w:ascii="Arial" w:hAnsi="Arial" w:cs="Arial"/>
          <w:b/>
          <w:sz w:val="28"/>
        </w:rPr>
      </w:pPr>
      <w:bookmarkStart w:id="141" w:name="_Toc357072153"/>
      <w:bookmarkStart w:id="142" w:name="_Toc359318576"/>
      <w:bookmarkStart w:id="143" w:name="_Toc359334527"/>
      <w:bookmarkStart w:id="144" w:name="_Toc359334806"/>
      <w:bookmarkStart w:id="145" w:name="_Toc359336508"/>
      <w:bookmarkStart w:id="146" w:name="_Toc509572011"/>
      <w:r w:rsidRPr="00F77678">
        <w:rPr>
          <w:rFonts w:ascii="Arial" w:hAnsi="Arial" w:cs="Arial"/>
          <w:b/>
          <w:sz w:val="28"/>
        </w:rPr>
        <w:t>RELATIONS WITH THE PRESS/MEDIA</w:t>
      </w:r>
      <w:bookmarkEnd w:id="141"/>
      <w:bookmarkEnd w:id="142"/>
      <w:bookmarkEnd w:id="143"/>
      <w:bookmarkEnd w:id="144"/>
      <w:bookmarkEnd w:id="145"/>
      <w:bookmarkEnd w:id="146"/>
    </w:p>
    <w:p w14:paraId="27EA98A9" w14:textId="77777777" w:rsidR="00EE0E20" w:rsidRPr="001C2A1D" w:rsidRDefault="00EE0E20" w:rsidP="001C2A1D">
      <w:pPr>
        <w:spacing w:line="276" w:lineRule="auto"/>
        <w:rPr>
          <w:rFonts w:ascii="Arial" w:hAnsi="Arial" w:cs="Arial"/>
          <w:sz w:val="22"/>
          <w:szCs w:val="22"/>
        </w:rPr>
      </w:pPr>
    </w:p>
    <w:p w14:paraId="10346CB4" w14:textId="5CCE52EB" w:rsidR="00883BA0" w:rsidRPr="00616F7D" w:rsidRDefault="00883BA0" w:rsidP="001C2A1D">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r w:rsidR="00616F7D">
        <w:rPr>
          <w:rFonts w:ascii="Arial" w:hAnsi="Arial" w:cs="Arial"/>
          <w:color w:val="000000"/>
          <w:sz w:val="22"/>
          <w:szCs w:val="22"/>
          <w:lang w:bidi="en-US"/>
        </w:rPr>
        <w:br/>
      </w:r>
    </w:p>
    <w:p w14:paraId="463ADE60" w14:textId="77777777" w:rsidR="00883BA0" w:rsidRPr="00F77678" w:rsidRDefault="001E3ED6" w:rsidP="001C2A1D">
      <w:pPr>
        <w:pStyle w:val="Heading1"/>
        <w:spacing w:before="0" w:after="200" w:line="276" w:lineRule="auto"/>
        <w:ind w:left="850" w:hanging="850"/>
        <w:rPr>
          <w:rFonts w:ascii="Arial" w:hAnsi="Arial" w:cs="Arial"/>
          <w:b/>
          <w:sz w:val="28"/>
        </w:rPr>
      </w:pPr>
      <w:bookmarkStart w:id="147" w:name="_Toc357072154"/>
      <w:bookmarkStart w:id="148" w:name="_Toc359318577"/>
      <w:bookmarkStart w:id="149" w:name="_Toc359334528"/>
      <w:bookmarkStart w:id="150" w:name="_Toc359334807"/>
      <w:bookmarkStart w:id="151" w:name="_Toc359336509"/>
      <w:bookmarkStart w:id="152" w:name="_Toc509572012"/>
      <w:r w:rsidRPr="00F77678">
        <w:rPr>
          <w:rFonts w:ascii="Arial" w:hAnsi="Arial" w:cs="Arial"/>
          <w:b/>
          <w:sz w:val="28"/>
        </w:rPr>
        <w:lastRenderedPageBreak/>
        <w:t>EXECUTION AND SEALING OF LEGAL DEEDS</w:t>
      </w:r>
      <w:bookmarkEnd w:id="147"/>
      <w:bookmarkEnd w:id="148"/>
      <w:bookmarkEnd w:id="149"/>
      <w:bookmarkEnd w:id="150"/>
      <w:bookmarkEnd w:id="151"/>
      <w:bookmarkEnd w:id="152"/>
      <w:r w:rsidRPr="00F77678">
        <w:rPr>
          <w:rFonts w:ascii="Arial" w:hAnsi="Arial" w:cs="Arial"/>
          <w:b/>
          <w:sz w:val="28"/>
        </w:rPr>
        <w:t xml:space="preserve"> </w:t>
      </w:r>
    </w:p>
    <w:p w14:paraId="5B71F06D" w14:textId="77777777" w:rsidR="00883BA0" w:rsidRPr="001C2A1D" w:rsidRDefault="00883BA0"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1C2A1D">
        <w:rPr>
          <w:rFonts w:ascii="Arial" w:hAnsi="Arial" w:cs="Arial"/>
          <w:i/>
          <w:iCs/>
          <w:color w:val="000000"/>
          <w:sz w:val="22"/>
          <w:szCs w:val="22"/>
          <w:lang w:bidi="en-US"/>
        </w:rPr>
        <w:t>See also standing orders 15(b)(x</w:t>
      </w:r>
      <w:r w:rsidR="00E6080A" w:rsidRPr="001C2A1D">
        <w:rPr>
          <w:rFonts w:ascii="Arial" w:hAnsi="Arial" w:cs="Arial"/>
          <w:i/>
          <w:iCs/>
          <w:color w:val="000000"/>
          <w:sz w:val="22"/>
          <w:szCs w:val="22"/>
          <w:lang w:bidi="en-US"/>
        </w:rPr>
        <w:t>i</w:t>
      </w:r>
      <w:r w:rsidRPr="001C2A1D">
        <w:rPr>
          <w:rFonts w:ascii="Arial" w:hAnsi="Arial" w:cs="Arial"/>
          <w:i/>
          <w:iCs/>
          <w:color w:val="000000"/>
          <w:sz w:val="22"/>
          <w:szCs w:val="22"/>
          <w:lang w:bidi="en-US"/>
        </w:rPr>
        <w:t>i) and (xvi</w:t>
      </w:r>
      <w:r w:rsidR="00E6080A" w:rsidRPr="001C2A1D">
        <w:rPr>
          <w:rFonts w:ascii="Arial" w:hAnsi="Arial" w:cs="Arial"/>
          <w:i/>
          <w:iCs/>
          <w:color w:val="000000"/>
          <w:sz w:val="22"/>
          <w:szCs w:val="22"/>
          <w:lang w:bidi="en-US"/>
        </w:rPr>
        <w:t>i</w:t>
      </w:r>
      <w:r w:rsidR="00786AA5" w:rsidRPr="001C2A1D">
        <w:rPr>
          <w:rFonts w:ascii="Arial" w:hAnsi="Arial" w:cs="Arial"/>
          <w:i/>
          <w:iCs/>
          <w:color w:val="000000"/>
          <w:sz w:val="22"/>
          <w:szCs w:val="22"/>
          <w:lang w:bidi="en-US"/>
        </w:rPr>
        <w:t>).</w:t>
      </w:r>
    </w:p>
    <w:p w14:paraId="3D21607C" w14:textId="77777777" w:rsidR="000A691E" w:rsidRPr="001C2A1D" w:rsidRDefault="000A691E"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1C2A1D" w:rsidRDefault="00883BA0" w:rsidP="001C2A1D">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legal deed shall no</w:t>
      </w:r>
      <w:r w:rsidR="00AB7B72" w:rsidRPr="001C2A1D">
        <w:rPr>
          <w:rFonts w:ascii="Arial" w:hAnsi="Arial" w:cs="Arial"/>
          <w:color w:val="000000"/>
          <w:sz w:val="22"/>
          <w:szCs w:val="22"/>
          <w:lang w:bidi="en-US"/>
        </w:rPr>
        <w:t>t be executed on behalf of the C</w:t>
      </w:r>
      <w:r w:rsidRPr="001C2A1D">
        <w:rPr>
          <w:rFonts w:ascii="Arial" w:hAnsi="Arial" w:cs="Arial"/>
          <w:color w:val="000000"/>
          <w:sz w:val="22"/>
          <w:szCs w:val="22"/>
          <w:lang w:bidi="en-US"/>
        </w:rPr>
        <w:t>ouncil unless authorised by a resolution.</w:t>
      </w:r>
    </w:p>
    <w:p w14:paraId="3B0F3862" w14:textId="69707FC5" w:rsidR="00883BA0" w:rsidRPr="001C2A1D" w:rsidRDefault="00883BA0" w:rsidP="00257C4B">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[[Subject to standing order 2</w:t>
      </w:r>
      <w:r w:rsidR="00EF6623" w:rsidRPr="001C2A1D">
        <w:rPr>
          <w:rFonts w:ascii="Arial" w:hAnsi="Arial" w:cs="Arial"/>
          <w:b/>
          <w:bCs/>
          <w:color w:val="000000"/>
          <w:sz w:val="22"/>
          <w:szCs w:val="22"/>
          <w:lang w:bidi="en-US"/>
        </w:rPr>
        <w:t>3</w:t>
      </w:r>
      <w:r w:rsidRPr="001C2A1D">
        <w:rPr>
          <w:rFonts w:ascii="Arial" w:hAnsi="Arial" w:cs="Arial"/>
          <w:b/>
          <w:bCs/>
          <w:color w:val="000000"/>
          <w:sz w:val="22"/>
          <w:szCs w:val="22"/>
          <w:lang w:bidi="en-US"/>
        </w:rPr>
        <w:t>(a</w:t>
      </w:r>
      <w:r w:rsidR="00D87BF7" w:rsidRPr="001C2A1D">
        <w:rPr>
          <w:rFonts w:ascii="Arial" w:hAnsi="Arial" w:cs="Arial"/>
          <w:b/>
          <w:bCs/>
          <w:color w:val="000000"/>
          <w:sz w:val="22"/>
          <w:szCs w:val="22"/>
          <w:lang w:bidi="en-US"/>
        </w:rPr>
        <w:t>),</w:t>
      </w:r>
      <w:r w:rsidRPr="001C2A1D">
        <w:rPr>
          <w:rFonts w:ascii="Arial" w:hAnsi="Arial" w:cs="Arial"/>
          <w:b/>
          <w:bCs/>
          <w:color w:val="000000"/>
          <w:sz w:val="22"/>
          <w:szCs w:val="22"/>
          <w:lang w:bidi="en-US"/>
        </w:rPr>
        <w:t xml:space="preserve"> any two councill</w:t>
      </w:r>
      <w:r w:rsidR="00857F9E" w:rsidRPr="001C2A1D">
        <w:rPr>
          <w:rFonts w:ascii="Arial" w:hAnsi="Arial" w:cs="Arial"/>
          <w:b/>
          <w:bCs/>
          <w:color w:val="000000"/>
          <w:sz w:val="22"/>
          <w:szCs w:val="22"/>
          <w:lang w:bidi="en-US"/>
        </w:rPr>
        <w:t xml:space="preserve">ors </w:t>
      </w:r>
      <w:proofErr w:type="gramStart"/>
      <w:r w:rsidR="00857F9E" w:rsidRPr="001C2A1D">
        <w:rPr>
          <w:rFonts w:ascii="Arial" w:hAnsi="Arial" w:cs="Arial"/>
          <w:b/>
          <w:bCs/>
          <w:color w:val="000000"/>
          <w:sz w:val="22"/>
          <w:szCs w:val="22"/>
          <w:lang w:bidi="en-US"/>
        </w:rPr>
        <w:t>may sign,</w:t>
      </w:r>
      <w:proofErr w:type="gramEnd"/>
      <w:r w:rsidR="00857F9E" w:rsidRPr="001C2A1D">
        <w:rPr>
          <w:rFonts w:ascii="Arial" w:hAnsi="Arial" w:cs="Arial"/>
          <w:b/>
          <w:bCs/>
          <w:color w:val="000000"/>
          <w:sz w:val="22"/>
          <w:szCs w:val="22"/>
          <w:lang w:bidi="en-US"/>
        </w:rPr>
        <w:t xml:space="preserve"> on behalf of the C</w:t>
      </w:r>
      <w:r w:rsidRPr="001C2A1D">
        <w:rPr>
          <w:rFonts w:ascii="Arial" w:hAnsi="Arial" w:cs="Arial"/>
          <w:b/>
          <w:bCs/>
          <w:color w:val="000000"/>
          <w:sz w:val="22"/>
          <w:szCs w:val="22"/>
          <w:lang w:bidi="en-US"/>
        </w:rPr>
        <w:t xml:space="preserve">ouncil, any deed required by law and the Proper Officer shall witness their signatures.] </w:t>
      </w:r>
    </w:p>
    <w:p w14:paraId="6CFC0684" w14:textId="00792BAD" w:rsidR="00883BA0" w:rsidRPr="001C2A1D" w:rsidRDefault="00857F9E" w:rsidP="001C2A1D">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1C2A1D">
        <w:rPr>
          <w:rFonts w:ascii="Arial" w:hAnsi="Arial" w:cs="Arial"/>
          <w:i/>
          <w:color w:val="000000"/>
          <w:sz w:val="22"/>
          <w:szCs w:val="22"/>
          <w:lang w:bidi="en-US"/>
        </w:rPr>
        <w:t>The above is applicable to a C</w:t>
      </w:r>
      <w:r w:rsidR="00883BA0" w:rsidRPr="001C2A1D">
        <w:rPr>
          <w:rFonts w:ascii="Arial" w:hAnsi="Arial" w:cs="Arial"/>
          <w:i/>
          <w:color w:val="000000"/>
          <w:sz w:val="22"/>
          <w:szCs w:val="22"/>
          <w:lang w:bidi="en-US"/>
        </w:rPr>
        <w:t>ouncil without a common seal.</w:t>
      </w:r>
      <w:r w:rsidR="00616F7D">
        <w:rPr>
          <w:rFonts w:ascii="Arial" w:hAnsi="Arial" w:cs="Arial"/>
          <w:i/>
          <w:color w:val="000000"/>
          <w:sz w:val="22"/>
          <w:szCs w:val="22"/>
          <w:lang w:bidi="en-US"/>
        </w:rPr>
        <w:br/>
      </w:r>
    </w:p>
    <w:p w14:paraId="7C3C7DBA" w14:textId="39665953" w:rsidR="00883BA0" w:rsidRPr="00616F7D" w:rsidRDefault="001E3ED6" w:rsidP="00616F7D">
      <w:pPr>
        <w:pStyle w:val="Heading1"/>
        <w:spacing w:before="0" w:after="200" w:line="276" w:lineRule="auto"/>
        <w:rPr>
          <w:rFonts w:ascii="Arial" w:hAnsi="Arial" w:cs="Arial"/>
          <w:b/>
          <w:szCs w:val="22"/>
        </w:rPr>
      </w:pPr>
      <w:bookmarkStart w:id="153" w:name="_Toc357072155"/>
      <w:bookmarkStart w:id="154" w:name="_Toc359318578"/>
      <w:bookmarkStart w:id="155" w:name="_Toc359334529"/>
      <w:bookmarkStart w:id="156" w:name="_Toc359334808"/>
      <w:bookmarkStart w:id="157" w:name="_Toc359336510"/>
      <w:bookmarkStart w:id="158" w:name="_Toc509572013"/>
      <w:r w:rsidRPr="00F77678">
        <w:rPr>
          <w:rFonts w:ascii="Arial" w:hAnsi="Arial" w:cs="Arial"/>
          <w:b/>
          <w:sz w:val="28"/>
        </w:rPr>
        <w:t>COMMUNICATING WITH DISTRICT AND COUNTY OR UNITARY COUNCILLORS</w:t>
      </w:r>
      <w:bookmarkEnd w:id="153"/>
      <w:bookmarkEnd w:id="154"/>
      <w:bookmarkEnd w:id="155"/>
      <w:bookmarkEnd w:id="156"/>
      <w:bookmarkEnd w:id="157"/>
      <w:bookmarkEnd w:id="158"/>
      <w:r w:rsidR="00616F7D">
        <w:rPr>
          <w:rFonts w:ascii="Arial" w:hAnsi="Arial" w:cs="Arial"/>
          <w:b/>
          <w:szCs w:val="22"/>
        </w:rPr>
        <w:br/>
      </w:r>
    </w:p>
    <w:p w14:paraId="37B04ADF" w14:textId="77777777" w:rsidR="00883BA0" w:rsidRPr="001C2A1D" w:rsidRDefault="00883BA0"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An invitat</w:t>
      </w:r>
      <w:r w:rsidR="00857F9E" w:rsidRPr="001C2A1D">
        <w:rPr>
          <w:rFonts w:ascii="Arial" w:hAnsi="Arial" w:cs="Arial"/>
          <w:color w:val="000000"/>
          <w:sz w:val="22"/>
          <w:szCs w:val="22"/>
          <w:lang w:bidi="en-US"/>
        </w:rPr>
        <w:t>ion to attend a meeting of the C</w:t>
      </w:r>
      <w:r w:rsidRPr="001C2A1D">
        <w:rPr>
          <w:rFonts w:ascii="Arial" w:hAnsi="Arial" w:cs="Arial"/>
          <w:color w:val="000000"/>
          <w:sz w:val="22"/>
          <w:szCs w:val="22"/>
          <w:lang w:bidi="en-US"/>
        </w:rPr>
        <w:t>ouncil shall be sent, together with the agenda, to the ward councillor(s) of the District and County Council</w:t>
      </w:r>
      <w:r w:rsidR="00784A51" w:rsidRPr="001C2A1D">
        <w:rPr>
          <w:rFonts w:ascii="Arial" w:hAnsi="Arial" w:cs="Arial"/>
          <w:color w:val="000000"/>
          <w:sz w:val="22"/>
          <w:szCs w:val="22"/>
          <w:lang w:bidi="en-US"/>
        </w:rPr>
        <w:t xml:space="preserve"> OR </w:t>
      </w:r>
      <w:r w:rsidRPr="001C2A1D">
        <w:rPr>
          <w:rFonts w:ascii="Arial" w:hAnsi="Arial" w:cs="Arial"/>
          <w:color w:val="000000"/>
          <w:sz w:val="22"/>
          <w:szCs w:val="22"/>
          <w:lang w:bidi="en-US"/>
        </w:rPr>
        <w:t xml:space="preserve">Unitary Council </w:t>
      </w:r>
      <w:r w:rsidR="00857F9E" w:rsidRPr="001C2A1D">
        <w:rPr>
          <w:rFonts w:ascii="Arial" w:hAnsi="Arial" w:cs="Arial"/>
          <w:color w:val="000000"/>
          <w:sz w:val="22"/>
          <w:szCs w:val="22"/>
          <w:lang w:bidi="en-US"/>
        </w:rPr>
        <w:t>representing the area of the C</w:t>
      </w:r>
      <w:r w:rsidRPr="001C2A1D">
        <w:rPr>
          <w:rFonts w:ascii="Arial" w:hAnsi="Arial" w:cs="Arial"/>
          <w:color w:val="000000"/>
          <w:sz w:val="22"/>
          <w:szCs w:val="22"/>
          <w:lang w:bidi="en-US"/>
        </w:rPr>
        <w:t xml:space="preserve">ouncil. </w:t>
      </w:r>
    </w:p>
    <w:p w14:paraId="334A870A" w14:textId="5D3D9543" w:rsidR="00280A5F" w:rsidRPr="00616F7D" w:rsidRDefault="00857F9E"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 the C</w:t>
      </w:r>
      <w:r w:rsidR="00883BA0" w:rsidRPr="001C2A1D">
        <w:rPr>
          <w:rFonts w:ascii="Arial" w:hAnsi="Arial" w:cs="Arial"/>
          <w:color w:val="000000"/>
          <w:sz w:val="22"/>
          <w:szCs w:val="22"/>
          <w:lang w:bidi="en-US"/>
        </w:rPr>
        <w:t>ouncil determines otherwise, a copy of each letter sent to the District and County Council OR Unitary Council shall be sent to the ward councillor(s</w:t>
      </w:r>
      <w:r w:rsidRPr="001C2A1D">
        <w:rPr>
          <w:rFonts w:ascii="Arial" w:hAnsi="Arial" w:cs="Arial"/>
          <w:color w:val="000000"/>
          <w:sz w:val="22"/>
          <w:szCs w:val="22"/>
          <w:lang w:bidi="en-US"/>
        </w:rPr>
        <w:t>) representing the area of the C</w:t>
      </w:r>
      <w:r w:rsidR="00883BA0" w:rsidRPr="001C2A1D">
        <w:rPr>
          <w:rFonts w:ascii="Arial" w:hAnsi="Arial" w:cs="Arial"/>
          <w:color w:val="000000"/>
          <w:sz w:val="22"/>
          <w:szCs w:val="22"/>
          <w:lang w:bidi="en-US"/>
        </w:rPr>
        <w:t>ouncil.</w:t>
      </w:r>
      <w:bookmarkStart w:id="159" w:name="_Toc359318579"/>
      <w:bookmarkStart w:id="160" w:name="_Toc359334530"/>
      <w:bookmarkStart w:id="161" w:name="_Toc359334809"/>
      <w:bookmarkStart w:id="162" w:name="_Toc359336511"/>
      <w:bookmarkStart w:id="163" w:name="_Toc357072156"/>
      <w:r w:rsidR="00616F7D">
        <w:rPr>
          <w:rFonts w:ascii="Arial" w:hAnsi="Arial" w:cs="Arial"/>
          <w:color w:val="000000"/>
          <w:sz w:val="22"/>
          <w:szCs w:val="22"/>
          <w:lang w:bidi="en-US"/>
        </w:rPr>
        <w:br/>
      </w:r>
    </w:p>
    <w:p w14:paraId="11227104" w14:textId="10234B91" w:rsidR="00883BA0" w:rsidRPr="00616F7D" w:rsidRDefault="001E3ED6" w:rsidP="00616F7D">
      <w:pPr>
        <w:pStyle w:val="Heading1"/>
        <w:spacing w:before="0" w:after="200" w:line="276" w:lineRule="auto"/>
        <w:rPr>
          <w:rFonts w:ascii="Arial" w:hAnsi="Arial" w:cs="Arial"/>
          <w:b/>
          <w:szCs w:val="22"/>
        </w:rPr>
      </w:pPr>
      <w:bookmarkStart w:id="164" w:name="_Toc509572014"/>
      <w:r w:rsidRPr="00F77678">
        <w:rPr>
          <w:rFonts w:ascii="Arial" w:hAnsi="Arial" w:cs="Arial"/>
          <w:b/>
          <w:sz w:val="28"/>
        </w:rPr>
        <w:t>RESTRICTIONS ON COUNCILLOR ACTIVITIES</w:t>
      </w:r>
      <w:bookmarkEnd w:id="159"/>
      <w:bookmarkEnd w:id="160"/>
      <w:bookmarkEnd w:id="161"/>
      <w:bookmarkEnd w:id="162"/>
      <w:bookmarkEnd w:id="164"/>
      <w:r w:rsidR="00616F7D">
        <w:rPr>
          <w:rFonts w:ascii="Arial" w:hAnsi="Arial" w:cs="Arial"/>
          <w:b/>
          <w:szCs w:val="22"/>
        </w:rPr>
        <w:br/>
      </w:r>
    </w:p>
    <w:p w14:paraId="715667DD" w14:textId="77777777" w:rsidR="00883BA0" w:rsidRPr="001C2A1D" w:rsidRDefault="00883BA0" w:rsidP="001C2A1D">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w:t>
      </w:r>
      <w:r w:rsidR="00B2085A" w:rsidRPr="001C2A1D">
        <w:rPr>
          <w:rFonts w:ascii="Arial" w:hAnsi="Arial" w:cs="Arial"/>
          <w:color w:val="000000"/>
          <w:sz w:val="22"/>
          <w:szCs w:val="22"/>
          <w:lang w:bidi="en-US"/>
        </w:rPr>
        <w:t xml:space="preserve"> duly</w:t>
      </w:r>
      <w:r w:rsidR="00857F9E" w:rsidRPr="001C2A1D">
        <w:rPr>
          <w:rFonts w:ascii="Arial" w:hAnsi="Arial" w:cs="Arial"/>
          <w:color w:val="000000"/>
          <w:sz w:val="22"/>
          <w:szCs w:val="22"/>
          <w:lang w:bidi="en-US"/>
        </w:rPr>
        <w:t xml:space="preserve"> authorised no </w:t>
      </w:r>
      <w:r w:rsidR="00791193" w:rsidRPr="001C2A1D">
        <w:rPr>
          <w:rFonts w:ascii="Arial" w:hAnsi="Arial" w:cs="Arial"/>
          <w:color w:val="000000"/>
          <w:sz w:val="22"/>
          <w:szCs w:val="22"/>
          <w:lang w:bidi="en-US"/>
        </w:rPr>
        <w:t>c</w:t>
      </w:r>
      <w:r w:rsidRPr="001C2A1D">
        <w:rPr>
          <w:rFonts w:ascii="Arial" w:hAnsi="Arial" w:cs="Arial"/>
          <w:color w:val="000000"/>
          <w:sz w:val="22"/>
          <w:szCs w:val="22"/>
          <w:lang w:bidi="en-US"/>
        </w:rPr>
        <w:t>ouncillor shall:</w:t>
      </w:r>
    </w:p>
    <w:p w14:paraId="1ADB7915" w14:textId="77777777" w:rsidR="00883BA0" w:rsidRPr="001C2A1D" w:rsidRDefault="00883BA0" w:rsidP="001C2A1D">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inspect any </w:t>
      </w:r>
      <w:r w:rsidR="00857F9E" w:rsidRPr="001C2A1D">
        <w:rPr>
          <w:rFonts w:ascii="Arial" w:hAnsi="Arial" w:cs="Arial"/>
          <w:color w:val="000000"/>
          <w:sz w:val="22"/>
          <w:szCs w:val="22"/>
          <w:lang w:bidi="en-US"/>
        </w:rPr>
        <w:t>land and/or premises which the C</w:t>
      </w:r>
      <w:r w:rsidRPr="001C2A1D">
        <w:rPr>
          <w:rFonts w:ascii="Arial" w:hAnsi="Arial" w:cs="Arial"/>
          <w:color w:val="000000"/>
          <w:sz w:val="22"/>
          <w:szCs w:val="22"/>
          <w:lang w:bidi="en-US"/>
        </w:rPr>
        <w:t>ouncil has a right or duty to inspect; or</w:t>
      </w:r>
    </w:p>
    <w:p w14:paraId="2FBB32F7" w14:textId="41E2F897" w:rsidR="00883BA0" w:rsidRPr="00616F7D" w:rsidRDefault="00883BA0" w:rsidP="001C2A1D">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issue orders, instructions or directions.</w:t>
      </w:r>
      <w:bookmarkEnd w:id="163"/>
      <w:r w:rsidR="00616F7D">
        <w:rPr>
          <w:rFonts w:ascii="Arial" w:hAnsi="Arial" w:cs="Arial"/>
          <w:color w:val="000000"/>
          <w:sz w:val="22"/>
          <w:szCs w:val="22"/>
          <w:lang w:bidi="en-US"/>
        </w:rPr>
        <w:br/>
      </w:r>
    </w:p>
    <w:p w14:paraId="5C6E5AAE" w14:textId="2F248FB6" w:rsidR="00883BA0" w:rsidRPr="00616F7D" w:rsidRDefault="001E3ED6" w:rsidP="00616F7D">
      <w:pPr>
        <w:pStyle w:val="Heading1"/>
        <w:spacing w:before="0" w:after="200" w:line="276" w:lineRule="auto"/>
        <w:rPr>
          <w:rFonts w:ascii="Arial" w:hAnsi="Arial" w:cs="Arial"/>
          <w:b/>
          <w:szCs w:val="22"/>
        </w:rPr>
      </w:pPr>
      <w:bookmarkStart w:id="165" w:name="_Toc359318581"/>
      <w:bookmarkStart w:id="166" w:name="_Toc359334532"/>
      <w:bookmarkStart w:id="167" w:name="_Toc359334811"/>
      <w:bookmarkStart w:id="168" w:name="_Toc359336513"/>
      <w:bookmarkStart w:id="169" w:name="_Toc509572015"/>
      <w:r w:rsidRPr="00F77678">
        <w:rPr>
          <w:rFonts w:ascii="Arial" w:hAnsi="Arial" w:cs="Arial"/>
          <w:b/>
          <w:sz w:val="28"/>
        </w:rPr>
        <w:t>STANDING ORDERS GENERALLY</w:t>
      </w:r>
      <w:bookmarkEnd w:id="165"/>
      <w:bookmarkEnd w:id="166"/>
      <w:bookmarkEnd w:id="167"/>
      <w:bookmarkEnd w:id="168"/>
      <w:bookmarkEnd w:id="169"/>
      <w:r w:rsidR="00616F7D">
        <w:rPr>
          <w:rFonts w:ascii="Arial" w:hAnsi="Arial" w:cs="Arial"/>
          <w:b/>
          <w:szCs w:val="22"/>
        </w:rPr>
        <w:br/>
      </w:r>
    </w:p>
    <w:p w14:paraId="1099A100"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All or part of a standing order, except one that incorporates mandatory statutory </w:t>
      </w:r>
      <w:r w:rsidR="00B07A5E"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 may be suspended by resolution in relation to the consideration of an item on the agenda for a meeting.</w:t>
      </w:r>
    </w:p>
    <w:p w14:paraId="70C24408" w14:textId="77777777" w:rsidR="00883BA0" w:rsidRPr="001C2A1D" w:rsidRDefault="00883BA0" w:rsidP="001C2A1D">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sz w:val="22"/>
          <w:szCs w:val="22"/>
          <w:lang w:bidi="en-US"/>
        </w:rPr>
        <w:t>A motion to add to or var</w:t>
      </w:r>
      <w:r w:rsidR="00857F9E" w:rsidRPr="001C2A1D">
        <w:rPr>
          <w:rFonts w:ascii="Arial" w:hAnsi="Arial" w:cs="Arial"/>
          <w:sz w:val="22"/>
          <w:szCs w:val="22"/>
          <w:lang w:bidi="en-US"/>
        </w:rPr>
        <w:t>y or revoke one or more of the C</w:t>
      </w:r>
      <w:r w:rsidRPr="001C2A1D">
        <w:rPr>
          <w:rFonts w:ascii="Arial" w:hAnsi="Arial" w:cs="Arial"/>
          <w:sz w:val="22"/>
          <w:szCs w:val="22"/>
          <w:lang w:bidi="en-US"/>
        </w:rPr>
        <w:t xml:space="preserve">ouncil’s standing orders, except one that incorporates mandatory statutory </w:t>
      </w:r>
      <w:r w:rsidR="00B07A5E" w:rsidRPr="001C2A1D">
        <w:rPr>
          <w:rFonts w:ascii="Arial" w:hAnsi="Arial" w:cs="Arial"/>
          <w:sz w:val="22"/>
          <w:szCs w:val="22"/>
          <w:lang w:bidi="en-US"/>
        </w:rPr>
        <w:t xml:space="preserve">or legal </w:t>
      </w:r>
      <w:r w:rsidRPr="001C2A1D">
        <w:rPr>
          <w:rFonts w:ascii="Arial" w:hAnsi="Arial" w:cs="Arial"/>
          <w:sz w:val="22"/>
          <w:szCs w:val="22"/>
          <w:lang w:bidi="en-US"/>
        </w:rPr>
        <w:t xml:space="preserve">requirements, shall be proposed by a special motion, the written notice by at least </w:t>
      </w:r>
      <w:proofErr w:type="gramStart"/>
      <w:r w:rsidRPr="001C2A1D">
        <w:rPr>
          <w:rFonts w:ascii="Arial" w:hAnsi="Arial" w:cs="Arial"/>
          <w:sz w:val="22"/>
          <w:szCs w:val="22"/>
          <w:lang w:bidi="en-US"/>
        </w:rPr>
        <w:t xml:space="preserve">(  </w:t>
      </w:r>
      <w:proofErr w:type="gramEnd"/>
      <w:r w:rsidRPr="001C2A1D">
        <w:rPr>
          <w:rFonts w:ascii="Arial" w:hAnsi="Arial" w:cs="Arial"/>
          <w:sz w:val="22"/>
          <w:szCs w:val="22"/>
          <w:lang w:bidi="en-US"/>
        </w:rPr>
        <w:t xml:space="preserve"> ) councillors to be given to the Proper Officer in accordance with standing order </w:t>
      </w:r>
      <w:r w:rsidRPr="001C2A1D">
        <w:rPr>
          <w:rFonts w:ascii="Arial" w:hAnsi="Arial" w:cs="Arial"/>
          <w:sz w:val="22"/>
          <w:szCs w:val="22"/>
          <w:lang w:bidi="en-US"/>
        </w:rPr>
        <w:lastRenderedPageBreak/>
        <w:t>9.</w:t>
      </w:r>
    </w:p>
    <w:p w14:paraId="67B8C83C"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w:t>
      </w:r>
      <w:r w:rsidR="00857F9E" w:rsidRPr="001C2A1D">
        <w:rPr>
          <w:rFonts w:ascii="Arial" w:hAnsi="Arial" w:cs="Arial"/>
          <w:color w:val="000000"/>
          <w:sz w:val="22"/>
          <w:szCs w:val="22"/>
          <w:lang w:bidi="en-US"/>
        </w:rPr>
        <w:t>er shall provide a copy of the C</w:t>
      </w:r>
      <w:r w:rsidRPr="001C2A1D">
        <w:rPr>
          <w:rFonts w:ascii="Arial" w:hAnsi="Arial" w:cs="Arial"/>
          <w:color w:val="000000"/>
          <w:sz w:val="22"/>
          <w:szCs w:val="22"/>
          <w:lang w:bidi="en-US"/>
        </w:rPr>
        <w:t>ouncil’s standing orders to a councillor as soon as possible.</w:t>
      </w:r>
    </w:p>
    <w:p w14:paraId="36E6A434" w14:textId="048DAB3C" w:rsidR="009E58A9"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1C2A1D">
        <w:rPr>
          <w:rFonts w:ascii="Arial" w:hAnsi="Arial" w:cs="Arial"/>
          <w:color w:val="000000"/>
          <w:sz w:val="22"/>
          <w:szCs w:val="22"/>
          <w:lang w:bidi="en-US"/>
        </w:rPr>
        <w:t xml:space="preserve">The decision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meeting as to the application of standing orders at the meeting shall be final.</w:t>
      </w:r>
    </w:p>
    <w:sectPr w:rsidR="009E58A9" w:rsidRPr="001C2A1D" w:rsidSect="000A3137">
      <w:footerReference w:type="default" r:id="rId11"/>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54FE30" w14:textId="77777777" w:rsidR="00E957D7" w:rsidRDefault="00E957D7" w:rsidP="00E77177">
      <w:r>
        <w:separator/>
      </w:r>
    </w:p>
  </w:endnote>
  <w:endnote w:type="continuationSeparator" w:id="0">
    <w:p w14:paraId="76EA1D7E" w14:textId="77777777" w:rsidR="00E957D7" w:rsidRDefault="00E957D7"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Times New Roman"/>
    <w:panose1 w:val="00000000000000000000"/>
    <w:charset w:val="00"/>
    <w:family w:val="modern"/>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77777777" w:rsidR="00280A5F" w:rsidRPr="001C2A1D" w:rsidRDefault="00280A5F" w:rsidP="009E58A9">
    <w:pPr>
      <w:pStyle w:val="Footer"/>
      <w:jc w:val="center"/>
      <w:rPr>
        <w:rFonts w:ascii="Arial" w:hAnsi="Arial" w:cs="Arial"/>
        <w:sz w:val="22"/>
        <w:szCs w:val="22"/>
      </w:rPr>
    </w:pPr>
    <w:r w:rsidRPr="001C2A1D">
      <w:rPr>
        <w:rFonts w:ascii="Arial" w:hAnsi="Arial" w:cs="Arial"/>
        <w:sz w:val="22"/>
        <w:szCs w:val="22"/>
      </w:rPr>
      <w:fldChar w:fldCharType="begin"/>
    </w:r>
    <w:r w:rsidRPr="001C2A1D">
      <w:rPr>
        <w:rFonts w:ascii="Arial" w:hAnsi="Arial" w:cs="Arial"/>
        <w:sz w:val="22"/>
        <w:szCs w:val="22"/>
      </w:rPr>
      <w:instrText xml:space="preserve"> PAGE   \* MERGEFORMAT </w:instrText>
    </w:r>
    <w:r w:rsidRPr="001C2A1D">
      <w:rPr>
        <w:rFonts w:ascii="Arial" w:hAnsi="Arial" w:cs="Arial"/>
        <w:sz w:val="22"/>
        <w:szCs w:val="22"/>
      </w:rPr>
      <w:fldChar w:fldCharType="separate"/>
    </w:r>
    <w:r w:rsidR="00427BE2" w:rsidRPr="001C2A1D">
      <w:rPr>
        <w:rFonts w:ascii="Arial" w:hAnsi="Arial" w:cs="Arial"/>
        <w:noProof/>
        <w:sz w:val="22"/>
        <w:szCs w:val="22"/>
      </w:rPr>
      <w:t>26</w:t>
    </w:r>
    <w:r w:rsidRPr="001C2A1D">
      <w:rPr>
        <w:rFonts w:ascii="Arial" w:hAnsi="Arial" w:cs="Arial"/>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12FC1F" w14:textId="77777777" w:rsidR="00E957D7" w:rsidRDefault="00E957D7" w:rsidP="00E77177">
      <w:r>
        <w:separator/>
      </w:r>
    </w:p>
  </w:footnote>
  <w:footnote w:type="continuationSeparator" w:id="0">
    <w:p w14:paraId="764B77DE" w14:textId="77777777" w:rsidR="00E957D7" w:rsidRDefault="00E957D7"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FEE78D6"/>
    <w:lvl w:ilvl="0" w:tplc="22128946">
      <w:start w:val="1"/>
      <w:numFmt w:val="decimal"/>
      <w:pStyle w:val="Heading1"/>
      <w:lvlText w:val="%1."/>
      <w:lvlJc w:val="left"/>
      <w:pPr>
        <w:tabs>
          <w:tab w:val="num" w:pos="851"/>
        </w:tabs>
        <w:ind w:left="851" w:hanging="851"/>
      </w:pPr>
      <w:rPr>
        <w:rFonts w:ascii="Arial" w:hAnsi="Arial" w:cs="Arial" w:hint="default"/>
        <w:b/>
        <w:bCs/>
        <w:i w:val="0"/>
        <w:iCs w:val="0"/>
        <w:caps w:val="0"/>
        <w:smallCaps w:val="0"/>
        <w:strike w:val="0"/>
        <w:dstrike w:val="0"/>
        <w:noProof w:val="0"/>
        <w:vanish w:val="0"/>
        <w:color w:val="000000"/>
        <w:spacing w:val="0"/>
        <w:kern w:val="0"/>
        <w:position w:val="0"/>
        <w:sz w:val="28"/>
        <w:szCs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3283"/>
    <w:rsid w:val="00097B13"/>
    <w:rsid w:val="000A3137"/>
    <w:rsid w:val="000A6890"/>
    <w:rsid w:val="000A691E"/>
    <w:rsid w:val="000A7970"/>
    <w:rsid w:val="000B6DD1"/>
    <w:rsid w:val="000C35CA"/>
    <w:rsid w:val="000C3E9C"/>
    <w:rsid w:val="000C51B8"/>
    <w:rsid w:val="000C5EDE"/>
    <w:rsid w:val="000D0EF5"/>
    <w:rsid w:val="000D71AB"/>
    <w:rsid w:val="000F0D96"/>
    <w:rsid w:val="000F2D48"/>
    <w:rsid w:val="00100DDB"/>
    <w:rsid w:val="00101711"/>
    <w:rsid w:val="001028E6"/>
    <w:rsid w:val="00106A98"/>
    <w:rsid w:val="00107A82"/>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57970"/>
    <w:rsid w:val="00160769"/>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B4149"/>
    <w:rsid w:val="001C2A1D"/>
    <w:rsid w:val="001C2B72"/>
    <w:rsid w:val="001C6764"/>
    <w:rsid w:val="001C6F87"/>
    <w:rsid w:val="001D08C0"/>
    <w:rsid w:val="001D1CCE"/>
    <w:rsid w:val="001D77BA"/>
    <w:rsid w:val="001D79B0"/>
    <w:rsid w:val="001E3ED6"/>
    <w:rsid w:val="001E62AA"/>
    <w:rsid w:val="001F3666"/>
    <w:rsid w:val="001F4FF0"/>
    <w:rsid w:val="001F5083"/>
    <w:rsid w:val="001F6994"/>
    <w:rsid w:val="002035F3"/>
    <w:rsid w:val="00212BC6"/>
    <w:rsid w:val="00213E01"/>
    <w:rsid w:val="00220223"/>
    <w:rsid w:val="002203BA"/>
    <w:rsid w:val="00221E83"/>
    <w:rsid w:val="00225151"/>
    <w:rsid w:val="0023055F"/>
    <w:rsid w:val="00230E42"/>
    <w:rsid w:val="002324C5"/>
    <w:rsid w:val="002355FF"/>
    <w:rsid w:val="00236712"/>
    <w:rsid w:val="002412D2"/>
    <w:rsid w:val="002454B5"/>
    <w:rsid w:val="00246B44"/>
    <w:rsid w:val="00247B24"/>
    <w:rsid w:val="00250218"/>
    <w:rsid w:val="00256B48"/>
    <w:rsid w:val="00257C4B"/>
    <w:rsid w:val="00260F9B"/>
    <w:rsid w:val="002610C6"/>
    <w:rsid w:val="00262A53"/>
    <w:rsid w:val="00264EE6"/>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3B35"/>
    <w:rsid w:val="002B40FF"/>
    <w:rsid w:val="002B55AC"/>
    <w:rsid w:val="002C44F7"/>
    <w:rsid w:val="002C672C"/>
    <w:rsid w:val="002D1110"/>
    <w:rsid w:val="002D41DA"/>
    <w:rsid w:val="002D7200"/>
    <w:rsid w:val="002E21D7"/>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FD1"/>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B53"/>
    <w:rsid w:val="003C7BB5"/>
    <w:rsid w:val="003C7F9C"/>
    <w:rsid w:val="003D00A6"/>
    <w:rsid w:val="003D589A"/>
    <w:rsid w:val="003E583D"/>
    <w:rsid w:val="003F0E4D"/>
    <w:rsid w:val="003F717E"/>
    <w:rsid w:val="00401591"/>
    <w:rsid w:val="00401F20"/>
    <w:rsid w:val="00403AB6"/>
    <w:rsid w:val="00412EB9"/>
    <w:rsid w:val="00416802"/>
    <w:rsid w:val="00425585"/>
    <w:rsid w:val="00427BE2"/>
    <w:rsid w:val="004309A1"/>
    <w:rsid w:val="00432C7F"/>
    <w:rsid w:val="00434AC8"/>
    <w:rsid w:val="0043652B"/>
    <w:rsid w:val="004367E3"/>
    <w:rsid w:val="00436D1E"/>
    <w:rsid w:val="004431A3"/>
    <w:rsid w:val="00443D6A"/>
    <w:rsid w:val="00445736"/>
    <w:rsid w:val="004472AC"/>
    <w:rsid w:val="00447707"/>
    <w:rsid w:val="00451238"/>
    <w:rsid w:val="0045246D"/>
    <w:rsid w:val="00452E49"/>
    <w:rsid w:val="00452E53"/>
    <w:rsid w:val="0045491D"/>
    <w:rsid w:val="004558AF"/>
    <w:rsid w:val="00457DE4"/>
    <w:rsid w:val="00463238"/>
    <w:rsid w:val="00466CE5"/>
    <w:rsid w:val="00466E76"/>
    <w:rsid w:val="00467E25"/>
    <w:rsid w:val="00472E57"/>
    <w:rsid w:val="00472E93"/>
    <w:rsid w:val="00473A3F"/>
    <w:rsid w:val="00477E7B"/>
    <w:rsid w:val="00481661"/>
    <w:rsid w:val="00481C2B"/>
    <w:rsid w:val="004857B6"/>
    <w:rsid w:val="0048793A"/>
    <w:rsid w:val="004A0E61"/>
    <w:rsid w:val="004A2C75"/>
    <w:rsid w:val="004A7BDA"/>
    <w:rsid w:val="004B0BD0"/>
    <w:rsid w:val="004B1097"/>
    <w:rsid w:val="004B1623"/>
    <w:rsid w:val="004B2530"/>
    <w:rsid w:val="004B3E52"/>
    <w:rsid w:val="004B449A"/>
    <w:rsid w:val="004B656E"/>
    <w:rsid w:val="004C2B7B"/>
    <w:rsid w:val="004C417C"/>
    <w:rsid w:val="004C7D23"/>
    <w:rsid w:val="004D4657"/>
    <w:rsid w:val="004D55C3"/>
    <w:rsid w:val="004E1B75"/>
    <w:rsid w:val="004E6278"/>
    <w:rsid w:val="004E77DD"/>
    <w:rsid w:val="004F044E"/>
    <w:rsid w:val="004F2D45"/>
    <w:rsid w:val="004F39C7"/>
    <w:rsid w:val="004F42AB"/>
    <w:rsid w:val="0050199D"/>
    <w:rsid w:val="00501FA5"/>
    <w:rsid w:val="005028B6"/>
    <w:rsid w:val="00502A47"/>
    <w:rsid w:val="00504967"/>
    <w:rsid w:val="0050756D"/>
    <w:rsid w:val="00510926"/>
    <w:rsid w:val="00511892"/>
    <w:rsid w:val="0052730F"/>
    <w:rsid w:val="005364F7"/>
    <w:rsid w:val="00537CEB"/>
    <w:rsid w:val="0054042F"/>
    <w:rsid w:val="00541926"/>
    <w:rsid w:val="00546871"/>
    <w:rsid w:val="00552B84"/>
    <w:rsid w:val="005628C9"/>
    <w:rsid w:val="00563ABF"/>
    <w:rsid w:val="00564380"/>
    <w:rsid w:val="00564944"/>
    <w:rsid w:val="0056564F"/>
    <w:rsid w:val="00573C4E"/>
    <w:rsid w:val="00573D92"/>
    <w:rsid w:val="00577731"/>
    <w:rsid w:val="00580EC6"/>
    <w:rsid w:val="00582596"/>
    <w:rsid w:val="00585898"/>
    <w:rsid w:val="005913BF"/>
    <w:rsid w:val="005926F1"/>
    <w:rsid w:val="005930C5"/>
    <w:rsid w:val="005967ED"/>
    <w:rsid w:val="005A0886"/>
    <w:rsid w:val="005A405C"/>
    <w:rsid w:val="005A7508"/>
    <w:rsid w:val="005B0856"/>
    <w:rsid w:val="005B2267"/>
    <w:rsid w:val="005B2ACF"/>
    <w:rsid w:val="005B526E"/>
    <w:rsid w:val="005B71B2"/>
    <w:rsid w:val="005C27F8"/>
    <w:rsid w:val="005C6413"/>
    <w:rsid w:val="005D0FAA"/>
    <w:rsid w:val="005D2038"/>
    <w:rsid w:val="005D4470"/>
    <w:rsid w:val="005D787A"/>
    <w:rsid w:val="005D7A76"/>
    <w:rsid w:val="005E3ACA"/>
    <w:rsid w:val="005E3E4E"/>
    <w:rsid w:val="005F0BAB"/>
    <w:rsid w:val="005F1BAA"/>
    <w:rsid w:val="005F227E"/>
    <w:rsid w:val="005F41FC"/>
    <w:rsid w:val="005F51BF"/>
    <w:rsid w:val="005F5408"/>
    <w:rsid w:val="00604A91"/>
    <w:rsid w:val="00604DED"/>
    <w:rsid w:val="00612253"/>
    <w:rsid w:val="00615E9F"/>
    <w:rsid w:val="00616F7D"/>
    <w:rsid w:val="00617982"/>
    <w:rsid w:val="00621B4B"/>
    <w:rsid w:val="00622909"/>
    <w:rsid w:val="0062325E"/>
    <w:rsid w:val="0062394F"/>
    <w:rsid w:val="00623FE1"/>
    <w:rsid w:val="00624337"/>
    <w:rsid w:val="0062753E"/>
    <w:rsid w:val="00631F2E"/>
    <w:rsid w:val="00642DD7"/>
    <w:rsid w:val="00643376"/>
    <w:rsid w:val="006434DA"/>
    <w:rsid w:val="00643639"/>
    <w:rsid w:val="00645A14"/>
    <w:rsid w:val="00646D67"/>
    <w:rsid w:val="0064731C"/>
    <w:rsid w:val="00652CE7"/>
    <w:rsid w:val="00656425"/>
    <w:rsid w:val="006658A7"/>
    <w:rsid w:val="00666966"/>
    <w:rsid w:val="00667391"/>
    <w:rsid w:val="00671685"/>
    <w:rsid w:val="00675B1A"/>
    <w:rsid w:val="00685B86"/>
    <w:rsid w:val="006912D8"/>
    <w:rsid w:val="00692C2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5162"/>
    <w:rsid w:val="00735963"/>
    <w:rsid w:val="00736FE9"/>
    <w:rsid w:val="007438EA"/>
    <w:rsid w:val="007450D4"/>
    <w:rsid w:val="00746774"/>
    <w:rsid w:val="00747E06"/>
    <w:rsid w:val="00750ECC"/>
    <w:rsid w:val="007545B9"/>
    <w:rsid w:val="007555D9"/>
    <w:rsid w:val="007625CA"/>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1DAE"/>
    <w:rsid w:val="00855C92"/>
    <w:rsid w:val="00857201"/>
    <w:rsid w:val="0085724C"/>
    <w:rsid w:val="00857F9E"/>
    <w:rsid w:val="00861580"/>
    <w:rsid w:val="008619D6"/>
    <w:rsid w:val="0086228D"/>
    <w:rsid w:val="008646D7"/>
    <w:rsid w:val="00871566"/>
    <w:rsid w:val="00871ABA"/>
    <w:rsid w:val="00877270"/>
    <w:rsid w:val="00880945"/>
    <w:rsid w:val="008818BC"/>
    <w:rsid w:val="00881E33"/>
    <w:rsid w:val="008834BA"/>
    <w:rsid w:val="00883BA0"/>
    <w:rsid w:val="00890240"/>
    <w:rsid w:val="008902F9"/>
    <w:rsid w:val="008940FE"/>
    <w:rsid w:val="00894D00"/>
    <w:rsid w:val="008A569B"/>
    <w:rsid w:val="008A5C12"/>
    <w:rsid w:val="008A68F7"/>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2911"/>
    <w:rsid w:val="00936A5F"/>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A3E04"/>
    <w:rsid w:val="009A451C"/>
    <w:rsid w:val="009B188F"/>
    <w:rsid w:val="009B595B"/>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CDB"/>
    <w:rsid w:val="00A37445"/>
    <w:rsid w:val="00A37987"/>
    <w:rsid w:val="00A40CDA"/>
    <w:rsid w:val="00A44424"/>
    <w:rsid w:val="00A46DC5"/>
    <w:rsid w:val="00A51862"/>
    <w:rsid w:val="00A61999"/>
    <w:rsid w:val="00A67DC2"/>
    <w:rsid w:val="00A7112C"/>
    <w:rsid w:val="00A74841"/>
    <w:rsid w:val="00A75130"/>
    <w:rsid w:val="00A77BC6"/>
    <w:rsid w:val="00A844A0"/>
    <w:rsid w:val="00A86D1A"/>
    <w:rsid w:val="00A9033E"/>
    <w:rsid w:val="00A933DB"/>
    <w:rsid w:val="00A9714B"/>
    <w:rsid w:val="00AA4793"/>
    <w:rsid w:val="00AB7305"/>
    <w:rsid w:val="00AB7B72"/>
    <w:rsid w:val="00AC1759"/>
    <w:rsid w:val="00AC4C66"/>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22C9"/>
    <w:rsid w:val="00B438FF"/>
    <w:rsid w:val="00B44291"/>
    <w:rsid w:val="00B45026"/>
    <w:rsid w:val="00B47F22"/>
    <w:rsid w:val="00B50613"/>
    <w:rsid w:val="00B55FF7"/>
    <w:rsid w:val="00B64026"/>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1377"/>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2C7"/>
    <w:rsid w:val="00CE2BCF"/>
    <w:rsid w:val="00CE4A50"/>
    <w:rsid w:val="00CE613F"/>
    <w:rsid w:val="00CE644B"/>
    <w:rsid w:val="00CF17BA"/>
    <w:rsid w:val="00CF4519"/>
    <w:rsid w:val="00CF6EDA"/>
    <w:rsid w:val="00CF7636"/>
    <w:rsid w:val="00D02918"/>
    <w:rsid w:val="00D0547A"/>
    <w:rsid w:val="00D059D7"/>
    <w:rsid w:val="00D07A86"/>
    <w:rsid w:val="00D12CAF"/>
    <w:rsid w:val="00D13515"/>
    <w:rsid w:val="00D14E3E"/>
    <w:rsid w:val="00D17972"/>
    <w:rsid w:val="00D24CF0"/>
    <w:rsid w:val="00D2625F"/>
    <w:rsid w:val="00D27786"/>
    <w:rsid w:val="00D311E1"/>
    <w:rsid w:val="00D40118"/>
    <w:rsid w:val="00D406CB"/>
    <w:rsid w:val="00D47927"/>
    <w:rsid w:val="00D50167"/>
    <w:rsid w:val="00D5219A"/>
    <w:rsid w:val="00D529C3"/>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5EA"/>
    <w:rsid w:val="00E6080A"/>
    <w:rsid w:val="00E61011"/>
    <w:rsid w:val="00E62D15"/>
    <w:rsid w:val="00E6671C"/>
    <w:rsid w:val="00E667F5"/>
    <w:rsid w:val="00E720E9"/>
    <w:rsid w:val="00E72AB4"/>
    <w:rsid w:val="00E7305E"/>
    <w:rsid w:val="00E734FB"/>
    <w:rsid w:val="00E74055"/>
    <w:rsid w:val="00E77177"/>
    <w:rsid w:val="00E80B39"/>
    <w:rsid w:val="00E87B4D"/>
    <w:rsid w:val="00E93756"/>
    <w:rsid w:val="00E93DB7"/>
    <w:rsid w:val="00E957D7"/>
    <w:rsid w:val="00E95D72"/>
    <w:rsid w:val="00E96CF6"/>
    <w:rsid w:val="00EA594D"/>
    <w:rsid w:val="00EA5C76"/>
    <w:rsid w:val="00EA7BE0"/>
    <w:rsid w:val="00EB0F80"/>
    <w:rsid w:val="00EB5759"/>
    <w:rsid w:val="00EC660D"/>
    <w:rsid w:val="00EC74FC"/>
    <w:rsid w:val="00EE02B1"/>
    <w:rsid w:val="00EE0E20"/>
    <w:rsid w:val="00EE2E3E"/>
    <w:rsid w:val="00EE767B"/>
    <w:rsid w:val="00EF171F"/>
    <w:rsid w:val="00EF48BA"/>
    <w:rsid w:val="00EF52D3"/>
    <w:rsid w:val="00EF53C0"/>
    <w:rsid w:val="00EF6253"/>
    <w:rsid w:val="00EF6623"/>
    <w:rsid w:val="00F00C0B"/>
    <w:rsid w:val="00F00DD4"/>
    <w:rsid w:val="00F02D6E"/>
    <w:rsid w:val="00F047CE"/>
    <w:rsid w:val="00F072A0"/>
    <w:rsid w:val="00F11317"/>
    <w:rsid w:val="00F1147D"/>
    <w:rsid w:val="00F11E0F"/>
    <w:rsid w:val="00F16742"/>
    <w:rsid w:val="00F1680C"/>
    <w:rsid w:val="00F304C1"/>
    <w:rsid w:val="00F458D9"/>
    <w:rsid w:val="00F45D8E"/>
    <w:rsid w:val="00F4654C"/>
    <w:rsid w:val="00F565D6"/>
    <w:rsid w:val="00F566B9"/>
    <w:rsid w:val="00F5685A"/>
    <w:rsid w:val="00F630CE"/>
    <w:rsid w:val="00F6494B"/>
    <w:rsid w:val="00F64BA1"/>
    <w:rsid w:val="00F674AF"/>
    <w:rsid w:val="00F679D7"/>
    <w:rsid w:val="00F77678"/>
    <w:rsid w:val="00F8049B"/>
    <w:rsid w:val="00F8299B"/>
    <w:rsid w:val="00F918C3"/>
    <w:rsid w:val="00F92B1C"/>
    <w:rsid w:val="00F971E5"/>
    <w:rsid w:val="00FA1E96"/>
    <w:rsid w:val="00FA40BD"/>
    <w:rsid w:val="00FA56B9"/>
    <w:rsid w:val="00FA7535"/>
    <w:rsid w:val="00FB15EB"/>
    <w:rsid w:val="00FB177C"/>
    <w:rsid w:val="00FB1D47"/>
    <w:rsid w:val="00FB6B7E"/>
    <w:rsid w:val="00FC0D27"/>
    <w:rsid w:val="00FC79A4"/>
    <w:rsid w:val="00FC7B2B"/>
    <w:rsid w:val="00FD29CB"/>
    <w:rsid w:val="00FE1832"/>
    <w:rsid w:val="00FE1C8B"/>
    <w:rsid w:val="00FE2345"/>
    <w:rsid w:val="00FE3A40"/>
    <w:rsid w:val="00FE6204"/>
    <w:rsid w:val="00FF0F8D"/>
    <w:rsid w:val="00FF5001"/>
    <w:rsid w:val="00FF5652"/>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uiPriority w:val="99"/>
    <w:rsid w:val="00883BA0"/>
    <w:pPr>
      <w:tabs>
        <w:tab w:val="center" w:pos="4153"/>
        <w:tab w:val="right" w:pos="8306"/>
      </w:tabs>
    </w:pPr>
  </w:style>
  <w:style w:type="character" w:customStyle="1" w:styleId="HeaderChar">
    <w:name w:val="Header Char"/>
    <w:basedOn w:val="DefaultParagraphFont"/>
    <w:link w:val="Header"/>
    <w:uiPriority w:val="99"/>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239247AA1FC043B2797072F1CB3714" ma:contentTypeVersion="13" ma:contentTypeDescription="Create a new document." ma:contentTypeScope="" ma:versionID="58332910a0c74e42c226075b79a6cc0f">
  <xsd:schema xmlns:xsd="http://www.w3.org/2001/XMLSchema" xmlns:xs="http://www.w3.org/2001/XMLSchema" xmlns:p="http://schemas.microsoft.com/office/2006/metadata/properties" xmlns:ns2="2cd23396-0cde-4afc-b630-748b4fa0b4fe" xmlns:ns3="21a7fba4-bea6-439d-9e3b-00c8e34b63bb" targetNamespace="http://schemas.microsoft.com/office/2006/metadata/properties" ma:root="true" ma:fieldsID="32472a8cd4456569fb91dd1f86ca683d" ns2:_="" ns3:_="">
    <xsd:import namespace="2cd23396-0cde-4afc-b630-748b4fa0b4fe"/>
    <xsd:import namespace="21a7fba4-bea6-439d-9e3b-00c8e34b63b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d23396-0cde-4afc-b630-748b4fa0b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a7fba4-bea6-439d-9e3b-00c8e34b63b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A8F7D8D-DD15-4FB1-AF59-406C13B187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d23396-0cde-4afc-b630-748b4fa0b4fe"/>
    <ds:schemaRef ds:uri="21a7fba4-bea6-439d-9e3b-00c8e34b6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customXml/itemProps3.xml><?xml version="1.0" encoding="utf-8"?>
<ds:datastoreItem xmlns:ds="http://schemas.openxmlformats.org/officeDocument/2006/customXml" ds:itemID="{62E49BB9-E0E7-4019-8E7F-A56CC2A91F2F}">
  <ds:schemaRefs>
    <ds:schemaRef ds:uri="http://schemas.microsoft.com/sharepoint/v3/contenttype/forms"/>
  </ds:schemaRefs>
</ds:datastoreItem>
</file>

<file path=customXml/itemProps4.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7701</Words>
  <Characters>38997</Characters>
  <Application>Microsoft Office Word</Application>
  <DocSecurity>0</DocSecurity>
  <Lines>324</Lines>
  <Paragraphs>93</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Morden Parish Council</cp:lastModifiedBy>
  <cp:revision>3</cp:revision>
  <cp:lastPrinted>2024-03-15T09:26:00Z</cp:lastPrinted>
  <dcterms:created xsi:type="dcterms:W3CDTF">2025-04-30T07:21:00Z</dcterms:created>
  <dcterms:modified xsi:type="dcterms:W3CDTF">2025-05-06T12:50:00Z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0x010100F3239247AA1FC043B2797072F1CB3714</vt:lpwstr>
  </property>
  <property fmtid="{D5CDD505-2E9C-101B-9397-08002B2CF9AE}" pid="3" name="Order">
    <vt:r8>253900</vt:r8>
  </property>
</Properties>
</file>