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jc w:val="center"/>
        <w:rPr/>
      </w:pPr>
      <w:r>
        <w:rPr>
          <w:rFonts w:ascii="Garamond" w:hAnsi="Garamond"/>
          <w:b/>
          <w:sz w:val="26"/>
          <w:szCs w:val="26"/>
          <w:u w:val="single"/>
        </w:rPr>
        <w:t>SWINTON PARISH COUNCIL</w:t>
      </w:r>
    </w:p>
    <w:p>
      <w:pPr>
        <w:pStyle w:val="Normal"/>
        <w:spacing w:lineRule="auto" w:line="240" w:before="0" w:after="0"/>
        <w:jc w:val="both"/>
        <w:rPr>
          <w:rFonts w:ascii="Garamond" w:hAnsi="Garamond"/>
          <w:sz w:val="26"/>
          <w:szCs w:val="26"/>
          <w:u w:val="single"/>
        </w:rPr>
      </w:pPr>
      <w:r>
        <w:rPr>
          <w:rFonts w:ascii="Garamond" w:hAnsi="Garamond"/>
          <w:sz w:val="26"/>
          <w:szCs w:val="26"/>
          <w:u w:val="single"/>
        </w:rPr>
      </w:r>
    </w:p>
    <w:p>
      <w:pPr>
        <w:pStyle w:val="TextBody"/>
        <w:rPr>
          <w:rFonts w:ascii="Garamond" w:hAnsi="Garamond"/>
          <w:sz w:val="28"/>
          <w:szCs w:val="28"/>
        </w:rPr>
      </w:pPr>
      <w:r>
        <w:rPr>
          <w:rFonts w:cs="Calibri" w:ascii="Garamond" w:hAnsi="Garamond"/>
          <w:sz w:val="26"/>
          <w:szCs w:val="26"/>
        </w:rPr>
        <w:t xml:space="preserve">MINUTES OF THE MEETING OF THE ANNUAL PARISH COUNCIL </w:t>
      </w:r>
    </w:p>
    <w:p>
      <w:pPr>
        <w:pStyle w:val="TextBody"/>
        <w:rPr>
          <w:rFonts w:ascii="Garamond" w:hAnsi="Garamond"/>
          <w:sz w:val="28"/>
          <w:szCs w:val="28"/>
        </w:rPr>
      </w:pPr>
      <w:r>
        <w:rPr>
          <w:rFonts w:cs="Calibri" w:ascii="Garamond" w:hAnsi="Garamond"/>
          <w:sz w:val="26"/>
          <w:szCs w:val="26"/>
        </w:rPr>
        <w:t>HELD IN THE SWINTON READING ROOMS</w:t>
      </w:r>
      <w:r>
        <w:rPr>
          <w:rFonts w:cs="Calibri" w:ascii="Garamond" w:hAnsi="Garamond"/>
          <w:sz w:val="26"/>
          <w:szCs w:val="26"/>
          <w:lang w:val="en-GB"/>
        </w:rPr>
        <w:t xml:space="preserve"> </w:t>
      </w:r>
    </w:p>
    <w:p>
      <w:pPr>
        <w:pStyle w:val="TextBody"/>
        <w:ind w:right="-188" w:hanging="0"/>
        <w:rPr/>
      </w:pPr>
      <w:r>
        <w:rPr>
          <w:rFonts w:cs="Calibri" w:ascii="Garamond" w:hAnsi="Garamond"/>
          <w:sz w:val="26"/>
          <w:szCs w:val="26"/>
          <w:lang w:val="en-GB"/>
        </w:rPr>
        <w:t>AT 7.30PM ON WEDNESDAY 13</w:t>
      </w:r>
      <w:r>
        <w:rPr>
          <w:rFonts w:cs="Calibri" w:ascii="Garamond" w:hAnsi="Garamond"/>
          <w:sz w:val="26"/>
          <w:szCs w:val="26"/>
          <w:vertAlign w:val="superscript"/>
          <w:lang w:val="en-GB"/>
        </w:rPr>
        <w:t>th</w:t>
      </w:r>
      <w:r>
        <w:rPr>
          <w:rFonts w:cs="Calibri" w:ascii="Garamond" w:hAnsi="Garamond"/>
          <w:sz w:val="26"/>
          <w:szCs w:val="26"/>
          <w:lang w:val="en-GB"/>
        </w:rPr>
        <w:t xml:space="preserve"> JULY 2022</w:t>
      </w:r>
    </w:p>
    <w:p>
      <w:pPr>
        <w:pStyle w:val="TextBody"/>
        <w:jc w:val="both"/>
        <w:rPr>
          <w:rFonts w:ascii="Garamond" w:hAnsi="Garamond" w:cs="Calibri"/>
        </w:rPr>
      </w:pPr>
      <w:r>
        <w:rPr>
          <w:rFonts w:cs="Calibri" w:ascii="Garamond" w:hAnsi="Garamond"/>
        </w:rPr>
      </w:r>
    </w:p>
    <w:p>
      <w:pPr>
        <w:pStyle w:val="TextBody"/>
        <w:ind w:right="-897" w:hanging="0"/>
        <w:jc w:val="both"/>
        <w:rPr/>
      </w:pPr>
      <w:r>
        <w:rPr>
          <w:rFonts w:cs="Calibri" w:ascii="Garamond" w:hAnsi="Garamond"/>
          <w:lang w:val="en-GB"/>
        </w:rPr>
        <w:t xml:space="preserve">PRESENT: </w:t>
      </w:r>
      <w:r>
        <w:rPr>
          <w:rFonts w:cs="Calibri" w:ascii="Garamond" w:hAnsi="Garamond"/>
          <w:b w:val="false"/>
          <w:lang w:val="en-GB"/>
        </w:rPr>
        <w:tab/>
        <w:tab/>
        <w:tab/>
        <w:t xml:space="preserve">Councillors V Farrow (Chair), (R Harrison (Vice Chair),  A Thomas,  </w:t>
      </w:r>
    </w:p>
    <w:p>
      <w:pPr>
        <w:pStyle w:val="TextBody"/>
        <w:ind w:right="-897" w:hanging="0"/>
        <w:jc w:val="both"/>
        <w:rPr/>
      </w:pPr>
      <w:r>
        <w:rPr>
          <w:rFonts w:cs="Calibri" w:ascii="Garamond" w:hAnsi="Garamond"/>
          <w:b w:val="false"/>
          <w:lang w:val="en-GB"/>
        </w:rPr>
        <w:tab/>
        <w:tab/>
        <w:tab/>
        <w:tab/>
        <w:t>R Liversidge and R Smith</w:t>
      </w:r>
    </w:p>
    <w:p>
      <w:pPr>
        <w:pStyle w:val="TextBody"/>
        <w:ind w:right="-897" w:hanging="0"/>
        <w:jc w:val="both"/>
        <w:rPr/>
      </w:pPr>
      <w:r>
        <w:rPr>
          <w:rFonts w:cs="Calibri" w:ascii="Garamond" w:hAnsi="Garamond"/>
          <w:b w:val="false"/>
          <w:lang w:val="en-GB"/>
        </w:rPr>
        <w:tab/>
        <w:tab/>
        <w:tab/>
        <w:tab/>
        <w:tab/>
        <w:tab/>
        <w:tab/>
        <w:tab/>
      </w:r>
    </w:p>
    <w:p>
      <w:pPr>
        <w:pStyle w:val="TextBody"/>
        <w:jc w:val="both"/>
        <w:rPr/>
      </w:pPr>
      <w:r>
        <w:rPr>
          <w:rFonts w:cs="Calibri" w:ascii="Garamond" w:hAnsi="Garamond"/>
          <w:lang w:val="en-GB"/>
        </w:rPr>
        <w:t>IN ATTENDANCE:</w:t>
        <w:tab/>
        <w:tab/>
      </w:r>
      <w:r>
        <w:rPr>
          <w:rFonts w:cs="Calibri" w:ascii="Garamond" w:hAnsi="Garamond"/>
          <w:b w:val="false"/>
          <w:lang w:val="en-GB"/>
        </w:rPr>
        <w:t xml:space="preserve">Gail Cook (Clerk &amp; Responsible Financial Officer), no members of </w:t>
        <w:tab/>
        <w:tab/>
        <w:tab/>
        <w:tab/>
        <w:tab/>
        <w:t>the Public were present</w:t>
      </w:r>
    </w:p>
    <w:p>
      <w:pPr>
        <w:pStyle w:val="TextBody"/>
        <w:jc w:val="both"/>
        <w:rPr>
          <w:rFonts w:ascii="Garamond" w:hAnsi="Garamond" w:cs="Calibri"/>
          <w:b/>
          <w:b/>
          <w:bCs/>
        </w:rPr>
      </w:pPr>
      <w:r>
        <w:rPr>
          <w:rFonts w:cs="Calibri" w:ascii="Garamond" w:hAnsi="Garamond"/>
          <w:b/>
          <w:bCs/>
        </w:rPr>
      </w:r>
    </w:p>
    <w:p>
      <w:pPr>
        <w:pStyle w:val="Normal"/>
        <w:spacing w:lineRule="auto" w:line="240" w:before="0" w:after="0"/>
        <w:ind w:left="1304" w:hanging="1304"/>
        <w:rPr/>
      </w:pPr>
      <w:r>
        <w:rPr>
          <w:rFonts w:cs="Calibri" w:ascii="Garamond" w:hAnsi="Garamond"/>
          <w:b/>
          <w:bCs/>
        </w:rPr>
        <w:t>22.17</w:t>
        <w:tab/>
        <w:t>APOLOGIES FOR ABSENCE</w:t>
      </w:r>
    </w:p>
    <w:p>
      <w:pPr>
        <w:pStyle w:val="TextBody"/>
        <w:ind w:left="1304" w:hanging="1304"/>
        <w:jc w:val="both"/>
        <w:rPr/>
      </w:pPr>
      <w:r>
        <w:rPr>
          <w:rFonts w:cs="Calibri" w:ascii="Garamond" w:hAnsi="Garamond"/>
          <w:b w:val="false"/>
          <w:lang w:val="en-GB"/>
        </w:rPr>
        <w:tab/>
        <w:t>None</w:t>
      </w:r>
    </w:p>
    <w:p>
      <w:pPr>
        <w:pStyle w:val="TextBody"/>
        <w:ind w:left="1304" w:hanging="1304"/>
        <w:jc w:val="both"/>
        <w:rPr>
          <w:rFonts w:ascii="Garamond" w:hAnsi="Garamond" w:cs="Calibri"/>
          <w:b w:val="false"/>
          <w:b w:val="false"/>
          <w:lang w:val="en-GB"/>
        </w:rPr>
      </w:pPr>
      <w:r>
        <w:rPr>
          <w:rFonts w:cs="Calibri" w:ascii="Garamond" w:hAnsi="Garamond"/>
          <w:b w:val="false"/>
          <w:lang w:val="en-GB"/>
        </w:rPr>
      </w:r>
    </w:p>
    <w:p>
      <w:pPr>
        <w:pStyle w:val="Normal"/>
        <w:spacing w:lineRule="auto" w:line="240" w:before="0" w:after="0"/>
        <w:ind w:left="1304" w:hanging="1304"/>
        <w:jc w:val="both"/>
        <w:rPr/>
      </w:pPr>
      <w:r>
        <w:rPr>
          <w:rFonts w:cs="Calibri" w:ascii="Garamond" w:hAnsi="Garamond"/>
          <w:b/>
        </w:rPr>
        <w:t>22.18</w:t>
        <w:tab/>
        <w:t xml:space="preserve">DECLARATIONS OF INTEREST </w:t>
      </w:r>
    </w:p>
    <w:p>
      <w:pPr>
        <w:pStyle w:val="TextBody"/>
        <w:ind w:left="1304" w:hanging="1247"/>
        <w:jc w:val="both"/>
        <w:rPr/>
      </w:pPr>
      <w:r>
        <w:rPr>
          <w:rFonts w:cs="Calibri" w:ascii="Garamond" w:hAnsi="Garamond" w:cstheme="minorHAnsi"/>
          <w:b w:val="false"/>
          <w:bCs w:val="false"/>
        </w:rPr>
        <w:tab/>
        <w:t>None</w:t>
      </w:r>
    </w:p>
    <w:p>
      <w:pPr>
        <w:pStyle w:val="TextBody"/>
        <w:ind w:left="1304" w:hanging="1247"/>
        <w:jc w:val="both"/>
        <w:rPr>
          <w:rFonts w:ascii="Garamond" w:hAnsi="Garamond" w:cs="Calibri" w:cstheme="minorHAnsi"/>
          <w:b w:val="false"/>
          <w:b w:val="false"/>
          <w:bCs w:val="false"/>
        </w:rPr>
      </w:pPr>
      <w:r>
        <w:rPr>
          <w:rFonts w:cs="Calibri" w:cstheme="minorHAnsi" w:ascii="Garamond" w:hAnsi="Garamond"/>
          <w:b w:val="false"/>
          <w:bCs w:val="false"/>
        </w:rPr>
      </w:r>
    </w:p>
    <w:p>
      <w:pPr>
        <w:pStyle w:val="TextBody"/>
        <w:ind w:left="1304" w:hanging="1304"/>
        <w:jc w:val="both"/>
        <w:rPr/>
      </w:pPr>
      <w:r>
        <w:rPr>
          <w:rFonts w:cs="Calibri" w:ascii="Garamond" w:hAnsi="Garamond" w:cstheme="minorHAnsi"/>
          <w:bCs w:val="false"/>
          <w:lang w:val="en-GB"/>
        </w:rPr>
        <w:t>22.19</w:t>
      </w:r>
      <w:r>
        <w:rPr>
          <w:rFonts w:cs="Calibri" w:ascii="Garamond" w:hAnsi="Garamond" w:cstheme="minorHAnsi"/>
          <w:b w:val="false"/>
          <w:lang w:val="en-GB"/>
        </w:rPr>
        <w:tab/>
      </w:r>
      <w:r>
        <w:rPr>
          <w:rFonts w:cs="Calibri" w:ascii="Garamond" w:hAnsi="Garamond" w:cstheme="minorHAnsi"/>
        </w:rPr>
        <w:t>PUBLIC PARTICIPATION SESSION</w:t>
      </w:r>
    </w:p>
    <w:p>
      <w:pPr>
        <w:pStyle w:val="ListParagraph"/>
        <w:spacing w:lineRule="auto" w:line="240" w:before="0" w:after="0"/>
        <w:ind w:left="1304" w:hanging="0"/>
        <w:jc w:val="both"/>
        <w:rPr>
          <w:rFonts w:ascii="Garamond" w:hAnsi="Garamond" w:cs="Calibri" w:cstheme="minorHAnsi"/>
          <w:color w:val="222222"/>
        </w:rPr>
      </w:pPr>
      <w:r>
        <w:rPr>
          <w:rFonts w:cs="Calibri" w:ascii="Garamond" w:hAnsi="Garamond" w:cstheme="minorHAnsi"/>
          <w:color w:val="222222"/>
        </w:rPr>
        <w:t>None</w:t>
      </w:r>
    </w:p>
    <w:p>
      <w:pPr>
        <w:pStyle w:val="ListParagraph"/>
        <w:spacing w:lineRule="auto" w:line="240" w:before="0" w:after="0"/>
        <w:ind w:left="1304" w:hanging="0"/>
        <w:jc w:val="both"/>
        <w:rPr>
          <w:rFonts w:ascii="Garamond" w:hAnsi="Garamond" w:cs="Calibri" w:cstheme="minorHAnsi"/>
          <w:color w:val="222222"/>
        </w:rPr>
      </w:pPr>
      <w:r>
        <w:rPr>
          <w:rFonts w:cs="Calibri" w:cstheme="minorHAnsi" w:ascii="Garamond" w:hAnsi="Garamond"/>
          <w:color w:val="222222"/>
        </w:rPr>
      </w:r>
    </w:p>
    <w:p>
      <w:pPr>
        <w:pStyle w:val="TextBody"/>
        <w:ind w:left="1304" w:hanging="1304"/>
        <w:jc w:val="both"/>
        <w:rPr/>
      </w:pPr>
      <w:r>
        <w:rPr>
          <w:rFonts w:cs="Calibri" w:ascii="Garamond" w:hAnsi="Garamond"/>
          <w:lang w:val="en-GB"/>
        </w:rPr>
        <w:t>22.20</w:t>
        <w:tab/>
        <w:t>MINUTES OF THE PARISH COUNCIL MEETING – 11</w:t>
      </w:r>
      <w:r>
        <w:rPr>
          <w:rFonts w:cs="Calibri" w:ascii="Garamond" w:hAnsi="Garamond"/>
          <w:vertAlign w:val="superscript"/>
          <w:lang w:val="en-GB"/>
        </w:rPr>
        <w:t>th</w:t>
      </w:r>
      <w:r>
        <w:rPr>
          <w:rFonts w:cs="Calibri" w:ascii="Garamond" w:hAnsi="Garamond"/>
          <w:lang w:val="en-GB"/>
        </w:rPr>
        <w:t xml:space="preserve"> May 2022</w:t>
      </w:r>
    </w:p>
    <w:p>
      <w:pPr>
        <w:pStyle w:val="TextBody"/>
        <w:ind w:left="1304" w:hanging="1304"/>
        <w:jc w:val="both"/>
        <w:rPr/>
      </w:pPr>
      <w:r>
        <w:rPr>
          <w:rFonts w:cs="Calibri" w:ascii="Garamond" w:hAnsi="Garamond"/>
          <w:b w:val="false"/>
          <w:lang w:val="en-GB"/>
        </w:rPr>
        <w:tab/>
        <w:t xml:space="preserve">The minutes were taken as read and signed by the Chairman as being a true and accurate record. </w:t>
      </w:r>
    </w:p>
    <w:p>
      <w:pPr>
        <w:pStyle w:val="Normal"/>
        <w:spacing w:lineRule="auto" w:line="240" w:before="0" w:after="0"/>
        <w:ind w:left="1276" w:right="-755" w:hanging="1276"/>
        <w:rPr/>
      </w:pPr>
      <w:r>
        <w:rPr>
          <w:rFonts w:ascii="Garamond" w:hAnsi="Garamond"/>
        </w:rPr>
        <w:tab/>
        <w:tab/>
        <w:tab/>
        <w:tab/>
        <w:tab/>
        <w:tab/>
        <w:tab/>
      </w:r>
    </w:p>
    <w:p>
      <w:pPr>
        <w:pStyle w:val="Normal"/>
        <w:spacing w:lineRule="auto" w:line="240" w:before="0" w:after="0"/>
        <w:ind w:left="1276" w:hanging="1276"/>
        <w:rPr/>
      </w:pPr>
      <w:r>
        <w:rPr>
          <w:rFonts w:ascii="Garamond" w:hAnsi="Garamond"/>
          <w:b/>
        </w:rPr>
        <w:t>22.21</w:t>
        <w:tab/>
        <w:t>FINANCIAL MATTERS</w:t>
      </w:r>
    </w:p>
    <w:p>
      <w:pPr>
        <w:pStyle w:val="Normal"/>
        <w:spacing w:lineRule="auto" w:line="240" w:before="0" w:after="0"/>
        <w:ind w:left="1276" w:hanging="1276"/>
        <w:rPr/>
      </w:pPr>
      <w:r>
        <w:rPr>
          <w:rFonts w:ascii="Garamond" w:hAnsi="Garamond"/>
        </w:rPr>
        <w:tab/>
        <w:t>(a)</w:t>
        <w:tab/>
        <w:t>To receive and approve current financial statement</w:t>
      </w:r>
    </w:p>
    <w:p>
      <w:pPr>
        <w:pStyle w:val="Normal"/>
        <w:spacing w:lineRule="auto" w:line="240" w:before="0" w:after="0"/>
        <w:ind w:left="1276" w:hanging="1276"/>
        <w:jc w:val="both"/>
        <w:rPr/>
      </w:pPr>
      <w:r>
        <w:rPr>
          <w:rFonts w:cs="Calibri" w:ascii="Garamond" w:hAnsi="Garamond"/>
        </w:rPr>
        <w:tab/>
        <w:t>(b)</w:t>
        <w:tab/>
        <w:t>To note and approve payments</w:t>
      </w:r>
    </w:p>
    <w:p>
      <w:pPr>
        <w:pStyle w:val="Normal"/>
        <w:spacing w:lineRule="auto" w:line="240" w:before="0" w:after="0"/>
        <w:ind w:left="1276" w:hanging="1276"/>
        <w:jc w:val="both"/>
        <w:rPr/>
      </w:pPr>
      <w:r>
        <w:rPr>
          <w:rFonts w:cs="Calibri" w:ascii="Garamond" w:hAnsi="Garamond"/>
        </w:rPr>
        <w:tab/>
      </w:r>
    </w:p>
    <w:p>
      <w:pPr>
        <w:pStyle w:val="ListParagraph"/>
        <w:numPr>
          <w:ilvl w:val="3"/>
          <w:numId w:val="1"/>
        </w:numPr>
        <w:spacing w:lineRule="auto" w:line="240" w:before="0" w:after="0"/>
        <w:ind w:left="2694" w:right="-1054" w:hanging="567"/>
        <w:jc w:val="both"/>
        <w:rPr/>
      </w:pPr>
      <w:r>
        <w:rPr>
          <w:rFonts w:cs="Calibri" w:ascii="Garamond" w:hAnsi="Garamond"/>
        </w:rPr>
        <w:t>Clerks (June &amp; July) Standing Order</w:t>
        <w:tab/>
        <w:tab/>
        <w:tab/>
        <w:t>£250.00</w:t>
      </w:r>
    </w:p>
    <w:p>
      <w:pPr>
        <w:pStyle w:val="ListParagraph"/>
        <w:numPr>
          <w:ilvl w:val="3"/>
          <w:numId w:val="1"/>
        </w:numPr>
        <w:spacing w:lineRule="auto" w:line="240" w:before="0" w:after="0"/>
        <w:ind w:left="2694" w:right="-1054" w:hanging="567"/>
        <w:jc w:val="both"/>
        <w:rPr/>
      </w:pPr>
      <w:r>
        <w:rPr>
          <w:rFonts w:cs="Calibri" w:ascii="Garamond" w:hAnsi="Garamond"/>
        </w:rPr>
        <w:t>HMRC (Qtr 2 2022-23) Chq No: 101023</w:t>
        <w:tab/>
        <w:tab/>
        <w:t xml:space="preserve">  £93.60</w:t>
      </w:r>
    </w:p>
    <w:p>
      <w:pPr>
        <w:pStyle w:val="ListParagraph"/>
        <w:numPr>
          <w:ilvl w:val="3"/>
          <w:numId w:val="1"/>
        </w:numPr>
        <w:spacing w:lineRule="auto" w:line="240" w:before="0" w:after="0"/>
        <w:ind w:left="2694" w:right="-1054" w:hanging="567"/>
        <w:jc w:val="both"/>
        <w:rPr/>
      </w:pPr>
      <w:r>
        <w:rPr>
          <w:rFonts w:cs="Calibri" w:ascii="Garamond" w:hAnsi="Garamond"/>
        </w:rPr>
        <w:t>NYCC (Street Light Maintenance) Chq No: 101024        £751.04</w:t>
      </w:r>
    </w:p>
    <w:p>
      <w:pPr>
        <w:pStyle w:val="ListParagraph"/>
        <w:numPr>
          <w:ilvl w:val="3"/>
          <w:numId w:val="1"/>
        </w:numPr>
        <w:spacing w:lineRule="auto" w:line="240" w:before="0" w:after="0"/>
        <w:ind w:left="2694" w:right="-1054" w:hanging="567"/>
        <w:jc w:val="both"/>
        <w:rPr/>
      </w:pPr>
      <w:r>
        <w:rPr>
          <w:rFonts w:cs="Calibri" w:ascii="Garamond" w:hAnsi="Garamond"/>
        </w:rPr>
        <w:t>Autela (Payroll Services Qtr 1) Chq No: 101025</w:t>
        <w:tab/>
        <w:t xml:space="preserve">               £64.02</w:t>
      </w:r>
    </w:p>
    <w:p>
      <w:pPr>
        <w:pStyle w:val="ListParagraph"/>
        <w:numPr>
          <w:ilvl w:val="0"/>
          <w:numId w:val="0"/>
        </w:numPr>
        <w:spacing w:lineRule="auto" w:line="240" w:before="0" w:after="0"/>
        <w:ind w:left="5007" w:right="-1054" w:hanging="0"/>
        <w:jc w:val="both"/>
        <w:rPr>
          <w:rFonts w:ascii="Garamond" w:hAnsi="Garamond" w:cs="Calibri"/>
        </w:rPr>
      </w:pPr>
      <w:r>
        <w:rPr>
          <w:rFonts w:cs="Calibri" w:ascii="Garamond" w:hAnsi="Garamond"/>
        </w:rPr>
      </w:r>
    </w:p>
    <w:p>
      <w:pPr>
        <w:pStyle w:val="ListParagraph"/>
        <w:spacing w:lineRule="auto" w:line="240" w:before="0" w:after="0"/>
        <w:ind w:left="2694" w:right="-1054" w:hanging="567"/>
        <w:jc w:val="both"/>
        <w:rPr/>
      </w:pPr>
      <w:r>
        <w:rPr>
          <w:rFonts w:cs="Calibri" w:ascii="Garamond" w:hAnsi="Garamond"/>
        </w:rPr>
        <w:tab/>
        <w:tab/>
        <w:tab/>
        <w:tab/>
      </w:r>
      <w:r>
        <w:rPr>
          <w:rFonts w:cs="Calibri" w:ascii="Garamond" w:hAnsi="Garamond"/>
          <w:b/>
          <w:bCs/>
          <w:u w:val="single"/>
        </w:rPr>
        <w:t>RESOLVED</w:t>
      </w:r>
    </w:p>
    <w:p>
      <w:pPr>
        <w:pStyle w:val="ListParagraph"/>
        <w:spacing w:lineRule="auto" w:line="240" w:before="0" w:after="0"/>
        <w:ind w:left="2694" w:right="-1054" w:hanging="567"/>
        <w:jc w:val="both"/>
        <w:rPr/>
      </w:pPr>
      <w:r>
        <w:rPr>
          <w:rFonts w:cs="Calibri" w:ascii="Garamond" w:hAnsi="Garamond"/>
        </w:rPr>
        <w:tab/>
        <w:tab/>
        <w:tab/>
        <w:tab/>
      </w:r>
      <w:bookmarkStart w:id="0" w:name="__DdeLink__254_837602780"/>
      <w:r>
        <w:rPr>
          <w:rFonts w:cs="Calibri" w:ascii="Garamond" w:hAnsi="Garamond"/>
          <w:b/>
          <w:bCs/>
        </w:rPr>
        <w:t>That four accounts be approved for payment</w:t>
      </w:r>
      <w:bookmarkEnd w:id="0"/>
    </w:p>
    <w:p>
      <w:pPr>
        <w:pStyle w:val="ListParagraph"/>
        <w:spacing w:lineRule="auto" w:line="240" w:before="0" w:after="0"/>
        <w:ind w:left="2694" w:right="-1054" w:hanging="567"/>
        <w:jc w:val="both"/>
        <w:rPr/>
      </w:pPr>
      <w:r>
        <w:rPr>
          <w:rFonts w:cs="Calibri" w:ascii="Garamond" w:hAnsi="Garamond"/>
          <w:b/>
          <w:bCs/>
        </w:rPr>
        <w:tab/>
        <w:tab/>
        <w:tab/>
        <w:tab/>
      </w:r>
    </w:p>
    <w:p>
      <w:pPr>
        <w:pStyle w:val="Normal"/>
        <w:suppressAutoHyphens w:val="true"/>
        <w:spacing w:lineRule="auto" w:line="240" w:before="0" w:after="0"/>
        <w:ind w:left="1304" w:hanging="1304"/>
        <w:jc w:val="both"/>
        <w:rPr/>
      </w:pPr>
      <w:r>
        <w:rPr>
          <w:rFonts w:ascii="Garamond" w:hAnsi="Garamond"/>
          <w:b/>
        </w:rPr>
        <w:t>22.22</w:t>
        <w:tab/>
        <w:t>PLANNING APPLICATIONS</w:t>
      </w:r>
    </w:p>
    <w:p>
      <w:pPr>
        <w:pStyle w:val="Normal"/>
        <w:suppressAutoHyphens w:val="true"/>
        <w:spacing w:lineRule="auto" w:line="240" w:before="0" w:after="0"/>
        <w:ind w:left="1304" w:hanging="1304"/>
        <w:jc w:val="both"/>
        <w:rPr/>
      </w:pPr>
      <w:r>
        <w:rPr>
          <w:rFonts w:ascii="Garamond" w:hAnsi="Garamond"/>
          <w:b/>
        </w:rPr>
        <w:tab/>
      </w:r>
      <w:r>
        <w:rPr>
          <w:rFonts w:ascii="Garamond" w:hAnsi="Garamond"/>
        </w:rPr>
        <w:t>None</w:t>
      </w:r>
    </w:p>
    <w:p>
      <w:pPr>
        <w:pStyle w:val="Normal"/>
        <w:suppressAutoHyphens w:val="true"/>
        <w:spacing w:lineRule="auto" w:line="240" w:before="0" w:after="0"/>
        <w:ind w:left="1304" w:hanging="1304"/>
        <w:jc w:val="both"/>
        <w:rPr>
          <w:rFonts w:ascii="Garamond" w:hAnsi="Garamond"/>
        </w:rPr>
      </w:pPr>
      <w:r>
        <w:rPr>
          <w:rFonts w:ascii="Garamond" w:hAnsi="Garamond"/>
        </w:rPr>
      </w:r>
    </w:p>
    <w:p>
      <w:pPr>
        <w:pStyle w:val="Normal"/>
        <w:suppressAutoHyphens w:val="true"/>
        <w:spacing w:lineRule="auto" w:line="240" w:before="0" w:after="0"/>
        <w:ind w:left="1304" w:hanging="1304"/>
        <w:jc w:val="both"/>
        <w:rPr/>
      </w:pPr>
      <w:r>
        <w:rPr>
          <w:rFonts w:ascii="Garamond" w:hAnsi="Garamond"/>
          <w:b/>
          <w:bCs/>
        </w:rPr>
        <w:t>22.23</w:t>
        <w:tab/>
        <w:t>RYEDALE DISTRICT COUNCIL RURAL FU</w:t>
      </w:r>
      <w:r>
        <w:rPr>
          <w:rFonts w:ascii="Garamond" w:hAnsi="Garamond"/>
        </w:rPr>
        <w:t>ND</w:t>
      </w:r>
    </w:p>
    <w:p>
      <w:pPr>
        <w:pStyle w:val="Normal"/>
        <w:suppressAutoHyphens w:val="true"/>
        <w:spacing w:lineRule="auto" w:line="240" w:before="0" w:after="0"/>
        <w:ind w:left="1304" w:hanging="1304"/>
        <w:jc w:val="both"/>
        <w:rPr/>
      </w:pPr>
      <w:r>
        <w:rPr>
          <w:rFonts w:ascii="Garamond" w:hAnsi="Garamond"/>
        </w:rPr>
        <w:tab/>
      </w:r>
      <w:r>
        <w:rPr>
          <w:rFonts w:ascii="Garamond" w:hAnsi="Garamond"/>
        </w:rPr>
        <w:t>The application to</w:t>
      </w:r>
      <w:r>
        <w:rPr>
          <w:rFonts w:ascii="Garamond" w:hAnsi="Garamond"/>
        </w:rPr>
        <w:t xml:space="preserve"> be discussed at the September meeting.  Clerk and Cllr Thomas to look at the critera.</w:t>
      </w:r>
    </w:p>
    <w:p>
      <w:pPr>
        <w:pStyle w:val="Normal"/>
        <w:suppressAutoHyphens w:val="true"/>
        <w:spacing w:lineRule="auto" w:line="240" w:before="0" w:after="0"/>
        <w:ind w:left="1304" w:hanging="1304"/>
        <w:jc w:val="both"/>
        <w:rPr>
          <w:rFonts w:ascii="Garamond" w:hAnsi="Garamond"/>
        </w:rPr>
      </w:pPr>
      <w:r>
        <w:rPr>
          <w:rFonts w:ascii="Garamond" w:hAnsi="Garamond"/>
        </w:rPr>
      </w:r>
    </w:p>
    <w:p>
      <w:pPr>
        <w:pStyle w:val="Normal"/>
        <w:spacing w:lineRule="auto" w:line="240" w:before="0" w:after="0"/>
        <w:ind w:left="1304" w:hanging="1304"/>
        <w:jc w:val="both"/>
        <w:rPr/>
      </w:pPr>
      <w:r>
        <w:rPr>
          <w:rFonts w:cs="Calibri" w:ascii="Garamond" w:hAnsi="Garamond"/>
          <w:b/>
        </w:rPr>
        <w:t>22.23</w:t>
        <w:tab/>
        <w:t>PARISH MATTERS</w:t>
      </w:r>
    </w:p>
    <w:p>
      <w:pPr>
        <w:pStyle w:val="Normal"/>
        <w:spacing w:lineRule="auto" w:line="240" w:before="0" w:after="0"/>
        <w:ind w:left="1304" w:hanging="0"/>
        <w:jc w:val="both"/>
        <w:rPr/>
      </w:pPr>
      <w:r>
        <w:rPr>
          <w:rFonts w:cs="Calibri" w:ascii="Garamond" w:hAnsi="Garamond"/>
          <w:b/>
        </w:rPr>
        <w:t>(a)</w:t>
        <w:tab/>
        <w:t>STREET LIGHTS</w:t>
      </w:r>
    </w:p>
    <w:p>
      <w:pPr>
        <w:pStyle w:val="Normal"/>
        <w:spacing w:lineRule="auto" w:line="240" w:before="0" w:after="0"/>
        <w:ind w:left="720" w:hanging="0"/>
        <w:jc w:val="both"/>
        <w:rPr/>
      </w:pPr>
      <w:r>
        <w:rPr>
          <w:rFonts w:cs="Calibri" w:ascii="Garamond" w:hAnsi="Garamond"/>
          <w:b/>
        </w:rPr>
        <w:tab/>
        <w:tab/>
      </w:r>
      <w:r>
        <w:rPr>
          <w:rFonts w:cs="Calibri" w:ascii="Garamond" w:hAnsi="Garamond"/>
          <w:b w:val="false"/>
          <w:bCs w:val="false"/>
        </w:rPr>
        <w:t xml:space="preserve">Clerk to contact NYCC again with regard to replacing column no 8 on East </w:t>
        <w:tab/>
        <w:tab/>
        <w:tab/>
        <w:t xml:space="preserve">Street to LED. </w:t>
      </w:r>
    </w:p>
    <w:p>
      <w:pPr>
        <w:pStyle w:val="Normal"/>
        <w:spacing w:lineRule="auto" w:line="240" w:before="0" w:after="0"/>
        <w:ind w:left="720" w:hanging="0"/>
        <w:jc w:val="both"/>
        <w:rPr>
          <w:rFonts w:ascii="Garamond" w:hAnsi="Garamond" w:cs="Calibri"/>
        </w:rPr>
      </w:pPr>
      <w:r>
        <w:rPr>
          <w:rFonts w:cs="Calibri" w:ascii="Garamond" w:hAnsi="Garamond"/>
        </w:rPr>
      </w:r>
    </w:p>
    <w:p>
      <w:pPr>
        <w:pStyle w:val="Normal"/>
        <w:spacing w:lineRule="auto" w:line="240" w:before="0" w:after="0"/>
        <w:ind w:left="720" w:hanging="0"/>
        <w:jc w:val="both"/>
        <w:rPr/>
      </w:pPr>
      <w:r>
        <w:rPr>
          <w:rFonts w:cs="Calibri" w:ascii="Garamond" w:hAnsi="Garamond"/>
          <w:b/>
        </w:rPr>
        <w:t xml:space="preserve">          </w:t>
      </w:r>
      <w:r>
        <w:rPr>
          <w:rFonts w:cs="Calibri" w:ascii="Garamond" w:hAnsi="Garamond"/>
          <w:b/>
        </w:rPr>
        <w:t>(b)</w:t>
        <w:tab/>
        <w:t>HIGHWAYS ISSUES</w:t>
      </w:r>
    </w:p>
    <w:p>
      <w:pPr>
        <w:pStyle w:val="Normal"/>
        <w:spacing w:lineRule="auto" w:line="240" w:before="0" w:after="0"/>
        <w:ind w:left="720" w:hanging="0"/>
        <w:jc w:val="both"/>
        <w:rPr/>
      </w:pPr>
      <w:r>
        <w:rPr>
          <w:rFonts w:cs="Calibri" w:ascii="Garamond" w:hAnsi="Garamond"/>
          <w:bCs/>
        </w:rPr>
        <w:tab/>
        <w:tab/>
        <w:t xml:space="preserve">Replacement of the white lines has been carried out </w:t>
      </w:r>
      <w:r>
        <w:rPr>
          <w:rFonts w:cs="Calibri" w:ascii="Garamond" w:hAnsi="Garamond"/>
          <w:bCs/>
        </w:rPr>
        <w:t>throughout the village.</w:t>
      </w:r>
    </w:p>
    <w:p>
      <w:pPr>
        <w:pStyle w:val="Normal"/>
        <w:spacing w:lineRule="auto" w:line="240" w:before="0" w:after="0"/>
        <w:ind w:left="720" w:hanging="0"/>
        <w:jc w:val="both"/>
        <w:rPr>
          <w:rFonts w:ascii="Garamond" w:hAnsi="Garamond" w:cs="Calibri"/>
          <w:bCs/>
        </w:rPr>
      </w:pPr>
      <w:r>
        <w:rPr>
          <w:rFonts w:cs="Calibri" w:ascii="Garamond" w:hAnsi="Garamond"/>
          <w:bCs/>
        </w:rPr>
      </w:r>
    </w:p>
    <w:p>
      <w:pPr>
        <w:pStyle w:val="Normal"/>
        <w:widowControl/>
        <w:overflowPunct w:val="false"/>
        <w:bidi w:val="0"/>
        <w:spacing w:lineRule="auto" w:line="240" w:before="0" w:after="0"/>
        <w:ind w:left="1304" w:right="0" w:hanging="0"/>
        <w:jc w:val="both"/>
        <w:rPr/>
      </w:pPr>
      <w:r>
        <w:rPr>
          <w:rFonts w:cs="Calibri" w:ascii="Garamond" w:hAnsi="Garamond"/>
          <w:b/>
          <w:bCs/>
        </w:rPr>
        <w:t>(c)</w:t>
        <w:tab/>
        <w:t>VILLAGE MAINTENANCE</w:t>
      </w:r>
    </w:p>
    <w:p>
      <w:pPr>
        <w:pStyle w:val="Normal"/>
        <w:widowControl/>
        <w:overflowPunct w:val="false"/>
        <w:bidi w:val="0"/>
        <w:spacing w:lineRule="auto" w:line="240" w:before="0" w:after="0"/>
        <w:ind w:left="1304" w:right="0" w:hanging="0"/>
        <w:jc w:val="both"/>
        <w:rPr/>
      </w:pPr>
      <w:r>
        <w:rPr>
          <w:rFonts w:cs="Calibri" w:ascii="Garamond" w:hAnsi="Garamond"/>
        </w:rPr>
        <w:tab/>
        <w:tab/>
        <w:t xml:space="preserve">None </w:t>
      </w:r>
    </w:p>
    <w:p>
      <w:pPr>
        <w:pStyle w:val="Normal"/>
        <w:widowControl/>
        <w:overflowPunct w:val="false"/>
        <w:bidi w:val="0"/>
        <w:spacing w:lineRule="auto" w:line="240" w:before="0" w:after="0"/>
        <w:ind w:left="1304" w:right="0" w:hanging="0"/>
        <w:jc w:val="both"/>
        <w:rPr>
          <w:rFonts w:ascii="Garamond" w:hAnsi="Garamond" w:cs="Calibri"/>
        </w:rPr>
      </w:pPr>
      <w:r>
        <w:rPr/>
      </w:r>
    </w:p>
    <w:p>
      <w:pPr>
        <w:pStyle w:val="Normal"/>
        <w:widowControl/>
        <w:overflowPunct w:val="false"/>
        <w:bidi w:val="0"/>
        <w:spacing w:lineRule="auto" w:line="240" w:before="0" w:after="0"/>
        <w:ind w:left="1304" w:right="0" w:hanging="0"/>
        <w:jc w:val="both"/>
        <w:rPr>
          <w:rFonts w:ascii="Garamond" w:hAnsi="Garamond" w:cs="Calibri"/>
        </w:rPr>
      </w:pPr>
      <w:r>
        <w:rPr/>
      </w:r>
    </w:p>
    <w:p>
      <w:pPr>
        <w:pStyle w:val="Normal"/>
        <w:widowControl/>
        <w:overflowPunct w:val="false"/>
        <w:bidi w:val="0"/>
        <w:spacing w:lineRule="auto" w:line="240" w:before="0" w:after="0"/>
        <w:ind w:left="1304" w:right="0" w:hanging="0"/>
        <w:jc w:val="both"/>
        <w:rPr>
          <w:rFonts w:ascii="Garamond" w:hAnsi="Garamond" w:cs="Calibri"/>
        </w:rPr>
      </w:pPr>
      <w:r>
        <w:rPr/>
      </w:r>
    </w:p>
    <w:p>
      <w:pPr>
        <w:pStyle w:val="Normal"/>
        <w:widowControl/>
        <w:overflowPunct w:val="false"/>
        <w:bidi w:val="0"/>
        <w:spacing w:lineRule="auto" w:line="240" w:before="0" w:after="0"/>
        <w:ind w:left="1304" w:right="0" w:hanging="0"/>
        <w:jc w:val="both"/>
        <w:rPr>
          <w:rFonts w:ascii="Garamond" w:hAnsi="Garamond" w:cs="Calibri"/>
        </w:rPr>
      </w:pPr>
      <w:r>
        <w:rPr/>
      </w:r>
    </w:p>
    <w:p>
      <w:pPr>
        <w:pStyle w:val="Normal"/>
        <w:widowControl/>
        <w:overflowPunct w:val="false"/>
        <w:bidi w:val="0"/>
        <w:spacing w:lineRule="auto" w:line="240" w:before="0" w:after="0"/>
        <w:ind w:left="1304" w:right="0" w:hanging="0"/>
        <w:jc w:val="both"/>
        <w:rPr>
          <w:rFonts w:ascii="Garamond" w:hAnsi="Garamond" w:cs="Calibri"/>
        </w:rPr>
      </w:pPr>
      <w:r>
        <w:rPr/>
      </w:r>
    </w:p>
    <w:p>
      <w:pPr>
        <w:pStyle w:val="Normal"/>
        <w:widowControl/>
        <w:overflowPunct w:val="false"/>
        <w:bidi w:val="0"/>
        <w:spacing w:lineRule="auto" w:line="240" w:before="0" w:after="0"/>
        <w:ind w:left="1304" w:right="0" w:hanging="0"/>
        <w:jc w:val="both"/>
        <w:rPr>
          <w:rFonts w:ascii="Garamond" w:hAnsi="Garamond" w:cs="Calibri"/>
        </w:rPr>
      </w:pPr>
      <w:r>
        <w:rPr>
          <w:rFonts w:cs="Calibri" w:ascii="Garamond" w:hAnsi="Garamond"/>
        </w:rPr>
      </w:r>
    </w:p>
    <w:p>
      <w:pPr>
        <w:pStyle w:val="Normal"/>
        <w:spacing w:lineRule="auto" w:line="240" w:before="0" w:after="0"/>
        <w:ind w:left="1304" w:hanging="0"/>
        <w:jc w:val="both"/>
        <w:rPr/>
      </w:pPr>
      <w:r>
        <w:rPr>
          <w:rFonts w:cs="Calibri" w:ascii="Garamond" w:hAnsi="Garamond"/>
          <w:b/>
          <w:bCs/>
        </w:rPr>
        <w:t>(d)</w:t>
        <w:tab/>
        <w:t>PUBLIC RIGHT OF WAY FOOTPATH MAINTENANCE</w:t>
      </w:r>
    </w:p>
    <w:p>
      <w:pPr>
        <w:pStyle w:val="Normal"/>
        <w:spacing w:lineRule="auto" w:line="240" w:before="0" w:after="0"/>
        <w:ind w:left="1304" w:hanging="0"/>
        <w:jc w:val="both"/>
        <w:rPr/>
      </w:pPr>
      <w:r>
        <w:rPr>
          <w:rFonts w:cs="Calibri" w:ascii="Garamond" w:hAnsi="Garamond"/>
          <w:b w:val="false"/>
          <w:bCs w:val="false"/>
        </w:rPr>
        <w:tab/>
        <w:tab/>
        <w:t xml:space="preserve">Councillor Smith to carry out an audit of the overgrown footpaths and contact </w:t>
        <w:tab/>
        <w:tab/>
        <w:t xml:space="preserve">the landowners requesting </w:t>
      </w:r>
      <w:r>
        <w:rPr>
          <w:rFonts w:cs="Calibri" w:ascii="Garamond" w:hAnsi="Garamond"/>
          <w:b w:val="false"/>
          <w:bCs w:val="false"/>
        </w:rPr>
        <w:t xml:space="preserve">that they carry out necessary </w:t>
      </w:r>
      <w:r>
        <w:rPr>
          <w:rFonts w:cs="Calibri" w:ascii="Garamond" w:hAnsi="Garamond"/>
          <w:b w:val="false"/>
          <w:bCs w:val="false"/>
        </w:rPr>
        <w:t xml:space="preserve">maintenance </w:t>
      </w:r>
      <w:r>
        <w:rPr>
          <w:rFonts w:cs="Calibri" w:ascii="Garamond" w:hAnsi="Garamond"/>
          <w:b w:val="false"/>
          <w:bCs w:val="false"/>
        </w:rPr>
        <w:t>work.</w:t>
      </w:r>
    </w:p>
    <w:p>
      <w:pPr>
        <w:pStyle w:val="Normal"/>
        <w:spacing w:lineRule="auto" w:line="240" w:before="0" w:after="0"/>
        <w:ind w:left="1304" w:hanging="0"/>
        <w:jc w:val="both"/>
        <w:rPr/>
      </w:pPr>
      <w:r>
        <w:rPr>
          <w:rFonts w:cs="Calibri" w:ascii="Garamond" w:hAnsi="Garamond"/>
          <w:b w:val="false"/>
          <w:bCs w:val="false"/>
        </w:rPr>
        <w:t xml:space="preserve"> </w:t>
      </w:r>
    </w:p>
    <w:p>
      <w:pPr>
        <w:pStyle w:val="Normal"/>
        <w:spacing w:lineRule="auto" w:line="240" w:before="0" w:after="0"/>
        <w:ind w:left="1304" w:hanging="0"/>
        <w:jc w:val="both"/>
        <w:rPr/>
      </w:pPr>
      <w:r>
        <w:rPr>
          <w:rFonts w:cs="Calibri" w:ascii="Garamond" w:hAnsi="Garamond"/>
          <w:b/>
          <w:bCs/>
        </w:rPr>
        <w:t>(e)</w:t>
        <w:tab/>
        <w:t>MEMORIAL BENCH</w:t>
      </w:r>
    </w:p>
    <w:p>
      <w:pPr>
        <w:pStyle w:val="Normal"/>
        <w:spacing w:lineRule="auto" w:line="240" w:before="0" w:after="0"/>
        <w:ind w:left="1304" w:hanging="0"/>
        <w:jc w:val="both"/>
        <w:rPr/>
      </w:pPr>
      <w:r>
        <w:rPr>
          <w:rFonts w:cs="Calibri" w:ascii="Garamond" w:hAnsi="Garamond"/>
          <w:b/>
          <w:bCs/>
        </w:rPr>
        <w:tab/>
        <w:tab/>
      </w:r>
      <w:r>
        <w:rPr>
          <w:rFonts w:cs="Calibri" w:ascii="Garamond" w:hAnsi="Garamond"/>
          <w:b w:val="false"/>
          <w:bCs w:val="false"/>
        </w:rPr>
        <w:t xml:space="preserve">Members agreed to purchase a memorial bench for Pete Farrow at a cost </w:t>
      </w:r>
      <w:r>
        <w:rPr>
          <w:rFonts w:cs="Calibri" w:ascii="Garamond" w:hAnsi="Garamond"/>
          <w:b w:val="false"/>
          <w:bCs w:val="false"/>
        </w:rPr>
        <w:t>of</w:t>
      </w:r>
      <w:r>
        <w:rPr>
          <w:rFonts w:cs="Calibri" w:ascii="Garamond" w:hAnsi="Garamond"/>
          <w:b w:val="false"/>
          <w:bCs w:val="false"/>
        </w:rPr>
        <w:tab/>
        <w:tab/>
        <w:tab/>
        <w:t>£315 to be installed near the notice board at the bottom of the village.</w:t>
      </w:r>
    </w:p>
    <w:p>
      <w:pPr>
        <w:pStyle w:val="Normal"/>
        <w:spacing w:lineRule="auto" w:line="240" w:before="0" w:after="0"/>
        <w:ind w:left="1304" w:hanging="0"/>
        <w:jc w:val="both"/>
        <w:rPr>
          <w:rFonts w:ascii="Garamond" w:hAnsi="Garamond" w:cs="Calibri"/>
          <w:b/>
          <w:b/>
          <w:bCs/>
        </w:rPr>
      </w:pPr>
      <w:r>
        <w:rPr>
          <w:rFonts w:cs="Calibri" w:ascii="Garamond" w:hAnsi="Garamond"/>
          <w:b/>
          <w:bCs/>
        </w:rPr>
      </w:r>
    </w:p>
    <w:p>
      <w:pPr>
        <w:pStyle w:val="Normal"/>
        <w:spacing w:lineRule="auto" w:line="240" w:before="0" w:after="0"/>
        <w:ind w:left="1304" w:hanging="0"/>
        <w:jc w:val="both"/>
        <w:rPr/>
      </w:pPr>
      <w:r>
        <w:rPr>
          <w:rFonts w:cs="Calibri" w:ascii="Garamond" w:hAnsi="Garamond"/>
          <w:b/>
          <w:bCs/>
        </w:rPr>
        <w:t>(f)</w:t>
        <w:tab/>
        <w:t>BENCH DONATION</w:t>
      </w:r>
    </w:p>
    <w:p>
      <w:pPr>
        <w:pStyle w:val="Normal"/>
        <w:spacing w:lineRule="auto" w:line="240" w:before="0" w:after="0"/>
        <w:ind w:left="1304" w:hanging="0"/>
        <w:jc w:val="both"/>
        <w:rPr>
          <w:rFonts w:ascii="Garamond" w:hAnsi="Garamond" w:cs="Calibri"/>
          <w:b/>
          <w:b/>
          <w:bCs/>
        </w:rPr>
      </w:pPr>
      <w:r>
        <w:rPr>
          <w:rFonts w:cs="Calibri" w:ascii="Garamond" w:hAnsi="Garamond"/>
          <w:b/>
          <w:bCs/>
        </w:rPr>
        <w:tab/>
      </w:r>
      <w:r>
        <w:rPr>
          <w:rFonts w:cs="Calibri" w:ascii="Garamond" w:hAnsi="Garamond"/>
          <w:b w:val="false"/>
          <w:bCs w:val="false"/>
        </w:rPr>
        <w:tab/>
        <w:t xml:space="preserve">Clerk to liaise with the resident who would has kindly offered to donate </w:t>
        <w:tab/>
        <w:tab/>
        <w:tab/>
        <w:t>towards an additional village bench.</w:t>
      </w:r>
    </w:p>
    <w:p>
      <w:pPr>
        <w:pStyle w:val="Normal"/>
        <w:spacing w:lineRule="auto" w:line="240" w:before="0" w:after="0"/>
        <w:ind w:left="1304" w:hanging="0"/>
        <w:jc w:val="both"/>
        <w:rPr>
          <w:rFonts w:ascii="Garamond" w:hAnsi="Garamond" w:cs="Calibri"/>
        </w:rPr>
      </w:pPr>
      <w:r>
        <w:rPr>
          <w:rFonts w:cs="Calibri" w:ascii="Garamond" w:hAnsi="Garamond"/>
        </w:rPr>
      </w:r>
    </w:p>
    <w:p>
      <w:pPr>
        <w:pStyle w:val="Normal"/>
        <w:spacing w:lineRule="auto" w:line="240" w:before="0" w:after="0"/>
        <w:ind w:left="1304" w:hanging="0"/>
        <w:jc w:val="both"/>
        <w:rPr/>
      </w:pPr>
      <w:r>
        <w:rPr>
          <w:rFonts w:cs="Calibri" w:ascii="Garamond" w:hAnsi="Garamond"/>
          <w:b/>
          <w:bCs/>
        </w:rPr>
        <w:t>(g)</w:t>
        <w:tab/>
        <w:t>PARISH COUNCIL SHEDS</w:t>
      </w:r>
    </w:p>
    <w:p>
      <w:pPr>
        <w:pStyle w:val="Normal"/>
        <w:spacing w:lineRule="auto" w:line="240" w:before="0" w:after="0"/>
        <w:ind w:left="1304" w:hanging="0"/>
        <w:jc w:val="both"/>
        <w:rPr/>
      </w:pPr>
      <w:r>
        <w:rPr>
          <w:rFonts w:cs="Calibri" w:ascii="Garamond" w:hAnsi="Garamond"/>
          <w:b/>
          <w:bCs/>
        </w:rPr>
        <w:tab/>
        <w:tab/>
      </w:r>
      <w:r>
        <w:rPr>
          <w:rFonts w:cs="Calibri" w:ascii="Garamond" w:hAnsi="Garamond"/>
        </w:rPr>
        <w:t xml:space="preserve">All payments are currently up to date.   Members agreed unanimously to instruct  </w:t>
        <w:tab/>
        <w:tab/>
        <w:t>Darren Walker to add insulation to the roof refurbishment.</w:t>
      </w:r>
    </w:p>
    <w:p>
      <w:pPr>
        <w:pStyle w:val="Normal"/>
        <w:spacing w:lineRule="auto" w:line="240" w:before="0" w:after="0"/>
        <w:ind w:left="1304" w:hanging="0"/>
        <w:jc w:val="both"/>
        <w:rPr/>
      </w:pPr>
      <w:r>
        <w:rPr>
          <w:rFonts w:cs="Calibri" w:ascii="Garamond" w:hAnsi="Garamond"/>
          <w:b/>
          <w:bCs/>
        </w:rPr>
        <w:tab/>
        <w:tab/>
      </w:r>
    </w:p>
    <w:p>
      <w:pPr>
        <w:pStyle w:val="Normal"/>
        <w:spacing w:lineRule="auto" w:line="240" w:before="0" w:after="0"/>
        <w:ind w:left="1304" w:hanging="0"/>
        <w:jc w:val="both"/>
        <w:rPr/>
      </w:pPr>
      <w:r>
        <w:rPr>
          <w:rFonts w:cs="Calibri" w:ascii="Garamond" w:hAnsi="Garamond"/>
          <w:b/>
          <w:bCs/>
        </w:rPr>
        <w:t>(h)</w:t>
        <w:tab/>
        <w:t>BUG HOTEL REQUEST</w:t>
      </w:r>
    </w:p>
    <w:p>
      <w:pPr>
        <w:pStyle w:val="Normal"/>
        <w:spacing w:lineRule="auto" w:line="240" w:before="0" w:after="0"/>
        <w:ind w:left="1304" w:hanging="0"/>
        <w:jc w:val="both"/>
        <w:rPr/>
      </w:pPr>
      <w:r>
        <w:rPr>
          <w:rFonts w:cs="Calibri" w:ascii="Garamond" w:hAnsi="Garamond"/>
          <w:b/>
          <w:bCs/>
        </w:rPr>
        <w:tab/>
        <w:tab/>
      </w:r>
      <w:r>
        <w:rPr>
          <w:rFonts w:cs="Calibri" w:ascii="Garamond" w:hAnsi="Garamond"/>
          <w:b w:val="false"/>
          <w:bCs w:val="false"/>
        </w:rPr>
        <w:t xml:space="preserve">Members agreed to purchase a bug hotel to be installed in the wild garden near </w:t>
        <w:tab/>
        <w:tab/>
        <w:t xml:space="preserve">the triangle. </w:t>
      </w:r>
    </w:p>
    <w:p>
      <w:pPr>
        <w:pStyle w:val="Normal"/>
        <w:spacing w:lineRule="auto" w:line="240" w:before="0" w:after="0"/>
        <w:ind w:left="1304" w:hanging="0"/>
        <w:jc w:val="both"/>
        <w:rPr>
          <w:rFonts w:ascii="Garamond" w:hAnsi="Garamond" w:cs="Calibri"/>
          <w:b w:val="false"/>
          <w:b w:val="false"/>
          <w:bCs w:val="false"/>
        </w:rPr>
      </w:pPr>
      <w:r>
        <w:rPr>
          <w:rFonts w:cs="Calibri" w:ascii="Garamond" w:hAnsi="Garamond"/>
          <w:b w:val="false"/>
          <w:bCs w:val="false"/>
        </w:rPr>
      </w:r>
    </w:p>
    <w:p>
      <w:pPr>
        <w:pStyle w:val="Normal"/>
        <w:spacing w:lineRule="auto" w:line="240" w:before="0" w:after="0"/>
        <w:ind w:left="1304" w:hanging="0"/>
        <w:jc w:val="both"/>
        <w:rPr>
          <w:b/>
          <w:b/>
          <w:bCs/>
        </w:rPr>
      </w:pPr>
      <w:r>
        <w:rPr>
          <w:rFonts w:cs="Calibri" w:ascii="Garamond" w:hAnsi="Garamond"/>
          <w:b/>
          <w:bCs/>
        </w:rPr>
        <w:t>(i)</w:t>
        <w:tab/>
        <w:t>REDUCTION OF THE SPEED LIMIT TO 30MPH</w:t>
      </w:r>
    </w:p>
    <w:p>
      <w:pPr>
        <w:pStyle w:val="Normal"/>
        <w:spacing w:lineRule="auto" w:line="240" w:before="0" w:after="0"/>
        <w:ind w:left="1304" w:hanging="0"/>
        <w:jc w:val="both"/>
        <w:rPr>
          <w:b/>
          <w:b/>
          <w:bCs/>
        </w:rPr>
      </w:pPr>
      <w:r>
        <w:rPr>
          <w:rFonts w:cs="Calibri" w:ascii="Garamond" w:hAnsi="Garamond"/>
          <w:b/>
          <w:bCs/>
        </w:rPr>
        <w:tab/>
        <w:tab/>
      </w:r>
      <w:r>
        <w:rPr>
          <w:rFonts w:cs="Calibri" w:ascii="Garamond" w:hAnsi="Garamond"/>
          <w:b w:val="false"/>
          <w:bCs w:val="false"/>
        </w:rPr>
        <w:t xml:space="preserve">Members agreed unanimously to work jointly with Amotherby Parish Council to </w:t>
        <w:tab/>
        <w:tab/>
        <w:t xml:space="preserve">reduce the speed limit from Swinton to the end of the speed limit at </w:t>
        <w:tab/>
        <w:tab/>
        <w:tab/>
        <w:tab/>
        <w:t>Amotherby.</w:t>
      </w:r>
    </w:p>
    <w:p>
      <w:pPr>
        <w:pStyle w:val="Normal"/>
        <w:spacing w:lineRule="auto" w:line="240" w:before="0" w:after="0"/>
        <w:ind w:left="720" w:hanging="0"/>
        <w:jc w:val="both"/>
        <w:rPr/>
      </w:pPr>
      <w:r>
        <w:rPr>
          <w:rFonts w:cs="Calibri" w:ascii="Garamond" w:hAnsi="Garamond"/>
        </w:rPr>
        <w:tab/>
      </w:r>
    </w:p>
    <w:p>
      <w:pPr>
        <w:pStyle w:val="Normal"/>
        <w:spacing w:lineRule="auto" w:line="240" w:before="0" w:after="0"/>
        <w:ind w:left="1304" w:hanging="1304"/>
        <w:jc w:val="both"/>
        <w:rPr/>
      </w:pPr>
      <w:r>
        <w:rPr>
          <w:rFonts w:cs="Calibri" w:ascii="Garamond" w:hAnsi="Garamond"/>
          <w:b/>
        </w:rPr>
        <w:t>22.24</w:t>
        <w:tab/>
        <w:t>REPRESENTATIVES</w:t>
      </w:r>
    </w:p>
    <w:p>
      <w:pPr>
        <w:pStyle w:val="Normal"/>
        <w:spacing w:lineRule="auto" w:line="240" w:before="0" w:after="0"/>
        <w:ind w:left="1304" w:hanging="567"/>
        <w:jc w:val="both"/>
        <w:rPr/>
      </w:pPr>
      <w:r>
        <w:rPr>
          <w:rFonts w:cs="Calibri" w:ascii="Garamond" w:hAnsi="Garamond"/>
        </w:rPr>
        <w:tab/>
        <w:t>None</w:t>
      </w:r>
    </w:p>
    <w:p>
      <w:pPr>
        <w:pStyle w:val="Normal"/>
        <w:spacing w:lineRule="auto" w:line="240" w:before="0" w:after="0"/>
        <w:ind w:left="1304" w:hanging="567"/>
        <w:jc w:val="both"/>
        <w:rPr>
          <w:rFonts w:ascii="Garamond" w:hAnsi="Garamond" w:cs="Calibri"/>
        </w:rPr>
      </w:pPr>
      <w:r>
        <w:rPr>
          <w:rFonts w:cs="Calibri" w:ascii="Garamond" w:hAnsi="Garamond"/>
        </w:rPr>
      </w:r>
    </w:p>
    <w:p>
      <w:pPr>
        <w:pStyle w:val="Normal"/>
        <w:spacing w:lineRule="auto" w:line="240" w:before="0" w:after="0"/>
        <w:ind w:left="1304" w:right="-1077" w:hanging="1304"/>
        <w:jc w:val="both"/>
        <w:rPr/>
      </w:pPr>
      <w:r>
        <w:rPr>
          <w:rFonts w:cs="Calibri" w:ascii="Garamond" w:hAnsi="Garamond"/>
          <w:b/>
        </w:rPr>
        <w:t>22.25</w:t>
        <w:tab/>
        <w:t>MEMBERS QUESTIONS</w:t>
      </w:r>
    </w:p>
    <w:p>
      <w:pPr>
        <w:pStyle w:val="Normal"/>
        <w:spacing w:lineRule="auto" w:line="240" w:before="0" w:after="0"/>
        <w:ind w:left="1304" w:hanging="0"/>
        <w:jc w:val="both"/>
        <w:rPr/>
      </w:pPr>
      <w:r>
        <w:rPr>
          <w:rFonts w:cs="Calibri" w:ascii="Garamond" w:hAnsi="Garamond"/>
        </w:rPr>
        <w:t>None</w:t>
      </w:r>
    </w:p>
    <w:p>
      <w:pPr>
        <w:pStyle w:val="Normal"/>
        <w:spacing w:lineRule="auto" w:line="240" w:before="0" w:after="0"/>
        <w:ind w:left="1304" w:hanging="0"/>
        <w:jc w:val="both"/>
        <w:rPr/>
      </w:pPr>
      <w:r>
        <w:rPr>
          <w:rFonts w:cs="Calibri" w:ascii="Garamond" w:hAnsi="Garamond"/>
        </w:rPr>
        <w:tab/>
        <w:tab/>
      </w:r>
    </w:p>
    <w:p>
      <w:pPr>
        <w:pStyle w:val="Normal"/>
        <w:spacing w:lineRule="auto" w:line="240" w:before="0" w:after="0"/>
        <w:ind w:left="1304" w:hanging="1304"/>
        <w:jc w:val="both"/>
        <w:rPr/>
      </w:pPr>
      <w:r>
        <w:rPr>
          <w:rFonts w:cs="Calibri" w:ascii="Garamond" w:hAnsi="Garamond"/>
          <w:b/>
        </w:rPr>
        <w:t>22.26</w:t>
        <w:tab/>
        <w:t>ITEMS FOR THE NEXT AGENDA</w:t>
      </w:r>
    </w:p>
    <w:p>
      <w:pPr>
        <w:pStyle w:val="Normal"/>
        <w:spacing w:lineRule="auto" w:line="240" w:before="0" w:after="0"/>
        <w:ind w:left="1304" w:hanging="1304"/>
        <w:jc w:val="both"/>
        <w:rPr/>
      </w:pPr>
      <w:r>
        <w:rPr>
          <w:rFonts w:cs="Calibri" w:ascii="Garamond" w:hAnsi="Garamond"/>
          <w:b w:val="false"/>
          <w:bCs w:val="false"/>
        </w:rPr>
        <w:tab/>
        <w:t>RDC Rural Fund</w:t>
      </w:r>
    </w:p>
    <w:p>
      <w:pPr>
        <w:pStyle w:val="Normal"/>
        <w:spacing w:lineRule="auto" w:line="240" w:before="0" w:after="0"/>
        <w:ind w:left="1304" w:hanging="1304"/>
        <w:jc w:val="both"/>
        <w:rPr/>
      </w:pPr>
      <w:r>
        <w:rPr>
          <w:rFonts w:cs="Calibri" w:ascii="Garamond" w:hAnsi="Garamond"/>
          <w:b w:val="false"/>
          <w:bCs w:val="false"/>
        </w:rPr>
        <w:tab/>
      </w:r>
      <w:r>
        <w:rPr>
          <w:rFonts w:cs="Calibri" w:ascii="Garamond" w:hAnsi="Garamond"/>
          <w:b w:val="false"/>
          <w:bCs w:val="false"/>
        </w:rPr>
        <w:t>Village Bonfire &amp; Firework Display</w:t>
      </w:r>
    </w:p>
    <w:p>
      <w:pPr>
        <w:pStyle w:val="Normal"/>
        <w:spacing w:lineRule="auto" w:line="240" w:before="0" w:after="0"/>
        <w:ind w:left="1304" w:hanging="1304"/>
        <w:jc w:val="both"/>
        <w:rPr/>
      </w:pPr>
      <w:r>
        <w:rPr>
          <w:rFonts w:cs="Calibri" w:ascii="Garamond" w:hAnsi="Garamond"/>
        </w:rPr>
        <w:tab/>
      </w:r>
    </w:p>
    <w:p>
      <w:pPr>
        <w:pStyle w:val="Normal"/>
        <w:spacing w:lineRule="auto" w:line="240" w:before="0" w:after="0"/>
        <w:ind w:left="1304" w:right="-1077" w:hanging="1304"/>
        <w:jc w:val="both"/>
        <w:rPr/>
      </w:pPr>
      <w:r>
        <w:rPr>
          <w:rFonts w:cs="Calibri" w:ascii="Garamond" w:hAnsi="Garamond"/>
          <w:b/>
        </w:rPr>
        <w:t>22.27</w:t>
        <w:tab/>
        <w:t>DATE OF NEXT PARISH COUNCIL MEETING</w:t>
        <w:tab/>
      </w:r>
    </w:p>
    <w:p>
      <w:pPr>
        <w:pStyle w:val="Normal"/>
        <w:spacing w:lineRule="auto" w:line="240" w:before="0" w:after="0"/>
        <w:ind w:left="1304" w:hanging="1304"/>
        <w:jc w:val="both"/>
        <w:rPr/>
      </w:pPr>
      <w:r>
        <w:rPr>
          <w:rFonts w:cs="Calibri" w:ascii="Garamond" w:hAnsi="Garamond"/>
        </w:rPr>
        <w:tab/>
        <w:t>Wednesday 14</w:t>
      </w:r>
      <w:r>
        <w:rPr>
          <w:rFonts w:cs="Calibri" w:ascii="Garamond" w:hAnsi="Garamond"/>
          <w:vertAlign w:val="superscript"/>
        </w:rPr>
        <w:t>th</w:t>
      </w:r>
      <w:r>
        <w:rPr>
          <w:rFonts w:cs="Calibri" w:ascii="Garamond" w:hAnsi="Garamond"/>
        </w:rPr>
        <w:t xml:space="preserve"> September 2022, 7.30pm at Swinton Reading Rooms</w:t>
      </w:r>
    </w:p>
    <w:p>
      <w:pPr>
        <w:pStyle w:val="Normal"/>
        <w:spacing w:lineRule="auto" w:line="240" w:before="0" w:after="0"/>
        <w:ind w:left="1304" w:hanging="1304"/>
        <w:jc w:val="both"/>
        <w:rPr>
          <w:bCs/>
        </w:rPr>
      </w:pPr>
      <w:r>
        <w:rPr>
          <w:bCs/>
        </w:rPr>
      </w:r>
    </w:p>
    <w:p>
      <w:pPr>
        <w:pStyle w:val="Normal"/>
        <w:spacing w:lineRule="auto" w:line="240" w:before="0" w:after="0"/>
        <w:ind w:left="1304" w:hanging="1304"/>
        <w:jc w:val="both"/>
        <w:rPr/>
      </w:pPr>
      <w:r>
        <w:rPr>
          <w:rFonts w:ascii="Garamond" w:hAnsi="Garamond"/>
          <w:b/>
        </w:rPr>
        <w:t>22.28</w:t>
        <w:tab/>
        <w:t>SWINTON PLAY AREA COMMITTEE</w:t>
      </w:r>
    </w:p>
    <w:p>
      <w:pPr>
        <w:pStyle w:val="Normal"/>
        <w:spacing w:lineRule="auto" w:line="240" w:before="0" w:after="0"/>
        <w:ind w:left="1304" w:hanging="1304"/>
        <w:jc w:val="both"/>
        <w:rPr/>
      </w:pPr>
      <w:r>
        <w:rPr>
          <w:rFonts w:ascii="Garamond" w:hAnsi="Garamond"/>
        </w:rPr>
        <w:tab/>
        <w:t xml:space="preserve">Members to close the gate time only during the week.  Please open as well on a weekend and in the school holidays.  Rota runs from Monday to Sunday.  </w:t>
      </w:r>
    </w:p>
    <w:p>
      <w:pPr>
        <w:pStyle w:val="Normal"/>
        <w:spacing w:lineRule="auto" w:line="240" w:before="0" w:after="0"/>
        <w:ind w:left="1304" w:hanging="1304"/>
        <w:jc w:val="both"/>
        <w:rPr>
          <w:rFonts w:ascii="Garamond" w:hAnsi="Garamond"/>
        </w:rPr>
      </w:pPr>
      <w:r>
        <w:rPr>
          <w:rFonts w:ascii="Garamond" w:hAnsi="Garamond"/>
        </w:rPr>
      </w:r>
    </w:p>
    <w:p>
      <w:pPr>
        <w:pStyle w:val="Normal"/>
        <w:spacing w:lineRule="auto" w:line="240" w:before="0" w:after="0"/>
        <w:ind w:left="1304" w:hanging="1304"/>
        <w:jc w:val="both"/>
        <w:rPr/>
      </w:pPr>
      <w:r>
        <w:rPr>
          <w:rFonts w:ascii="Garamond" w:hAnsi="Garamond"/>
        </w:rPr>
        <w:tab/>
        <w:t>25</w:t>
      </w:r>
      <w:r>
        <w:rPr>
          <w:rFonts w:ascii="Garamond" w:hAnsi="Garamond"/>
          <w:vertAlign w:val="superscript"/>
        </w:rPr>
        <w:t>th</w:t>
      </w:r>
      <w:r>
        <w:rPr>
          <w:rFonts w:ascii="Garamond" w:hAnsi="Garamond"/>
        </w:rPr>
        <w:t xml:space="preserve"> July </w:t>
        <w:tab/>
        <w:tab/>
        <w:t xml:space="preserve">– Amy Thomas  </w:t>
      </w:r>
    </w:p>
    <w:p>
      <w:pPr>
        <w:pStyle w:val="Normal"/>
        <w:spacing w:lineRule="auto" w:line="240" w:before="0" w:after="0"/>
        <w:ind w:left="1304" w:hanging="1304"/>
        <w:jc w:val="both"/>
        <w:rPr/>
      </w:pPr>
      <w:r>
        <w:rPr>
          <w:rFonts w:ascii="Garamond" w:hAnsi="Garamond"/>
        </w:rPr>
        <w:tab/>
        <w:t>1</w:t>
      </w:r>
      <w:r>
        <w:rPr>
          <w:rFonts w:ascii="Garamond" w:hAnsi="Garamond"/>
          <w:vertAlign w:val="superscript"/>
        </w:rPr>
        <w:t>st</w:t>
      </w:r>
      <w:r>
        <w:rPr>
          <w:rFonts w:ascii="Garamond" w:hAnsi="Garamond"/>
        </w:rPr>
        <w:t xml:space="preserve"> August </w:t>
        <w:tab/>
        <w:t>– Rachel Smith</w:t>
      </w:r>
    </w:p>
    <w:p>
      <w:pPr>
        <w:pStyle w:val="Normal"/>
        <w:spacing w:lineRule="auto" w:line="240" w:before="0" w:after="0"/>
        <w:ind w:left="1304" w:hanging="1304"/>
        <w:jc w:val="both"/>
        <w:rPr/>
      </w:pPr>
      <w:r>
        <w:rPr>
          <w:rFonts w:ascii="Garamond" w:hAnsi="Garamond"/>
        </w:rPr>
        <w:tab/>
        <w:t>8</w:t>
      </w:r>
      <w:r>
        <w:rPr>
          <w:rFonts w:ascii="Garamond" w:hAnsi="Garamond"/>
          <w:vertAlign w:val="superscript"/>
        </w:rPr>
        <w:t>th</w:t>
      </w:r>
      <w:r>
        <w:rPr>
          <w:rFonts w:ascii="Garamond" w:hAnsi="Garamond"/>
        </w:rPr>
        <w:t xml:space="preserve"> August </w:t>
        <w:tab/>
        <w:t>– Victoria Farrow</w:t>
      </w:r>
    </w:p>
    <w:p>
      <w:pPr>
        <w:pStyle w:val="Normal"/>
        <w:spacing w:lineRule="auto" w:line="240" w:before="0" w:after="0"/>
        <w:ind w:left="1304" w:hanging="1304"/>
        <w:jc w:val="both"/>
        <w:rPr/>
      </w:pPr>
      <w:r>
        <w:rPr>
          <w:rFonts w:ascii="Garamond" w:hAnsi="Garamond"/>
        </w:rPr>
        <w:tab/>
        <w:t>15</w:t>
      </w:r>
      <w:r>
        <w:rPr>
          <w:rFonts w:ascii="Garamond" w:hAnsi="Garamond"/>
          <w:vertAlign w:val="superscript"/>
        </w:rPr>
        <w:t>th</w:t>
      </w:r>
      <w:r>
        <w:rPr>
          <w:rFonts w:ascii="Garamond" w:hAnsi="Garamond"/>
        </w:rPr>
        <w:t xml:space="preserve"> August</w:t>
        <w:tab/>
        <w:t xml:space="preserve">– Rob Harrison </w:t>
      </w:r>
    </w:p>
    <w:p>
      <w:pPr>
        <w:pStyle w:val="Normal"/>
        <w:spacing w:lineRule="auto" w:line="240" w:before="0" w:after="0"/>
        <w:ind w:left="1304" w:hanging="1304"/>
        <w:jc w:val="both"/>
        <w:rPr/>
      </w:pPr>
      <w:r>
        <w:rPr>
          <w:rFonts w:ascii="Garamond" w:hAnsi="Garamond"/>
        </w:rPr>
        <w:tab/>
        <w:t>22</w:t>
      </w:r>
      <w:r>
        <w:rPr>
          <w:rFonts w:ascii="Garamond" w:hAnsi="Garamond"/>
          <w:vertAlign w:val="superscript"/>
        </w:rPr>
        <w:t>nd</w:t>
      </w:r>
      <w:r>
        <w:rPr>
          <w:rFonts w:ascii="Garamond" w:hAnsi="Garamond"/>
        </w:rPr>
        <w:t xml:space="preserve"> August</w:t>
        <w:tab/>
        <w:t>– Dan Horne</w:t>
      </w:r>
    </w:p>
    <w:p>
      <w:pPr>
        <w:pStyle w:val="Normal"/>
        <w:spacing w:lineRule="auto" w:line="240" w:before="0" w:after="0"/>
        <w:ind w:left="1304" w:hanging="1304"/>
        <w:jc w:val="both"/>
        <w:rPr/>
      </w:pPr>
      <w:r>
        <w:rPr>
          <w:rFonts w:ascii="Garamond" w:hAnsi="Garamond"/>
        </w:rPr>
        <w:tab/>
        <w:t>29</w:t>
      </w:r>
      <w:r>
        <w:rPr>
          <w:rFonts w:ascii="Garamond" w:hAnsi="Garamond"/>
          <w:vertAlign w:val="superscript"/>
        </w:rPr>
        <w:t>th</w:t>
      </w:r>
      <w:r>
        <w:rPr>
          <w:rFonts w:ascii="Garamond" w:hAnsi="Garamond"/>
        </w:rPr>
        <w:t xml:space="preserve"> August</w:t>
        <w:tab/>
        <w:t>– Paul Cuthbertson</w:t>
      </w:r>
    </w:p>
    <w:p>
      <w:pPr>
        <w:pStyle w:val="Normal"/>
        <w:spacing w:lineRule="auto" w:line="240" w:before="0" w:after="0"/>
        <w:ind w:left="1304" w:hanging="1304"/>
        <w:jc w:val="both"/>
        <w:rPr/>
      </w:pPr>
      <w:r>
        <w:rPr>
          <w:rFonts w:ascii="Garamond" w:hAnsi="Garamond"/>
        </w:rPr>
        <w:tab/>
        <w:t>5</w:t>
      </w:r>
      <w:r>
        <w:rPr>
          <w:rFonts w:ascii="Garamond" w:hAnsi="Garamond"/>
          <w:vertAlign w:val="superscript"/>
        </w:rPr>
        <w:t>th</w:t>
      </w:r>
      <w:r>
        <w:rPr>
          <w:rFonts w:ascii="Garamond" w:hAnsi="Garamond"/>
        </w:rPr>
        <w:t xml:space="preserve"> September</w:t>
        <w:tab/>
        <w:t>– Gail Cook</w:t>
      </w:r>
    </w:p>
    <w:p>
      <w:pPr>
        <w:pStyle w:val="Normal"/>
        <w:spacing w:lineRule="auto" w:line="240" w:before="0" w:after="0"/>
        <w:ind w:left="1304" w:hanging="1304"/>
        <w:jc w:val="both"/>
        <w:rPr/>
      </w:pPr>
      <w:r>
        <w:rPr>
          <w:rFonts w:ascii="Garamond" w:hAnsi="Garamond"/>
        </w:rPr>
        <w:tab/>
        <w:t>12</w:t>
      </w:r>
      <w:r>
        <w:rPr>
          <w:rFonts w:ascii="Garamond" w:hAnsi="Garamond"/>
          <w:vertAlign w:val="superscript"/>
        </w:rPr>
        <w:t>th</w:t>
      </w:r>
      <w:r>
        <w:rPr>
          <w:rFonts w:ascii="Garamond" w:hAnsi="Garamond"/>
        </w:rPr>
        <w:t xml:space="preserve"> September</w:t>
        <w:tab/>
        <w:t>– Rachel Smith</w:t>
      </w:r>
    </w:p>
    <w:p>
      <w:pPr>
        <w:pStyle w:val="Normal"/>
        <w:spacing w:lineRule="auto" w:line="240" w:before="0" w:after="0"/>
        <w:ind w:left="1304" w:hanging="1304"/>
        <w:jc w:val="both"/>
        <w:rPr/>
      </w:pPr>
      <w:r>
        <w:rPr>
          <w:rFonts w:ascii="Garamond" w:hAnsi="Garamond"/>
        </w:rPr>
        <w:tab/>
        <w:t>19</w:t>
      </w:r>
      <w:r>
        <w:rPr>
          <w:rFonts w:ascii="Garamond" w:hAnsi="Garamond"/>
          <w:vertAlign w:val="superscript"/>
        </w:rPr>
        <w:t>th</w:t>
      </w:r>
      <w:r>
        <w:rPr>
          <w:rFonts w:ascii="Garamond" w:hAnsi="Garamond"/>
        </w:rPr>
        <w:t xml:space="preserve"> September</w:t>
        <w:tab/>
        <w:t>-  Amy Thomas</w:t>
      </w:r>
    </w:p>
    <w:p>
      <w:pPr>
        <w:pStyle w:val="Normal"/>
        <w:spacing w:lineRule="auto" w:line="240" w:before="0" w:after="0"/>
        <w:ind w:left="1304" w:hanging="1304"/>
        <w:jc w:val="both"/>
        <w:rPr>
          <w:rFonts w:ascii="Garamond" w:hAnsi="Garamond"/>
        </w:rPr>
      </w:pPr>
      <w:r>
        <w:rPr/>
      </w:r>
    </w:p>
    <w:p>
      <w:pPr>
        <w:pStyle w:val="Normal"/>
        <w:spacing w:lineRule="auto" w:line="240" w:before="0" w:after="0"/>
        <w:ind w:left="1304" w:hanging="1304"/>
        <w:jc w:val="both"/>
        <w:rPr>
          <w:rFonts w:ascii="Garamond" w:hAnsi="Garamond"/>
        </w:rPr>
      </w:pPr>
      <w:r>
        <w:rPr/>
      </w:r>
    </w:p>
    <w:p>
      <w:pPr>
        <w:pStyle w:val="Normal"/>
        <w:spacing w:lineRule="auto" w:line="240" w:before="0" w:after="0"/>
        <w:ind w:left="1304" w:hanging="1304"/>
        <w:jc w:val="both"/>
        <w:rPr>
          <w:rFonts w:ascii="Garamond" w:hAnsi="Garamond"/>
        </w:rPr>
      </w:pPr>
      <w:r>
        <w:rPr/>
      </w:r>
    </w:p>
    <w:p>
      <w:pPr>
        <w:pStyle w:val="Normal"/>
        <w:spacing w:lineRule="auto" w:line="240" w:before="0" w:after="0"/>
        <w:ind w:left="1304" w:hanging="1304"/>
        <w:jc w:val="both"/>
        <w:rPr>
          <w:rFonts w:ascii="Garamond" w:hAnsi="Garamond"/>
        </w:rPr>
      </w:pPr>
      <w:r>
        <w:rPr/>
      </w:r>
    </w:p>
    <w:p>
      <w:pPr>
        <w:pStyle w:val="Normal"/>
        <w:spacing w:lineRule="auto" w:line="240" w:before="0" w:after="0"/>
        <w:ind w:left="1304" w:hanging="1304"/>
        <w:jc w:val="both"/>
        <w:rPr>
          <w:rFonts w:ascii="Garamond" w:hAnsi="Garamond"/>
        </w:rPr>
      </w:pPr>
      <w:r>
        <w:rPr/>
      </w:r>
    </w:p>
    <w:p>
      <w:pPr>
        <w:pStyle w:val="Normal"/>
        <w:spacing w:lineRule="auto" w:line="240" w:before="0" w:after="0"/>
        <w:ind w:left="1304" w:hanging="1304"/>
        <w:jc w:val="both"/>
        <w:rPr>
          <w:rFonts w:ascii="Garamond" w:hAnsi="Garamond"/>
        </w:rPr>
      </w:pPr>
      <w:r>
        <w:rPr/>
      </w:r>
    </w:p>
    <w:p>
      <w:pPr>
        <w:pStyle w:val="Normal"/>
        <w:spacing w:lineRule="auto" w:line="240" w:before="0" w:after="0"/>
        <w:ind w:left="1304" w:hanging="1304"/>
        <w:jc w:val="both"/>
        <w:rPr>
          <w:rFonts w:ascii="Garamond" w:hAnsi="Garamond"/>
        </w:rPr>
      </w:pPr>
      <w:r>
        <w:rPr/>
      </w:r>
    </w:p>
    <w:p>
      <w:pPr>
        <w:pStyle w:val="Normal"/>
        <w:spacing w:lineRule="auto" w:line="240" w:before="0" w:after="0"/>
        <w:ind w:left="1304" w:hanging="1304"/>
        <w:jc w:val="both"/>
        <w:rPr>
          <w:rFonts w:ascii="Garamond" w:hAnsi="Garamond"/>
        </w:rPr>
      </w:pPr>
      <w:r>
        <w:rPr>
          <w:rFonts w:ascii="Garamond" w:hAnsi="Garamond"/>
        </w:rPr>
      </w:r>
    </w:p>
    <w:p>
      <w:pPr>
        <w:pStyle w:val="Normal"/>
        <w:spacing w:lineRule="auto" w:line="240" w:before="0" w:after="0"/>
        <w:ind w:left="1304" w:hanging="1304"/>
        <w:jc w:val="both"/>
        <w:rPr>
          <w:b/>
          <w:b/>
          <w:bCs/>
        </w:rPr>
      </w:pPr>
      <w:r>
        <w:rPr>
          <w:rFonts w:ascii="Garamond" w:hAnsi="Garamond"/>
          <w:b/>
          <w:bCs/>
        </w:rPr>
        <w:t>22.29</w:t>
        <w:tab/>
        <w:t>SWINTON IN BOOM</w:t>
      </w:r>
    </w:p>
    <w:p>
      <w:pPr>
        <w:pStyle w:val="Normal"/>
        <w:spacing w:lineRule="auto" w:line="240" w:before="0" w:after="0"/>
        <w:ind w:left="1304" w:hanging="1304"/>
        <w:jc w:val="both"/>
        <w:rPr/>
      </w:pPr>
      <w:r>
        <w:rPr>
          <w:rFonts w:ascii="Garamond" w:hAnsi="Garamond"/>
          <w:b w:val="false"/>
          <w:bCs w:val="false"/>
        </w:rPr>
        <w:tab/>
        <w:t xml:space="preserve">Members would like to formally thank Mandy Cuthbertson, Charles </w:t>
      </w:r>
      <w:r>
        <w:rPr>
          <w:rFonts w:ascii="Garamond" w:hAnsi="Garamond"/>
          <w:b w:val="false"/>
          <w:bCs w:val="false"/>
        </w:rPr>
        <w:t>Stubley</w:t>
      </w:r>
      <w:r>
        <w:rPr>
          <w:rFonts w:ascii="Garamond" w:hAnsi="Garamond"/>
          <w:b w:val="false"/>
          <w:bCs w:val="false"/>
        </w:rPr>
        <w:t>, Dan Horne, Brian Horton and Emily Liversidge for watering the planter</w:t>
      </w:r>
      <w:r>
        <w:rPr>
          <w:rFonts w:ascii="Garamond" w:hAnsi="Garamond"/>
          <w:b w:val="false"/>
          <w:bCs w:val="false"/>
        </w:rPr>
        <w:t>s</w:t>
      </w:r>
      <w:r>
        <w:rPr>
          <w:rFonts w:ascii="Garamond" w:hAnsi="Garamond"/>
          <w:b w:val="false"/>
          <w:bCs w:val="false"/>
        </w:rPr>
        <w:t xml:space="preserve">.  Thank you also to all the residents who water, deadhead and generally help to maintain the village.  The village planting will increase next year, please contact the Parish Council if you are interested in </w:t>
      </w:r>
      <w:r>
        <w:rPr>
          <w:rFonts w:ascii="Garamond" w:hAnsi="Garamond"/>
          <w:b w:val="false"/>
          <w:bCs w:val="false"/>
        </w:rPr>
        <w:t xml:space="preserve">getting involved in the Swinton In Bloom or </w:t>
      </w:r>
      <w:r>
        <w:rPr>
          <w:rFonts w:ascii="Garamond" w:hAnsi="Garamond"/>
          <w:b w:val="false"/>
          <w:bCs w:val="false"/>
        </w:rPr>
        <w:t xml:space="preserve">looking after a planter near your property.  </w:t>
      </w:r>
    </w:p>
    <w:p>
      <w:pPr>
        <w:pStyle w:val="Normal"/>
        <w:spacing w:lineRule="auto" w:line="240" w:before="0" w:after="0"/>
        <w:ind w:left="1304" w:hanging="1304"/>
        <w:jc w:val="both"/>
        <w:rPr/>
      </w:pPr>
      <w:r>
        <w:rPr>
          <w:rFonts w:ascii="Garamond" w:hAnsi="Garamond"/>
        </w:rPr>
        <w:tab/>
        <w:tab/>
        <w:tab/>
      </w:r>
    </w:p>
    <w:p>
      <w:pPr>
        <w:pStyle w:val="Normal"/>
        <w:spacing w:lineRule="auto" w:line="240" w:before="0" w:after="0"/>
        <w:jc w:val="both"/>
        <w:rPr/>
      </w:pPr>
      <w:r>
        <w:rPr>
          <w:rFonts w:cs="Calibri" w:ascii="Garamond" w:hAnsi="Garamond"/>
        </w:rPr>
        <w:t>Signed</w:t>
        <w:tab/>
      </w:r>
    </w:p>
    <w:p>
      <w:pPr>
        <w:pStyle w:val="Normal"/>
        <w:spacing w:lineRule="auto" w:line="240" w:before="0" w:after="0"/>
        <w:jc w:val="both"/>
        <w:rPr/>
      </w:pPr>
      <w:r>
        <w:rPr>
          <w:rFonts w:cs="Calibri" w:ascii="Garamond" w:hAnsi="Garamond"/>
        </w:rPr>
        <w:tab/>
      </w:r>
    </w:p>
    <w:p>
      <w:pPr>
        <w:pStyle w:val="Normal"/>
        <w:spacing w:lineRule="auto" w:line="240" w:before="0" w:after="0"/>
        <w:jc w:val="both"/>
        <w:rPr>
          <w:rFonts w:ascii="Garamond" w:hAnsi="Garamond" w:cs="Calibri"/>
        </w:rPr>
      </w:pPr>
      <w:r>
        <w:rPr/>
      </w:r>
    </w:p>
    <w:p>
      <w:pPr>
        <w:pStyle w:val="Normal"/>
        <w:spacing w:lineRule="auto" w:line="240" w:before="0" w:after="0"/>
        <w:jc w:val="both"/>
        <w:rPr/>
      </w:pPr>
      <w:r>
        <w:rPr>
          <w:rFonts w:cs="Calibri" w:ascii="Garamond" w:hAnsi="Garamond"/>
        </w:rPr>
        <w:tab/>
        <w:tab/>
        <w:tab/>
        <w:tab/>
      </w:r>
    </w:p>
    <w:p>
      <w:pPr>
        <w:pStyle w:val="Normal"/>
        <w:spacing w:lineRule="auto" w:line="240" w:before="0" w:after="0"/>
        <w:jc w:val="both"/>
        <w:rPr>
          <w:rFonts w:ascii="Garamond" w:hAnsi="Garamond" w:cs="Calibri"/>
        </w:rPr>
      </w:pPr>
      <w:r>
        <w:rPr>
          <w:rFonts w:cs="Calibri" w:ascii="Garamond" w:hAnsi="Garamond"/>
        </w:rPr>
      </w:r>
    </w:p>
    <w:p>
      <w:pPr>
        <w:pStyle w:val="Normal"/>
        <w:spacing w:lineRule="auto" w:line="240" w:before="0" w:after="0"/>
        <w:jc w:val="both"/>
        <w:rPr/>
      </w:pPr>
      <w:r>
        <w:rPr>
          <w:rFonts w:cs="Calibri" w:ascii="Garamond" w:hAnsi="Garamond"/>
        </w:rPr>
        <w:t xml:space="preserve">Chair of Swinton Parish Council </w:t>
      </w:r>
    </w:p>
    <w:sectPr>
      <w:type w:val="nextPage"/>
      <w:pgSz w:w="11906" w:h="16838"/>
      <w:pgMar w:left="1440" w:right="821" w:header="0" w:top="454" w:footer="0" w:bottom="284"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rial">
    <w:charset w:val="00"/>
    <w:family w:val="roman"/>
    <w:pitch w:val="variable"/>
  </w:font>
  <w:font w:name="Segoe UI">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Calibri">
    <w:charset w:val="00"/>
    <w:family w:val="roman"/>
    <w:pitch w:val="variable"/>
  </w:font>
  <w:font w:name="Garamond">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Fonts w:cs="Symbol"/>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Wingdings" w:hAnsi="Wingdings" w:cs="Wingdings" w:hint="default"/>
        <w:rFonts w:cs="Wingdings"/>
      </w:rPr>
    </w:lvl>
    <w:lvl w:ilvl="3">
      <w:start w:val="1"/>
      <w:numFmt w:val="bullet"/>
      <w:lvlText w:val=""/>
      <w:lvlJc w:val="left"/>
      <w:pPr>
        <w:ind w:left="2880" w:hanging="360"/>
      </w:pPr>
      <w:rPr>
        <w:rFonts w:ascii="Symbol" w:hAnsi="Symbol" w:cs="Symbol" w:hint="default"/>
        <w:sz w:val="24"/>
        <w:rFonts w:cs="Symbol"/>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Wingdings" w:hAnsi="Wingdings" w:cs="Wingdings" w:hint="default"/>
        <w:rFonts w:cs="Wingdings"/>
      </w:rPr>
    </w:lvl>
    <w:lvl w:ilvl="6">
      <w:start w:val="1"/>
      <w:numFmt w:val="bullet"/>
      <w:lvlText w:val=""/>
      <w:lvlJc w:val="left"/>
      <w:pPr>
        <w:ind w:left="5040" w:hanging="360"/>
      </w:pPr>
      <w:rPr>
        <w:rFonts w:ascii="Symbol" w:hAnsi="Symbol" w:cs="Symbol" w:hint="default"/>
        <w:rFonts w:cs="Symbol"/>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Wingdings" w:hAnsi="Wingdings" w:cs="Wingdings" w:hint="default"/>
        <w:rFonts w:cs="Wingdings"/>
      </w:r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Cs w:val="24"/>
        <w:lang w:val="en-GB" w:eastAsia="zh-CN" w:bidi="hi-IN"/>
      </w:rPr>
    </w:rPrDefault>
    <w:pPrDefault>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overflowPunct w:val="false"/>
      <w:bidi w:val="0"/>
      <w:spacing w:lineRule="auto" w:line="259" w:before="0" w:after="160"/>
      <w:jc w:val="left"/>
    </w:pPr>
    <w:rPr>
      <w:rFonts w:ascii="Liberation Serif" w:hAnsi="Liberation Serif" w:eastAsia="NSimSun" w:cs="Lucida Sans"/>
      <w:color w:val="auto"/>
      <w:kern w:val="2"/>
      <w:sz w:val="24"/>
      <w:szCs w:val="24"/>
      <w:lang w:val="en-GB" w:eastAsia="zh-CN" w:bidi="hi-IN"/>
    </w:rPr>
  </w:style>
  <w:style w:type="character" w:styleId="DefaultParagraphFont" w:default="1">
    <w:name w:val="Default Paragraph Font"/>
    <w:uiPriority w:val="1"/>
    <w:semiHidden/>
    <w:unhideWhenUsed/>
    <w:qFormat/>
    <w:rPr/>
  </w:style>
  <w:style w:type="character" w:styleId="BodyTextChar" w:customStyle="1">
    <w:name w:val="Body Text Char"/>
    <w:basedOn w:val="DefaultParagraphFont"/>
    <w:link w:val="BodyText"/>
    <w:qFormat/>
    <w:rsid w:val="00cb07fc"/>
    <w:rPr>
      <w:rFonts w:ascii="Arial" w:hAnsi="Arial" w:eastAsia="Times New Roman" w:cs="Times New Roman"/>
      <w:b/>
      <w:bCs/>
      <w:sz w:val="24"/>
      <w:szCs w:val="24"/>
      <w:lang w:val="x-none" w:eastAsia="ar-SA"/>
    </w:rPr>
  </w:style>
  <w:style w:type="character" w:styleId="InternetLink" w:customStyle="1">
    <w:name w:val="Internet Link"/>
    <w:basedOn w:val="DefaultParagraphFont"/>
    <w:uiPriority w:val="99"/>
    <w:unhideWhenUsed/>
    <w:rsid w:val="008313a2"/>
    <w:rPr>
      <w:color w:val="0563C1" w:themeColor="hyperlink"/>
      <w:u w:val="single"/>
    </w:rPr>
  </w:style>
  <w:style w:type="character" w:styleId="Aqj" w:customStyle="1">
    <w:name w:val="aqj"/>
    <w:basedOn w:val="DefaultParagraphFont"/>
    <w:qFormat/>
    <w:rsid w:val="004a2390"/>
    <w:rPr/>
  </w:style>
  <w:style w:type="character" w:styleId="Annotationreference">
    <w:name w:val="annotation reference"/>
    <w:basedOn w:val="DefaultParagraphFont"/>
    <w:uiPriority w:val="99"/>
    <w:semiHidden/>
    <w:unhideWhenUsed/>
    <w:qFormat/>
    <w:rsid w:val="00542c0c"/>
    <w:rPr>
      <w:sz w:val="16"/>
      <w:szCs w:val="16"/>
    </w:rPr>
  </w:style>
  <w:style w:type="character" w:styleId="CommentTextChar" w:customStyle="1">
    <w:name w:val="Comment Text Char"/>
    <w:basedOn w:val="DefaultParagraphFont"/>
    <w:link w:val="CommentText"/>
    <w:uiPriority w:val="99"/>
    <w:semiHidden/>
    <w:qFormat/>
    <w:rsid w:val="00542c0c"/>
    <w:rPr>
      <w:sz w:val="20"/>
      <w:szCs w:val="20"/>
    </w:rPr>
  </w:style>
  <w:style w:type="character" w:styleId="CommentSubjectChar" w:customStyle="1">
    <w:name w:val="Comment Subject Char"/>
    <w:basedOn w:val="CommentTextChar"/>
    <w:link w:val="CommentSubject"/>
    <w:uiPriority w:val="99"/>
    <w:semiHidden/>
    <w:qFormat/>
    <w:rsid w:val="00542c0c"/>
    <w:rPr>
      <w:b/>
      <w:bCs/>
      <w:sz w:val="20"/>
      <w:szCs w:val="20"/>
    </w:rPr>
  </w:style>
  <w:style w:type="character" w:styleId="BalloonTextChar" w:customStyle="1">
    <w:name w:val="Balloon Text Char"/>
    <w:basedOn w:val="DefaultParagraphFont"/>
    <w:link w:val="BalloonText"/>
    <w:uiPriority w:val="99"/>
    <w:semiHidden/>
    <w:qFormat/>
    <w:rsid w:val="00542c0c"/>
    <w:rPr>
      <w:rFonts w:ascii="Segoe UI" w:hAnsi="Segoe UI" w:cs="Segoe UI"/>
      <w:sz w:val="18"/>
      <w:szCs w:val="18"/>
    </w:rPr>
  </w:style>
  <w:style w:type="character" w:styleId="Bullets" w:customStyle="1">
    <w:name w:val="Bullets"/>
    <w:qFormat/>
    <w:rPr>
      <w:rFonts w:ascii="OpenSymbol" w:hAnsi="OpenSymbol" w:eastAsia="OpenSymbol" w:cs="OpenSymbol"/>
    </w:rPr>
  </w:style>
  <w:style w:type="paragraph" w:styleId="Heading" w:customStyle="1">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link w:val="BodyTextChar"/>
    <w:rsid w:val="00cb07fc"/>
    <w:pPr>
      <w:suppressAutoHyphens w:val="true"/>
      <w:spacing w:lineRule="auto" w:line="240" w:before="0" w:after="0"/>
      <w:jc w:val="center"/>
    </w:pPr>
    <w:rPr>
      <w:rFonts w:ascii="Arial" w:hAnsi="Arial" w:eastAsia="Times New Roman" w:cs="Times New Roman"/>
      <w:b/>
      <w:bCs/>
      <w:lang w:val="x-none" w:eastAsia="ar-SA"/>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Arial"/>
    </w:rPr>
  </w:style>
  <w:style w:type="paragraph" w:styleId="Caption1">
    <w:name w:val="caption"/>
    <w:basedOn w:val="Normal"/>
    <w:qFormat/>
    <w:pPr>
      <w:suppressLineNumbers/>
      <w:spacing w:before="120" w:after="120"/>
    </w:pPr>
    <w:rPr>
      <w:rFonts w:cs="Arial"/>
      <w:i/>
      <w:iCs/>
    </w:rPr>
  </w:style>
  <w:style w:type="paragraph" w:styleId="ListParagraph">
    <w:name w:val="List Paragraph"/>
    <w:basedOn w:val="Normal"/>
    <w:qFormat/>
    <w:rsid w:val="00cb07fc"/>
    <w:pPr>
      <w:suppressAutoHyphens w:val="true"/>
      <w:spacing w:lineRule="auto" w:line="276" w:before="0" w:after="200"/>
      <w:ind w:left="720" w:hanging="0"/>
    </w:pPr>
    <w:rPr>
      <w:rFonts w:ascii="Calibri" w:hAnsi="Calibri" w:eastAsia="Calibri" w:cs="Times New Roman"/>
      <w:lang w:eastAsia="ar-SA"/>
    </w:rPr>
  </w:style>
  <w:style w:type="paragraph" w:styleId="Annotationtext">
    <w:name w:val="annotation text"/>
    <w:basedOn w:val="Normal"/>
    <w:link w:val="CommentTextChar"/>
    <w:uiPriority w:val="99"/>
    <w:semiHidden/>
    <w:unhideWhenUsed/>
    <w:qFormat/>
    <w:rsid w:val="00542c0c"/>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542c0c"/>
    <w:pPr/>
    <w:rPr>
      <w:b/>
      <w:bCs/>
    </w:rPr>
  </w:style>
  <w:style w:type="paragraph" w:styleId="BalloonText">
    <w:name w:val="Balloon Text"/>
    <w:basedOn w:val="Normal"/>
    <w:link w:val="BalloonTextChar"/>
    <w:uiPriority w:val="99"/>
    <w:semiHidden/>
    <w:unhideWhenUsed/>
    <w:qFormat/>
    <w:rsid w:val="00542c0c"/>
    <w:pPr>
      <w:spacing w:lineRule="auto" w:line="240" w:before="0" w:after="0"/>
    </w:pPr>
    <w:rPr>
      <w:rFonts w:ascii="Segoe UI" w:hAnsi="Segoe UI" w:cs="Segoe UI"/>
      <w:sz w:val="18"/>
      <w:szCs w:val="18"/>
    </w:rPr>
  </w:style>
  <w:style w:type="paragraph" w:styleId="Xmsonospacing" w:customStyle="1">
    <w:name w:val="x_msonospacing"/>
    <w:basedOn w:val="Normal"/>
    <w:qFormat/>
    <w:rsid w:val="006b27ca"/>
    <w:pPr>
      <w:spacing w:lineRule="auto" w:line="240" w:beforeAutospacing="1" w:afterAutospacing="1"/>
    </w:pPr>
    <w:rPr>
      <w:rFonts w:ascii="Times New Roman" w:hAnsi="Times New Roman" w:eastAsia="Times New Roman" w:cs="Times New Roman"/>
      <w:lang w:eastAsia="en-GB"/>
    </w:rPr>
  </w:style>
  <w:style w:type="paragraph" w:styleId="NormalWeb">
    <w:name w:val="Normal (Web)"/>
    <w:basedOn w:val="Normal"/>
    <w:uiPriority w:val="99"/>
    <w:semiHidden/>
    <w:unhideWhenUsed/>
    <w:qFormat/>
    <w:rsid w:val="00945aa0"/>
    <w:pPr>
      <w:spacing w:lineRule="auto" w:line="240" w:beforeAutospacing="1" w:afterAutospacing="1"/>
    </w:pPr>
    <w:rPr>
      <w:rFonts w:ascii="Times New Roman" w:hAnsi="Times New Roman" w:eastAsia="Times New Roman" w:cs="Times New Roman"/>
      <w:lang w:eastAsia="en-GB"/>
    </w:rPr>
  </w:style>
  <w:style w:type="numbering" w:styleId="NoList" w:default="1">
    <w:name w:val="No List"/>
    <w:uiPriority w:val="99"/>
    <w:semiHidden/>
    <w:unhideWhenUsed/>
    <w:qFormat/>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Application>LibreOffice/6.3.5.2$Windows_X86_64 LibreOffice_project/dd0751754f11728f69b42ee2af66670068624673</Application>
  <Pages>3</Pages>
  <Words>580</Words>
  <Characters>2958</Characters>
  <CharactersWithSpaces>3658</CharactersWithSpaces>
  <Paragraphs>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2022-03-10T09:47:00Z</dcterms:created>
  <dc:creator>Gail Cook</dc:creator>
  <dc:description/>
  <dc:language>en-GB</dc:language>
  <cp:lastModifiedBy/>
  <cp:lastPrinted>2020-12-10T16:08:00Z</cp:lastPrinted>
  <dcterms:modified xsi:type="dcterms:W3CDTF">2022-07-14T07:27:36Z</dcterms:modified>
  <cp:revision>14</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