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DE154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Clerk </w:t>
      </w:r>
      <w:r w:rsidR="00DE154B" w:rsidRPr="00DE154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7C8494EE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>
        <w:t xml:space="preserve">Email: </w:t>
      </w:r>
      <w:hyperlink r:id="rId5" w:history="1">
        <w:r w:rsidRPr="009C2422">
          <w:rPr>
            <w:rStyle w:val="Hyperlink"/>
            <w:rFonts w:ascii="Arial" w:hAnsi="Arial" w:cs="Arial"/>
            <w:bCs/>
          </w:rPr>
          <w:t>hiltonclerk@gmail.com</w:t>
        </w:r>
      </w:hyperlink>
      <w:r w:rsidR="00BA66D4" w:rsidRPr="00BA66D4">
        <w:rPr>
          <w:rStyle w:val="Hyperlink"/>
          <w:rFonts w:ascii="Arial" w:hAnsi="Arial" w:cs="Arial"/>
          <w:bCs/>
          <w:color w:val="auto"/>
          <w:u w:val="none"/>
        </w:rPr>
        <w:t xml:space="preserve"> </w:t>
      </w:r>
      <w:r>
        <w:rPr>
          <w:rStyle w:val="Hyperlink"/>
          <w:rFonts w:ascii="Arial" w:hAnsi="Arial" w:cs="Arial"/>
          <w:bCs/>
          <w:color w:val="auto"/>
          <w:u w:val="none"/>
        </w:rPr>
        <w:t>www.</w:t>
      </w:r>
      <w:r w:rsidR="0033534D" w:rsidRPr="00BA66D4">
        <w:rPr>
          <w:rStyle w:val="Hyperlink"/>
          <w:rFonts w:ascii="Arial" w:hAnsi="Arial" w:cs="Arial"/>
          <w:bCs/>
          <w:color w:val="auto"/>
          <w:u w:val="none"/>
        </w:rPr>
        <w:t>hiltondorsetpc.org.uk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61F349A7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1C1BA9">
        <w:rPr>
          <w:rFonts w:ascii="Arial" w:hAnsi="Arial" w:cs="Arial"/>
          <w:b/>
          <w:color w:val="auto"/>
        </w:rPr>
        <w:t>3</w:t>
      </w:r>
      <w:r w:rsidR="001C1BA9" w:rsidRPr="001C1BA9">
        <w:rPr>
          <w:rFonts w:ascii="Arial" w:hAnsi="Arial" w:cs="Arial"/>
          <w:b/>
          <w:color w:val="auto"/>
          <w:vertAlign w:val="superscript"/>
        </w:rPr>
        <w:t>rd</w:t>
      </w:r>
      <w:r w:rsidR="001C1BA9">
        <w:rPr>
          <w:rFonts w:ascii="Arial" w:hAnsi="Arial" w:cs="Arial"/>
          <w:b/>
          <w:color w:val="auto"/>
        </w:rPr>
        <w:t xml:space="preserve"> September </w:t>
      </w:r>
      <w:r w:rsidR="000F23B0">
        <w:rPr>
          <w:rFonts w:ascii="Arial" w:hAnsi="Arial" w:cs="Arial"/>
          <w:b/>
          <w:color w:val="auto"/>
        </w:rPr>
        <w:t>2024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02454CFA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 xml:space="preserve">on </w:t>
      </w:r>
      <w:r w:rsidR="001C1BA9">
        <w:rPr>
          <w:rFonts w:ascii="Arial" w:hAnsi="Arial" w:cs="Arial"/>
          <w:color w:val="auto"/>
        </w:rPr>
        <w:t>2</w:t>
      </w:r>
      <w:r w:rsidR="001C1BA9" w:rsidRPr="001C1BA9">
        <w:rPr>
          <w:rFonts w:ascii="Arial" w:hAnsi="Arial" w:cs="Arial"/>
          <w:color w:val="auto"/>
          <w:vertAlign w:val="superscript"/>
        </w:rPr>
        <w:t>nd</w:t>
      </w:r>
      <w:r w:rsidR="001C1BA9">
        <w:rPr>
          <w:rFonts w:ascii="Arial" w:hAnsi="Arial" w:cs="Arial"/>
          <w:color w:val="auto"/>
        </w:rPr>
        <w:t xml:space="preserve"> July </w:t>
      </w:r>
      <w:r w:rsidR="0040149D">
        <w:rPr>
          <w:rFonts w:ascii="Arial" w:hAnsi="Arial" w:cs="Arial"/>
          <w:color w:val="auto"/>
        </w:rPr>
        <w:t xml:space="preserve">2024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00CCF71B" w14:textId="6E3174FD" w:rsidR="00B97A20" w:rsidRDefault="00B97A20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Councillor Vacancy</w:t>
      </w:r>
    </w:p>
    <w:p w14:paraId="146BA767" w14:textId="37405340" w:rsidR="00F33FA4" w:rsidRDefault="00F33FA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Fingerpost project update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42865761" w14:textId="77777777" w:rsidR="00D90618" w:rsidRDefault="00ED5A50" w:rsidP="00D90618">
      <w:pPr>
        <w:pStyle w:val="ListParagraph"/>
        <w:numPr>
          <w:ilvl w:val="0"/>
          <w:numId w:val="24"/>
        </w:numPr>
        <w:spacing w:after="2" w:line="24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Applications update</w:t>
      </w:r>
    </w:p>
    <w:p w14:paraId="4B705A85" w14:textId="217E4294" w:rsidR="00ED5A50" w:rsidRDefault="00D90618" w:rsidP="00D90618">
      <w:pPr>
        <w:pStyle w:val="ListParagraph"/>
        <w:numPr>
          <w:ilvl w:val="0"/>
          <w:numId w:val="24"/>
        </w:numPr>
        <w:spacing w:after="2" w:line="24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Planning process changes – ‘major’ &amp; ‘non-major’ developments </w:t>
      </w:r>
      <w:r w:rsidR="00ED5A50">
        <w:rPr>
          <w:rFonts w:ascii="Arial" w:hAnsi="Arial" w:cs="Arial"/>
          <w:color w:val="auto"/>
        </w:rPr>
        <w:t xml:space="preserve"> </w:t>
      </w:r>
    </w:p>
    <w:p w14:paraId="58F22221" w14:textId="1D7C7A66" w:rsidR="00ED5A50" w:rsidRDefault="00ED5A50" w:rsidP="00D90618">
      <w:pPr>
        <w:pStyle w:val="ListParagraph"/>
        <w:numPr>
          <w:ilvl w:val="0"/>
          <w:numId w:val="24"/>
        </w:numPr>
        <w:spacing w:after="2" w:line="24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Rogers Hill wind turbine response</w:t>
      </w:r>
    </w:p>
    <w:p w14:paraId="4930BF57" w14:textId="77777777" w:rsidR="00D90618" w:rsidRDefault="00D90618" w:rsidP="00D90618">
      <w:pPr>
        <w:pStyle w:val="ListParagraph"/>
        <w:spacing w:after="2" w:line="240" w:lineRule="auto"/>
        <w:ind w:left="1440"/>
        <w:rPr>
          <w:rFonts w:ascii="Arial" w:hAnsi="Arial" w:cs="Arial"/>
          <w:color w:val="auto"/>
        </w:rPr>
      </w:pP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8079B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73E8CB29" w:rsidR="005A6FE6" w:rsidRPr="0088079B" w:rsidRDefault="005C0328" w:rsidP="0088079B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 xml:space="preserve">Retrospective payments </w:t>
      </w:r>
      <w:r w:rsidR="005A6FE6" w:rsidRPr="0039147C">
        <w:rPr>
          <w:rFonts w:ascii="Arial" w:hAnsi="Arial" w:cs="Arial"/>
          <w:color w:val="auto"/>
        </w:rPr>
        <w:t>to be authorised</w:t>
      </w:r>
    </w:p>
    <w:p w14:paraId="078CC8E0" w14:textId="6CD833E2" w:rsidR="0088079B" w:rsidRPr="0088079B" w:rsidRDefault="0088079B" w:rsidP="0088079B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color w:val="auto"/>
        </w:rPr>
        <w:t>Grant or donation requests to consider</w:t>
      </w:r>
    </w:p>
    <w:p w14:paraId="290D3D52" w14:textId="77777777" w:rsidR="0088079B" w:rsidRDefault="0088079B" w:rsidP="0088079B">
      <w:pPr>
        <w:pStyle w:val="ListParagraph"/>
        <w:spacing w:after="2" w:line="240" w:lineRule="auto"/>
        <w:ind w:left="1440"/>
        <w:rPr>
          <w:rFonts w:ascii="Arial" w:hAnsi="Arial" w:cs="Arial"/>
          <w:bCs/>
          <w:color w:val="auto"/>
        </w:rPr>
      </w:pPr>
    </w:p>
    <w:p w14:paraId="2F20A441" w14:textId="12C58470" w:rsidR="00A14E8E" w:rsidRDefault="007C42D5" w:rsidP="00457478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>Highways &amp; Rights of Way</w:t>
      </w:r>
      <w:r w:rsidR="000F2B53">
        <w:rPr>
          <w:rFonts w:ascii="Arial" w:hAnsi="Arial" w:cs="Arial"/>
          <w:color w:val="auto"/>
        </w:rPr>
        <w:t xml:space="preserve"> reports</w:t>
      </w:r>
      <w:r w:rsidR="008739C9">
        <w:rPr>
          <w:rFonts w:ascii="Arial" w:hAnsi="Arial" w:cs="Arial"/>
          <w:color w:val="auto"/>
        </w:rPr>
        <w:t xml:space="preserve"> 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693345C2" w:rsidR="00F41422" w:rsidRPr="003056CD" w:rsidRDefault="00490845" w:rsidP="00490845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1C1BA9">
        <w:rPr>
          <w:rFonts w:ascii="Arial" w:hAnsi="Arial" w:cs="Arial"/>
          <w:color w:val="auto"/>
        </w:rPr>
        <w:t>5</w:t>
      </w:r>
      <w:r w:rsidR="001C1BA9" w:rsidRPr="001C1BA9">
        <w:rPr>
          <w:rFonts w:ascii="Arial" w:hAnsi="Arial" w:cs="Arial"/>
          <w:color w:val="auto"/>
          <w:vertAlign w:val="superscript"/>
        </w:rPr>
        <w:t>th</w:t>
      </w:r>
      <w:r w:rsidR="001C1BA9">
        <w:rPr>
          <w:rFonts w:ascii="Arial" w:hAnsi="Arial" w:cs="Arial"/>
          <w:color w:val="auto"/>
        </w:rPr>
        <w:t xml:space="preserve"> November </w:t>
      </w:r>
      <w:r w:rsidR="008739C9">
        <w:rPr>
          <w:rFonts w:ascii="Arial" w:hAnsi="Arial" w:cs="Arial"/>
          <w:color w:val="auto"/>
        </w:rPr>
        <w:t xml:space="preserve">2024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FA7408"/>
    <w:multiLevelType w:val="hybridMultilevel"/>
    <w:tmpl w:val="6558564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1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8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BBE0829"/>
    <w:multiLevelType w:val="hybridMultilevel"/>
    <w:tmpl w:val="8BE8CC84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1"/>
  </w:num>
  <w:num w:numId="2" w16cid:durableId="707340869">
    <w:abstractNumId w:val="16"/>
  </w:num>
  <w:num w:numId="3" w16cid:durableId="579677729">
    <w:abstractNumId w:val="19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1"/>
  </w:num>
  <w:num w:numId="7" w16cid:durableId="1327056969">
    <w:abstractNumId w:val="10"/>
  </w:num>
  <w:num w:numId="8" w16cid:durableId="170873431">
    <w:abstractNumId w:val="17"/>
  </w:num>
  <w:num w:numId="9" w16cid:durableId="2096434212">
    <w:abstractNumId w:val="1"/>
  </w:num>
  <w:num w:numId="10" w16cid:durableId="107820301">
    <w:abstractNumId w:val="22"/>
  </w:num>
  <w:num w:numId="11" w16cid:durableId="690230398">
    <w:abstractNumId w:val="23"/>
  </w:num>
  <w:num w:numId="12" w16cid:durableId="1876887769">
    <w:abstractNumId w:val="0"/>
  </w:num>
  <w:num w:numId="13" w16cid:durableId="2084984560">
    <w:abstractNumId w:val="13"/>
  </w:num>
  <w:num w:numId="14" w16cid:durableId="1632204157">
    <w:abstractNumId w:val="4"/>
  </w:num>
  <w:num w:numId="15" w16cid:durableId="1106729456">
    <w:abstractNumId w:val="14"/>
  </w:num>
  <w:num w:numId="16" w16cid:durableId="188416679">
    <w:abstractNumId w:val="5"/>
  </w:num>
  <w:num w:numId="17" w16cid:durableId="1043552773">
    <w:abstractNumId w:val="20"/>
  </w:num>
  <w:num w:numId="18" w16cid:durableId="1396314435">
    <w:abstractNumId w:val="9"/>
  </w:num>
  <w:num w:numId="19" w16cid:durableId="2078823784">
    <w:abstractNumId w:val="6"/>
  </w:num>
  <w:num w:numId="20" w16cid:durableId="146481935">
    <w:abstractNumId w:val="12"/>
  </w:num>
  <w:num w:numId="21" w16cid:durableId="738791049">
    <w:abstractNumId w:val="18"/>
  </w:num>
  <w:num w:numId="22" w16cid:durableId="1332831249">
    <w:abstractNumId w:val="8"/>
  </w:num>
  <w:num w:numId="23" w16cid:durableId="676350208">
    <w:abstractNumId w:val="15"/>
  </w:num>
  <w:num w:numId="24" w16cid:durableId="920200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D58"/>
    <w:rsid w:val="00047F8A"/>
    <w:rsid w:val="000646C1"/>
    <w:rsid w:val="000967A2"/>
    <w:rsid w:val="000A14F4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1BA9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5415D"/>
    <w:rsid w:val="00655683"/>
    <w:rsid w:val="00657B23"/>
    <w:rsid w:val="00676AC8"/>
    <w:rsid w:val="006C1EC9"/>
    <w:rsid w:val="006D0FFC"/>
    <w:rsid w:val="006D17A0"/>
    <w:rsid w:val="006E2A16"/>
    <w:rsid w:val="00704235"/>
    <w:rsid w:val="007211F2"/>
    <w:rsid w:val="00722AFF"/>
    <w:rsid w:val="007305C5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079B"/>
    <w:rsid w:val="00884F39"/>
    <w:rsid w:val="00886F2F"/>
    <w:rsid w:val="00892D2B"/>
    <w:rsid w:val="00897D5C"/>
    <w:rsid w:val="008B60D6"/>
    <w:rsid w:val="008C3741"/>
    <w:rsid w:val="008D47B9"/>
    <w:rsid w:val="00901220"/>
    <w:rsid w:val="00940AED"/>
    <w:rsid w:val="00943C79"/>
    <w:rsid w:val="00971497"/>
    <w:rsid w:val="0099239B"/>
    <w:rsid w:val="009A4CC7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37D25"/>
    <w:rsid w:val="00C42827"/>
    <w:rsid w:val="00C44027"/>
    <w:rsid w:val="00C444D1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A11BD"/>
    <w:rsid w:val="00CB1A17"/>
    <w:rsid w:val="00CB1ED2"/>
    <w:rsid w:val="00CB7961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90618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A2A4D"/>
    <w:rsid w:val="00EC01AB"/>
    <w:rsid w:val="00ED491B"/>
    <w:rsid w:val="00ED5A50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l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3</cp:revision>
  <cp:lastPrinted>2024-06-16T14:32:00Z</cp:lastPrinted>
  <dcterms:created xsi:type="dcterms:W3CDTF">2024-08-08T13:31:00Z</dcterms:created>
  <dcterms:modified xsi:type="dcterms:W3CDTF">2024-08-08T13:32:00Z</dcterms:modified>
</cp:coreProperties>
</file>