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615" w:rsidRDefault="006F5615" w:rsidP="006F5615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:rsidR="006F5615" w:rsidRDefault="006F5615" w:rsidP="006F561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Zoom </w:t>
      </w:r>
    </w:p>
    <w:p w:rsidR="006F5615" w:rsidRDefault="006F5615" w:rsidP="006F561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 Wednesday 17 March 2021</w:t>
      </w:r>
    </w:p>
    <w:p w:rsidR="006F5615" w:rsidRDefault="006F5615" w:rsidP="006F5615">
      <w:pPr>
        <w:pStyle w:val="NoSpacing"/>
        <w:rPr>
          <w:rFonts w:ascii="Arial" w:hAnsi="Arial" w:cs="Arial"/>
          <w:sz w:val="24"/>
          <w:szCs w:val="24"/>
        </w:rPr>
      </w:pPr>
    </w:p>
    <w:p w:rsidR="006F5615" w:rsidRDefault="006F5615" w:rsidP="006F561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   Agnew (Chair)</w:t>
      </w:r>
    </w:p>
    <w:p w:rsidR="006F5615" w:rsidRDefault="006F5615" w:rsidP="006F561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Councillors: Cooke, </w:t>
      </w:r>
      <w:proofErr w:type="spellStart"/>
      <w:r>
        <w:rPr>
          <w:rFonts w:ascii="Arial" w:hAnsi="Arial" w:cs="Arial"/>
          <w:sz w:val="24"/>
          <w:szCs w:val="24"/>
        </w:rPr>
        <w:t>Duell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Gray</w:t>
      </w:r>
      <w:proofErr w:type="spellEnd"/>
      <w:r>
        <w:rPr>
          <w:rFonts w:ascii="Arial" w:hAnsi="Arial" w:cs="Arial"/>
          <w:sz w:val="24"/>
          <w:szCs w:val="24"/>
        </w:rPr>
        <w:t xml:space="preserve">, Loftus, Mears, Phillipson and Robinson. </w:t>
      </w:r>
    </w:p>
    <w:p w:rsidR="006F5615" w:rsidRDefault="006F5615" w:rsidP="006F5615">
      <w:pPr>
        <w:pStyle w:val="NoSpacing"/>
        <w:rPr>
          <w:rFonts w:ascii="Arial" w:hAnsi="Arial" w:cs="Arial"/>
          <w:sz w:val="24"/>
          <w:szCs w:val="24"/>
        </w:rPr>
      </w:pPr>
    </w:p>
    <w:p w:rsidR="006F5615" w:rsidRDefault="006F5615" w:rsidP="006F561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  I Humphries   - Clerk</w:t>
      </w:r>
    </w:p>
    <w:p w:rsidR="006F5615" w:rsidRDefault="006F5615" w:rsidP="006F561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Mr Urquhart</w:t>
      </w:r>
    </w:p>
    <w:p w:rsidR="006F5615" w:rsidRDefault="006F5615" w:rsidP="006F561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</w:t>
      </w:r>
    </w:p>
    <w:tbl>
      <w:tblPr>
        <w:tblStyle w:val="TableGrid"/>
        <w:tblW w:w="912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4"/>
        <w:gridCol w:w="8437"/>
      </w:tblGrid>
      <w:tr w:rsidR="006F5615" w:rsidTr="006F5615">
        <w:tc>
          <w:tcPr>
            <w:tcW w:w="284" w:type="dxa"/>
          </w:tcPr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148.</w:t>
            </w: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149</w:t>
            </w: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150.</w:t>
            </w: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151.</w:t>
            </w: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209D5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152</w:t>
            </w:r>
          </w:p>
          <w:p w:rsidR="006209D5" w:rsidRDefault="006209D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209D5" w:rsidRDefault="006209D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209D5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153</w:t>
            </w:r>
            <w:r w:rsidR="006F5615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209D5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154</w:t>
            </w:r>
            <w:r w:rsidR="006F5615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209D5" w:rsidRDefault="006209D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209D5" w:rsidRDefault="006209D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209D5" w:rsidRDefault="006209D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6209D5">
              <w:rPr>
                <w:rFonts w:ascii="Arial" w:hAnsi="Arial" w:cs="Arial"/>
                <w:b/>
                <w:sz w:val="24"/>
                <w:szCs w:val="24"/>
              </w:rPr>
              <w:t>55</w:t>
            </w:r>
            <w:r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DE3EE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156</w:t>
            </w: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837" w:type="dxa"/>
          </w:tcPr>
          <w:p w:rsidR="006F5615" w:rsidRDefault="006F5615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Apologies for absence </w:t>
            </w:r>
          </w:p>
          <w:p w:rsidR="006F5615" w:rsidRDefault="006F56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Apologies for absence were received from councillors Hay and Henning.</w:t>
            </w:r>
          </w:p>
          <w:p w:rsidR="006F5615" w:rsidRDefault="006F5615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Issues raised by members of the public</w:t>
            </w:r>
          </w:p>
          <w:p w:rsidR="006F5615" w:rsidRDefault="006F5615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Urquart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attended to raise the following two issues -</w:t>
            </w:r>
          </w:p>
          <w:p w:rsidR="006F5615" w:rsidRDefault="006F5615" w:rsidP="009926ED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Pothope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generally were a problem but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particularily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the one developing south of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Whitecroft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burn bridge. The City Council had responded by erecting barriers around it prior to work being undertaken</w:t>
            </w:r>
          </w:p>
          <w:p w:rsidR="006F5615" w:rsidRDefault="006F5615" w:rsidP="009926ED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Planning application,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Heatherly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Lane – the planning Inspectorate were now considering the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issues..</w:t>
            </w:r>
            <w:proofErr w:type="gramEnd"/>
          </w:p>
          <w:p w:rsidR="006F5615" w:rsidRDefault="006F56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6F5615" w:rsidRDefault="006F5615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Minutes</w:t>
            </w:r>
          </w:p>
          <w:p w:rsidR="006F5615" w:rsidRDefault="006F5615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minutes of the meeting of the Parish Council held on 17 February 2021 were confirmed as a correct record and that they be signed by the Chairman when appropriate. </w:t>
            </w:r>
          </w:p>
          <w:p w:rsidR="006F5615" w:rsidRDefault="006F5615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</w:p>
          <w:p w:rsidR="006F5615" w:rsidRDefault="006F5615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Matters arising from the minutes of the previous meeting </w:t>
            </w:r>
          </w:p>
          <w:p w:rsidR="006F5615" w:rsidRDefault="006F5615" w:rsidP="006F5615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was noted that the rubbish previously accumulating outside Coppers was not now there. It was hoped that this would continue to be the case.</w:t>
            </w:r>
          </w:p>
          <w:p w:rsidR="006F5615" w:rsidRDefault="006F5615" w:rsidP="006F5615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Chair reported on correspondence from the City Council regarding speeding on the great North Road and the “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missing”sign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to local shops.</w:t>
            </w:r>
          </w:p>
          <w:p w:rsidR="006F5615" w:rsidRDefault="006F5615" w:rsidP="006F5615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 meeting was to be held to discuss future concerts at the Race course. It was agreed that </w:t>
            </w:r>
            <w:r w:rsidR="006209D5">
              <w:rPr>
                <w:rFonts w:ascii="Arial" w:hAnsi="Arial" w:cs="Arial"/>
                <w:sz w:val="24"/>
                <w:szCs w:val="24"/>
              </w:rPr>
              <w:t xml:space="preserve">a consultation of residents be undertaken by virtual/media forms prior the </w:t>
            </w:r>
            <w:proofErr w:type="spellStart"/>
            <w:r w:rsidR="006209D5">
              <w:rPr>
                <w:rFonts w:ascii="Arial" w:hAnsi="Arial" w:cs="Arial"/>
                <w:sz w:val="24"/>
                <w:szCs w:val="24"/>
              </w:rPr>
              <w:t>the</w:t>
            </w:r>
            <w:proofErr w:type="spellEnd"/>
            <w:r w:rsidR="006209D5">
              <w:rPr>
                <w:rFonts w:ascii="Arial" w:hAnsi="Arial" w:cs="Arial"/>
                <w:sz w:val="24"/>
                <w:szCs w:val="24"/>
              </w:rPr>
              <w:t xml:space="preserve"> planned meeting.</w:t>
            </w:r>
          </w:p>
          <w:p w:rsidR="006209D5" w:rsidRDefault="006209D5" w:rsidP="006209D5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6F5615" w:rsidRDefault="006F5615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Police Matters</w:t>
            </w:r>
          </w:p>
          <w:p w:rsidR="006F5615" w:rsidRDefault="006F56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was nothing to report.</w:t>
            </w:r>
          </w:p>
          <w:p w:rsidR="006F5615" w:rsidRDefault="006F56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6F5615" w:rsidRDefault="006F5615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Correspondence</w:t>
            </w:r>
          </w:p>
          <w:p w:rsidR="006F5615" w:rsidRDefault="006209D5" w:rsidP="009926ED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Arrangements for the new website were provided by NALC</w:t>
            </w:r>
          </w:p>
          <w:p w:rsidR="006F5615" w:rsidRDefault="006F5615">
            <w:pPr>
              <w:pStyle w:val="ListParagraph"/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Financial Matters</w:t>
            </w:r>
          </w:p>
          <w:p w:rsidR="006F5615" w:rsidRDefault="006F56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approved the following payments, </w:t>
            </w:r>
          </w:p>
          <w:p w:rsidR="006F5615" w:rsidRDefault="006F56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£</w:t>
            </w:r>
          </w:p>
          <w:p w:rsidR="006F5615" w:rsidRDefault="006F5615" w:rsidP="009926ED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HMRC                                                      80.00</w:t>
            </w:r>
          </w:p>
          <w:p w:rsidR="006F5615" w:rsidRDefault="006F5615" w:rsidP="009926ED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Clerk 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SO)   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320.00</w:t>
            </w:r>
          </w:p>
          <w:p w:rsidR="006F5615" w:rsidRDefault="006F5615" w:rsidP="009926ED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Robertson 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SO)   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464.42</w:t>
            </w:r>
          </w:p>
          <w:p w:rsidR="006F5615" w:rsidRDefault="006F5615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</w:p>
          <w:p w:rsidR="006F5615" w:rsidRDefault="006F5615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</w:t>
            </w:r>
            <w:r w:rsidR="006209D5">
              <w:rPr>
                <w:rFonts w:ascii="Arial" w:hAnsi="Arial" w:cs="Arial"/>
                <w:sz w:val="24"/>
                <w:szCs w:val="24"/>
              </w:rPr>
              <w:t>received quotes for the cost of a new seat on Lincoln Green and agreed to accept the teak seat at £420 plus VAT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6209D5" w:rsidRDefault="006209D5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</w:p>
          <w:p w:rsidR="006209D5" w:rsidRDefault="006209D5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was further agreed to provide a grant of £175 to the Community Centre as a contribution towards the Fire Regulation work to be undertaken.</w:t>
            </w:r>
          </w:p>
          <w:p w:rsidR="006F5615" w:rsidRDefault="006F5615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Planning Applications</w:t>
            </w:r>
          </w:p>
          <w:p w:rsidR="006F5615" w:rsidRDefault="006F5615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1974"/>
              <w:gridCol w:w="1815"/>
              <w:gridCol w:w="2801"/>
              <w:gridCol w:w="1621"/>
            </w:tblGrid>
            <w:tr w:rsidR="006F5615">
              <w:tc>
                <w:tcPr>
                  <w:tcW w:w="19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F5615" w:rsidP="006209D5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>2021/</w:t>
                  </w:r>
                  <w:r w:rsidR="006209D5">
                    <w:t>0368</w:t>
                  </w:r>
                  <w:r>
                    <w:t>/01/</w:t>
                  </w:r>
                  <w:r w:rsidR="006209D5">
                    <w:t>DET</w:t>
                  </w:r>
                </w:p>
              </w:tc>
              <w:tc>
                <w:tcPr>
                  <w:tcW w:w="18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209D5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 xml:space="preserve">47 </w:t>
                  </w:r>
                  <w:proofErr w:type="spellStart"/>
                  <w:r>
                    <w:t>Barmoor</w:t>
                  </w:r>
                  <w:proofErr w:type="spellEnd"/>
                  <w:r>
                    <w:t xml:space="preserve"> Drive</w:t>
                  </w:r>
                </w:p>
              </w:tc>
              <w:tc>
                <w:tcPr>
                  <w:tcW w:w="28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209D5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>Proposed</w:t>
                  </w:r>
                  <w:r w:rsidR="006F5615">
                    <w:t xml:space="preserve"> single storey extension to </w:t>
                  </w:r>
                  <w:r>
                    <w:t xml:space="preserve">side and </w:t>
                  </w:r>
                  <w:r w:rsidR="006F5615">
                    <w:t>rear</w:t>
                  </w:r>
                </w:p>
              </w:tc>
              <w:tc>
                <w:tcPr>
                  <w:tcW w:w="16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F5615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No objection</w:t>
                  </w:r>
                </w:p>
              </w:tc>
            </w:tr>
            <w:tr w:rsidR="006F5615">
              <w:tc>
                <w:tcPr>
                  <w:tcW w:w="19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F5615" w:rsidP="006209D5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>2021/</w:t>
                  </w:r>
                  <w:r w:rsidR="006209D5">
                    <w:t>0309</w:t>
                  </w:r>
                  <w:r>
                    <w:t>/01/</w:t>
                  </w:r>
                  <w:r w:rsidR="006209D5">
                    <w:t>DET</w:t>
                  </w:r>
                </w:p>
              </w:tc>
              <w:tc>
                <w:tcPr>
                  <w:tcW w:w="18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209D5" w:rsidP="006209D5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>The Old Granary, North Brunton</w:t>
                  </w:r>
                </w:p>
              </w:tc>
              <w:tc>
                <w:tcPr>
                  <w:tcW w:w="28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F5615" w:rsidP="006209D5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 xml:space="preserve">Erection of single storey extension to </w:t>
                  </w:r>
                  <w:r w:rsidR="006209D5">
                    <w:t>front and side</w:t>
                  </w:r>
                </w:p>
              </w:tc>
              <w:tc>
                <w:tcPr>
                  <w:tcW w:w="16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F5615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No objection</w:t>
                  </w:r>
                </w:p>
              </w:tc>
            </w:tr>
            <w:tr w:rsidR="006F5615">
              <w:tc>
                <w:tcPr>
                  <w:tcW w:w="19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F5615" w:rsidP="006209D5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>2020/</w:t>
                  </w:r>
                  <w:r w:rsidR="006209D5">
                    <w:t>0227</w:t>
                  </w:r>
                  <w:r>
                    <w:t>/01/DET</w:t>
                  </w:r>
                </w:p>
              </w:tc>
              <w:tc>
                <w:tcPr>
                  <w:tcW w:w="18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209D5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 xml:space="preserve">23 </w:t>
                  </w:r>
                  <w:proofErr w:type="spellStart"/>
                  <w:r>
                    <w:t>Devenport</w:t>
                  </w:r>
                  <w:proofErr w:type="spellEnd"/>
                  <w:r>
                    <w:t xml:space="preserve"> Drive</w:t>
                  </w:r>
                </w:p>
              </w:tc>
              <w:tc>
                <w:tcPr>
                  <w:tcW w:w="28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F5615" w:rsidP="006209D5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>Erection of single s</w:t>
                  </w:r>
                  <w:r w:rsidR="006209D5">
                    <w:t>t</w:t>
                  </w:r>
                  <w:r>
                    <w:t xml:space="preserve">orey extension </w:t>
                  </w:r>
                  <w:r w:rsidR="006209D5">
                    <w:t xml:space="preserve">to </w:t>
                  </w:r>
                  <w:r>
                    <w:t>rear</w:t>
                  </w:r>
                  <w:r w:rsidR="006209D5">
                    <w:t xml:space="preserve"> and porch to front</w:t>
                  </w:r>
                  <w:r>
                    <w:t>.</w:t>
                  </w:r>
                </w:p>
              </w:tc>
              <w:tc>
                <w:tcPr>
                  <w:tcW w:w="16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F5615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No objection</w:t>
                  </w:r>
                </w:p>
              </w:tc>
            </w:tr>
            <w:tr w:rsidR="006F5615">
              <w:tc>
                <w:tcPr>
                  <w:tcW w:w="19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F5615" w:rsidP="00DE3EE6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>2021/</w:t>
                  </w:r>
                  <w:r w:rsidR="00DE3EE6">
                    <w:t>0263</w:t>
                  </w:r>
                  <w:r>
                    <w:t>/01/DET</w:t>
                  </w:r>
                </w:p>
              </w:tc>
              <w:tc>
                <w:tcPr>
                  <w:tcW w:w="18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DE3EE6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 xml:space="preserve">21 </w:t>
                  </w:r>
                  <w:proofErr w:type="spellStart"/>
                  <w:r>
                    <w:t>Barmoor</w:t>
                  </w:r>
                  <w:proofErr w:type="spellEnd"/>
                  <w:r>
                    <w:t xml:space="preserve"> Drive</w:t>
                  </w:r>
                </w:p>
              </w:tc>
              <w:tc>
                <w:tcPr>
                  <w:tcW w:w="28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F5615" w:rsidP="00DE3EE6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 xml:space="preserve">Erection of </w:t>
                  </w:r>
                  <w:r w:rsidR="00DE3EE6">
                    <w:t>two storey rear</w:t>
                  </w:r>
                  <w:r>
                    <w:t xml:space="preserve"> extension</w:t>
                  </w:r>
                  <w:r w:rsidR="00DE3EE6">
                    <w:t>.</w:t>
                  </w:r>
                </w:p>
              </w:tc>
              <w:tc>
                <w:tcPr>
                  <w:tcW w:w="16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F5615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No objection</w:t>
                  </w:r>
                </w:p>
              </w:tc>
            </w:tr>
            <w:tr w:rsidR="006F5615">
              <w:tc>
                <w:tcPr>
                  <w:tcW w:w="19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F5615" w:rsidP="00DE3EE6">
                  <w:pPr>
                    <w:pStyle w:val="ListParagraph"/>
                    <w:spacing w:line="240" w:lineRule="auto"/>
                    <w:ind w:left="0"/>
                  </w:pPr>
                  <w:r>
                    <w:t>2020/</w:t>
                  </w:r>
                  <w:r w:rsidR="00DE3EE6">
                    <w:t>0221</w:t>
                  </w:r>
                  <w:r>
                    <w:t>/01/DET</w:t>
                  </w:r>
                </w:p>
              </w:tc>
              <w:tc>
                <w:tcPr>
                  <w:tcW w:w="18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DE3EE6">
                  <w:pPr>
                    <w:pStyle w:val="ListParagraph"/>
                    <w:spacing w:line="240" w:lineRule="auto"/>
                    <w:ind w:left="0"/>
                  </w:pPr>
                  <w:r>
                    <w:t>39 The Fairway</w:t>
                  </w:r>
                </w:p>
              </w:tc>
              <w:tc>
                <w:tcPr>
                  <w:tcW w:w="28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F5615" w:rsidP="00DE3EE6">
                  <w:pPr>
                    <w:pStyle w:val="ListParagraph"/>
                    <w:spacing w:line="240" w:lineRule="auto"/>
                    <w:ind w:left="0"/>
                  </w:pPr>
                  <w:r>
                    <w:t xml:space="preserve">Erection of </w:t>
                  </w:r>
                  <w:r w:rsidR="00DE3EE6">
                    <w:t>garden room to rear and decking</w:t>
                  </w:r>
                </w:p>
              </w:tc>
              <w:tc>
                <w:tcPr>
                  <w:tcW w:w="16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F5615" w:rsidRDefault="006F5615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No objection</w:t>
                  </w:r>
                </w:p>
              </w:tc>
            </w:tr>
          </w:tbl>
          <w:p w:rsidR="006F5615" w:rsidRDefault="006F5615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Matters raised by Members</w:t>
            </w:r>
          </w:p>
          <w:p w:rsidR="006F5615" w:rsidRPr="00DE3EE6" w:rsidRDefault="006F5615" w:rsidP="00DE3EE6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noted </w:t>
            </w:r>
            <w:r w:rsidR="00DE3EE6">
              <w:rPr>
                <w:rFonts w:ascii="Arial" w:hAnsi="Arial" w:cs="Arial"/>
                <w:sz w:val="24"/>
                <w:szCs w:val="24"/>
              </w:rPr>
              <w:t>that the City Council were to cut out the tarmac under the trees in Melton Park.</w:t>
            </w:r>
          </w:p>
          <w:p w:rsidR="00DE3EE6" w:rsidRPr="00DE3EE6" w:rsidRDefault="00DE3EE6" w:rsidP="00DE3EE6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were concerned that the bulbs lost during the cycle rout works had not been replaced by the City Council as promised.</w:t>
            </w:r>
          </w:p>
          <w:p w:rsidR="00DE3EE6" w:rsidRPr="00DE3EE6" w:rsidRDefault="00DE3EE6" w:rsidP="00DE3EE6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Community centre was open but only for limited use.</w:t>
            </w:r>
          </w:p>
          <w:p w:rsidR="00DE3EE6" w:rsidRPr="00DE3EE6" w:rsidRDefault="00DE3EE6" w:rsidP="00DE3EE6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Progress was finally being made regarding the adoption of highway – Melbury and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Walkworth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Woods.</w:t>
            </w:r>
          </w:p>
          <w:p w:rsidR="00DE3EE6" w:rsidRPr="00DE3EE6" w:rsidRDefault="00DE3EE6" w:rsidP="00DE3EE6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SUDs were now adopted and would be inspected once a year.</w:t>
            </w:r>
          </w:p>
          <w:p w:rsidR="00DE3EE6" w:rsidRPr="00DE3EE6" w:rsidRDefault="00DE3EE6" w:rsidP="00DE3EE6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bus lane cameras had generated 1,000 fines for motorists.</w:t>
            </w:r>
          </w:p>
          <w:p w:rsidR="00DE3EE6" w:rsidRPr="00DE3EE6" w:rsidRDefault="00DE3EE6" w:rsidP="00DE3EE6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Covid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bus service support was being sort for the Q3 service</w:t>
            </w:r>
          </w:p>
          <w:p w:rsidR="00DE3EE6" w:rsidRPr="00DE3EE6" w:rsidRDefault="00DE3EE6" w:rsidP="00DE3EE6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 supermarket was to open in the great Park Town Centre – understood to be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Morrisons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DE3EE6" w:rsidRPr="00DE3EE6" w:rsidRDefault="00DE3EE6" w:rsidP="00DE3EE6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Dog dirt on the streets was becoming a big problem.</w:t>
            </w:r>
          </w:p>
          <w:p w:rsidR="00DE3EE6" w:rsidRDefault="00DE3EE6" w:rsidP="00E10D67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E10D67" w:rsidRDefault="00E10D67" w:rsidP="00E10D67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E10D67" w:rsidRDefault="00E10D67" w:rsidP="00E10D67">
            <w:pPr>
              <w:pStyle w:val="ListParagraph"/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5615" w:rsidRDefault="006F5615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 of Next Meeting</w:t>
            </w:r>
          </w:p>
          <w:p w:rsidR="006F5615" w:rsidRDefault="006F5615" w:rsidP="00E10D67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Wed</w:t>
            </w:r>
            <w:bookmarkStart w:id="0" w:name="_GoBack"/>
            <w:bookmarkEnd w:id="0"/>
            <w:r>
              <w:rPr>
                <w:rFonts w:ascii="Arial" w:hAnsi="Arial" w:cs="Arial"/>
                <w:sz w:val="24"/>
                <w:szCs w:val="24"/>
              </w:rPr>
              <w:t xml:space="preserve">nesday </w:t>
            </w:r>
            <w:r w:rsidR="00E10D67">
              <w:rPr>
                <w:rFonts w:ascii="Arial" w:hAnsi="Arial" w:cs="Arial"/>
                <w:sz w:val="24"/>
                <w:szCs w:val="24"/>
              </w:rPr>
              <w:t>21 April</w:t>
            </w:r>
            <w:r>
              <w:rPr>
                <w:rFonts w:ascii="Arial" w:hAnsi="Arial" w:cs="Arial"/>
                <w:sz w:val="24"/>
                <w:szCs w:val="24"/>
              </w:rPr>
              <w:t xml:space="preserve"> 2021 via Zoom</w:t>
            </w:r>
          </w:p>
        </w:tc>
      </w:tr>
    </w:tbl>
    <w:p w:rsidR="009B1C09" w:rsidRDefault="009B1C09"/>
    <w:sectPr w:rsidR="009B1C09" w:rsidSect="00453DC6"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10BE3"/>
    <w:multiLevelType w:val="hybridMultilevel"/>
    <w:tmpl w:val="72769A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4E2F0B"/>
    <w:multiLevelType w:val="hybridMultilevel"/>
    <w:tmpl w:val="D89A39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461B58"/>
    <w:multiLevelType w:val="hybridMultilevel"/>
    <w:tmpl w:val="58C038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1C4D69"/>
    <w:multiLevelType w:val="hybridMultilevel"/>
    <w:tmpl w:val="F528B5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734EFA"/>
    <w:multiLevelType w:val="hybridMultilevel"/>
    <w:tmpl w:val="69A68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615"/>
    <w:rsid w:val="00453DC6"/>
    <w:rsid w:val="006209D5"/>
    <w:rsid w:val="006F5615"/>
    <w:rsid w:val="009B1C09"/>
    <w:rsid w:val="00DE3EE6"/>
    <w:rsid w:val="00E1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61E779-D4D5-413A-ACAE-6D0CFAD3F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5615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F561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F5615"/>
    <w:pPr>
      <w:ind w:left="720"/>
      <w:contextualSpacing/>
    </w:pPr>
  </w:style>
  <w:style w:type="table" w:styleId="TableGrid">
    <w:name w:val="Table Grid"/>
    <w:basedOn w:val="TableNormal"/>
    <w:uiPriority w:val="39"/>
    <w:rsid w:val="006F561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3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D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1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3</cp:revision>
  <cp:lastPrinted>2021-04-14T15:18:00Z</cp:lastPrinted>
  <dcterms:created xsi:type="dcterms:W3CDTF">2021-04-14T14:12:00Z</dcterms:created>
  <dcterms:modified xsi:type="dcterms:W3CDTF">2021-04-14T15:21:00Z</dcterms:modified>
</cp:coreProperties>
</file>