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275D10" w:rsidRDefault="00B07207" w:rsidP="005C075C">
      <w:pPr>
        <w:jc w:val="center"/>
        <w:rPr>
          <w:rFonts w:asciiTheme="minorHAnsi" w:hAnsiTheme="minorHAnsi"/>
          <w:b/>
          <w:szCs w:val="22"/>
        </w:rPr>
      </w:pPr>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8A4077">
        <w:rPr>
          <w:rFonts w:asciiTheme="minorHAnsi" w:hAnsiTheme="minorHAnsi"/>
          <w:color w:val="000000"/>
          <w:sz w:val="20"/>
        </w:rPr>
        <w:t>11</w:t>
      </w:r>
      <w:r w:rsidR="005A1FB1" w:rsidRPr="005A1FB1">
        <w:rPr>
          <w:rFonts w:asciiTheme="minorHAnsi" w:hAnsiTheme="minorHAnsi"/>
          <w:color w:val="000000"/>
          <w:sz w:val="20"/>
          <w:vertAlign w:val="superscript"/>
        </w:rPr>
        <w:t>th</w:t>
      </w:r>
      <w:r w:rsidR="005A1FB1">
        <w:rPr>
          <w:rFonts w:asciiTheme="minorHAnsi" w:hAnsiTheme="minorHAnsi"/>
          <w:color w:val="000000"/>
          <w:sz w:val="20"/>
        </w:rPr>
        <w:t xml:space="preserve"> </w:t>
      </w:r>
      <w:r w:rsidR="008A4077">
        <w:rPr>
          <w:rFonts w:asciiTheme="minorHAnsi" w:hAnsiTheme="minorHAnsi"/>
          <w:color w:val="000000"/>
          <w:sz w:val="20"/>
        </w:rPr>
        <w:t>Novem</w:t>
      </w:r>
      <w:r w:rsidR="000405B1">
        <w:rPr>
          <w:rFonts w:asciiTheme="minorHAnsi" w:hAnsiTheme="minorHAnsi"/>
          <w:color w:val="000000"/>
          <w:sz w:val="20"/>
        </w:rPr>
        <w:t>ber</w:t>
      </w:r>
      <w:r w:rsidR="00F02292" w:rsidRPr="00275D10">
        <w:rPr>
          <w:rFonts w:asciiTheme="minorHAnsi" w:hAnsiTheme="minorHAnsi"/>
          <w:sz w:val="20"/>
        </w:rPr>
        <w:t xml:space="preserve"> 2015</w:t>
      </w:r>
      <w:r w:rsidR="00F02292" w:rsidRPr="00275D10">
        <w:rPr>
          <w:rFonts w:asciiTheme="minorHAnsi" w:hAnsiTheme="minorHAnsi"/>
          <w:b/>
          <w:sz w:val="20"/>
        </w:rPr>
        <w:t xml:space="preserve"> </w:t>
      </w:r>
      <w:r w:rsidR="00FC4A39" w:rsidRPr="00275D10">
        <w:rPr>
          <w:rFonts w:asciiTheme="minorHAnsi" w:hAnsiTheme="minorHAnsi"/>
          <w:color w:val="000000"/>
          <w:sz w:val="20"/>
        </w:rPr>
        <w:t>in Whitehill Chapel, Painter’s Fors</w:t>
      </w:r>
      <w:r w:rsidR="0016236E" w:rsidRPr="00275D10">
        <w:rPr>
          <w:rFonts w:asciiTheme="minorHAnsi" w:hAnsiTheme="minorHAnsi"/>
          <w:color w:val="000000"/>
          <w:sz w:val="20"/>
        </w:rPr>
        <w:t xml:space="preserve">tal.  The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0405B1"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0405B1">
        <w:rPr>
          <w:rFonts w:asciiTheme="minorHAnsi" w:hAnsiTheme="minorHAnsi"/>
          <w:color w:val="000000"/>
          <w:sz w:val="20"/>
        </w:rPr>
        <w:t>B Flynn</w:t>
      </w:r>
    </w:p>
    <w:p w:rsidR="005A1FB1" w:rsidRDefault="000405B1" w:rsidP="00284C86">
      <w:pPr>
        <w:tabs>
          <w:tab w:val="left" w:pos="1418"/>
        </w:tabs>
        <w:rPr>
          <w:rFonts w:asciiTheme="minorHAnsi" w:hAnsiTheme="minorHAnsi"/>
          <w:color w:val="000000"/>
          <w:sz w:val="20"/>
        </w:rPr>
      </w:pPr>
      <w:r>
        <w:rPr>
          <w:rFonts w:asciiTheme="minorHAnsi" w:hAnsiTheme="minorHAnsi"/>
          <w:color w:val="000000"/>
          <w:sz w:val="20"/>
        </w:rPr>
        <w:tab/>
      </w:r>
      <w:r w:rsidR="00145834" w:rsidRPr="00275D10">
        <w:rPr>
          <w:rFonts w:asciiTheme="minorHAnsi" w:hAnsiTheme="minorHAnsi"/>
          <w:color w:val="000000"/>
          <w:sz w:val="20"/>
        </w:rPr>
        <w:t>J Dean-Kimili</w:t>
      </w:r>
    </w:p>
    <w:p w:rsidR="00821C80" w:rsidRPr="00275D10" w:rsidRDefault="00A275F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t xml:space="preserve">R Simmons    </w:t>
      </w:r>
      <w:r w:rsidR="007C6E53" w:rsidRPr="00275D10">
        <w:rPr>
          <w:rFonts w:asciiTheme="minorHAnsi" w:hAnsiTheme="minorHAnsi"/>
          <w:color w:val="000000"/>
          <w:sz w:val="20"/>
        </w:rPr>
        <w:tab/>
      </w:r>
    </w:p>
    <w:p w:rsidR="009A1880" w:rsidRDefault="00821C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9A1880" w:rsidRPr="00275D10">
        <w:rPr>
          <w:rFonts w:asciiTheme="minorHAnsi" w:hAnsiTheme="minorHAnsi"/>
          <w:color w:val="000000"/>
          <w:sz w:val="20"/>
        </w:rPr>
        <w:t xml:space="preserve">H Williams </w:t>
      </w:r>
    </w:p>
    <w:p w:rsidR="008A4077" w:rsidRPr="00275D10" w:rsidRDefault="008A4077" w:rsidP="00720965">
      <w:pPr>
        <w:tabs>
          <w:tab w:val="left" w:pos="1418"/>
        </w:tabs>
        <w:rPr>
          <w:rFonts w:asciiTheme="minorHAnsi" w:hAnsiTheme="minorHAnsi"/>
          <w:color w:val="000000"/>
          <w:sz w:val="20"/>
        </w:rPr>
      </w:pPr>
      <w:r>
        <w:rPr>
          <w:rFonts w:asciiTheme="minorHAnsi" w:hAnsiTheme="minorHAnsi"/>
          <w:color w:val="000000"/>
          <w:sz w:val="20"/>
        </w:rPr>
        <w:tab/>
        <w:t>S Wright</w:t>
      </w:r>
    </w:p>
    <w:p w:rsidR="00401C59" w:rsidRPr="00275D10"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145834">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8A4077"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8A4077">
        <w:rPr>
          <w:rFonts w:asciiTheme="minorHAnsi" w:hAnsiTheme="minorHAnsi"/>
          <w:color w:val="000000"/>
          <w:sz w:val="20"/>
        </w:rPr>
        <w:t xml:space="preserve">A Greason </w:t>
      </w:r>
    </w:p>
    <w:p w:rsidR="008A4077" w:rsidRDefault="008A4077" w:rsidP="00284C86">
      <w:pPr>
        <w:tabs>
          <w:tab w:val="left" w:pos="1418"/>
        </w:tabs>
        <w:rPr>
          <w:rFonts w:asciiTheme="minorHAnsi" w:hAnsiTheme="minorHAnsi"/>
          <w:color w:val="000000"/>
          <w:sz w:val="20"/>
        </w:rPr>
      </w:pPr>
      <w:r>
        <w:rPr>
          <w:rFonts w:asciiTheme="minorHAnsi" w:hAnsiTheme="minorHAnsi"/>
          <w:color w:val="000000"/>
          <w:sz w:val="20"/>
        </w:rPr>
        <w:tab/>
        <w:t>Cllr A Bowles</w:t>
      </w:r>
    </w:p>
    <w:p w:rsidR="000405B1" w:rsidRDefault="008A4077" w:rsidP="00284C86">
      <w:pPr>
        <w:tabs>
          <w:tab w:val="left" w:pos="1418"/>
        </w:tabs>
        <w:rPr>
          <w:rFonts w:asciiTheme="minorHAnsi" w:hAnsiTheme="minorHAnsi"/>
          <w:color w:val="000000"/>
          <w:sz w:val="20"/>
        </w:rPr>
      </w:pPr>
      <w:r>
        <w:rPr>
          <w:rFonts w:asciiTheme="minorHAnsi" w:hAnsiTheme="minorHAnsi"/>
          <w:color w:val="000000"/>
          <w:sz w:val="20"/>
        </w:rPr>
        <w:tab/>
      </w:r>
      <w:r w:rsidR="000405B1">
        <w:rPr>
          <w:rFonts w:asciiTheme="minorHAnsi" w:hAnsiTheme="minorHAnsi"/>
          <w:color w:val="000000"/>
          <w:sz w:val="20"/>
        </w:rPr>
        <w:t>Cllr C Prescott</w:t>
      </w:r>
    </w:p>
    <w:p w:rsidR="00C14E61" w:rsidRDefault="009D6094" w:rsidP="00284C86">
      <w:pPr>
        <w:tabs>
          <w:tab w:val="left" w:pos="1418"/>
        </w:tabs>
        <w:rPr>
          <w:rFonts w:asciiTheme="minorHAnsi" w:hAnsiTheme="minorHAnsi"/>
          <w:color w:val="000000"/>
          <w:sz w:val="20"/>
        </w:rPr>
      </w:pPr>
      <w:r w:rsidRPr="00275D10">
        <w:rPr>
          <w:rFonts w:asciiTheme="minorHAnsi" w:hAnsiTheme="minorHAnsi"/>
          <w:color w:val="000000"/>
          <w:sz w:val="20"/>
        </w:rPr>
        <w:t xml:space="preserve"> </w:t>
      </w:r>
      <w:r w:rsidR="00C14E61" w:rsidRPr="00275D10">
        <w:rPr>
          <w:rFonts w:asciiTheme="minorHAnsi" w:hAnsiTheme="minorHAnsi"/>
          <w:color w:val="000000"/>
          <w:sz w:val="20"/>
        </w:rPr>
        <w:t xml:space="preserve"> </w:t>
      </w:r>
    </w:p>
    <w:p w:rsidR="000405B1" w:rsidRPr="00275D10" w:rsidRDefault="000405B1" w:rsidP="00284C86">
      <w:pPr>
        <w:tabs>
          <w:tab w:val="left" w:pos="1418"/>
        </w:tabs>
        <w:rPr>
          <w:rFonts w:asciiTheme="minorHAnsi" w:hAnsiTheme="minorHAnsi"/>
          <w:color w:val="000000"/>
          <w:sz w:val="20"/>
        </w:rPr>
      </w:pPr>
      <w:r>
        <w:rPr>
          <w:rFonts w:asciiTheme="minorHAnsi" w:hAnsiTheme="minorHAnsi"/>
          <w:color w:val="000000"/>
          <w:sz w:val="20"/>
        </w:rPr>
        <w:t>The meeting was attende</w:t>
      </w:r>
      <w:r w:rsidR="005A1FB1">
        <w:rPr>
          <w:rFonts w:asciiTheme="minorHAnsi" w:hAnsiTheme="minorHAnsi"/>
          <w:color w:val="000000"/>
          <w:sz w:val="20"/>
        </w:rPr>
        <w:t xml:space="preserve">d by local residents and other </w:t>
      </w:r>
      <w:r w:rsidR="004976B5">
        <w:rPr>
          <w:rFonts w:asciiTheme="minorHAnsi" w:hAnsiTheme="minorHAnsi"/>
          <w:color w:val="000000"/>
          <w:sz w:val="20"/>
        </w:rPr>
        <w:t>attendees who wished to discuss</w:t>
      </w:r>
      <w:r w:rsidR="005A1FB1">
        <w:rPr>
          <w:rFonts w:asciiTheme="minorHAnsi" w:hAnsiTheme="minorHAnsi"/>
          <w:color w:val="000000"/>
          <w:sz w:val="20"/>
        </w:rPr>
        <w:t xml:space="preserve"> </w:t>
      </w:r>
      <w:r w:rsidR="00B43987">
        <w:rPr>
          <w:rFonts w:asciiTheme="minorHAnsi" w:hAnsiTheme="minorHAnsi"/>
          <w:color w:val="000000"/>
          <w:sz w:val="20"/>
        </w:rPr>
        <w:t xml:space="preserve">a </w:t>
      </w:r>
      <w:r w:rsidR="004700FB">
        <w:rPr>
          <w:rFonts w:asciiTheme="minorHAnsi" w:hAnsiTheme="minorHAnsi"/>
          <w:color w:val="000000"/>
          <w:sz w:val="20"/>
        </w:rPr>
        <w:t>South</w:t>
      </w:r>
      <w:r w:rsidR="00B43987">
        <w:rPr>
          <w:rFonts w:asciiTheme="minorHAnsi" w:hAnsiTheme="minorHAnsi"/>
          <w:color w:val="000000"/>
          <w:sz w:val="20"/>
        </w:rPr>
        <w:t xml:space="preserve"> Faversham and </w:t>
      </w:r>
      <w:r w:rsidR="005A1FB1">
        <w:rPr>
          <w:rFonts w:asciiTheme="minorHAnsi" w:hAnsiTheme="minorHAnsi"/>
          <w:color w:val="000000"/>
          <w:sz w:val="20"/>
        </w:rPr>
        <w:t xml:space="preserve">Ospringe bypass, </w:t>
      </w:r>
      <w:r w:rsidR="008049E8">
        <w:rPr>
          <w:rFonts w:asciiTheme="minorHAnsi" w:hAnsiTheme="minorHAnsi"/>
          <w:color w:val="000000"/>
          <w:sz w:val="20"/>
        </w:rPr>
        <w:t>Perry Court planning application, speed watch scheme.</w:t>
      </w:r>
      <w:r w:rsidR="00BB34DD">
        <w:rPr>
          <w:rFonts w:asciiTheme="minorHAnsi" w:hAnsiTheme="minorHAnsi"/>
          <w:color w:val="000000"/>
          <w:sz w:val="20"/>
        </w:rPr>
        <w:t xml:space="preserve">  </w:t>
      </w:r>
      <w:r w:rsidR="00511A9D">
        <w:rPr>
          <w:rFonts w:asciiTheme="minorHAnsi" w:hAnsiTheme="minorHAnsi"/>
          <w:color w:val="000000"/>
          <w:sz w:val="20"/>
        </w:rPr>
        <w:t>Cllr David Simmons (Swale BC) also in attendance.</w:t>
      </w:r>
    </w:p>
    <w:p w:rsidR="0094366C" w:rsidRPr="00275D10" w:rsidRDefault="0094366C" w:rsidP="00720965">
      <w:pPr>
        <w:tabs>
          <w:tab w:val="left" w:pos="1418"/>
        </w:tabs>
        <w:rPr>
          <w:rFonts w:asciiTheme="minorHAnsi" w:hAnsiTheme="minorHAnsi"/>
          <w:color w:val="000000"/>
          <w:sz w:val="20"/>
        </w:rPr>
      </w:pPr>
    </w:p>
    <w:p w:rsidR="00D32B21" w:rsidRPr="005C6013" w:rsidRDefault="005A1FB1" w:rsidP="00742500">
      <w:pPr>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31</w:t>
      </w:r>
      <w:r w:rsidR="00031906" w:rsidRPr="005C6013">
        <w:rPr>
          <w:rFonts w:asciiTheme="minorHAnsi" w:hAnsiTheme="minorHAnsi"/>
          <w:b/>
          <w:color w:val="000000"/>
          <w:sz w:val="20"/>
        </w:rPr>
        <w:t>/15</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145834" w:rsidRPr="00275D10" w:rsidRDefault="00145834" w:rsidP="00742500">
      <w:pPr>
        <w:ind w:left="720" w:hanging="720"/>
        <w:rPr>
          <w:rFonts w:asciiTheme="minorHAnsi" w:hAnsiTheme="minorHAnsi"/>
          <w:color w:val="000000"/>
          <w:sz w:val="20"/>
        </w:rPr>
      </w:pPr>
    </w:p>
    <w:p w:rsidR="006044D0" w:rsidRPr="005C6013" w:rsidRDefault="005A1FB1" w:rsidP="00293934">
      <w:pPr>
        <w:spacing w:after="120"/>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32</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195A60" w:rsidRDefault="005A1FB1" w:rsidP="008049E8">
      <w:pPr>
        <w:ind w:left="720" w:hanging="720"/>
        <w:rPr>
          <w:rFonts w:asciiTheme="minorHAnsi" w:hAnsiTheme="minorHAnsi"/>
          <w:color w:val="000000"/>
          <w:sz w:val="20"/>
        </w:rPr>
      </w:pPr>
      <w:r>
        <w:rPr>
          <w:rFonts w:asciiTheme="minorHAnsi" w:hAnsiTheme="minorHAnsi"/>
          <w:color w:val="000000"/>
          <w:sz w:val="20"/>
        </w:rPr>
        <w:tab/>
      </w:r>
      <w:r w:rsidR="00195A60">
        <w:rPr>
          <w:rFonts w:asciiTheme="minorHAnsi" w:hAnsiTheme="minorHAnsi"/>
          <w:color w:val="000000"/>
          <w:sz w:val="20"/>
        </w:rPr>
        <w:t>Mr P Flower spoke</w:t>
      </w:r>
      <w:r w:rsidR="008049E8">
        <w:rPr>
          <w:rFonts w:asciiTheme="minorHAnsi" w:hAnsiTheme="minorHAnsi"/>
          <w:color w:val="000000"/>
          <w:sz w:val="20"/>
        </w:rPr>
        <w:t xml:space="preserve"> on his suggestion for an Ospringe and South Faversham By-pass</w:t>
      </w:r>
      <w:r w:rsidR="00195A60">
        <w:rPr>
          <w:rFonts w:asciiTheme="minorHAnsi" w:hAnsiTheme="minorHAnsi"/>
          <w:color w:val="000000"/>
          <w:sz w:val="20"/>
        </w:rPr>
        <w:t xml:space="preserve"> and took questions</w:t>
      </w:r>
      <w:r w:rsidR="008049E8">
        <w:rPr>
          <w:rFonts w:asciiTheme="minorHAnsi" w:hAnsiTheme="minorHAnsi"/>
          <w:color w:val="000000"/>
          <w:sz w:val="20"/>
        </w:rPr>
        <w:t xml:space="preserve">.  There was substantial public </w:t>
      </w:r>
      <w:r w:rsidR="00195A60">
        <w:rPr>
          <w:rFonts w:asciiTheme="minorHAnsi" w:hAnsiTheme="minorHAnsi"/>
          <w:color w:val="000000"/>
          <w:sz w:val="20"/>
        </w:rPr>
        <w:t xml:space="preserve">and parish council </w:t>
      </w:r>
      <w:r w:rsidR="008049E8">
        <w:rPr>
          <w:rFonts w:asciiTheme="minorHAnsi" w:hAnsiTheme="minorHAnsi"/>
          <w:color w:val="000000"/>
          <w:sz w:val="20"/>
        </w:rPr>
        <w:t xml:space="preserve">opposition to this idea.  The Chairman thanked Mr Flowers for his contribution.  </w:t>
      </w:r>
    </w:p>
    <w:p w:rsidR="00195A60" w:rsidRDefault="008049E8" w:rsidP="00195A60">
      <w:pPr>
        <w:ind w:left="720"/>
        <w:rPr>
          <w:rFonts w:asciiTheme="minorHAnsi" w:hAnsiTheme="minorHAnsi"/>
          <w:color w:val="000000"/>
          <w:sz w:val="20"/>
        </w:rPr>
      </w:pPr>
      <w:r>
        <w:rPr>
          <w:rFonts w:asciiTheme="minorHAnsi" w:hAnsiTheme="minorHAnsi"/>
          <w:color w:val="000000"/>
          <w:sz w:val="20"/>
        </w:rPr>
        <w:t>Residents wanted to know if a parish council rep would be sent to the special planning committee meeting on 19</w:t>
      </w:r>
      <w:r w:rsidRPr="008049E8">
        <w:rPr>
          <w:rFonts w:asciiTheme="minorHAnsi" w:hAnsiTheme="minorHAnsi"/>
          <w:color w:val="000000"/>
          <w:sz w:val="20"/>
          <w:vertAlign w:val="superscript"/>
        </w:rPr>
        <w:t>th</w:t>
      </w:r>
      <w:r>
        <w:rPr>
          <w:rFonts w:asciiTheme="minorHAnsi" w:hAnsiTheme="minorHAnsi"/>
          <w:color w:val="000000"/>
          <w:sz w:val="20"/>
        </w:rPr>
        <w:t xml:space="preserve"> November to </w:t>
      </w:r>
      <w:r w:rsidR="00FB71B7">
        <w:rPr>
          <w:rFonts w:asciiTheme="minorHAnsi" w:hAnsiTheme="minorHAnsi"/>
          <w:color w:val="000000"/>
          <w:sz w:val="20"/>
        </w:rPr>
        <w:t>comment on Perry Court and C</w:t>
      </w:r>
      <w:r>
        <w:rPr>
          <w:rFonts w:asciiTheme="minorHAnsi" w:hAnsiTheme="minorHAnsi"/>
          <w:color w:val="000000"/>
          <w:sz w:val="20"/>
        </w:rPr>
        <w:t xml:space="preserve">hairman </w:t>
      </w:r>
      <w:r w:rsidR="00FB71B7">
        <w:rPr>
          <w:rFonts w:asciiTheme="minorHAnsi" w:hAnsiTheme="minorHAnsi"/>
          <w:color w:val="000000"/>
          <w:sz w:val="20"/>
        </w:rPr>
        <w:t>confirmed this would happen</w:t>
      </w:r>
      <w:r>
        <w:rPr>
          <w:rFonts w:asciiTheme="minorHAnsi" w:hAnsiTheme="minorHAnsi"/>
          <w:color w:val="000000"/>
          <w:sz w:val="20"/>
        </w:rPr>
        <w:t xml:space="preserve">.  </w:t>
      </w:r>
    </w:p>
    <w:p w:rsidR="00195A60" w:rsidRDefault="008049E8" w:rsidP="00195A60">
      <w:pPr>
        <w:ind w:left="720"/>
        <w:rPr>
          <w:rFonts w:asciiTheme="minorHAnsi" w:hAnsiTheme="minorHAnsi"/>
          <w:color w:val="000000"/>
          <w:sz w:val="20"/>
        </w:rPr>
      </w:pPr>
      <w:r>
        <w:rPr>
          <w:rFonts w:asciiTheme="minorHAnsi" w:hAnsiTheme="minorHAnsi"/>
          <w:color w:val="000000"/>
          <w:sz w:val="20"/>
        </w:rPr>
        <w:t>Information on the speed watch scheme had been circulated by the Cler</w:t>
      </w:r>
      <w:r w:rsidR="00511A9D">
        <w:rPr>
          <w:rFonts w:asciiTheme="minorHAnsi" w:hAnsiTheme="minorHAnsi"/>
          <w:color w:val="000000"/>
          <w:sz w:val="20"/>
        </w:rPr>
        <w:t>k; residents confirmed there would be sufficient volunteers to run a speed watch scheme and were keen to take this forward.  The Chairman and Cllr Simmons agreed to find out if there is a similar scheme in the area where the (expensive) equipment could be shared.</w:t>
      </w:r>
      <w:r>
        <w:rPr>
          <w:rFonts w:asciiTheme="minorHAnsi" w:hAnsiTheme="minorHAnsi"/>
          <w:color w:val="000000"/>
          <w:sz w:val="20"/>
        </w:rPr>
        <w:t xml:space="preserve">  </w:t>
      </w:r>
    </w:p>
    <w:p w:rsidR="00471190" w:rsidRPr="00275D10" w:rsidRDefault="00BB34DD" w:rsidP="00195A60">
      <w:pPr>
        <w:ind w:left="720"/>
        <w:rPr>
          <w:rFonts w:asciiTheme="minorHAnsi" w:hAnsiTheme="minorHAnsi"/>
          <w:color w:val="000000"/>
          <w:sz w:val="20"/>
        </w:rPr>
      </w:pPr>
      <w:r>
        <w:rPr>
          <w:rFonts w:asciiTheme="minorHAnsi" w:hAnsiTheme="minorHAnsi"/>
          <w:color w:val="000000"/>
          <w:sz w:val="20"/>
        </w:rPr>
        <w:t>Cllr David Simmons (</w:t>
      </w:r>
      <w:r w:rsidR="00511A9D">
        <w:rPr>
          <w:rFonts w:asciiTheme="minorHAnsi" w:hAnsiTheme="minorHAnsi"/>
          <w:color w:val="000000"/>
          <w:sz w:val="20"/>
        </w:rPr>
        <w:t>SB</w:t>
      </w:r>
      <w:r>
        <w:rPr>
          <w:rFonts w:asciiTheme="minorHAnsi" w:hAnsiTheme="minorHAnsi"/>
          <w:color w:val="000000"/>
          <w:sz w:val="20"/>
        </w:rPr>
        <w:t xml:space="preserve">C) </w:t>
      </w:r>
      <w:r w:rsidR="00667851">
        <w:rPr>
          <w:rFonts w:asciiTheme="minorHAnsi" w:hAnsiTheme="minorHAnsi"/>
          <w:color w:val="000000"/>
          <w:sz w:val="20"/>
        </w:rPr>
        <w:t>informed the council</w:t>
      </w:r>
      <w:r>
        <w:rPr>
          <w:rFonts w:asciiTheme="minorHAnsi" w:hAnsiTheme="minorHAnsi"/>
          <w:color w:val="000000"/>
          <w:sz w:val="20"/>
        </w:rPr>
        <w:t xml:space="preserve"> of</w:t>
      </w:r>
      <w:r w:rsidR="00667851">
        <w:rPr>
          <w:rFonts w:asciiTheme="minorHAnsi" w:hAnsiTheme="minorHAnsi"/>
          <w:color w:val="000000"/>
          <w:sz w:val="20"/>
        </w:rPr>
        <w:t xml:space="preserve"> his presentation to the 9</w:t>
      </w:r>
      <w:r w:rsidR="00667851" w:rsidRPr="00667851">
        <w:rPr>
          <w:rFonts w:asciiTheme="minorHAnsi" w:hAnsiTheme="minorHAnsi"/>
          <w:color w:val="000000"/>
          <w:sz w:val="20"/>
          <w:vertAlign w:val="superscript"/>
        </w:rPr>
        <w:t>th</w:t>
      </w:r>
      <w:r w:rsidR="00667851">
        <w:rPr>
          <w:rFonts w:asciiTheme="minorHAnsi" w:hAnsiTheme="minorHAnsi"/>
          <w:color w:val="000000"/>
          <w:sz w:val="20"/>
        </w:rPr>
        <w:t xml:space="preserve"> November </w:t>
      </w:r>
      <w:r>
        <w:rPr>
          <w:rFonts w:asciiTheme="minorHAnsi" w:hAnsiTheme="minorHAnsi"/>
          <w:color w:val="000000"/>
          <w:sz w:val="20"/>
        </w:rPr>
        <w:t xml:space="preserve">Swale </w:t>
      </w:r>
      <w:r w:rsidR="00667851">
        <w:rPr>
          <w:rFonts w:asciiTheme="minorHAnsi" w:hAnsiTheme="minorHAnsi"/>
          <w:color w:val="000000"/>
          <w:sz w:val="20"/>
        </w:rPr>
        <w:t xml:space="preserve">Area </w:t>
      </w:r>
      <w:r>
        <w:rPr>
          <w:rFonts w:asciiTheme="minorHAnsi" w:hAnsiTheme="minorHAnsi"/>
          <w:color w:val="000000"/>
          <w:sz w:val="20"/>
        </w:rPr>
        <w:t>KALC meeting about the</w:t>
      </w:r>
      <w:r w:rsidR="00511A9D">
        <w:rPr>
          <w:rFonts w:asciiTheme="minorHAnsi" w:hAnsiTheme="minorHAnsi"/>
          <w:color w:val="000000"/>
          <w:sz w:val="20"/>
        </w:rPr>
        <w:t xml:space="preserve"> persistent</w:t>
      </w:r>
      <w:r>
        <w:rPr>
          <w:rFonts w:asciiTheme="minorHAnsi" w:hAnsiTheme="minorHAnsi"/>
          <w:color w:val="000000"/>
          <w:sz w:val="20"/>
        </w:rPr>
        <w:t xml:space="preserve"> </w:t>
      </w:r>
      <w:r w:rsidR="00511A9D">
        <w:rPr>
          <w:rFonts w:asciiTheme="minorHAnsi" w:hAnsiTheme="minorHAnsi"/>
          <w:color w:val="000000"/>
          <w:sz w:val="20"/>
        </w:rPr>
        <w:t xml:space="preserve">parking </w:t>
      </w:r>
      <w:r>
        <w:rPr>
          <w:rFonts w:asciiTheme="minorHAnsi" w:hAnsiTheme="minorHAnsi"/>
          <w:color w:val="000000"/>
          <w:sz w:val="20"/>
        </w:rPr>
        <w:t>issues outside schools and on pavements</w:t>
      </w:r>
      <w:r w:rsidR="00511A9D">
        <w:rPr>
          <w:rFonts w:asciiTheme="minorHAnsi" w:hAnsiTheme="minorHAnsi"/>
          <w:color w:val="000000"/>
          <w:sz w:val="20"/>
        </w:rPr>
        <w:t xml:space="preserve"> and the very limited responses available</w:t>
      </w:r>
      <w:r>
        <w:rPr>
          <w:rFonts w:asciiTheme="minorHAnsi" w:hAnsiTheme="minorHAnsi"/>
          <w:color w:val="000000"/>
          <w:sz w:val="20"/>
        </w:rPr>
        <w:t xml:space="preserve">.  Tickets for parking on a pavement can only be issued where there are yellow road lines.  </w:t>
      </w:r>
      <w:r w:rsidR="00511A9D">
        <w:rPr>
          <w:rFonts w:asciiTheme="minorHAnsi" w:hAnsiTheme="minorHAnsi"/>
          <w:color w:val="000000"/>
          <w:sz w:val="20"/>
        </w:rPr>
        <w:t>Chairman thanked Cllr Simmons for his contribution.</w:t>
      </w:r>
    </w:p>
    <w:p w:rsidR="00B06D6A" w:rsidRPr="00275D10" w:rsidRDefault="00B06D6A" w:rsidP="00671ABD">
      <w:pPr>
        <w:ind w:left="720" w:hanging="720"/>
        <w:rPr>
          <w:rFonts w:asciiTheme="minorHAnsi" w:hAnsiTheme="minorHAnsi"/>
          <w:color w:val="000000"/>
          <w:sz w:val="20"/>
        </w:rPr>
      </w:pPr>
    </w:p>
    <w:p w:rsidR="00AE64B5" w:rsidRPr="005C6013" w:rsidRDefault="00AE64B5" w:rsidP="00AE64B5">
      <w:pPr>
        <w:tabs>
          <w:tab w:val="left" w:pos="709"/>
          <w:tab w:val="left" w:pos="3240"/>
        </w:tabs>
        <w:spacing w:before="120" w:after="120"/>
        <w:ind w:left="720" w:hanging="720"/>
        <w:rPr>
          <w:rFonts w:asciiTheme="minorHAnsi" w:hAnsiTheme="minorHAnsi"/>
          <w:b/>
          <w:color w:val="000000" w:themeColor="text1"/>
          <w:sz w:val="20"/>
        </w:rPr>
      </w:pPr>
      <w:r>
        <w:rPr>
          <w:rFonts w:asciiTheme="minorHAnsi" w:hAnsiTheme="minorHAnsi"/>
          <w:b/>
          <w:color w:val="000000" w:themeColor="text1"/>
          <w:sz w:val="20"/>
        </w:rPr>
        <w:t>133</w:t>
      </w:r>
      <w:r w:rsidRPr="005C6013">
        <w:rPr>
          <w:rFonts w:asciiTheme="minorHAnsi" w:hAnsiTheme="minorHAnsi"/>
          <w:b/>
          <w:color w:val="000000" w:themeColor="text1"/>
          <w:sz w:val="20"/>
        </w:rPr>
        <w:t>/15</w:t>
      </w:r>
      <w:r w:rsidRPr="005C6013">
        <w:rPr>
          <w:rFonts w:asciiTheme="minorHAnsi" w:hAnsiTheme="minorHAnsi"/>
          <w:b/>
          <w:color w:val="000000" w:themeColor="text1"/>
          <w:sz w:val="20"/>
        </w:rPr>
        <w:tab/>
        <w:t>Parish Councillor Vacancies</w:t>
      </w:r>
    </w:p>
    <w:p w:rsidR="00AE64B5" w:rsidRDefault="00AE64B5" w:rsidP="00AE64B5">
      <w:pPr>
        <w:ind w:left="720" w:hanging="720"/>
        <w:rPr>
          <w:rFonts w:asciiTheme="minorHAnsi" w:hAnsiTheme="minorHAnsi"/>
          <w:color w:val="000000"/>
          <w:sz w:val="20"/>
        </w:rPr>
      </w:pPr>
      <w:r w:rsidRPr="00275D10">
        <w:rPr>
          <w:rFonts w:asciiTheme="minorHAnsi" w:hAnsiTheme="minorHAnsi"/>
          <w:color w:val="000000"/>
          <w:sz w:val="20"/>
        </w:rPr>
        <w:tab/>
      </w:r>
      <w:r>
        <w:rPr>
          <w:rFonts w:asciiTheme="minorHAnsi" w:hAnsiTheme="minorHAnsi"/>
          <w:color w:val="000000"/>
          <w:sz w:val="20"/>
        </w:rPr>
        <w:t>Mr Stanley Wright had attended 3 meetings as an observer and the chairman proposed and vice-chairman seconded that he be co-opted onto the parish council.  Cllr Wright was duly welcomed to the parish council and was given the necessary forms etc to read and complete.</w:t>
      </w:r>
    </w:p>
    <w:p w:rsidR="00AE64B5" w:rsidRPr="00275D10" w:rsidRDefault="00AE64B5" w:rsidP="00AE64B5">
      <w:pPr>
        <w:ind w:left="720" w:hanging="720"/>
        <w:rPr>
          <w:rFonts w:asciiTheme="minorHAnsi" w:hAnsiTheme="minorHAnsi"/>
          <w:color w:val="000000"/>
          <w:sz w:val="20"/>
        </w:rPr>
      </w:pPr>
    </w:p>
    <w:p w:rsidR="009D6094" w:rsidRPr="005C6013" w:rsidRDefault="009462EF" w:rsidP="00293934">
      <w:pPr>
        <w:spacing w:after="120"/>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3</w:t>
      </w:r>
      <w:r w:rsidR="00AE64B5">
        <w:rPr>
          <w:rFonts w:asciiTheme="minorHAnsi" w:hAnsiTheme="minorHAnsi"/>
          <w:b/>
          <w:color w:val="000000"/>
          <w:sz w:val="20"/>
        </w:rPr>
        <w:t>4</w:t>
      </w:r>
      <w:r w:rsidR="00031906" w:rsidRPr="005C6013">
        <w:rPr>
          <w:rFonts w:asciiTheme="minorHAnsi" w:hAnsiTheme="minorHAnsi"/>
          <w:b/>
          <w:color w:val="000000"/>
          <w:sz w:val="20"/>
        </w:rPr>
        <w:t>/15</w:t>
      </w:r>
      <w:r w:rsidR="00FE4B8F" w:rsidRPr="005C6013">
        <w:rPr>
          <w:rFonts w:asciiTheme="minorHAnsi" w:hAnsiTheme="minorHAnsi"/>
          <w:b/>
          <w:color w:val="000000"/>
          <w:sz w:val="20"/>
        </w:rPr>
        <w:t xml:space="preserve"> </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All were in agreement for the Chairman to sign the Minutes as a true record of the business transacted at </w:t>
      </w:r>
      <w:r w:rsidR="00AF391B" w:rsidRPr="00275D10">
        <w:rPr>
          <w:rFonts w:asciiTheme="minorHAnsi" w:hAnsiTheme="minorHAnsi"/>
          <w:color w:val="000000"/>
          <w:sz w:val="20"/>
        </w:rPr>
        <w:t xml:space="preserve">the </w:t>
      </w:r>
      <w:r w:rsidR="00AF391B">
        <w:rPr>
          <w:rFonts w:asciiTheme="minorHAnsi" w:hAnsiTheme="minorHAnsi"/>
          <w:color w:val="000000"/>
          <w:sz w:val="20"/>
        </w:rPr>
        <w:t>Parish</w:t>
      </w:r>
      <w:r w:rsidR="00D32B21" w:rsidRPr="00275D10">
        <w:rPr>
          <w:rFonts w:asciiTheme="minorHAnsi" w:hAnsiTheme="minorHAnsi"/>
          <w:color w:val="000000"/>
          <w:sz w:val="20"/>
        </w:rPr>
        <w:t xml:space="preserve"> Council Meeting held </w:t>
      </w:r>
      <w:r w:rsidR="00D035D8" w:rsidRPr="00275D10">
        <w:rPr>
          <w:rFonts w:asciiTheme="minorHAnsi" w:hAnsiTheme="minorHAnsi"/>
          <w:color w:val="000000"/>
          <w:sz w:val="20"/>
        </w:rPr>
        <w:t xml:space="preserve">on </w:t>
      </w:r>
      <w:r w:rsidR="00BB34DD">
        <w:rPr>
          <w:rFonts w:asciiTheme="minorHAnsi" w:hAnsiTheme="minorHAnsi"/>
          <w:color w:val="000000"/>
          <w:sz w:val="20"/>
        </w:rPr>
        <w:t>7</w:t>
      </w:r>
      <w:r w:rsidR="00BB34DD" w:rsidRPr="00BB34DD">
        <w:rPr>
          <w:rFonts w:asciiTheme="minorHAnsi" w:hAnsiTheme="minorHAnsi"/>
          <w:color w:val="000000"/>
          <w:sz w:val="20"/>
          <w:vertAlign w:val="superscript"/>
        </w:rPr>
        <w:t>th</w:t>
      </w:r>
      <w:r w:rsidR="00BB34DD">
        <w:rPr>
          <w:rFonts w:asciiTheme="minorHAnsi" w:hAnsiTheme="minorHAnsi"/>
          <w:color w:val="000000"/>
          <w:sz w:val="20"/>
        </w:rPr>
        <w:t xml:space="preserve"> October</w:t>
      </w:r>
      <w:r w:rsidR="009462EF">
        <w:rPr>
          <w:rFonts w:asciiTheme="minorHAnsi" w:hAnsiTheme="minorHAnsi"/>
          <w:color w:val="000000"/>
          <w:sz w:val="20"/>
        </w:rPr>
        <w:t xml:space="preserve"> </w:t>
      </w:r>
      <w:r w:rsidR="00D32B21" w:rsidRPr="00275D10">
        <w:rPr>
          <w:rFonts w:asciiTheme="minorHAnsi" w:hAnsiTheme="minorHAnsi"/>
          <w:color w:val="000000"/>
          <w:sz w:val="20"/>
        </w:rPr>
        <w:t>2015.</w:t>
      </w:r>
    </w:p>
    <w:p w:rsidR="009D6094" w:rsidRPr="00275D10" w:rsidRDefault="009D6094" w:rsidP="00671ABD">
      <w:pPr>
        <w:ind w:left="720" w:hanging="720"/>
        <w:rPr>
          <w:rFonts w:asciiTheme="minorHAnsi" w:hAnsiTheme="minorHAnsi"/>
          <w:color w:val="000000"/>
          <w:sz w:val="20"/>
        </w:rPr>
      </w:pPr>
    </w:p>
    <w:p w:rsidR="00D32B21" w:rsidRPr="005C6013" w:rsidRDefault="009462EF" w:rsidP="00D32B21">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3</w:t>
      </w:r>
      <w:r w:rsidR="00AE64B5">
        <w:rPr>
          <w:rFonts w:asciiTheme="minorHAnsi" w:hAnsiTheme="minorHAnsi"/>
          <w:b/>
          <w:color w:val="000000"/>
          <w:sz w:val="20"/>
        </w:rPr>
        <w:t>5</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Matters Arising</w:t>
      </w:r>
    </w:p>
    <w:p w:rsidR="005C6013" w:rsidRDefault="005C601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BD35C8">
        <w:rPr>
          <w:rFonts w:asciiTheme="minorHAnsi" w:hAnsiTheme="minorHAnsi"/>
          <w:color w:val="000000" w:themeColor="text1"/>
          <w:sz w:val="20"/>
        </w:rPr>
        <w:tab/>
      </w:r>
      <w:r w:rsidR="008678BF" w:rsidRPr="00BD35C8">
        <w:rPr>
          <w:rFonts w:asciiTheme="minorHAnsi" w:hAnsiTheme="minorHAnsi"/>
          <w:color w:val="000000" w:themeColor="text1"/>
          <w:sz w:val="20"/>
          <w:u w:val="single"/>
        </w:rPr>
        <w:t>Highways</w:t>
      </w:r>
      <w:r w:rsidR="008678BF">
        <w:rPr>
          <w:rFonts w:asciiTheme="minorHAnsi" w:hAnsiTheme="minorHAnsi"/>
          <w:color w:val="000000" w:themeColor="text1"/>
          <w:sz w:val="20"/>
          <w:u w:val="single"/>
        </w:rPr>
        <w:t>/drainage</w:t>
      </w:r>
      <w:r>
        <w:t xml:space="preserve">  - </w:t>
      </w:r>
      <w:r w:rsidR="008678BF">
        <w:rPr>
          <w:rFonts w:asciiTheme="minorHAnsi" w:hAnsiTheme="minorHAnsi"/>
          <w:color w:val="000000" w:themeColor="text1"/>
          <w:sz w:val="20"/>
        </w:rPr>
        <w:t>Cha</w:t>
      </w:r>
      <w:r w:rsidR="009462EF">
        <w:rPr>
          <w:rFonts w:asciiTheme="minorHAnsi" w:hAnsiTheme="minorHAnsi"/>
          <w:color w:val="000000" w:themeColor="text1"/>
          <w:sz w:val="20"/>
        </w:rPr>
        <w:t>irman has been in contact with Gary Gibbs of Kent Highways about t</w:t>
      </w:r>
      <w:r w:rsidR="00B43987">
        <w:rPr>
          <w:rFonts w:asciiTheme="minorHAnsi" w:hAnsiTheme="minorHAnsi"/>
          <w:color w:val="000000" w:themeColor="text1"/>
          <w:sz w:val="20"/>
        </w:rPr>
        <w:t xml:space="preserve">he Bay Hill road surface </w:t>
      </w:r>
      <w:r w:rsidR="009462EF">
        <w:rPr>
          <w:rFonts w:asciiTheme="minorHAnsi" w:hAnsiTheme="minorHAnsi"/>
          <w:color w:val="000000" w:themeColor="text1"/>
          <w:sz w:val="20"/>
        </w:rPr>
        <w:t xml:space="preserve"> and sunken gully.</w:t>
      </w:r>
      <w:r w:rsidR="00170C60">
        <w:rPr>
          <w:rFonts w:asciiTheme="minorHAnsi" w:hAnsiTheme="minorHAnsi"/>
          <w:color w:val="000000" w:themeColor="text1"/>
          <w:sz w:val="20"/>
        </w:rPr>
        <w:t xml:space="preserve">  </w:t>
      </w:r>
      <w:r w:rsidR="00B43987">
        <w:rPr>
          <w:rFonts w:asciiTheme="minorHAnsi" w:hAnsiTheme="minorHAnsi"/>
          <w:color w:val="000000" w:themeColor="text1"/>
          <w:sz w:val="20"/>
        </w:rPr>
        <w:t xml:space="preserve">Gary </w:t>
      </w:r>
      <w:r w:rsidR="00195A60">
        <w:rPr>
          <w:rFonts w:asciiTheme="minorHAnsi" w:hAnsiTheme="minorHAnsi"/>
          <w:color w:val="000000" w:themeColor="text1"/>
          <w:sz w:val="20"/>
        </w:rPr>
        <w:t xml:space="preserve">believed BT will be applying for a </w:t>
      </w:r>
      <w:r w:rsidR="00BD35C8">
        <w:rPr>
          <w:rFonts w:asciiTheme="minorHAnsi" w:hAnsiTheme="minorHAnsi"/>
          <w:color w:val="000000" w:themeColor="text1"/>
          <w:sz w:val="20"/>
        </w:rPr>
        <w:t>road</w:t>
      </w:r>
      <w:r w:rsidR="00195A60">
        <w:rPr>
          <w:rFonts w:asciiTheme="minorHAnsi" w:hAnsiTheme="minorHAnsi"/>
          <w:color w:val="000000" w:themeColor="text1"/>
          <w:sz w:val="20"/>
        </w:rPr>
        <w:t xml:space="preserve"> closure</w:t>
      </w:r>
      <w:r w:rsidR="00BD35C8">
        <w:rPr>
          <w:rFonts w:asciiTheme="minorHAnsi" w:hAnsiTheme="minorHAnsi"/>
          <w:color w:val="000000" w:themeColor="text1"/>
          <w:sz w:val="20"/>
        </w:rPr>
        <w:t xml:space="preserve"> so </w:t>
      </w:r>
      <w:r w:rsidR="00195A60">
        <w:rPr>
          <w:rFonts w:asciiTheme="minorHAnsi" w:hAnsiTheme="minorHAnsi"/>
          <w:color w:val="000000" w:themeColor="text1"/>
          <w:sz w:val="20"/>
        </w:rPr>
        <w:t xml:space="preserve">he </w:t>
      </w:r>
      <w:r w:rsidR="00BD35C8">
        <w:rPr>
          <w:rFonts w:asciiTheme="minorHAnsi" w:hAnsiTheme="minorHAnsi"/>
          <w:color w:val="000000" w:themeColor="text1"/>
          <w:sz w:val="20"/>
        </w:rPr>
        <w:t xml:space="preserve">hopes to do repairs at the same time; Cllr Wright reported the same could happen re the flooding on Vicarage Lane if BT </w:t>
      </w:r>
      <w:proofErr w:type="gramStart"/>
      <w:r w:rsidR="00BD35C8">
        <w:rPr>
          <w:rFonts w:asciiTheme="minorHAnsi" w:hAnsiTheme="minorHAnsi"/>
          <w:color w:val="000000" w:themeColor="text1"/>
          <w:sz w:val="20"/>
        </w:rPr>
        <w:t>close</w:t>
      </w:r>
      <w:proofErr w:type="gramEnd"/>
      <w:r w:rsidR="00BD35C8">
        <w:rPr>
          <w:rFonts w:asciiTheme="minorHAnsi" w:hAnsiTheme="minorHAnsi"/>
          <w:color w:val="000000" w:themeColor="text1"/>
          <w:sz w:val="20"/>
        </w:rPr>
        <w:t xml:space="preserve"> the road.</w:t>
      </w:r>
      <w:r w:rsidR="009462EF">
        <w:rPr>
          <w:rFonts w:asciiTheme="minorHAnsi" w:hAnsiTheme="minorHAnsi"/>
          <w:color w:val="000000" w:themeColor="text1"/>
          <w:sz w:val="20"/>
        </w:rPr>
        <w:t xml:space="preserve">  Flooding on V</w:t>
      </w:r>
      <w:r w:rsidR="00B43987">
        <w:rPr>
          <w:rFonts w:asciiTheme="minorHAnsi" w:hAnsiTheme="minorHAnsi"/>
          <w:color w:val="000000" w:themeColor="text1"/>
          <w:sz w:val="20"/>
        </w:rPr>
        <w:t>icarage Lane issue still not address</w:t>
      </w:r>
      <w:r w:rsidR="009462EF">
        <w:rPr>
          <w:rFonts w:asciiTheme="minorHAnsi" w:hAnsiTheme="minorHAnsi"/>
          <w:color w:val="000000" w:themeColor="text1"/>
          <w:sz w:val="20"/>
        </w:rPr>
        <w:t xml:space="preserve">ed by KCC drainage dept </w:t>
      </w:r>
      <w:r w:rsidR="00BD35C8">
        <w:rPr>
          <w:rFonts w:asciiTheme="minorHAnsi" w:hAnsiTheme="minorHAnsi"/>
          <w:color w:val="000000" w:themeColor="text1"/>
          <w:sz w:val="20"/>
        </w:rPr>
        <w:t>even after</w:t>
      </w:r>
      <w:r w:rsidR="009462EF">
        <w:rPr>
          <w:rFonts w:asciiTheme="minorHAnsi" w:hAnsiTheme="minorHAnsi"/>
          <w:color w:val="000000" w:themeColor="text1"/>
          <w:sz w:val="20"/>
        </w:rPr>
        <w:t xml:space="preserve"> Cllr Prescott</w:t>
      </w:r>
      <w:r w:rsidR="00BD35C8">
        <w:rPr>
          <w:rFonts w:asciiTheme="minorHAnsi" w:hAnsiTheme="minorHAnsi"/>
          <w:color w:val="000000" w:themeColor="text1"/>
          <w:sz w:val="20"/>
        </w:rPr>
        <w:t xml:space="preserve">’s intervention.  </w:t>
      </w:r>
      <w:r w:rsidR="009462EF">
        <w:rPr>
          <w:rFonts w:asciiTheme="minorHAnsi" w:hAnsiTheme="minorHAnsi"/>
          <w:color w:val="000000" w:themeColor="text1"/>
          <w:sz w:val="20"/>
        </w:rPr>
        <w:t xml:space="preserve"> </w:t>
      </w:r>
      <w:r w:rsidR="00BD35C8">
        <w:rPr>
          <w:rFonts w:asciiTheme="minorHAnsi" w:hAnsiTheme="minorHAnsi"/>
          <w:color w:val="000000" w:themeColor="text1"/>
          <w:sz w:val="20"/>
        </w:rPr>
        <w:t>Chairman</w:t>
      </w:r>
      <w:r w:rsidR="009462EF">
        <w:rPr>
          <w:rFonts w:asciiTheme="minorHAnsi" w:hAnsiTheme="minorHAnsi"/>
          <w:color w:val="000000" w:themeColor="text1"/>
          <w:sz w:val="20"/>
        </w:rPr>
        <w:t xml:space="preserve"> will write to Kathryn Lewis at KCC</w:t>
      </w:r>
      <w:r w:rsidR="00BD35C8">
        <w:rPr>
          <w:rFonts w:asciiTheme="minorHAnsi" w:hAnsiTheme="minorHAnsi"/>
          <w:color w:val="000000" w:themeColor="text1"/>
          <w:sz w:val="20"/>
        </w:rPr>
        <w:t xml:space="preserve"> about th</w:t>
      </w:r>
      <w:r w:rsidR="00195A60">
        <w:rPr>
          <w:rFonts w:asciiTheme="minorHAnsi" w:hAnsiTheme="minorHAnsi"/>
          <w:color w:val="000000" w:themeColor="text1"/>
          <w:sz w:val="20"/>
        </w:rPr>
        <w:t>e unresolv</w:t>
      </w:r>
      <w:r w:rsidR="00BD35C8">
        <w:rPr>
          <w:rFonts w:asciiTheme="minorHAnsi" w:hAnsiTheme="minorHAnsi"/>
          <w:color w:val="000000" w:themeColor="text1"/>
          <w:sz w:val="20"/>
        </w:rPr>
        <w:t xml:space="preserve">ed drainage issues on Vicarage Lane </w:t>
      </w:r>
      <w:r w:rsidR="00195A60">
        <w:rPr>
          <w:rFonts w:asciiTheme="minorHAnsi" w:hAnsiTheme="minorHAnsi"/>
          <w:color w:val="000000" w:themeColor="text1"/>
          <w:sz w:val="20"/>
        </w:rPr>
        <w:t xml:space="preserve">and Plumford Lane </w:t>
      </w:r>
      <w:r w:rsidR="00BD35C8">
        <w:rPr>
          <w:rFonts w:asciiTheme="minorHAnsi" w:hAnsiTheme="minorHAnsi"/>
          <w:color w:val="000000" w:themeColor="text1"/>
          <w:sz w:val="20"/>
        </w:rPr>
        <w:t xml:space="preserve">and </w:t>
      </w:r>
      <w:r w:rsidR="00FB71B7">
        <w:rPr>
          <w:rFonts w:asciiTheme="minorHAnsi" w:hAnsiTheme="minorHAnsi"/>
          <w:color w:val="000000" w:themeColor="text1"/>
          <w:sz w:val="20"/>
        </w:rPr>
        <w:t xml:space="preserve">about </w:t>
      </w:r>
      <w:r w:rsidR="00BD35C8">
        <w:rPr>
          <w:rFonts w:asciiTheme="minorHAnsi" w:hAnsiTheme="minorHAnsi"/>
          <w:color w:val="000000" w:themeColor="text1"/>
          <w:sz w:val="20"/>
        </w:rPr>
        <w:t>blocked gullie</w:t>
      </w:r>
      <w:r w:rsidR="00195A60">
        <w:rPr>
          <w:rFonts w:asciiTheme="minorHAnsi" w:hAnsiTheme="minorHAnsi"/>
          <w:color w:val="000000" w:themeColor="text1"/>
          <w:sz w:val="20"/>
        </w:rPr>
        <w:t>s at Whitehill</w:t>
      </w:r>
      <w:r w:rsidR="009462EF">
        <w:rPr>
          <w:rFonts w:asciiTheme="minorHAnsi" w:hAnsiTheme="minorHAnsi"/>
          <w:color w:val="000000" w:themeColor="text1"/>
          <w:sz w:val="20"/>
        </w:rPr>
        <w:t xml:space="preserve">. </w:t>
      </w:r>
      <w:r w:rsidR="002B665D">
        <w:rPr>
          <w:rFonts w:asciiTheme="minorHAnsi" w:hAnsiTheme="minorHAnsi"/>
          <w:color w:val="000000" w:themeColor="text1"/>
          <w:sz w:val="20"/>
        </w:rPr>
        <w:t xml:space="preserve">  </w:t>
      </w:r>
      <w:r w:rsidR="002B665D">
        <w:rPr>
          <w:rFonts w:asciiTheme="minorHAnsi" w:hAnsiTheme="minorHAnsi"/>
          <w:color w:val="000000"/>
          <w:sz w:val="20"/>
        </w:rPr>
        <w:t xml:space="preserve">Casement Signs </w:t>
      </w:r>
      <w:r w:rsidR="00BD35C8">
        <w:rPr>
          <w:rFonts w:asciiTheme="minorHAnsi" w:hAnsiTheme="minorHAnsi"/>
          <w:color w:val="000000"/>
          <w:sz w:val="20"/>
        </w:rPr>
        <w:t>have delivered</w:t>
      </w:r>
      <w:r w:rsidR="002B665D">
        <w:rPr>
          <w:rFonts w:asciiTheme="minorHAnsi" w:hAnsiTheme="minorHAnsi"/>
          <w:color w:val="000000"/>
          <w:sz w:val="20"/>
        </w:rPr>
        <w:t xml:space="preserve"> “no footpath” sign </w:t>
      </w:r>
      <w:r w:rsidR="00BD35C8">
        <w:rPr>
          <w:rFonts w:asciiTheme="minorHAnsi" w:hAnsiTheme="minorHAnsi"/>
          <w:color w:val="000000"/>
          <w:sz w:val="20"/>
        </w:rPr>
        <w:t xml:space="preserve">to Whitehill. </w:t>
      </w:r>
      <w:r w:rsidR="002B665D">
        <w:rPr>
          <w:rFonts w:asciiTheme="minorHAnsi" w:hAnsiTheme="minorHAnsi"/>
          <w:color w:val="000000"/>
          <w:sz w:val="20"/>
        </w:rPr>
        <w:t xml:space="preserve"> Cllr  Simmons</w:t>
      </w:r>
      <w:r w:rsidR="00BD35C8">
        <w:rPr>
          <w:rFonts w:asciiTheme="minorHAnsi" w:hAnsiTheme="minorHAnsi"/>
          <w:color w:val="000000"/>
          <w:sz w:val="20"/>
        </w:rPr>
        <w:t xml:space="preserve"> reported that they were not sure how to insert the post for the sign but will keep the parish council informed.</w:t>
      </w:r>
    </w:p>
    <w:p w:rsidR="00170C60" w:rsidRPr="00170C60" w:rsidRDefault="006F129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lastRenderedPageBreak/>
        <w:tab/>
      </w:r>
      <w:r w:rsidR="00170C60">
        <w:rPr>
          <w:rFonts w:asciiTheme="minorHAnsi" w:hAnsiTheme="minorHAnsi"/>
          <w:color w:val="000000" w:themeColor="text1"/>
          <w:sz w:val="20"/>
        </w:rPr>
        <w:tab/>
      </w:r>
      <w:r w:rsidR="00170C60">
        <w:rPr>
          <w:rFonts w:asciiTheme="minorHAnsi" w:hAnsiTheme="minorHAnsi"/>
          <w:color w:val="000000" w:themeColor="text1"/>
          <w:sz w:val="20"/>
          <w:u w:val="single"/>
        </w:rPr>
        <w:t>Street Lighting</w:t>
      </w:r>
      <w:r w:rsidR="00170C60">
        <w:rPr>
          <w:rFonts w:asciiTheme="minorHAnsi" w:hAnsiTheme="minorHAnsi"/>
          <w:color w:val="000000" w:themeColor="text1"/>
          <w:sz w:val="20"/>
        </w:rPr>
        <w:t xml:space="preserve"> – Cllr Williams reported </w:t>
      </w:r>
      <w:r w:rsidR="00BD35C8">
        <w:rPr>
          <w:rFonts w:asciiTheme="minorHAnsi" w:hAnsiTheme="minorHAnsi"/>
          <w:color w:val="000000" w:themeColor="text1"/>
          <w:sz w:val="20"/>
        </w:rPr>
        <w:t>that apart from two lights, the first part of the street lighting LED upgrade (centre of Painter’s Forstal) had been  completed.   Councillors agreed that</w:t>
      </w:r>
      <w:r w:rsidR="001B382A">
        <w:rPr>
          <w:rFonts w:asciiTheme="minorHAnsi" w:hAnsiTheme="minorHAnsi"/>
          <w:color w:val="000000" w:themeColor="text1"/>
          <w:sz w:val="20"/>
        </w:rPr>
        <w:t xml:space="preserve"> Cllr Williams should ask for the</w:t>
      </w:r>
      <w:r w:rsidR="00BD35C8">
        <w:rPr>
          <w:rFonts w:asciiTheme="minorHAnsi" w:hAnsiTheme="minorHAnsi"/>
          <w:color w:val="000000" w:themeColor="text1"/>
          <w:sz w:val="20"/>
        </w:rPr>
        <w:t xml:space="preserve"> two lights </w:t>
      </w:r>
      <w:r w:rsidR="001B382A">
        <w:rPr>
          <w:rFonts w:asciiTheme="minorHAnsi" w:hAnsiTheme="minorHAnsi"/>
          <w:color w:val="000000" w:themeColor="text1"/>
          <w:sz w:val="20"/>
        </w:rPr>
        <w:t>to</w:t>
      </w:r>
      <w:r w:rsidR="00BD35C8">
        <w:rPr>
          <w:rFonts w:asciiTheme="minorHAnsi" w:hAnsiTheme="minorHAnsi"/>
          <w:color w:val="000000" w:themeColor="text1"/>
          <w:sz w:val="20"/>
        </w:rPr>
        <w:t xml:space="preserve"> be upgraded now at a cost of £128.50 plus VAT each</w:t>
      </w:r>
      <w:r w:rsidR="001B382A">
        <w:rPr>
          <w:rFonts w:asciiTheme="minorHAnsi" w:hAnsiTheme="minorHAnsi"/>
          <w:color w:val="000000" w:themeColor="text1"/>
          <w:sz w:val="20"/>
        </w:rPr>
        <w:t>.  T</w:t>
      </w:r>
      <w:r w:rsidR="00BD35C8">
        <w:rPr>
          <w:rFonts w:asciiTheme="minorHAnsi" w:hAnsiTheme="minorHAnsi"/>
          <w:color w:val="000000" w:themeColor="text1"/>
          <w:sz w:val="20"/>
        </w:rPr>
        <w:t xml:space="preserve">he second phase of replacements can be undertaken in </w:t>
      </w:r>
      <w:r w:rsidR="00FB71B7">
        <w:rPr>
          <w:rFonts w:asciiTheme="minorHAnsi" w:hAnsiTheme="minorHAnsi"/>
          <w:color w:val="000000" w:themeColor="text1"/>
          <w:sz w:val="20"/>
        </w:rPr>
        <w:t xml:space="preserve">the </w:t>
      </w:r>
      <w:r w:rsidR="00BD35C8">
        <w:rPr>
          <w:rFonts w:asciiTheme="minorHAnsi" w:hAnsiTheme="minorHAnsi"/>
          <w:color w:val="000000" w:themeColor="text1"/>
          <w:sz w:val="20"/>
        </w:rPr>
        <w:t>future</w:t>
      </w:r>
      <w:r w:rsidR="001B382A">
        <w:rPr>
          <w:rFonts w:asciiTheme="minorHAnsi" w:hAnsiTheme="minorHAnsi"/>
          <w:color w:val="000000" w:themeColor="text1"/>
          <w:sz w:val="20"/>
        </w:rPr>
        <w:t xml:space="preserve"> depending on parish finances.</w:t>
      </w:r>
      <w:r w:rsidR="00BD35C8">
        <w:rPr>
          <w:rFonts w:asciiTheme="minorHAnsi" w:hAnsiTheme="minorHAnsi"/>
          <w:color w:val="000000" w:themeColor="text1"/>
          <w:sz w:val="20"/>
        </w:rPr>
        <w:t xml:space="preserve">  Clerk has sent the revised inventory to UK Power Networks</w:t>
      </w:r>
      <w:r w:rsidR="00FB71B7">
        <w:rPr>
          <w:rFonts w:asciiTheme="minorHAnsi" w:hAnsiTheme="minorHAnsi"/>
          <w:color w:val="000000" w:themeColor="text1"/>
          <w:sz w:val="20"/>
        </w:rPr>
        <w:t xml:space="preserve"> and</w:t>
      </w:r>
      <w:r w:rsidR="00AE64B5">
        <w:rPr>
          <w:rFonts w:asciiTheme="minorHAnsi" w:hAnsiTheme="minorHAnsi"/>
          <w:color w:val="000000" w:themeColor="text1"/>
          <w:sz w:val="20"/>
        </w:rPr>
        <w:t xml:space="preserve"> when they respond</w:t>
      </w:r>
      <w:r w:rsidR="00BD35C8">
        <w:rPr>
          <w:rFonts w:asciiTheme="minorHAnsi" w:hAnsiTheme="minorHAnsi"/>
          <w:color w:val="000000" w:themeColor="text1"/>
          <w:sz w:val="20"/>
        </w:rPr>
        <w:t xml:space="preserve"> Ken Bonner will be able to seek a reduction in EDF energy bills</w:t>
      </w:r>
      <w:r w:rsidR="00FB71B7">
        <w:rPr>
          <w:rFonts w:asciiTheme="minorHAnsi" w:hAnsiTheme="minorHAnsi"/>
          <w:color w:val="000000" w:themeColor="text1"/>
          <w:sz w:val="20"/>
        </w:rPr>
        <w:t xml:space="preserve"> on our behalf</w:t>
      </w:r>
      <w:r w:rsidR="00BD35C8">
        <w:rPr>
          <w:rFonts w:asciiTheme="minorHAnsi" w:hAnsiTheme="minorHAnsi"/>
          <w:color w:val="000000" w:themeColor="text1"/>
          <w:sz w:val="20"/>
        </w:rPr>
        <w:t>.  The council again thanked Cllr Williams for his work on this very complex issue.</w:t>
      </w:r>
    </w:p>
    <w:p w:rsidR="00D32B21" w:rsidRPr="00275D10" w:rsidRDefault="00D32B21" w:rsidP="00671ABD">
      <w:pPr>
        <w:ind w:left="720" w:hanging="720"/>
        <w:rPr>
          <w:rFonts w:asciiTheme="minorHAnsi" w:hAnsiTheme="minorHAnsi"/>
          <w:color w:val="000000"/>
          <w:sz w:val="20"/>
        </w:rPr>
      </w:pPr>
    </w:p>
    <w:p w:rsidR="00EB75D2" w:rsidRPr="005C6013" w:rsidRDefault="00170C60" w:rsidP="00293934">
      <w:pPr>
        <w:spacing w:after="120"/>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36</w:t>
      </w:r>
      <w:r w:rsidR="00EB75D2" w:rsidRPr="005C6013">
        <w:rPr>
          <w:rFonts w:asciiTheme="minorHAnsi" w:hAnsiTheme="minorHAnsi"/>
          <w:b/>
          <w:color w:val="000000"/>
          <w:sz w:val="20"/>
        </w:rPr>
        <w:t>/15</w:t>
      </w:r>
      <w:r w:rsidR="00EB75D2" w:rsidRPr="005C6013">
        <w:rPr>
          <w:rFonts w:asciiTheme="minorHAnsi" w:hAnsiTheme="minorHAnsi"/>
          <w:b/>
          <w:color w:val="000000"/>
          <w:sz w:val="20"/>
        </w:rPr>
        <w:tab/>
        <w:t>Champion Hall</w:t>
      </w:r>
    </w:p>
    <w:p w:rsidR="008678BF" w:rsidRPr="008678BF" w:rsidRDefault="00EB75D2" w:rsidP="006F1293">
      <w:pPr>
        <w:ind w:left="720" w:hanging="720"/>
        <w:rPr>
          <w:rFonts w:asciiTheme="minorHAnsi" w:hAnsiTheme="minorHAnsi"/>
          <w:color w:val="000000"/>
          <w:sz w:val="20"/>
        </w:rPr>
      </w:pPr>
      <w:r w:rsidRPr="00275D10">
        <w:rPr>
          <w:rFonts w:asciiTheme="minorHAnsi" w:hAnsiTheme="minorHAnsi"/>
          <w:color w:val="000000"/>
          <w:sz w:val="20"/>
        </w:rPr>
        <w:tab/>
      </w:r>
      <w:r w:rsidR="00170C60">
        <w:rPr>
          <w:rFonts w:asciiTheme="minorHAnsi" w:hAnsiTheme="minorHAnsi"/>
          <w:color w:val="000000"/>
          <w:sz w:val="20"/>
        </w:rPr>
        <w:t>Matter ongoing</w:t>
      </w:r>
      <w:r w:rsidR="00E300A4">
        <w:rPr>
          <w:rFonts w:asciiTheme="minorHAnsi" w:hAnsiTheme="minorHAnsi"/>
          <w:color w:val="000000"/>
          <w:sz w:val="20"/>
        </w:rPr>
        <w:t>.</w:t>
      </w:r>
      <w:r w:rsidR="00170C60">
        <w:rPr>
          <w:rFonts w:asciiTheme="minorHAnsi" w:hAnsiTheme="minorHAnsi"/>
          <w:color w:val="000000"/>
          <w:sz w:val="20"/>
        </w:rPr>
        <w:t xml:space="preserve">  </w:t>
      </w:r>
      <w:r w:rsidR="00BD35C8">
        <w:rPr>
          <w:rFonts w:asciiTheme="minorHAnsi" w:hAnsiTheme="minorHAnsi"/>
          <w:color w:val="000000"/>
          <w:sz w:val="20"/>
        </w:rPr>
        <w:t>There will be a VAC meeting on 12</w:t>
      </w:r>
      <w:r w:rsidR="00BD35C8" w:rsidRPr="00BD35C8">
        <w:rPr>
          <w:rFonts w:asciiTheme="minorHAnsi" w:hAnsiTheme="minorHAnsi"/>
          <w:color w:val="000000"/>
          <w:sz w:val="20"/>
          <w:vertAlign w:val="superscript"/>
        </w:rPr>
        <w:t>th</w:t>
      </w:r>
      <w:r w:rsidR="00BD35C8">
        <w:rPr>
          <w:rFonts w:asciiTheme="minorHAnsi" w:hAnsiTheme="minorHAnsi"/>
          <w:color w:val="000000"/>
          <w:sz w:val="20"/>
        </w:rPr>
        <w:t xml:space="preserve"> November.  OPC have not received a response from </w:t>
      </w:r>
      <w:r w:rsidR="00E904B4">
        <w:rPr>
          <w:rFonts w:asciiTheme="minorHAnsi" w:hAnsiTheme="minorHAnsi"/>
          <w:color w:val="000000"/>
          <w:sz w:val="20"/>
        </w:rPr>
        <w:t>VAC</w:t>
      </w:r>
      <w:r w:rsidR="00BD35C8">
        <w:rPr>
          <w:rFonts w:asciiTheme="minorHAnsi" w:hAnsiTheme="minorHAnsi"/>
          <w:color w:val="000000"/>
          <w:sz w:val="20"/>
        </w:rPr>
        <w:t xml:space="preserve"> to our letter setting out the terms of the proposed purchase and leasing of the hall.  A response would be needed </w:t>
      </w:r>
      <w:r w:rsidR="000E282A">
        <w:rPr>
          <w:rFonts w:asciiTheme="minorHAnsi" w:hAnsiTheme="minorHAnsi"/>
          <w:color w:val="000000"/>
          <w:sz w:val="20"/>
        </w:rPr>
        <w:t xml:space="preserve"> from the VAC </w:t>
      </w:r>
      <w:r w:rsidR="00BD35C8">
        <w:rPr>
          <w:rFonts w:asciiTheme="minorHAnsi" w:hAnsiTheme="minorHAnsi"/>
          <w:color w:val="000000"/>
          <w:sz w:val="20"/>
        </w:rPr>
        <w:t xml:space="preserve">before the matter can be taken any further by the parish council, regardless of whether </w:t>
      </w:r>
      <w:r w:rsidR="000E282A">
        <w:rPr>
          <w:rFonts w:asciiTheme="minorHAnsi" w:hAnsiTheme="minorHAnsi"/>
          <w:color w:val="000000"/>
          <w:sz w:val="20"/>
        </w:rPr>
        <w:t>the hall goes to auction or not</w:t>
      </w:r>
      <w:r w:rsidR="00BD35C8">
        <w:rPr>
          <w:rFonts w:asciiTheme="minorHAnsi" w:hAnsiTheme="minorHAnsi"/>
          <w:color w:val="000000"/>
          <w:sz w:val="20"/>
        </w:rPr>
        <w:t>.</w:t>
      </w:r>
    </w:p>
    <w:p w:rsidR="00243D1D" w:rsidRPr="00275D10" w:rsidRDefault="00243D1D" w:rsidP="00671ABD">
      <w:pPr>
        <w:ind w:left="720" w:hanging="720"/>
        <w:rPr>
          <w:rFonts w:asciiTheme="minorHAnsi" w:hAnsiTheme="minorHAnsi"/>
          <w:color w:val="000000"/>
          <w:sz w:val="20"/>
        </w:rPr>
      </w:pPr>
    </w:p>
    <w:p w:rsidR="00D32B21" w:rsidRPr="005C6013" w:rsidRDefault="00170C60" w:rsidP="00D32B21">
      <w:pPr>
        <w:tabs>
          <w:tab w:val="left" w:pos="709"/>
          <w:tab w:val="left" w:pos="3240"/>
        </w:tabs>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37</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Neighbourhood Plan</w:t>
      </w:r>
    </w:p>
    <w:p w:rsidR="00D32B21" w:rsidRPr="00275D10" w:rsidRDefault="00D32B21" w:rsidP="00D32B21">
      <w:pPr>
        <w:pStyle w:val="PlainText"/>
        <w:ind w:left="720" w:hanging="720"/>
        <w:rPr>
          <w:rFonts w:asciiTheme="minorHAnsi" w:hAnsiTheme="minorHAnsi"/>
          <w:sz w:val="20"/>
          <w:szCs w:val="20"/>
        </w:rPr>
      </w:pPr>
      <w:r w:rsidRPr="00275D10">
        <w:rPr>
          <w:rFonts w:asciiTheme="minorHAnsi" w:hAnsiTheme="minorHAnsi"/>
          <w:color w:val="000000"/>
          <w:sz w:val="20"/>
          <w:szCs w:val="20"/>
        </w:rPr>
        <w:tab/>
        <w:t xml:space="preserve">Matter ongoing but not progressed because councillors are involved in the Champion Hall project.  </w:t>
      </w:r>
    </w:p>
    <w:p w:rsidR="00D32B21" w:rsidRPr="005C6013" w:rsidRDefault="00D32B21" w:rsidP="00671ABD">
      <w:pPr>
        <w:ind w:left="720" w:hanging="720"/>
        <w:rPr>
          <w:rFonts w:asciiTheme="minorHAnsi" w:hAnsiTheme="minorHAnsi"/>
          <w:b/>
          <w:color w:val="000000"/>
          <w:sz w:val="20"/>
        </w:rPr>
      </w:pPr>
    </w:p>
    <w:p w:rsidR="00D32B21" w:rsidRPr="005C6013" w:rsidRDefault="00170C60" w:rsidP="00671ABD">
      <w:pPr>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38</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t>Localism – Community Assets</w:t>
      </w:r>
    </w:p>
    <w:p w:rsidR="00D32B21" w:rsidRDefault="00D32B21" w:rsidP="00671ABD">
      <w:pPr>
        <w:ind w:left="720" w:hanging="720"/>
        <w:rPr>
          <w:rFonts w:asciiTheme="minorHAnsi" w:hAnsiTheme="minorHAnsi"/>
          <w:color w:val="000000"/>
          <w:sz w:val="20"/>
        </w:rPr>
      </w:pPr>
      <w:r w:rsidRPr="00275D10">
        <w:rPr>
          <w:rFonts w:asciiTheme="minorHAnsi" w:hAnsiTheme="minorHAnsi"/>
          <w:color w:val="000000"/>
          <w:sz w:val="20"/>
        </w:rPr>
        <w:tab/>
      </w:r>
      <w:r w:rsidR="00170C60">
        <w:rPr>
          <w:rFonts w:asciiTheme="minorHAnsi" w:hAnsiTheme="minorHAnsi"/>
          <w:color w:val="000000"/>
          <w:sz w:val="20"/>
        </w:rPr>
        <w:t xml:space="preserve">Matter of transfer of Painter’s Forstal playground from Swale to OPC is </w:t>
      </w:r>
      <w:r w:rsidR="00FB71B7">
        <w:rPr>
          <w:rFonts w:asciiTheme="minorHAnsi" w:hAnsiTheme="minorHAnsi"/>
          <w:color w:val="000000"/>
          <w:sz w:val="20"/>
        </w:rPr>
        <w:t>ongoing. Chairman is drafting an application to make Joyce Field a community asset. It was agreed that over the next few months OPC will look at</w:t>
      </w:r>
      <w:r w:rsidR="00195A60">
        <w:rPr>
          <w:rFonts w:asciiTheme="minorHAnsi" w:hAnsiTheme="minorHAnsi"/>
          <w:color w:val="000000"/>
          <w:sz w:val="20"/>
        </w:rPr>
        <w:t xml:space="preserve"> the feasibility and suitability of</w:t>
      </w:r>
      <w:r w:rsidR="00FB71B7">
        <w:rPr>
          <w:rFonts w:asciiTheme="minorHAnsi" w:hAnsiTheme="minorHAnsi"/>
          <w:color w:val="000000"/>
          <w:sz w:val="20"/>
        </w:rPr>
        <w:t xml:space="preserve"> </w:t>
      </w:r>
      <w:r w:rsidR="00FB71B7" w:rsidRPr="004220A4">
        <w:rPr>
          <w:rFonts w:asciiTheme="minorHAnsi" w:hAnsiTheme="minorHAnsi"/>
          <w:color w:val="000000"/>
          <w:sz w:val="20"/>
        </w:rPr>
        <w:t>registering other community assets.  Clerk reported that the path past 1 and 2 Bayfield by the playground is breaking up; a local resident has informed Swale, and Clerk will chase.</w:t>
      </w:r>
    </w:p>
    <w:p w:rsidR="00E300A4" w:rsidRPr="00275D10" w:rsidRDefault="00E300A4" w:rsidP="00671ABD">
      <w:pPr>
        <w:ind w:left="720" w:hanging="720"/>
        <w:rPr>
          <w:rFonts w:asciiTheme="minorHAnsi" w:hAnsiTheme="minorHAnsi"/>
          <w:color w:val="000000"/>
          <w:sz w:val="20"/>
        </w:rPr>
      </w:pPr>
    </w:p>
    <w:p w:rsidR="008B2D62" w:rsidRDefault="00170C60" w:rsidP="00E300A4">
      <w:pPr>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39</w:t>
      </w:r>
      <w:r w:rsidR="00EB75D2" w:rsidRPr="005C6013">
        <w:rPr>
          <w:rFonts w:asciiTheme="minorHAnsi" w:hAnsiTheme="minorHAnsi"/>
          <w:b/>
          <w:color w:val="000000"/>
          <w:sz w:val="20"/>
        </w:rPr>
        <w:t>/15</w:t>
      </w:r>
      <w:r w:rsidR="00EB75D2" w:rsidRPr="005C6013">
        <w:rPr>
          <w:rFonts w:asciiTheme="minorHAnsi" w:hAnsiTheme="minorHAnsi"/>
          <w:b/>
          <w:color w:val="000000"/>
          <w:sz w:val="20"/>
        </w:rPr>
        <w:tab/>
      </w:r>
      <w:r w:rsidR="008038C2">
        <w:rPr>
          <w:rFonts w:asciiTheme="minorHAnsi" w:hAnsiTheme="minorHAnsi"/>
          <w:b/>
          <w:color w:val="000000"/>
          <w:sz w:val="20"/>
        </w:rPr>
        <w:t>Standing Orders, Financial Regulations, Risk Assessment Scheme</w:t>
      </w:r>
    </w:p>
    <w:p w:rsidR="00E300A4" w:rsidRDefault="00E300A4" w:rsidP="00170C60">
      <w:pPr>
        <w:ind w:left="720" w:hanging="720"/>
        <w:rPr>
          <w:rFonts w:asciiTheme="minorHAnsi" w:hAnsiTheme="minorHAnsi"/>
          <w:b/>
          <w:color w:val="000000"/>
          <w:sz w:val="20"/>
        </w:rPr>
      </w:pPr>
      <w:r>
        <w:rPr>
          <w:rFonts w:asciiTheme="minorHAnsi" w:hAnsiTheme="minorHAnsi"/>
          <w:b/>
          <w:color w:val="000000"/>
          <w:sz w:val="20"/>
        </w:rPr>
        <w:tab/>
      </w:r>
      <w:r w:rsidR="00FB71B7">
        <w:rPr>
          <w:rFonts w:asciiTheme="minorHAnsi" w:hAnsiTheme="minorHAnsi"/>
          <w:color w:val="000000"/>
          <w:sz w:val="20"/>
        </w:rPr>
        <w:t xml:space="preserve">It was agreed to look at draft financial regulations and defer </w:t>
      </w:r>
      <w:r w:rsidR="00AE64B5">
        <w:rPr>
          <w:rFonts w:asciiTheme="minorHAnsi" w:hAnsiTheme="minorHAnsi"/>
          <w:color w:val="000000"/>
          <w:sz w:val="20"/>
        </w:rPr>
        <w:t>drafting</w:t>
      </w:r>
      <w:r w:rsidR="00FB71B7">
        <w:rPr>
          <w:rFonts w:asciiTheme="minorHAnsi" w:hAnsiTheme="minorHAnsi"/>
          <w:color w:val="000000"/>
          <w:sz w:val="20"/>
        </w:rPr>
        <w:t xml:space="preserve"> revised standing orders to the December meeting.  </w:t>
      </w:r>
      <w:r w:rsidR="00FB71B7" w:rsidRPr="004220A4">
        <w:rPr>
          <w:rFonts w:asciiTheme="minorHAnsi" w:hAnsiTheme="minorHAnsi"/>
          <w:color w:val="000000"/>
          <w:sz w:val="20"/>
        </w:rPr>
        <w:t xml:space="preserve">Chairman took </w:t>
      </w:r>
      <w:r w:rsidR="00AD2D68" w:rsidRPr="004220A4">
        <w:rPr>
          <w:rFonts w:asciiTheme="minorHAnsi" w:hAnsiTheme="minorHAnsi"/>
          <w:color w:val="000000"/>
          <w:sz w:val="20"/>
        </w:rPr>
        <w:t>councillors</w:t>
      </w:r>
      <w:r w:rsidR="00FB71B7" w:rsidRPr="004220A4">
        <w:rPr>
          <w:rFonts w:asciiTheme="minorHAnsi" w:hAnsiTheme="minorHAnsi"/>
          <w:color w:val="000000"/>
          <w:sz w:val="20"/>
        </w:rPr>
        <w:t xml:space="preserve"> t</w:t>
      </w:r>
      <w:r w:rsidR="00195A60">
        <w:rPr>
          <w:rFonts w:asciiTheme="minorHAnsi" w:hAnsiTheme="minorHAnsi"/>
          <w:color w:val="000000"/>
          <w:sz w:val="20"/>
        </w:rPr>
        <w:t>hrough his suggested amendments</w:t>
      </w:r>
      <w:r w:rsidR="00FB71B7" w:rsidRPr="004220A4">
        <w:rPr>
          <w:rFonts w:asciiTheme="minorHAnsi" w:hAnsiTheme="minorHAnsi"/>
          <w:color w:val="000000"/>
          <w:sz w:val="20"/>
        </w:rPr>
        <w:t xml:space="preserve"> to the NALC model regulations and it was agreed that he and Clerk will </w:t>
      </w:r>
      <w:r w:rsidR="00AD2D68" w:rsidRPr="004220A4">
        <w:rPr>
          <w:rFonts w:asciiTheme="minorHAnsi" w:hAnsiTheme="minorHAnsi"/>
          <w:color w:val="000000"/>
          <w:sz w:val="20"/>
        </w:rPr>
        <w:t>produce</w:t>
      </w:r>
      <w:r w:rsidR="00FB71B7" w:rsidRPr="004220A4">
        <w:rPr>
          <w:rFonts w:asciiTheme="minorHAnsi" w:hAnsiTheme="minorHAnsi"/>
          <w:color w:val="000000"/>
          <w:sz w:val="20"/>
        </w:rPr>
        <w:t xml:space="preserve"> a version </w:t>
      </w:r>
      <w:r w:rsidR="00195A60">
        <w:rPr>
          <w:rFonts w:asciiTheme="minorHAnsi" w:hAnsiTheme="minorHAnsi"/>
          <w:color w:val="000000"/>
          <w:sz w:val="20"/>
        </w:rPr>
        <w:t xml:space="preserve">incorporating these amendments </w:t>
      </w:r>
      <w:r w:rsidR="00FB71B7" w:rsidRPr="004220A4">
        <w:rPr>
          <w:rFonts w:asciiTheme="minorHAnsi" w:hAnsiTheme="minorHAnsi"/>
          <w:color w:val="000000"/>
          <w:sz w:val="20"/>
        </w:rPr>
        <w:t>to b</w:t>
      </w:r>
      <w:r w:rsidR="00195A60">
        <w:rPr>
          <w:rFonts w:asciiTheme="minorHAnsi" w:hAnsiTheme="minorHAnsi"/>
          <w:color w:val="000000"/>
          <w:sz w:val="20"/>
        </w:rPr>
        <w:t xml:space="preserve">e circulated for </w:t>
      </w:r>
      <w:r w:rsidR="00FB71B7" w:rsidRPr="004220A4">
        <w:rPr>
          <w:rFonts w:asciiTheme="minorHAnsi" w:hAnsiTheme="minorHAnsi"/>
          <w:color w:val="000000"/>
          <w:sz w:val="20"/>
        </w:rPr>
        <w:t>approval at the next meeting.</w:t>
      </w:r>
      <w:r w:rsidR="00170C60">
        <w:rPr>
          <w:rFonts w:asciiTheme="minorHAnsi" w:hAnsiTheme="minorHAnsi"/>
          <w:color w:val="000000"/>
          <w:sz w:val="20"/>
        </w:rPr>
        <w:t xml:space="preserve"> </w:t>
      </w:r>
    </w:p>
    <w:p w:rsidR="00170C60" w:rsidRDefault="00170C60" w:rsidP="00170C60">
      <w:pPr>
        <w:ind w:left="720" w:hanging="720"/>
        <w:rPr>
          <w:rFonts w:asciiTheme="minorHAnsi" w:hAnsiTheme="minorHAnsi"/>
          <w:b/>
          <w:color w:val="000000"/>
          <w:sz w:val="20"/>
        </w:rPr>
      </w:pPr>
    </w:p>
    <w:p w:rsidR="00925190" w:rsidRPr="005C6013" w:rsidRDefault="00170C60" w:rsidP="005C6013">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40</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r>
      <w:r w:rsidR="00925190" w:rsidRPr="005C6013">
        <w:rPr>
          <w:rFonts w:asciiTheme="minorHAnsi" w:hAnsiTheme="minorHAnsi"/>
          <w:b/>
          <w:color w:val="000000"/>
          <w:sz w:val="20"/>
        </w:rPr>
        <w:tab/>
        <w:t>Planning</w:t>
      </w:r>
    </w:p>
    <w:p w:rsidR="005C6013" w:rsidRDefault="00E459EC" w:rsidP="005C6013">
      <w:pPr>
        <w:spacing w:after="120"/>
        <w:ind w:left="720" w:hanging="720"/>
        <w:rPr>
          <w:rFonts w:asciiTheme="minorHAnsi" w:hAnsiTheme="minorHAnsi"/>
          <w:color w:val="000000"/>
          <w:sz w:val="20"/>
        </w:rPr>
      </w:pPr>
      <w:r w:rsidRPr="00275D10">
        <w:rPr>
          <w:rFonts w:asciiTheme="minorHAnsi" w:hAnsiTheme="minorHAnsi"/>
          <w:color w:val="000000"/>
          <w:sz w:val="20"/>
        </w:rPr>
        <w:tab/>
      </w:r>
      <w:r w:rsidR="002E21F3">
        <w:rPr>
          <w:rFonts w:asciiTheme="minorHAnsi" w:hAnsiTheme="minorHAnsi"/>
          <w:color w:val="000000"/>
          <w:sz w:val="20"/>
          <w:u w:val="single"/>
        </w:rPr>
        <w:t>Land opposite Woodside</w:t>
      </w:r>
      <w:r w:rsidR="005C6013">
        <w:rPr>
          <w:rFonts w:asciiTheme="minorHAnsi" w:hAnsiTheme="minorHAnsi"/>
          <w:color w:val="000000"/>
          <w:sz w:val="20"/>
        </w:rPr>
        <w:t xml:space="preserve"> – enforcement matter.  </w:t>
      </w:r>
      <w:r w:rsidR="00FB71B7">
        <w:rPr>
          <w:rFonts w:asciiTheme="minorHAnsi" w:hAnsiTheme="minorHAnsi"/>
          <w:color w:val="000000"/>
          <w:sz w:val="20"/>
        </w:rPr>
        <w:t>Chairman hopes the letter a resident had received about a</w:t>
      </w:r>
      <w:r w:rsidR="002E21F3">
        <w:rPr>
          <w:rFonts w:asciiTheme="minorHAnsi" w:hAnsiTheme="minorHAnsi"/>
          <w:color w:val="000000"/>
          <w:sz w:val="20"/>
        </w:rPr>
        <w:t xml:space="preserve"> proposed caravan park on the site </w:t>
      </w:r>
      <w:r w:rsidR="00FB71B7">
        <w:rPr>
          <w:rFonts w:asciiTheme="minorHAnsi" w:hAnsiTheme="minorHAnsi"/>
          <w:color w:val="000000"/>
          <w:sz w:val="20"/>
        </w:rPr>
        <w:t>will be made available to the parish council.</w:t>
      </w:r>
    </w:p>
    <w:p w:rsidR="00053395" w:rsidRDefault="00053395" w:rsidP="005C6013">
      <w:pPr>
        <w:spacing w:after="120"/>
        <w:ind w:left="720" w:hanging="720"/>
        <w:rPr>
          <w:rFonts w:asciiTheme="minorHAnsi" w:hAnsiTheme="minorHAnsi"/>
          <w:color w:val="000000"/>
          <w:sz w:val="20"/>
        </w:rPr>
      </w:pPr>
      <w:r>
        <w:rPr>
          <w:rFonts w:asciiTheme="minorHAnsi" w:hAnsiTheme="minorHAnsi"/>
          <w:color w:val="000000"/>
          <w:sz w:val="20"/>
        </w:rPr>
        <w:tab/>
      </w:r>
      <w:r w:rsidR="002D0821" w:rsidRPr="004220A4">
        <w:rPr>
          <w:rFonts w:asciiTheme="minorHAnsi" w:hAnsiTheme="minorHAnsi"/>
          <w:color w:val="000000"/>
          <w:sz w:val="20"/>
          <w:u w:val="single"/>
        </w:rPr>
        <w:t>Brook Meadow</w:t>
      </w:r>
      <w:r w:rsidR="002D0821" w:rsidRPr="004220A4">
        <w:rPr>
          <w:rFonts w:asciiTheme="minorHAnsi" w:hAnsiTheme="minorHAnsi"/>
          <w:color w:val="000000"/>
          <w:sz w:val="20"/>
        </w:rPr>
        <w:t xml:space="preserve"> – </w:t>
      </w:r>
      <w:r w:rsidR="00CF26FA" w:rsidRPr="004220A4">
        <w:rPr>
          <w:rFonts w:asciiTheme="minorHAnsi" w:hAnsiTheme="minorHAnsi"/>
          <w:color w:val="000000"/>
          <w:sz w:val="20"/>
        </w:rPr>
        <w:t>enforcement</w:t>
      </w:r>
      <w:r w:rsidR="002D0821" w:rsidRPr="004220A4">
        <w:rPr>
          <w:rFonts w:asciiTheme="minorHAnsi" w:hAnsiTheme="minorHAnsi"/>
          <w:color w:val="000000"/>
          <w:sz w:val="20"/>
        </w:rPr>
        <w:t xml:space="preserve"> matter.  </w:t>
      </w:r>
      <w:r w:rsidR="001615A7" w:rsidRPr="004220A4">
        <w:rPr>
          <w:rFonts w:asciiTheme="minorHAnsi" w:hAnsiTheme="minorHAnsi"/>
          <w:color w:val="000000"/>
          <w:sz w:val="20"/>
        </w:rPr>
        <w:t xml:space="preserve">Clerk awaiting an update from Graham Thomas </w:t>
      </w:r>
      <w:r w:rsidR="00FB71B7" w:rsidRPr="004220A4">
        <w:rPr>
          <w:rFonts w:asciiTheme="minorHAnsi" w:hAnsiTheme="minorHAnsi"/>
          <w:color w:val="000000"/>
          <w:sz w:val="20"/>
        </w:rPr>
        <w:t>about obtaining files from microfiche in Maidstone.</w:t>
      </w:r>
    </w:p>
    <w:p w:rsidR="00274D05" w:rsidRDefault="00E41DA0" w:rsidP="00F33A69">
      <w:pPr>
        <w:spacing w:after="120"/>
        <w:ind w:left="720" w:hanging="720"/>
        <w:rPr>
          <w:rFonts w:asciiTheme="minorHAnsi" w:hAnsiTheme="minorHAnsi"/>
          <w:color w:val="000000"/>
          <w:sz w:val="20"/>
        </w:rPr>
      </w:pPr>
      <w:r>
        <w:rPr>
          <w:rFonts w:asciiTheme="minorHAnsi" w:hAnsiTheme="minorHAnsi"/>
          <w:color w:val="000000"/>
          <w:sz w:val="20"/>
        </w:rPr>
        <w:tab/>
      </w:r>
      <w:r w:rsidR="00CE2E57">
        <w:rPr>
          <w:rFonts w:asciiTheme="minorHAnsi" w:hAnsiTheme="minorHAnsi"/>
          <w:color w:val="000000"/>
          <w:sz w:val="20"/>
          <w:u w:val="single"/>
        </w:rPr>
        <w:t>15/504264/OUT</w:t>
      </w:r>
      <w:r w:rsidR="00CE2E57">
        <w:rPr>
          <w:rFonts w:asciiTheme="minorHAnsi" w:hAnsiTheme="minorHAnsi"/>
          <w:color w:val="000000"/>
          <w:sz w:val="20"/>
        </w:rPr>
        <w:t xml:space="preserve"> </w:t>
      </w:r>
      <w:r w:rsidR="00EF2617">
        <w:rPr>
          <w:rFonts w:asciiTheme="minorHAnsi" w:hAnsiTheme="minorHAnsi"/>
          <w:color w:val="000000"/>
          <w:sz w:val="20"/>
        </w:rPr>
        <w:t xml:space="preserve">- </w:t>
      </w:r>
      <w:r w:rsidR="00CE2E57">
        <w:rPr>
          <w:rFonts w:asciiTheme="minorHAnsi" w:hAnsiTheme="minorHAnsi"/>
          <w:color w:val="000000"/>
          <w:sz w:val="20"/>
        </w:rPr>
        <w:t xml:space="preserve">Land at Perry Court – outline application for development including up to 310 dwellings. </w:t>
      </w:r>
      <w:r w:rsidR="00CE2E57" w:rsidRPr="00274D05">
        <w:rPr>
          <w:rFonts w:asciiTheme="minorHAnsi" w:hAnsiTheme="minorHAnsi"/>
          <w:color w:val="000000"/>
          <w:sz w:val="20"/>
        </w:rPr>
        <w:t xml:space="preserve"> </w:t>
      </w:r>
      <w:r w:rsidR="00FB71B7">
        <w:rPr>
          <w:rFonts w:asciiTheme="minorHAnsi" w:hAnsiTheme="minorHAnsi"/>
          <w:color w:val="000000"/>
          <w:sz w:val="20"/>
        </w:rPr>
        <w:t>Cllr Dean-Kimili spoke on behalf of OPC at the</w:t>
      </w:r>
      <w:r w:rsidR="00FA6188">
        <w:rPr>
          <w:rFonts w:asciiTheme="minorHAnsi" w:hAnsiTheme="minorHAnsi"/>
          <w:color w:val="000000"/>
          <w:sz w:val="20"/>
        </w:rPr>
        <w:t xml:space="preserve"> 15</w:t>
      </w:r>
      <w:r w:rsidR="00FA6188" w:rsidRPr="00FA6188">
        <w:rPr>
          <w:rFonts w:asciiTheme="minorHAnsi" w:hAnsiTheme="minorHAnsi"/>
          <w:color w:val="000000"/>
          <w:sz w:val="20"/>
          <w:vertAlign w:val="superscript"/>
        </w:rPr>
        <w:t>th</w:t>
      </w:r>
      <w:r w:rsidR="00FA6188">
        <w:rPr>
          <w:rFonts w:asciiTheme="minorHAnsi" w:hAnsiTheme="minorHAnsi"/>
          <w:color w:val="000000"/>
          <w:sz w:val="20"/>
        </w:rPr>
        <w:t xml:space="preserve"> October </w:t>
      </w:r>
      <w:r w:rsidR="00FB71B7">
        <w:rPr>
          <w:rFonts w:asciiTheme="minorHAnsi" w:hAnsiTheme="minorHAnsi"/>
          <w:color w:val="000000"/>
          <w:sz w:val="20"/>
        </w:rPr>
        <w:t xml:space="preserve">Swale Planning committee and councillors </w:t>
      </w:r>
      <w:r w:rsidR="00AE64B5">
        <w:rPr>
          <w:rFonts w:asciiTheme="minorHAnsi" w:hAnsiTheme="minorHAnsi"/>
          <w:color w:val="000000"/>
          <w:sz w:val="20"/>
        </w:rPr>
        <w:t>thanked</w:t>
      </w:r>
      <w:r w:rsidR="00FB71B7">
        <w:rPr>
          <w:rFonts w:asciiTheme="minorHAnsi" w:hAnsiTheme="minorHAnsi"/>
          <w:color w:val="000000"/>
          <w:sz w:val="20"/>
        </w:rPr>
        <w:t xml:space="preserve"> </w:t>
      </w:r>
      <w:r w:rsidR="001B382A">
        <w:rPr>
          <w:rFonts w:asciiTheme="minorHAnsi" w:hAnsiTheme="minorHAnsi"/>
          <w:color w:val="000000"/>
          <w:sz w:val="20"/>
        </w:rPr>
        <w:t>her.</w:t>
      </w:r>
      <w:r w:rsidR="00FB71B7">
        <w:rPr>
          <w:rFonts w:asciiTheme="minorHAnsi" w:hAnsiTheme="minorHAnsi"/>
          <w:color w:val="000000"/>
          <w:sz w:val="20"/>
        </w:rPr>
        <w:t xml:space="preserve">  </w:t>
      </w:r>
      <w:r w:rsidR="001B382A">
        <w:rPr>
          <w:rFonts w:asciiTheme="minorHAnsi" w:hAnsiTheme="minorHAnsi"/>
          <w:color w:val="000000"/>
          <w:sz w:val="20"/>
        </w:rPr>
        <w:t>The</w:t>
      </w:r>
      <w:r w:rsidR="00FB71B7">
        <w:rPr>
          <w:rFonts w:asciiTheme="minorHAnsi" w:hAnsiTheme="minorHAnsi"/>
          <w:color w:val="000000"/>
          <w:sz w:val="20"/>
        </w:rPr>
        <w:t xml:space="preserve"> application was deferred and will be discussed again at a special meeting on 19</w:t>
      </w:r>
      <w:r w:rsidR="00FB71B7" w:rsidRPr="00FB71B7">
        <w:rPr>
          <w:rFonts w:asciiTheme="minorHAnsi" w:hAnsiTheme="minorHAnsi"/>
          <w:color w:val="000000"/>
          <w:sz w:val="20"/>
          <w:vertAlign w:val="superscript"/>
        </w:rPr>
        <w:t>th</w:t>
      </w:r>
      <w:r w:rsidR="00FB71B7">
        <w:rPr>
          <w:rFonts w:asciiTheme="minorHAnsi" w:hAnsiTheme="minorHAnsi"/>
          <w:color w:val="000000"/>
          <w:sz w:val="20"/>
        </w:rPr>
        <w:t xml:space="preserve"> November.  </w:t>
      </w:r>
      <w:r w:rsidR="00FB71B7" w:rsidRPr="00AE64B5">
        <w:rPr>
          <w:rFonts w:asciiTheme="minorHAnsi" w:hAnsiTheme="minorHAnsi"/>
          <w:color w:val="000000"/>
          <w:sz w:val="20"/>
        </w:rPr>
        <w:t xml:space="preserve">Clerk to register Chairman as speaker on behalf of </w:t>
      </w:r>
      <w:r w:rsidR="00FA6188" w:rsidRPr="00AE64B5">
        <w:rPr>
          <w:rFonts w:asciiTheme="minorHAnsi" w:hAnsiTheme="minorHAnsi"/>
          <w:color w:val="000000"/>
          <w:sz w:val="20"/>
        </w:rPr>
        <w:t>OPC.</w:t>
      </w:r>
    </w:p>
    <w:p w:rsidR="00D744C2" w:rsidRDefault="00166404" w:rsidP="001B382A">
      <w:pPr>
        <w:spacing w:after="120"/>
        <w:ind w:left="720" w:hanging="720"/>
        <w:rPr>
          <w:rFonts w:asciiTheme="minorHAnsi" w:hAnsiTheme="minorHAnsi"/>
          <w:color w:val="000000"/>
          <w:sz w:val="20"/>
        </w:rPr>
      </w:pPr>
      <w:r>
        <w:rPr>
          <w:rFonts w:asciiTheme="minorHAnsi" w:hAnsiTheme="minorHAnsi"/>
          <w:color w:val="000000"/>
          <w:sz w:val="20"/>
        </w:rPr>
        <w:tab/>
      </w:r>
      <w:r w:rsidR="00D744C2">
        <w:rPr>
          <w:rFonts w:asciiTheme="minorHAnsi" w:hAnsiTheme="minorHAnsi"/>
          <w:color w:val="000000"/>
          <w:sz w:val="20"/>
          <w:u w:val="single"/>
        </w:rPr>
        <w:t>15/506477/FULL</w:t>
      </w:r>
      <w:r w:rsidR="00D744C2">
        <w:rPr>
          <w:rFonts w:asciiTheme="minorHAnsi" w:hAnsiTheme="minorHAnsi"/>
          <w:color w:val="000000"/>
          <w:sz w:val="20"/>
        </w:rPr>
        <w:t xml:space="preserve"> – Black Cottages, Mutton Lane – Demolition of existing dwellings, erection of three terraced and one detached house.  </w:t>
      </w:r>
      <w:r w:rsidR="001B382A">
        <w:rPr>
          <w:rFonts w:asciiTheme="minorHAnsi" w:hAnsiTheme="minorHAnsi"/>
          <w:color w:val="000000"/>
          <w:sz w:val="20"/>
        </w:rPr>
        <w:t>The application has been refused.</w:t>
      </w:r>
      <w:r w:rsidR="00195A60">
        <w:rPr>
          <w:rFonts w:asciiTheme="minorHAnsi" w:hAnsiTheme="minorHAnsi"/>
          <w:color w:val="000000"/>
          <w:sz w:val="20"/>
        </w:rPr>
        <w:t xml:space="preserve"> Reasons noted by the Parish Council as seemingly relevant elsewhere.</w:t>
      </w:r>
    </w:p>
    <w:p w:rsidR="002B665D" w:rsidRDefault="002B665D" w:rsidP="00EB2A0F">
      <w:pPr>
        <w:spacing w:before="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Ospringe School Travel Plan</w:t>
      </w:r>
      <w:r>
        <w:rPr>
          <w:rFonts w:asciiTheme="minorHAnsi" w:hAnsiTheme="minorHAnsi"/>
          <w:color w:val="000000"/>
          <w:sz w:val="20"/>
        </w:rPr>
        <w:t xml:space="preserve"> – </w:t>
      </w:r>
      <w:r w:rsidR="001B382A">
        <w:rPr>
          <w:rFonts w:asciiTheme="minorHAnsi" w:hAnsiTheme="minorHAnsi"/>
          <w:color w:val="000000"/>
          <w:sz w:val="20"/>
        </w:rPr>
        <w:t>travel plan has been circulated to parish councillors.</w:t>
      </w:r>
    </w:p>
    <w:p w:rsidR="00AD2D68" w:rsidRPr="00AD2D68" w:rsidRDefault="00AD2D68" w:rsidP="00EB2A0F">
      <w:pPr>
        <w:spacing w:before="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Woodland Trees packs</w:t>
      </w:r>
      <w:r>
        <w:rPr>
          <w:rFonts w:asciiTheme="minorHAnsi" w:hAnsiTheme="minorHAnsi"/>
          <w:color w:val="000000"/>
          <w:sz w:val="20"/>
        </w:rPr>
        <w:t xml:space="preserve"> – Chairman had received the 105 ‘good for wildlife’ saplings and councillors need to agree the best parish locations.</w:t>
      </w:r>
    </w:p>
    <w:p w:rsidR="002B665D" w:rsidRPr="002B665D" w:rsidRDefault="002B665D" w:rsidP="00EB2A0F">
      <w:pPr>
        <w:spacing w:before="120"/>
        <w:ind w:left="720" w:hanging="720"/>
        <w:rPr>
          <w:rFonts w:asciiTheme="minorHAnsi" w:hAnsiTheme="minorHAnsi"/>
          <w:color w:val="000000"/>
          <w:sz w:val="20"/>
        </w:rPr>
      </w:pPr>
    </w:p>
    <w:p w:rsidR="00031906" w:rsidRPr="005C6013" w:rsidRDefault="00D744C2" w:rsidP="00785168">
      <w:pPr>
        <w:tabs>
          <w:tab w:val="left" w:pos="720"/>
          <w:tab w:val="left" w:pos="2146"/>
        </w:tabs>
        <w:spacing w:after="120"/>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41</w:t>
      </w:r>
      <w:r w:rsidR="00D353A2" w:rsidRPr="005C6013">
        <w:rPr>
          <w:rFonts w:asciiTheme="minorHAnsi" w:hAnsiTheme="minorHAnsi"/>
          <w:b/>
          <w:color w:val="000000"/>
          <w:sz w:val="20"/>
        </w:rPr>
        <w:t>/15</w:t>
      </w:r>
      <w:r w:rsidR="00D353A2" w:rsidRPr="005C6013">
        <w:rPr>
          <w:rFonts w:asciiTheme="minorHAnsi" w:hAnsiTheme="minorHAnsi"/>
          <w:b/>
          <w:color w:val="000000"/>
          <w:sz w:val="20"/>
        </w:rPr>
        <w:tab/>
      </w:r>
      <w:r w:rsidR="00031906" w:rsidRPr="005C6013">
        <w:rPr>
          <w:rFonts w:asciiTheme="minorHAnsi" w:hAnsiTheme="minorHAnsi"/>
          <w:b/>
          <w:color w:val="000000"/>
          <w:sz w:val="20"/>
        </w:rPr>
        <w:t>Finance</w:t>
      </w:r>
    </w:p>
    <w:p w:rsidR="009A1880" w:rsidRDefault="00047BE0" w:rsidP="00B53C16">
      <w:pPr>
        <w:spacing w:after="120"/>
        <w:ind w:left="720" w:hanging="720"/>
        <w:rPr>
          <w:rFonts w:asciiTheme="minorHAnsi" w:hAnsiTheme="minorHAnsi"/>
          <w:color w:val="000000"/>
          <w:sz w:val="20"/>
        </w:rPr>
      </w:pPr>
      <w:r w:rsidRPr="00275D10">
        <w:rPr>
          <w:rFonts w:asciiTheme="minorHAnsi" w:hAnsiTheme="minorHAnsi"/>
          <w:color w:val="000000"/>
          <w:sz w:val="20"/>
        </w:rPr>
        <w:tab/>
      </w:r>
      <w:r w:rsidR="00243D1D">
        <w:rPr>
          <w:rFonts w:asciiTheme="minorHAnsi" w:hAnsiTheme="minorHAnsi"/>
          <w:i/>
          <w:color w:val="000000"/>
          <w:sz w:val="20"/>
        </w:rPr>
        <w:t>Current Account payments</w:t>
      </w:r>
    </w:p>
    <w:p w:rsid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w:t>
      </w:r>
      <w:r w:rsidR="001B382A">
        <w:rPr>
          <w:rFonts w:asciiTheme="minorHAnsi" w:hAnsiTheme="minorHAnsi"/>
          <w:color w:val="000000"/>
          <w:sz w:val="20"/>
        </w:rPr>
        <w:t>33</w:t>
      </w:r>
      <w:r>
        <w:rPr>
          <w:rFonts w:asciiTheme="minorHAnsi" w:hAnsiTheme="minorHAnsi"/>
          <w:color w:val="000000"/>
          <w:sz w:val="20"/>
        </w:rPr>
        <w:tab/>
      </w:r>
      <w:r w:rsidR="001B382A">
        <w:rPr>
          <w:rFonts w:asciiTheme="minorHAnsi" w:hAnsiTheme="minorHAnsi"/>
          <w:color w:val="000000"/>
          <w:sz w:val="20"/>
        </w:rPr>
        <w:t>Andrew Keel – chairman’s expenses</w:t>
      </w:r>
      <w:r w:rsidR="00D744C2">
        <w:rPr>
          <w:rFonts w:asciiTheme="minorHAnsi" w:hAnsiTheme="minorHAnsi"/>
          <w:color w:val="000000"/>
          <w:sz w:val="20"/>
        </w:rPr>
        <w:tab/>
        <w:t>£</w:t>
      </w:r>
      <w:r w:rsidR="001B382A">
        <w:rPr>
          <w:rFonts w:asciiTheme="minorHAnsi" w:hAnsiTheme="minorHAnsi"/>
          <w:color w:val="000000"/>
          <w:sz w:val="20"/>
        </w:rPr>
        <w:t>20.00</w:t>
      </w:r>
    </w:p>
    <w:p w:rsidR="00E9153E" w:rsidRDefault="00E9153E" w:rsidP="00243D1D">
      <w:pPr>
        <w:tabs>
          <w:tab w:val="left" w:pos="2127"/>
          <w:tab w:val="right" w:pos="8931"/>
        </w:tabs>
        <w:ind w:left="720" w:hanging="720"/>
        <w:rPr>
          <w:rFonts w:asciiTheme="minorHAnsi" w:hAnsiTheme="minorHAnsi"/>
          <w:color w:val="000000"/>
          <w:sz w:val="20"/>
        </w:rPr>
      </w:pPr>
    </w:p>
    <w:p w:rsidR="001B382A" w:rsidRDefault="007B6DA2"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r>
      <w:r w:rsidR="001B382A">
        <w:rPr>
          <w:rFonts w:asciiTheme="minorHAnsi" w:hAnsiTheme="minorHAnsi"/>
          <w:color w:val="000000"/>
          <w:sz w:val="20"/>
        </w:rPr>
        <w:t>An invoice for the Whitehil sign and post had been received from Casement Signs but it was incorrect compared to the quotation so Clerk has asked for the invoice to be reissued at the correct amount.</w:t>
      </w:r>
    </w:p>
    <w:p w:rsidR="00AD2D68" w:rsidRDefault="00243D1D"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r>
      <w:r w:rsidR="00AD2D68">
        <w:rPr>
          <w:rFonts w:asciiTheme="minorHAnsi" w:hAnsiTheme="minorHAnsi"/>
          <w:color w:val="000000"/>
          <w:sz w:val="20"/>
        </w:rPr>
        <w:t xml:space="preserve">Clerk had received the forms from Swale BC for Councillor Prescott’s </w:t>
      </w:r>
      <w:r w:rsidR="00AE64B5">
        <w:rPr>
          <w:rFonts w:asciiTheme="minorHAnsi" w:hAnsiTheme="minorHAnsi"/>
          <w:color w:val="000000"/>
          <w:sz w:val="20"/>
        </w:rPr>
        <w:t xml:space="preserve">proposed </w:t>
      </w:r>
      <w:r w:rsidR="00195A60">
        <w:rPr>
          <w:rFonts w:asciiTheme="minorHAnsi" w:hAnsiTheme="minorHAnsi"/>
          <w:color w:val="000000"/>
          <w:sz w:val="20"/>
        </w:rPr>
        <w:t>£</w:t>
      </w:r>
      <w:r w:rsidR="00AE64B5">
        <w:rPr>
          <w:rFonts w:asciiTheme="minorHAnsi" w:hAnsiTheme="minorHAnsi"/>
          <w:color w:val="000000"/>
          <w:sz w:val="20"/>
        </w:rPr>
        <w:t>750</w:t>
      </w:r>
      <w:r w:rsidR="00AD2D68">
        <w:rPr>
          <w:rFonts w:asciiTheme="minorHAnsi" w:hAnsiTheme="minorHAnsi"/>
          <w:color w:val="000000"/>
          <w:sz w:val="20"/>
        </w:rPr>
        <w:t xml:space="preserve"> towards Champion Hall purchase.</w:t>
      </w:r>
    </w:p>
    <w:p w:rsidR="00AD2D68" w:rsidRDefault="00AD2D68"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t xml:space="preserve">KCC Consultation draft budget </w:t>
      </w:r>
      <w:r w:rsidRPr="00667851">
        <w:rPr>
          <w:rFonts w:asciiTheme="minorHAnsi" w:hAnsiTheme="minorHAnsi"/>
          <w:color w:val="000000"/>
          <w:sz w:val="20"/>
        </w:rPr>
        <w:t>2016-17.  OPC agree with the proposal of a 1.99% increase; Clerk to write.</w:t>
      </w:r>
    </w:p>
    <w:p w:rsidR="00E9153E" w:rsidRDefault="00E9153E"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lastRenderedPageBreak/>
        <w:tab/>
        <w:t>NALC model contract of employment for Clerk: chairman to progress with the Clerk.</w:t>
      </w:r>
    </w:p>
    <w:p w:rsidR="00E9153E" w:rsidRDefault="00E9153E"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t>Pensions: Clerk reported that the ‘staging date’ for OPC is May 2017.  OPC do not need to provide a statutor</w:t>
      </w:r>
      <w:r w:rsidR="00195A60">
        <w:rPr>
          <w:rFonts w:asciiTheme="minorHAnsi" w:hAnsiTheme="minorHAnsi"/>
          <w:color w:val="000000"/>
          <w:sz w:val="20"/>
        </w:rPr>
        <w:t>y pension for the Clerk but do</w:t>
      </w:r>
      <w:r>
        <w:rPr>
          <w:rFonts w:asciiTheme="minorHAnsi" w:hAnsiTheme="minorHAnsi"/>
          <w:color w:val="000000"/>
          <w:sz w:val="20"/>
        </w:rPr>
        <w:t xml:space="preserve"> need to follow the procedures of registering as an employer etc.</w:t>
      </w:r>
    </w:p>
    <w:p w:rsidR="00243D1D" w:rsidRPr="00243D1D" w:rsidRDefault="00243D1D" w:rsidP="002B665D">
      <w:pPr>
        <w:tabs>
          <w:tab w:val="left" w:pos="2127"/>
          <w:tab w:val="right" w:pos="8931"/>
        </w:tabs>
        <w:spacing w:before="120"/>
        <w:ind w:left="720" w:hanging="720"/>
        <w:rPr>
          <w:rFonts w:asciiTheme="minorHAnsi" w:hAnsiTheme="minorHAnsi"/>
          <w:color w:val="000000"/>
          <w:sz w:val="20"/>
        </w:rPr>
      </w:pPr>
      <w:r>
        <w:rPr>
          <w:rFonts w:asciiTheme="minorHAnsi" w:hAnsiTheme="minorHAnsi"/>
          <w:color w:val="000000"/>
          <w:sz w:val="20"/>
        </w:rPr>
        <w:tab/>
      </w:r>
    </w:p>
    <w:p w:rsidR="00536C77" w:rsidRPr="005C6013" w:rsidRDefault="007B6DA2" w:rsidP="0040355A">
      <w:pPr>
        <w:tabs>
          <w:tab w:val="left" w:pos="709"/>
          <w:tab w:val="left" w:pos="3240"/>
          <w:tab w:val="right" w:pos="7938"/>
        </w:tabs>
        <w:spacing w:after="120"/>
        <w:ind w:left="720" w:hanging="720"/>
        <w:rPr>
          <w:rFonts w:asciiTheme="minorHAnsi" w:hAnsiTheme="minorHAnsi"/>
          <w:b/>
          <w:color w:val="000000"/>
          <w:sz w:val="20"/>
        </w:rPr>
      </w:pPr>
      <w:bookmarkStart w:id="0" w:name="_GoBack"/>
      <w:bookmarkEnd w:id="0"/>
      <w:r>
        <w:rPr>
          <w:rFonts w:asciiTheme="minorHAnsi" w:hAnsiTheme="minorHAnsi"/>
          <w:b/>
          <w:color w:val="000000"/>
          <w:sz w:val="20"/>
        </w:rPr>
        <w:t>1</w:t>
      </w:r>
      <w:r w:rsidR="008A4077">
        <w:rPr>
          <w:rFonts w:asciiTheme="minorHAnsi" w:hAnsiTheme="minorHAnsi"/>
          <w:b/>
          <w:color w:val="000000"/>
          <w:sz w:val="20"/>
        </w:rPr>
        <w:t>42</w:t>
      </w:r>
      <w:r w:rsidR="00F64015" w:rsidRPr="005C6013">
        <w:rPr>
          <w:rFonts w:asciiTheme="minorHAnsi" w:hAnsiTheme="minorHAnsi"/>
          <w:b/>
          <w:color w:val="000000"/>
          <w:sz w:val="20"/>
        </w:rPr>
        <w:t>/15</w:t>
      </w:r>
      <w:r w:rsidR="00536C77" w:rsidRPr="005C6013">
        <w:rPr>
          <w:rFonts w:asciiTheme="minorHAnsi" w:hAnsiTheme="minorHAnsi"/>
          <w:b/>
          <w:color w:val="000000"/>
          <w:sz w:val="20"/>
        </w:rPr>
        <w:tab/>
        <w:t>Correspondence</w:t>
      </w:r>
    </w:p>
    <w:p w:rsidR="00771991" w:rsidRDefault="0040509B" w:rsidP="002B665D">
      <w:pPr>
        <w:tabs>
          <w:tab w:val="left" w:pos="709"/>
          <w:tab w:val="left" w:pos="3240"/>
          <w:tab w:val="right" w:pos="7020"/>
        </w:tabs>
        <w:spacing w:after="120"/>
        <w:ind w:left="720" w:hanging="720"/>
        <w:rPr>
          <w:rFonts w:asciiTheme="minorHAnsi" w:hAnsiTheme="minorHAnsi"/>
          <w:color w:val="000000"/>
          <w:sz w:val="20"/>
        </w:rPr>
      </w:pPr>
      <w:r w:rsidRPr="00275D10">
        <w:rPr>
          <w:rFonts w:asciiTheme="minorHAnsi" w:hAnsiTheme="minorHAnsi"/>
          <w:color w:val="000000"/>
          <w:sz w:val="20"/>
        </w:rPr>
        <w:tab/>
      </w:r>
      <w:r w:rsidR="002B665D">
        <w:rPr>
          <w:rFonts w:asciiTheme="minorHAnsi" w:hAnsiTheme="minorHAnsi"/>
          <w:color w:val="000000"/>
          <w:sz w:val="20"/>
        </w:rPr>
        <w:t xml:space="preserve">KCC street lighting consultation: Cllr Williams </w:t>
      </w:r>
      <w:r w:rsidR="001B382A">
        <w:rPr>
          <w:rFonts w:asciiTheme="minorHAnsi" w:hAnsiTheme="minorHAnsi"/>
          <w:color w:val="000000"/>
          <w:sz w:val="20"/>
        </w:rPr>
        <w:t>had</w:t>
      </w:r>
      <w:r w:rsidR="002B665D">
        <w:rPr>
          <w:rFonts w:asciiTheme="minorHAnsi" w:hAnsiTheme="minorHAnsi"/>
          <w:color w:val="000000"/>
          <w:sz w:val="20"/>
        </w:rPr>
        <w:t xml:space="preserve"> respond</w:t>
      </w:r>
      <w:r w:rsidR="001B382A">
        <w:rPr>
          <w:rFonts w:asciiTheme="minorHAnsi" w:hAnsiTheme="minorHAnsi"/>
          <w:color w:val="000000"/>
          <w:sz w:val="20"/>
        </w:rPr>
        <w:t>ed</w:t>
      </w:r>
      <w:r w:rsidR="002B665D">
        <w:rPr>
          <w:rFonts w:asciiTheme="minorHAnsi" w:hAnsiTheme="minorHAnsi"/>
          <w:color w:val="000000"/>
          <w:sz w:val="20"/>
        </w:rPr>
        <w:t xml:space="preserve"> to say that all night ‘dimming’</w:t>
      </w:r>
      <w:r w:rsidR="001B382A">
        <w:rPr>
          <w:rFonts w:asciiTheme="minorHAnsi" w:hAnsiTheme="minorHAnsi"/>
          <w:color w:val="000000"/>
          <w:sz w:val="20"/>
        </w:rPr>
        <w:t xml:space="preserve"> from 24.00 - 05.00 hrs</w:t>
      </w:r>
      <w:r w:rsidR="002B665D">
        <w:rPr>
          <w:rFonts w:asciiTheme="minorHAnsi" w:hAnsiTheme="minorHAnsi"/>
          <w:color w:val="000000"/>
          <w:sz w:val="20"/>
        </w:rPr>
        <w:t xml:space="preserve"> is OPC preference.</w:t>
      </w:r>
      <w:r w:rsidR="001B382A">
        <w:rPr>
          <w:rFonts w:asciiTheme="minorHAnsi" w:hAnsiTheme="minorHAnsi"/>
          <w:color w:val="000000"/>
          <w:sz w:val="20"/>
        </w:rPr>
        <w:t xml:space="preserve">  He has also signed up to attend a street lighting seminar at a future date.</w:t>
      </w:r>
    </w:p>
    <w:p w:rsidR="009E245C" w:rsidRDefault="002B665D" w:rsidP="001B382A">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1B382A">
        <w:rPr>
          <w:rFonts w:asciiTheme="minorHAnsi" w:hAnsiTheme="minorHAnsi"/>
          <w:color w:val="000000"/>
          <w:sz w:val="20"/>
        </w:rPr>
        <w:t xml:space="preserve">Letter </w:t>
      </w:r>
      <w:r w:rsidR="00AE64B5">
        <w:rPr>
          <w:rFonts w:asciiTheme="minorHAnsi" w:hAnsiTheme="minorHAnsi"/>
          <w:color w:val="000000"/>
          <w:sz w:val="20"/>
        </w:rPr>
        <w:t>from Mr</w:t>
      </w:r>
      <w:r w:rsidR="001B382A">
        <w:rPr>
          <w:rFonts w:asciiTheme="minorHAnsi" w:hAnsiTheme="minorHAnsi"/>
          <w:color w:val="000000"/>
          <w:sz w:val="20"/>
        </w:rPr>
        <w:t xml:space="preserve"> Julian Herrington to Swale Monitoring Officer had been copied to the Clerk who duly circulated to the parish council.</w:t>
      </w:r>
    </w:p>
    <w:p w:rsidR="002B665D" w:rsidRDefault="002B665D" w:rsidP="002B665D">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KCC Highways and Transportation survey – </w:t>
      </w:r>
      <w:r w:rsidR="00667851">
        <w:rPr>
          <w:rFonts w:asciiTheme="minorHAnsi" w:hAnsiTheme="minorHAnsi"/>
          <w:color w:val="000000"/>
          <w:sz w:val="20"/>
        </w:rPr>
        <w:t>Chairman hopes to complete on behalf of OPC.</w:t>
      </w:r>
    </w:p>
    <w:p w:rsidR="00667851" w:rsidRDefault="00667851" w:rsidP="002B665D">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KCC Highways – information on A2 closures Canterbury – Dover in November and December.</w:t>
      </w:r>
    </w:p>
    <w:p w:rsidR="00667851" w:rsidRDefault="00667851" w:rsidP="002B665D">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Swale Area committee – agenda for meeting held 9</w:t>
      </w:r>
      <w:r w:rsidRPr="00667851">
        <w:rPr>
          <w:rFonts w:asciiTheme="minorHAnsi" w:hAnsiTheme="minorHAnsi"/>
          <w:color w:val="000000"/>
          <w:sz w:val="20"/>
          <w:vertAlign w:val="superscript"/>
        </w:rPr>
        <w:t>th</w:t>
      </w:r>
      <w:r>
        <w:rPr>
          <w:rFonts w:asciiTheme="minorHAnsi" w:hAnsiTheme="minorHAnsi"/>
          <w:color w:val="000000"/>
          <w:sz w:val="20"/>
        </w:rPr>
        <w:t xml:space="preserve"> November.</w:t>
      </w:r>
    </w:p>
    <w:p w:rsidR="00510A33" w:rsidRDefault="002B665D" w:rsidP="0066785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667851">
        <w:rPr>
          <w:rFonts w:asciiTheme="minorHAnsi" w:hAnsiTheme="minorHAnsi"/>
          <w:color w:val="000000"/>
          <w:sz w:val="20"/>
        </w:rPr>
        <w:t>Cllrs Mike Cosgrove and David Simmons of FTC had contacted OPC about including the names from the Ospringe war memorial on a proposed new Faversham war memorial; OPC support this suggestion.</w:t>
      </w:r>
    </w:p>
    <w:p w:rsidR="00667851" w:rsidRDefault="00667851" w:rsidP="0066785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KALC – Fly a Flag for </w:t>
      </w:r>
      <w:r w:rsidR="00AE64B5">
        <w:rPr>
          <w:rFonts w:asciiTheme="minorHAnsi" w:hAnsiTheme="minorHAnsi"/>
          <w:color w:val="000000"/>
          <w:sz w:val="20"/>
        </w:rPr>
        <w:t>Commonwealth</w:t>
      </w:r>
      <w:r>
        <w:rPr>
          <w:rFonts w:asciiTheme="minorHAnsi" w:hAnsiTheme="minorHAnsi"/>
          <w:color w:val="000000"/>
          <w:sz w:val="20"/>
        </w:rPr>
        <w:t xml:space="preserve"> Day 14 March 2016.  Agreed no</w:t>
      </w:r>
      <w:r w:rsidR="00195A60">
        <w:rPr>
          <w:rFonts w:asciiTheme="minorHAnsi" w:hAnsiTheme="minorHAnsi"/>
          <w:color w:val="000000"/>
          <w:sz w:val="20"/>
        </w:rPr>
        <w:t>t to participate</w:t>
      </w:r>
      <w:r>
        <w:rPr>
          <w:rFonts w:asciiTheme="minorHAnsi" w:hAnsiTheme="minorHAnsi"/>
          <w:color w:val="000000"/>
          <w:sz w:val="20"/>
        </w:rPr>
        <w:t>.</w:t>
      </w:r>
    </w:p>
    <w:p w:rsidR="00E9153E" w:rsidRDefault="00E9153E" w:rsidP="0066785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Local Boundary Commission – more information on the Sevenoaks boundary recommendations.</w:t>
      </w:r>
    </w:p>
    <w:p w:rsidR="00E9153E" w:rsidRDefault="00E9153E" w:rsidP="0066785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Cllr Andrew Bowles – update for Autumn 2015.</w:t>
      </w:r>
    </w:p>
    <w:p w:rsidR="00667851" w:rsidRDefault="00667851" w:rsidP="0066785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Lucy Medhurst allotment holder had written to the chairman about a rumour that Joyce Field is to be developed. Chairman had responded to say he had only heard someone verbalising a list of possible development sites including the allotments.</w:t>
      </w:r>
    </w:p>
    <w:p w:rsidR="00510A33" w:rsidRDefault="00667851"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510A33">
        <w:rPr>
          <w:rFonts w:asciiTheme="minorHAnsi" w:hAnsiTheme="minorHAnsi"/>
          <w:color w:val="000000"/>
          <w:sz w:val="20"/>
        </w:rPr>
        <w:tab/>
      </w:r>
      <w:r w:rsidR="00E9153E">
        <w:rPr>
          <w:rFonts w:asciiTheme="minorHAnsi" w:hAnsiTheme="minorHAnsi"/>
          <w:color w:val="000000"/>
          <w:sz w:val="20"/>
        </w:rPr>
        <w:t>KALC</w:t>
      </w:r>
      <w:r w:rsidR="00510A33">
        <w:rPr>
          <w:rFonts w:asciiTheme="minorHAnsi" w:hAnsiTheme="minorHAnsi"/>
          <w:color w:val="000000"/>
          <w:sz w:val="20"/>
        </w:rPr>
        <w:t xml:space="preserve"> – </w:t>
      </w:r>
      <w:r w:rsidR="001B382A">
        <w:rPr>
          <w:rFonts w:asciiTheme="minorHAnsi" w:hAnsiTheme="minorHAnsi"/>
          <w:color w:val="000000"/>
          <w:sz w:val="20"/>
        </w:rPr>
        <w:t>invitation to attend AGM on 28 November.</w:t>
      </w:r>
    </w:p>
    <w:p w:rsidR="00E9153E" w:rsidRDefault="00E9153E"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 Strategic Plan for 2015-25.</w:t>
      </w:r>
    </w:p>
    <w:p w:rsidR="00E9153E" w:rsidRDefault="00E9153E" w:rsidP="00510A33">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CPRE </w:t>
      </w:r>
      <w:r>
        <w:rPr>
          <w:rFonts w:asciiTheme="minorHAnsi" w:hAnsiTheme="minorHAnsi"/>
          <w:i/>
          <w:color w:val="000000"/>
          <w:sz w:val="20"/>
        </w:rPr>
        <w:t>Kent Voice</w:t>
      </w:r>
      <w:r>
        <w:rPr>
          <w:rFonts w:asciiTheme="minorHAnsi" w:hAnsiTheme="minorHAnsi"/>
          <w:color w:val="000000"/>
          <w:sz w:val="20"/>
        </w:rPr>
        <w:t xml:space="preserve"> to Chairman then Cllr Simmons.</w:t>
      </w:r>
    </w:p>
    <w:p w:rsidR="00E9153E" w:rsidRPr="00E9153E" w:rsidRDefault="00E9153E" w:rsidP="00510A33">
      <w:pPr>
        <w:tabs>
          <w:tab w:val="left" w:pos="709"/>
          <w:tab w:val="left" w:pos="3240"/>
          <w:tab w:val="right" w:pos="7020"/>
        </w:tabs>
        <w:spacing w:after="120"/>
        <w:ind w:left="720" w:hanging="720"/>
        <w:rPr>
          <w:rFonts w:asciiTheme="minorHAnsi" w:hAnsiTheme="minorHAnsi"/>
          <w:color w:val="000000"/>
          <w:sz w:val="20"/>
        </w:rPr>
      </w:pPr>
    </w:p>
    <w:p w:rsidR="008F2955" w:rsidRDefault="00510A33" w:rsidP="004F60E6">
      <w:pPr>
        <w:tabs>
          <w:tab w:val="left" w:pos="709"/>
          <w:tab w:val="left" w:pos="3240"/>
          <w:tab w:val="right" w:pos="7020"/>
        </w:tabs>
        <w:spacing w:after="120"/>
        <w:ind w:left="720" w:hanging="720"/>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43</w:t>
      </w:r>
      <w:r w:rsidR="002F15B5" w:rsidRPr="005C6013">
        <w:rPr>
          <w:rFonts w:asciiTheme="minorHAnsi" w:hAnsiTheme="minorHAnsi"/>
          <w:b/>
          <w:color w:val="000000"/>
          <w:sz w:val="20"/>
        </w:rPr>
        <w:t>/15</w:t>
      </w:r>
      <w:r w:rsidR="008F2955" w:rsidRPr="005C6013">
        <w:rPr>
          <w:rFonts w:asciiTheme="minorHAnsi" w:hAnsiTheme="minorHAnsi"/>
          <w:b/>
          <w:color w:val="000000"/>
          <w:sz w:val="20"/>
        </w:rPr>
        <w:tab/>
      </w:r>
      <w:r w:rsidR="00F64015" w:rsidRPr="005C6013">
        <w:rPr>
          <w:rFonts w:asciiTheme="minorHAnsi" w:hAnsiTheme="minorHAnsi"/>
          <w:b/>
          <w:color w:val="000000"/>
          <w:sz w:val="20"/>
        </w:rPr>
        <w:t>Members’ r</w:t>
      </w:r>
      <w:r w:rsidR="007F5976" w:rsidRPr="005C6013">
        <w:rPr>
          <w:rFonts w:asciiTheme="minorHAnsi" w:hAnsiTheme="minorHAnsi"/>
          <w:b/>
          <w:color w:val="000000"/>
          <w:sz w:val="20"/>
        </w:rPr>
        <w:t>eports</w:t>
      </w:r>
    </w:p>
    <w:p w:rsidR="00E9153E" w:rsidRDefault="00510A33" w:rsidP="004F60E6">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b/>
          <w:color w:val="000000"/>
          <w:sz w:val="20"/>
        </w:rPr>
        <w:tab/>
      </w:r>
      <w:r w:rsidR="00E9153E">
        <w:rPr>
          <w:rFonts w:asciiTheme="minorHAnsi" w:hAnsiTheme="minorHAnsi"/>
          <w:color w:val="000000"/>
          <w:sz w:val="20"/>
        </w:rPr>
        <w:t>Cllr Simmons reported on Friends of Ospringe Church.  There will be another Christmas tree weekend in the church, first weekend in December.</w:t>
      </w:r>
    </w:p>
    <w:p w:rsidR="00510A33" w:rsidRPr="00510A33" w:rsidRDefault="00E9153E" w:rsidP="004F60E6">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1B382A">
        <w:rPr>
          <w:rFonts w:asciiTheme="minorHAnsi" w:hAnsiTheme="minorHAnsi"/>
          <w:color w:val="000000"/>
          <w:sz w:val="20"/>
        </w:rPr>
        <w:t>Cllr Greason had emailed his report to parish councillors about Faversham Footpaths Group.</w:t>
      </w:r>
    </w:p>
    <w:p w:rsidR="006664B5" w:rsidRPr="005C6013" w:rsidRDefault="00510A33" w:rsidP="00F1005A">
      <w:pPr>
        <w:tabs>
          <w:tab w:val="left" w:pos="709"/>
          <w:tab w:val="left" w:pos="3240"/>
        </w:tabs>
        <w:spacing w:after="120"/>
        <w:ind w:left="709" w:right="-420" w:hanging="709"/>
        <w:rPr>
          <w:rFonts w:asciiTheme="minorHAnsi" w:hAnsiTheme="minorHAnsi"/>
          <w:b/>
          <w:color w:val="000000"/>
          <w:sz w:val="20"/>
        </w:rPr>
      </w:pPr>
      <w:r>
        <w:rPr>
          <w:rFonts w:asciiTheme="minorHAnsi" w:hAnsiTheme="minorHAnsi"/>
          <w:b/>
          <w:color w:val="000000"/>
          <w:sz w:val="20"/>
        </w:rPr>
        <w:t>1</w:t>
      </w:r>
      <w:r w:rsidR="008A4077">
        <w:rPr>
          <w:rFonts w:asciiTheme="minorHAnsi" w:hAnsiTheme="minorHAnsi"/>
          <w:b/>
          <w:color w:val="000000"/>
          <w:sz w:val="20"/>
        </w:rPr>
        <w:t>44</w:t>
      </w:r>
      <w:r w:rsidR="002F15B5" w:rsidRPr="005C6013">
        <w:rPr>
          <w:rFonts w:asciiTheme="minorHAnsi" w:hAnsiTheme="minorHAnsi"/>
          <w:b/>
          <w:color w:val="000000"/>
          <w:sz w:val="20"/>
        </w:rPr>
        <w:t>/15</w:t>
      </w:r>
      <w:r w:rsidR="002F15B5" w:rsidRPr="005C6013">
        <w:rPr>
          <w:rFonts w:asciiTheme="minorHAnsi" w:hAnsiTheme="minorHAnsi"/>
          <w:b/>
          <w:color w:val="000000"/>
          <w:sz w:val="20"/>
        </w:rPr>
        <w:tab/>
      </w:r>
      <w:r w:rsidR="006664B5" w:rsidRPr="005C6013">
        <w:rPr>
          <w:rFonts w:asciiTheme="minorHAnsi" w:hAnsiTheme="minorHAnsi"/>
          <w:b/>
          <w:color w:val="000000"/>
          <w:sz w:val="20"/>
        </w:rPr>
        <w:t>Any other business</w:t>
      </w:r>
    </w:p>
    <w:p w:rsidR="002F15B5" w:rsidRDefault="009E28F6" w:rsidP="00771991">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E9153E" w:rsidRPr="00E9153E">
        <w:rPr>
          <w:rFonts w:asciiTheme="minorHAnsi" w:hAnsiTheme="minorHAnsi"/>
          <w:color w:val="000000" w:themeColor="text1"/>
          <w:sz w:val="20"/>
        </w:rPr>
        <w:t>Whitehill Post</w:t>
      </w:r>
      <w:r w:rsidR="00E9153E">
        <w:rPr>
          <w:rFonts w:asciiTheme="minorHAnsi" w:hAnsiTheme="minorHAnsi"/>
          <w:color w:val="000000" w:themeColor="text1"/>
          <w:sz w:val="20"/>
          <w:u w:val="single"/>
        </w:rPr>
        <w:t xml:space="preserve"> </w:t>
      </w:r>
      <w:r w:rsidR="00E9153E" w:rsidRPr="00BD35C8">
        <w:rPr>
          <w:rFonts w:asciiTheme="minorHAnsi" w:hAnsiTheme="minorHAnsi"/>
          <w:color w:val="000000" w:themeColor="text1"/>
          <w:sz w:val="20"/>
        </w:rPr>
        <w:t>Box</w:t>
      </w:r>
      <w:r w:rsidR="00E9153E">
        <w:rPr>
          <w:rFonts w:asciiTheme="minorHAnsi" w:hAnsiTheme="minorHAnsi"/>
          <w:color w:val="000000" w:themeColor="text1"/>
          <w:sz w:val="20"/>
        </w:rPr>
        <w:t xml:space="preserve"> – Cllr Simmons reported that the stolen post box had been replaced but is blocking the road view from Whitehill driveway so is hoping they will move it.</w:t>
      </w:r>
    </w:p>
    <w:p w:rsidR="00510A33" w:rsidRPr="00275D10" w:rsidRDefault="00510A33" w:rsidP="00771991">
      <w:pPr>
        <w:tabs>
          <w:tab w:val="left" w:pos="709"/>
          <w:tab w:val="left" w:pos="3240"/>
        </w:tabs>
        <w:spacing w:after="120"/>
        <w:ind w:left="709" w:right="-420" w:hanging="709"/>
        <w:rPr>
          <w:rFonts w:asciiTheme="minorHAnsi" w:hAnsiTheme="minorHAnsi"/>
          <w:color w:val="000000"/>
          <w:sz w:val="20"/>
        </w:rPr>
      </w:pPr>
      <w:r>
        <w:rPr>
          <w:rFonts w:asciiTheme="minorHAnsi" w:hAnsiTheme="minorHAnsi"/>
          <w:color w:val="000000"/>
          <w:sz w:val="20"/>
        </w:rPr>
        <w:tab/>
      </w:r>
    </w:p>
    <w:p w:rsidR="00F8647D" w:rsidRDefault="00DF2A16"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510A33">
        <w:rPr>
          <w:rFonts w:asciiTheme="minorHAnsi" w:hAnsiTheme="minorHAnsi"/>
          <w:color w:val="000000"/>
          <w:sz w:val="20"/>
        </w:rPr>
        <w:t xml:space="preserve">The meeting ended at </w:t>
      </w:r>
      <w:r w:rsidR="00E9153E">
        <w:rPr>
          <w:rFonts w:asciiTheme="minorHAnsi" w:hAnsiTheme="minorHAnsi"/>
          <w:color w:val="000000"/>
          <w:sz w:val="20"/>
        </w:rPr>
        <w:t>10.40pm</w:t>
      </w:r>
    </w:p>
    <w:p w:rsidR="00510A33" w:rsidRPr="00275D10" w:rsidRDefault="00510A33" w:rsidP="00F8647D">
      <w:pPr>
        <w:tabs>
          <w:tab w:val="left" w:pos="709"/>
          <w:tab w:val="left" w:pos="3240"/>
        </w:tabs>
        <w:spacing w:before="120" w:after="120"/>
        <w:ind w:left="709" w:right="79" w:hanging="709"/>
        <w:rPr>
          <w:rFonts w:asciiTheme="minorHAnsi" w:hAnsiTheme="minorHAnsi"/>
          <w:color w:val="000000"/>
          <w:sz w:val="20"/>
        </w:rPr>
      </w:pPr>
    </w:p>
    <w:p w:rsidR="00CD5218" w:rsidRPr="00275D10" w:rsidRDefault="005A1FB1" w:rsidP="00F8647D">
      <w:pPr>
        <w:tabs>
          <w:tab w:val="left" w:pos="709"/>
          <w:tab w:val="left" w:pos="3240"/>
        </w:tabs>
        <w:spacing w:before="120" w:after="120"/>
        <w:ind w:left="709" w:right="79" w:hanging="709"/>
        <w:rPr>
          <w:rFonts w:asciiTheme="minorHAnsi" w:hAnsiTheme="minorHAnsi"/>
          <w:color w:val="000000"/>
          <w:sz w:val="20"/>
        </w:rPr>
      </w:pPr>
      <w:r>
        <w:rPr>
          <w:rFonts w:asciiTheme="minorHAnsi" w:hAnsiTheme="minorHAnsi"/>
          <w:color w:val="000000"/>
          <w:sz w:val="20"/>
        </w:rPr>
        <w:t>Next me</w:t>
      </w:r>
      <w:r w:rsidR="0031543D" w:rsidRPr="00275D10">
        <w:rPr>
          <w:rFonts w:asciiTheme="minorHAnsi" w:hAnsiTheme="minorHAnsi"/>
          <w:color w:val="000000"/>
          <w:sz w:val="20"/>
        </w:rPr>
        <w:t xml:space="preserve">eting: </w:t>
      </w:r>
      <w:r w:rsidR="00282DE8" w:rsidRPr="00275D10">
        <w:rPr>
          <w:rFonts w:asciiTheme="minorHAnsi" w:hAnsiTheme="minorHAnsi"/>
          <w:color w:val="000000"/>
          <w:sz w:val="20"/>
        </w:rPr>
        <w:t xml:space="preserve">  </w:t>
      </w:r>
      <w:r w:rsidR="00283BAF" w:rsidRPr="00275D10">
        <w:rPr>
          <w:rFonts w:asciiTheme="minorHAnsi" w:hAnsiTheme="minorHAnsi"/>
          <w:color w:val="000000"/>
          <w:sz w:val="20"/>
        </w:rPr>
        <w:t>Wednesday</w:t>
      </w:r>
      <w:r w:rsidR="002F15B5" w:rsidRPr="00275D10">
        <w:rPr>
          <w:rFonts w:asciiTheme="minorHAnsi" w:hAnsiTheme="minorHAnsi"/>
          <w:color w:val="000000"/>
          <w:sz w:val="20"/>
        </w:rPr>
        <w:t xml:space="preserve"> </w:t>
      </w:r>
      <w:r w:rsidR="008A4077">
        <w:rPr>
          <w:rFonts w:asciiTheme="minorHAnsi" w:hAnsiTheme="minorHAnsi"/>
          <w:color w:val="000000"/>
          <w:sz w:val="20"/>
        </w:rPr>
        <w:t>2</w:t>
      </w:r>
      <w:r w:rsidR="008A4077" w:rsidRPr="008A4077">
        <w:rPr>
          <w:rFonts w:asciiTheme="minorHAnsi" w:hAnsiTheme="minorHAnsi"/>
          <w:color w:val="000000"/>
          <w:sz w:val="20"/>
          <w:vertAlign w:val="superscript"/>
        </w:rPr>
        <w:t>nd</w:t>
      </w:r>
      <w:r w:rsidR="008A4077">
        <w:rPr>
          <w:rFonts w:asciiTheme="minorHAnsi" w:hAnsiTheme="minorHAnsi"/>
          <w:color w:val="000000"/>
          <w:sz w:val="20"/>
        </w:rPr>
        <w:t xml:space="preserve"> December</w:t>
      </w:r>
      <w:r w:rsidR="00771991">
        <w:rPr>
          <w:rFonts w:asciiTheme="minorHAnsi" w:hAnsiTheme="minorHAnsi"/>
          <w:color w:val="000000"/>
          <w:sz w:val="20"/>
        </w:rPr>
        <w:t xml:space="preserve"> </w:t>
      </w:r>
      <w:r w:rsidR="00282DE8" w:rsidRPr="00275D10">
        <w:rPr>
          <w:rFonts w:asciiTheme="minorHAnsi" w:hAnsiTheme="minorHAnsi"/>
          <w:color w:val="000000"/>
          <w:sz w:val="20"/>
        </w:rPr>
        <w:t>2015 at 7.30pm</w:t>
      </w:r>
      <w:r w:rsidR="00EF2617">
        <w:rPr>
          <w:rFonts w:asciiTheme="minorHAnsi" w:hAnsiTheme="minorHAnsi"/>
          <w:color w:val="000000"/>
          <w:sz w:val="20"/>
        </w:rPr>
        <w:t xml:space="preserve">  </w:t>
      </w:r>
    </w:p>
    <w:sectPr w:rsidR="00CD5218" w:rsidRPr="00275D10" w:rsidSect="002B665D">
      <w:footerReference w:type="default" r:id="rId9"/>
      <w:pgSz w:w="11906" w:h="16838"/>
      <w:pgMar w:top="993" w:right="746" w:bottom="993"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03E" w:rsidRDefault="0067003E">
      <w:r>
        <w:separator/>
      </w:r>
    </w:p>
  </w:endnote>
  <w:endnote w:type="continuationSeparator" w:id="0">
    <w:p w:rsidR="0067003E" w:rsidRDefault="0067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9574B3">
    <w:pPr>
      <w:pStyle w:val="Footer"/>
      <w:jc w:val="right"/>
    </w:pPr>
    <w:r>
      <w:fldChar w:fldCharType="begin"/>
    </w:r>
    <w:r w:rsidR="00715888">
      <w:instrText xml:space="preserve"> PAGE   \* MERGEFORMAT </w:instrText>
    </w:r>
    <w:r>
      <w:fldChar w:fldCharType="separate"/>
    </w:r>
    <w:r w:rsidR="005D6CBA">
      <w:rPr>
        <w:noProof/>
      </w:rPr>
      <w:t>1</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03E" w:rsidRDefault="0067003E">
      <w:r>
        <w:separator/>
      </w:r>
    </w:p>
  </w:footnote>
  <w:footnote w:type="continuationSeparator" w:id="0">
    <w:p w:rsidR="0067003E" w:rsidRDefault="006700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075C"/>
    <w:rsid w:val="0000188A"/>
    <w:rsid w:val="000034EC"/>
    <w:rsid w:val="00004C95"/>
    <w:rsid w:val="00005715"/>
    <w:rsid w:val="000077F9"/>
    <w:rsid w:val="00007901"/>
    <w:rsid w:val="000100AC"/>
    <w:rsid w:val="00011017"/>
    <w:rsid w:val="00015EF2"/>
    <w:rsid w:val="000163E1"/>
    <w:rsid w:val="00017FB6"/>
    <w:rsid w:val="00020321"/>
    <w:rsid w:val="00026738"/>
    <w:rsid w:val="000300F1"/>
    <w:rsid w:val="00031906"/>
    <w:rsid w:val="00031D34"/>
    <w:rsid w:val="0003262C"/>
    <w:rsid w:val="00032FC9"/>
    <w:rsid w:val="00033F29"/>
    <w:rsid w:val="00033FF1"/>
    <w:rsid w:val="000352E8"/>
    <w:rsid w:val="00036319"/>
    <w:rsid w:val="00040460"/>
    <w:rsid w:val="000405B1"/>
    <w:rsid w:val="00040986"/>
    <w:rsid w:val="000432F3"/>
    <w:rsid w:val="000459B7"/>
    <w:rsid w:val="0004674D"/>
    <w:rsid w:val="00047BE0"/>
    <w:rsid w:val="00052626"/>
    <w:rsid w:val="00053395"/>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2D17"/>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7C9"/>
    <w:rsid w:val="000B2F4A"/>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282A"/>
    <w:rsid w:val="000E6529"/>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834"/>
    <w:rsid w:val="0014597A"/>
    <w:rsid w:val="0014642B"/>
    <w:rsid w:val="00151423"/>
    <w:rsid w:val="0015363F"/>
    <w:rsid w:val="00154303"/>
    <w:rsid w:val="001552D6"/>
    <w:rsid w:val="00155A9E"/>
    <w:rsid w:val="00156BA4"/>
    <w:rsid w:val="001615A7"/>
    <w:rsid w:val="0016236E"/>
    <w:rsid w:val="00162743"/>
    <w:rsid w:val="001656A0"/>
    <w:rsid w:val="00166404"/>
    <w:rsid w:val="00167F2A"/>
    <w:rsid w:val="00170C60"/>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5A60"/>
    <w:rsid w:val="001972F8"/>
    <w:rsid w:val="001A3993"/>
    <w:rsid w:val="001A63D8"/>
    <w:rsid w:val="001A7489"/>
    <w:rsid w:val="001A74B3"/>
    <w:rsid w:val="001B247B"/>
    <w:rsid w:val="001B3186"/>
    <w:rsid w:val="001B382A"/>
    <w:rsid w:val="001B5182"/>
    <w:rsid w:val="001B6E51"/>
    <w:rsid w:val="001C1FB7"/>
    <w:rsid w:val="001C3367"/>
    <w:rsid w:val="001C4E7B"/>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03C87"/>
    <w:rsid w:val="002108F0"/>
    <w:rsid w:val="00211730"/>
    <w:rsid w:val="002143CB"/>
    <w:rsid w:val="002145EF"/>
    <w:rsid w:val="00214B96"/>
    <w:rsid w:val="0022090E"/>
    <w:rsid w:val="002218AD"/>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4D05"/>
    <w:rsid w:val="00275D10"/>
    <w:rsid w:val="00276159"/>
    <w:rsid w:val="00280427"/>
    <w:rsid w:val="00281097"/>
    <w:rsid w:val="00281CDA"/>
    <w:rsid w:val="00282DE8"/>
    <w:rsid w:val="00283BAF"/>
    <w:rsid w:val="00284A0F"/>
    <w:rsid w:val="00284C86"/>
    <w:rsid w:val="0029260C"/>
    <w:rsid w:val="00293934"/>
    <w:rsid w:val="00294099"/>
    <w:rsid w:val="002A31D5"/>
    <w:rsid w:val="002A4513"/>
    <w:rsid w:val="002A4569"/>
    <w:rsid w:val="002B29E8"/>
    <w:rsid w:val="002B3018"/>
    <w:rsid w:val="002B436C"/>
    <w:rsid w:val="002B4559"/>
    <w:rsid w:val="002B4CB0"/>
    <w:rsid w:val="002B65B4"/>
    <w:rsid w:val="002B665D"/>
    <w:rsid w:val="002B6F72"/>
    <w:rsid w:val="002C2897"/>
    <w:rsid w:val="002C3659"/>
    <w:rsid w:val="002C4726"/>
    <w:rsid w:val="002C4959"/>
    <w:rsid w:val="002C62C2"/>
    <w:rsid w:val="002C648A"/>
    <w:rsid w:val="002C7820"/>
    <w:rsid w:val="002D0821"/>
    <w:rsid w:val="002D20BF"/>
    <w:rsid w:val="002D2ED9"/>
    <w:rsid w:val="002D559D"/>
    <w:rsid w:val="002D7594"/>
    <w:rsid w:val="002E00B3"/>
    <w:rsid w:val="002E1BDF"/>
    <w:rsid w:val="002E21F3"/>
    <w:rsid w:val="002E4E95"/>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0A24"/>
    <w:rsid w:val="0036326E"/>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39A3"/>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373D"/>
    <w:rsid w:val="003F003D"/>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20A4"/>
    <w:rsid w:val="0042664E"/>
    <w:rsid w:val="00447B2B"/>
    <w:rsid w:val="00451003"/>
    <w:rsid w:val="00461F9F"/>
    <w:rsid w:val="004625C6"/>
    <w:rsid w:val="00463A47"/>
    <w:rsid w:val="00463DCA"/>
    <w:rsid w:val="004641D0"/>
    <w:rsid w:val="00464CF5"/>
    <w:rsid w:val="004700FB"/>
    <w:rsid w:val="00470C3B"/>
    <w:rsid w:val="00471190"/>
    <w:rsid w:val="0047237E"/>
    <w:rsid w:val="00475570"/>
    <w:rsid w:val="0047587D"/>
    <w:rsid w:val="00476959"/>
    <w:rsid w:val="00482A9A"/>
    <w:rsid w:val="004834EC"/>
    <w:rsid w:val="00484B8F"/>
    <w:rsid w:val="00485FA5"/>
    <w:rsid w:val="0049001B"/>
    <w:rsid w:val="004908FA"/>
    <w:rsid w:val="00493F47"/>
    <w:rsid w:val="004976B5"/>
    <w:rsid w:val="004A0B92"/>
    <w:rsid w:val="004A0F1D"/>
    <w:rsid w:val="004A141B"/>
    <w:rsid w:val="004A53A7"/>
    <w:rsid w:val="004A54F8"/>
    <w:rsid w:val="004A698C"/>
    <w:rsid w:val="004A7BBF"/>
    <w:rsid w:val="004B432F"/>
    <w:rsid w:val="004C157E"/>
    <w:rsid w:val="004C3341"/>
    <w:rsid w:val="004C3481"/>
    <w:rsid w:val="004C36D4"/>
    <w:rsid w:val="004D0380"/>
    <w:rsid w:val="004D50E9"/>
    <w:rsid w:val="004E3D96"/>
    <w:rsid w:val="004E474B"/>
    <w:rsid w:val="004E49E9"/>
    <w:rsid w:val="004E5B4F"/>
    <w:rsid w:val="004E63CB"/>
    <w:rsid w:val="004E78EE"/>
    <w:rsid w:val="004E7E95"/>
    <w:rsid w:val="004F18CC"/>
    <w:rsid w:val="004F1F01"/>
    <w:rsid w:val="004F30FD"/>
    <w:rsid w:val="004F3671"/>
    <w:rsid w:val="004F60E6"/>
    <w:rsid w:val="004F7373"/>
    <w:rsid w:val="004F782E"/>
    <w:rsid w:val="005021C8"/>
    <w:rsid w:val="00502349"/>
    <w:rsid w:val="005028D1"/>
    <w:rsid w:val="005072CB"/>
    <w:rsid w:val="00510A33"/>
    <w:rsid w:val="005117B6"/>
    <w:rsid w:val="00511A9D"/>
    <w:rsid w:val="00512839"/>
    <w:rsid w:val="0051331B"/>
    <w:rsid w:val="00520234"/>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1FB1"/>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6CBA"/>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27D2D"/>
    <w:rsid w:val="00630BB2"/>
    <w:rsid w:val="00631AA3"/>
    <w:rsid w:val="006323A6"/>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541"/>
    <w:rsid w:val="00664DC1"/>
    <w:rsid w:val="006664B5"/>
    <w:rsid w:val="006673D5"/>
    <w:rsid w:val="00667851"/>
    <w:rsid w:val="0067003E"/>
    <w:rsid w:val="006700E6"/>
    <w:rsid w:val="0067154B"/>
    <w:rsid w:val="00671ABD"/>
    <w:rsid w:val="0067231E"/>
    <w:rsid w:val="00672D4F"/>
    <w:rsid w:val="006749D9"/>
    <w:rsid w:val="006810D3"/>
    <w:rsid w:val="00681339"/>
    <w:rsid w:val="00681AC0"/>
    <w:rsid w:val="006847BF"/>
    <w:rsid w:val="00687587"/>
    <w:rsid w:val="00692DDD"/>
    <w:rsid w:val="006934F0"/>
    <w:rsid w:val="00697876"/>
    <w:rsid w:val="006A0B99"/>
    <w:rsid w:val="006A177D"/>
    <w:rsid w:val="006A218B"/>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1293"/>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1991"/>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6DA2"/>
    <w:rsid w:val="007B7C5A"/>
    <w:rsid w:val="007C3472"/>
    <w:rsid w:val="007C4062"/>
    <w:rsid w:val="007C6140"/>
    <w:rsid w:val="007C684D"/>
    <w:rsid w:val="007C6E53"/>
    <w:rsid w:val="007D7190"/>
    <w:rsid w:val="007E426C"/>
    <w:rsid w:val="007E6CB1"/>
    <w:rsid w:val="007F1EE2"/>
    <w:rsid w:val="007F5976"/>
    <w:rsid w:val="0080000B"/>
    <w:rsid w:val="00801F77"/>
    <w:rsid w:val="008021F0"/>
    <w:rsid w:val="008026DC"/>
    <w:rsid w:val="00803245"/>
    <w:rsid w:val="008038C2"/>
    <w:rsid w:val="008039A1"/>
    <w:rsid w:val="008049E8"/>
    <w:rsid w:val="00806BD9"/>
    <w:rsid w:val="00807300"/>
    <w:rsid w:val="008123B5"/>
    <w:rsid w:val="008162B3"/>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678BF"/>
    <w:rsid w:val="00871590"/>
    <w:rsid w:val="0087234B"/>
    <w:rsid w:val="00874400"/>
    <w:rsid w:val="00876FCE"/>
    <w:rsid w:val="00880298"/>
    <w:rsid w:val="00881DFF"/>
    <w:rsid w:val="008833B2"/>
    <w:rsid w:val="008836DB"/>
    <w:rsid w:val="008848E0"/>
    <w:rsid w:val="00885C02"/>
    <w:rsid w:val="0089504F"/>
    <w:rsid w:val="008978F4"/>
    <w:rsid w:val="008A4077"/>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4FD8"/>
    <w:rsid w:val="009462EF"/>
    <w:rsid w:val="0094730F"/>
    <w:rsid w:val="00950362"/>
    <w:rsid w:val="0095059E"/>
    <w:rsid w:val="009574B3"/>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0696"/>
    <w:rsid w:val="009C58F9"/>
    <w:rsid w:val="009C7FEE"/>
    <w:rsid w:val="009D07DA"/>
    <w:rsid w:val="009D1926"/>
    <w:rsid w:val="009D19E5"/>
    <w:rsid w:val="009D42C6"/>
    <w:rsid w:val="009D6094"/>
    <w:rsid w:val="009E0978"/>
    <w:rsid w:val="009E0AC3"/>
    <w:rsid w:val="009E0EAE"/>
    <w:rsid w:val="009E1189"/>
    <w:rsid w:val="009E245C"/>
    <w:rsid w:val="009E28F6"/>
    <w:rsid w:val="009E3578"/>
    <w:rsid w:val="009E36E4"/>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177EF"/>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6746"/>
    <w:rsid w:val="00A675D4"/>
    <w:rsid w:val="00A70D07"/>
    <w:rsid w:val="00A74CE1"/>
    <w:rsid w:val="00A926CF"/>
    <w:rsid w:val="00A92D32"/>
    <w:rsid w:val="00A95D94"/>
    <w:rsid w:val="00A97899"/>
    <w:rsid w:val="00AA0C34"/>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2D68"/>
    <w:rsid w:val="00AD4917"/>
    <w:rsid w:val="00AD637F"/>
    <w:rsid w:val="00AE158A"/>
    <w:rsid w:val="00AE64B5"/>
    <w:rsid w:val="00AF28A7"/>
    <w:rsid w:val="00AF2C4A"/>
    <w:rsid w:val="00AF3358"/>
    <w:rsid w:val="00AF391B"/>
    <w:rsid w:val="00AF7D7F"/>
    <w:rsid w:val="00B0036B"/>
    <w:rsid w:val="00B033AA"/>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3987"/>
    <w:rsid w:val="00B47F19"/>
    <w:rsid w:val="00B47F5F"/>
    <w:rsid w:val="00B5059A"/>
    <w:rsid w:val="00B5168D"/>
    <w:rsid w:val="00B530B5"/>
    <w:rsid w:val="00B53C16"/>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34DD"/>
    <w:rsid w:val="00BB46DD"/>
    <w:rsid w:val="00BB51F9"/>
    <w:rsid w:val="00BB75CA"/>
    <w:rsid w:val="00BC53A1"/>
    <w:rsid w:val="00BC64C9"/>
    <w:rsid w:val="00BC7019"/>
    <w:rsid w:val="00BC7E46"/>
    <w:rsid w:val="00BD0128"/>
    <w:rsid w:val="00BD083E"/>
    <w:rsid w:val="00BD0AC9"/>
    <w:rsid w:val="00BD35C8"/>
    <w:rsid w:val="00BE2486"/>
    <w:rsid w:val="00BE3856"/>
    <w:rsid w:val="00BE3A4C"/>
    <w:rsid w:val="00BE46FB"/>
    <w:rsid w:val="00BE5060"/>
    <w:rsid w:val="00BE5534"/>
    <w:rsid w:val="00BE6D83"/>
    <w:rsid w:val="00BE70B1"/>
    <w:rsid w:val="00BE7ADA"/>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0FD"/>
    <w:rsid w:val="00CB774F"/>
    <w:rsid w:val="00CC741A"/>
    <w:rsid w:val="00CD0501"/>
    <w:rsid w:val="00CD1F43"/>
    <w:rsid w:val="00CD2437"/>
    <w:rsid w:val="00CD2EB4"/>
    <w:rsid w:val="00CD5218"/>
    <w:rsid w:val="00CE1F0E"/>
    <w:rsid w:val="00CE2B4A"/>
    <w:rsid w:val="00CE2E57"/>
    <w:rsid w:val="00CE3884"/>
    <w:rsid w:val="00CE68B2"/>
    <w:rsid w:val="00CE6D66"/>
    <w:rsid w:val="00CF0228"/>
    <w:rsid w:val="00CF14FF"/>
    <w:rsid w:val="00CF26FA"/>
    <w:rsid w:val="00CF2DAA"/>
    <w:rsid w:val="00CF2E53"/>
    <w:rsid w:val="00CF513E"/>
    <w:rsid w:val="00D00AA3"/>
    <w:rsid w:val="00D035D8"/>
    <w:rsid w:val="00D039CE"/>
    <w:rsid w:val="00D03E1A"/>
    <w:rsid w:val="00D063AB"/>
    <w:rsid w:val="00D0665B"/>
    <w:rsid w:val="00D072A0"/>
    <w:rsid w:val="00D07538"/>
    <w:rsid w:val="00D10299"/>
    <w:rsid w:val="00D10E7E"/>
    <w:rsid w:val="00D11CDC"/>
    <w:rsid w:val="00D20B68"/>
    <w:rsid w:val="00D21081"/>
    <w:rsid w:val="00D24668"/>
    <w:rsid w:val="00D30913"/>
    <w:rsid w:val="00D32B21"/>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44C2"/>
    <w:rsid w:val="00D755AF"/>
    <w:rsid w:val="00D765DD"/>
    <w:rsid w:val="00D77A9A"/>
    <w:rsid w:val="00D77AB0"/>
    <w:rsid w:val="00D77DE7"/>
    <w:rsid w:val="00D851ED"/>
    <w:rsid w:val="00D85841"/>
    <w:rsid w:val="00D925B1"/>
    <w:rsid w:val="00D93863"/>
    <w:rsid w:val="00D93BF7"/>
    <w:rsid w:val="00D94D77"/>
    <w:rsid w:val="00D952A7"/>
    <w:rsid w:val="00D96CD3"/>
    <w:rsid w:val="00DA584E"/>
    <w:rsid w:val="00DA7BDD"/>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F2A16"/>
    <w:rsid w:val="00DF349A"/>
    <w:rsid w:val="00DF7D98"/>
    <w:rsid w:val="00E002FF"/>
    <w:rsid w:val="00E01951"/>
    <w:rsid w:val="00E01AF3"/>
    <w:rsid w:val="00E03308"/>
    <w:rsid w:val="00E0552F"/>
    <w:rsid w:val="00E06277"/>
    <w:rsid w:val="00E06D5D"/>
    <w:rsid w:val="00E10988"/>
    <w:rsid w:val="00E12F7A"/>
    <w:rsid w:val="00E164AA"/>
    <w:rsid w:val="00E169A5"/>
    <w:rsid w:val="00E16E03"/>
    <w:rsid w:val="00E22D15"/>
    <w:rsid w:val="00E27F41"/>
    <w:rsid w:val="00E300A4"/>
    <w:rsid w:val="00E32FA6"/>
    <w:rsid w:val="00E35628"/>
    <w:rsid w:val="00E35B9E"/>
    <w:rsid w:val="00E3665E"/>
    <w:rsid w:val="00E41DA0"/>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04B4"/>
    <w:rsid w:val="00E9153E"/>
    <w:rsid w:val="00E91987"/>
    <w:rsid w:val="00E91A30"/>
    <w:rsid w:val="00E923EE"/>
    <w:rsid w:val="00E92C7A"/>
    <w:rsid w:val="00E95707"/>
    <w:rsid w:val="00E97A2F"/>
    <w:rsid w:val="00EA018F"/>
    <w:rsid w:val="00EA16B3"/>
    <w:rsid w:val="00EA1AE2"/>
    <w:rsid w:val="00EA4346"/>
    <w:rsid w:val="00EA44A7"/>
    <w:rsid w:val="00EB0F09"/>
    <w:rsid w:val="00EB1648"/>
    <w:rsid w:val="00EB2A0F"/>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2617"/>
    <w:rsid w:val="00EF32A2"/>
    <w:rsid w:val="00EF45A3"/>
    <w:rsid w:val="00F00F20"/>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1A24"/>
    <w:rsid w:val="00F33A69"/>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66F"/>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188"/>
    <w:rsid w:val="00FA6C54"/>
    <w:rsid w:val="00FB1B3C"/>
    <w:rsid w:val="00FB2854"/>
    <w:rsid w:val="00FB56F7"/>
    <w:rsid w:val="00FB71B7"/>
    <w:rsid w:val="00FC0FF6"/>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5C9"/>
    <w:rsid w:val="00FE4B8F"/>
    <w:rsid w:val="00FE75C9"/>
    <w:rsid w:val="00FF0843"/>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190799695">
      <w:bodyDiv w:val="1"/>
      <w:marLeft w:val="0"/>
      <w:marRight w:val="0"/>
      <w:marTop w:val="0"/>
      <w:marBottom w:val="0"/>
      <w:divBdr>
        <w:top w:val="none" w:sz="0" w:space="0" w:color="auto"/>
        <w:left w:val="none" w:sz="0" w:space="0" w:color="auto"/>
        <w:bottom w:val="none" w:sz="0" w:space="0" w:color="auto"/>
        <w:right w:val="none" w:sz="0" w:space="0" w:color="auto"/>
      </w:divBdr>
      <w:divsChild>
        <w:div w:id="856722">
          <w:marLeft w:val="0"/>
          <w:marRight w:val="0"/>
          <w:marTop w:val="0"/>
          <w:marBottom w:val="0"/>
          <w:divBdr>
            <w:top w:val="none" w:sz="0" w:space="0" w:color="auto"/>
            <w:left w:val="none" w:sz="0" w:space="0" w:color="auto"/>
            <w:bottom w:val="none" w:sz="0" w:space="0" w:color="auto"/>
            <w:right w:val="none" w:sz="0" w:space="0" w:color="auto"/>
          </w:divBdr>
          <w:divsChild>
            <w:div w:id="421881126">
              <w:marLeft w:val="0"/>
              <w:marRight w:val="0"/>
              <w:marTop w:val="0"/>
              <w:marBottom w:val="0"/>
              <w:divBdr>
                <w:top w:val="none" w:sz="0" w:space="0" w:color="auto"/>
                <w:left w:val="none" w:sz="0" w:space="0" w:color="auto"/>
                <w:bottom w:val="none" w:sz="0" w:space="0" w:color="auto"/>
                <w:right w:val="none" w:sz="0" w:space="0" w:color="auto"/>
              </w:divBdr>
              <w:divsChild>
                <w:div w:id="2063748118">
                  <w:marLeft w:val="0"/>
                  <w:marRight w:val="0"/>
                  <w:marTop w:val="0"/>
                  <w:marBottom w:val="0"/>
                  <w:divBdr>
                    <w:top w:val="none" w:sz="0" w:space="0" w:color="auto"/>
                    <w:left w:val="none" w:sz="0" w:space="0" w:color="auto"/>
                    <w:bottom w:val="none" w:sz="0" w:space="0" w:color="auto"/>
                    <w:right w:val="none" w:sz="0" w:space="0" w:color="auto"/>
                  </w:divBdr>
                  <w:divsChild>
                    <w:div w:id="397215547">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562076">
      <w:bodyDiv w:val="1"/>
      <w:marLeft w:val="0"/>
      <w:marRight w:val="0"/>
      <w:marTop w:val="0"/>
      <w:marBottom w:val="0"/>
      <w:divBdr>
        <w:top w:val="none" w:sz="0" w:space="0" w:color="auto"/>
        <w:left w:val="none" w:sz="0" w:space="0" w:color="auto"/>
        <w:bottom w:val="none" w:sz="0" w:space="0" w:color="auto"/>
        <w:right w:val="none" w:sz="0" w:space="0" w:color="auto"/>
      </w:divBdr>
    </w:div>
    <w:div w:id="592128071">
      <w:bodyDiv w:val="1"/>
      <w:marLeft w:val="0"/>
      <w:marRight w:val="0"/>
      <w:marTop w:val="0"/>
      <w:marBottom w:val="0"/>
      <w:divBdr>
        <w:top w:val="none" w:sz="0" w:space="0" w:color="auto"/>
        <w:left w:val="none" w:sz="0" w:space="0" w:color="auto"/>
        <w:bottom w:val="none" w:sz="0" w:space="0" w:color="auto"/>
        <w:right w:val="none" w:sz="0" w:space="0" w:color="auto"/>
      </w:divBdr>
      <w:divsChild>
        <w:div w:id="1625231275">
          <w:marLeft w:val="0"/>
          <w:marRight w:val="0"/>
          <w:marTop w:val="0"/>
          <w:marBottom w:val="0"/>
          <w:divBdr>
            <w:top w:val="none" w:sz="0" w:space="0" w:color="auto"/>
            <w:left w:val="none" w:sz="0" w:space="0" w:color="auto"/>
            <w:bottom w:val="none" w:sz="0" w:space="0" w:color="auto"/>
            <w:right w:val="none" w:sz="0" w:space="0" w:color="auto"/>
          </w:divBdr>
          <w:divsChild>
            <w:div w:id="1127822235">
              <w:marLeft w:val="0"/>
              <w:marRight w:val="0"/>
              <w:marTop w:val="0"/>
              <w:marBottom w:val="0"/>
              <w:divBdr>
                <w:top w:val="none" w:sz="0" w:space="0" w:color="auto"/>
                <w:left w:val="none" w:sz="0" w:space="0" w:color="auto"/>
                <w:bottom w:val="none" w:sz="0" w:space="0" w:color="auto"/>
                <w:right w:val="none" w:sz="0" w:space="0" w:color="auto"/>
              </w:divBdr>
              <w:divsChild>
                <w:div w:id="815223455">
                  <w:marLeft w:val="0"/>
                  <w:marRight w:val="0"/>
                  <w:marTop w:val="0"/>
                  <w:marBottom w:val="0"/>
                  <w:divBdr>
                    <w:top w:val="none" w:sz="0" w:space="0" w:color="auto"/>
                    <w:left w:val="none" w:sz="0" w:space="0" w:color="auto"/>
                    <w:bottom w:val="none" w:sz="0" w:space="0" w:color="auto"/>
                    <w:right w:val="none" w:sz="0" w:space="0" w:color="auto"/>
                  </w:divBdr>
                  <w:divsChild>
                    <w:div w:id="16431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97903">
      <w:bodyDiv w:val="1"/>
      <w:marLeft w:val="0"/>
      <w:marRight w:val="0"/>
      <w:marTop w:val="0"/>
      <w:marBottom w:val="0"/>
      <w:divBdr>
        <w:top w:val="none" w:sz="0" w:space="0" w:color="auto"/>
        <w:left w:val="none" w:sz="0" w:space="0" w:color="auto"/>
        <w:bottom w:val="none" w:sz="0" w:space="0" w:color="auto"/>
        <w:right w:val="none" w:sz="0" w:space="0" w:color="auto"/>
      </w:divBdr>
    </w:div>
    <w:div w:id="1877425796">
      <w:bodyDiv w:val="1"/>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CFDA9-CFC1-41EC-8A45-749CD73FB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2D32024F.dotm</Template>
  <TotalTime>1</TotalTime>
  <Pages>3</Pages>
  <Words>1454</Words>
  <Characters>7776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em79</cp:lastModifiedBy>
  <cp:revision>2</cp:revision>
  <cp:lastPrinted>2015-02-03T09:19:00Z</cp:lastPrinted>
  <dcterms:created xsi:type="dcterms:W3CDTF">2015-11-25T07:32:00Z</dcterms:created>
  <dcterms:modified xsi:type="dcterms:W3CDTF">2015-11-25T07:32:00Z</dcterms:modified>
</cp:coreProperties>
</file>