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BE353" w14:textId="77777777" w:rsidR="00104419" w:rsidRPr="00DB4A7B" w:rsidRDefault="00104419" w:rsidP="00104419">
      <w:pPr>
        <w:pStyle w:val="Standard"/>
        <w:tabs>
          <w:tab w:val="left" w:pos="540"/>
          <w:tab w:val="center" w:pos="5040"/>
          <w:tab w:val="right" w:pos="10080"/>
        </w:tabs>
        <w:rPr>
          <w:rFonts w:ascii="Arial" w:hAnsi="Arial" w:cs="Arial"/>
          <w:b/>
          <w:szCs w:val="22"/>
          <w:lang w:val="en-GB"/>
        </w:rPr>
      </w:pPr>
      <w:r w:rsidRPr="00DB4A7B">
        <w:rPr>
          <w:rFonts w:ascii="Arial" w:hAnsi="Arial" w:cs="Arial"/>
          <w:b/>
          <w:szCs w:val="22"/>
          <w:lang w:val="en-GB"/>
        </w:rPr>
        <w:t xml:space="preserve">Minutes of a Meeting of Astley Parish Council, Wednesday </w:t>
      </w:r>
      <w:r>
        <w:rPr>
          <w:rFonts w:ascii="Arial" w:hAnsi="Arial" w:cs="Arial"/>
          <w:b/>
          <w:szCs w:val="22"/>
          <w:lang w:val="en-GB"/>
        </w:rPr>
        <w:t xml:space="preserve">19 July 2023, </w:t>
      </w:r>
      <w:r w:rsidRPr="00DB4A7B">
        <w:rPr>
          <w:rFonts w:ascii="Arial" w:hAnsi="Arial" w:cs="Arial"/>
          <w:b/>
          <w:szCs w:val="22"/>
          <w:lang w:val="en-GB"/>
        </w:rPr>
        <w:t>7.30pm at Astley Village Hall</w:t>
      </w:r>
    </w:p>
    <w:p w14:paraId="30EC8C18" w14:textId="77777777" w:rsidR="00104419" w:rsidRPr="00DB4A7B" w:rsidRDefault="00104419" w:rsidP="00104419">
      <w:pPr>
        <w:pStyle w:val="Standard"/>
        <w:tabs>
          <w:tab w:val="left" w:pos="540"/>
          <w:tab w:val="center" w:pos="5040"/>
          <w:tab w:val="right" w:pos="10080"/>
        </w:tabs>
        <w:jc w:val="center"/>
        <w:rPr>
          <w:rFonts w:ascii="Arial" w:hAnsi="Arial" w:cs="Arial"/>
          <w:b/>
          <w:szCs w:val="22"/>
          <w:lang w:val="en-GB"/>
        </w:rPr>
      </w:pPr>
    </w:p>
    <w:p w14:paraId="7DC73D3F" w14:textId="5AF6A30A" w:rsidR="00104419" w:rsidRPr="00DB4A7B"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sidRPr="00DB4A7B">
        <w:rPr>
          <w:rFonts w:ascii="Arial" w:eastAsia="Arial" w:hAnsi="Arial" w:cs="Arial"/>
          <w:b/>
          <w:kern w:val="0"/>
          <w:sz w:val="22"/>
          <w:szCs w:val="22"/>
          <w:lang w:eastAsia="en-GB" w:bidi="ar-SA"/>
        </w:rPr>
        <w:t>PRESENT</w:t>
      </w:r>
      <w:r>
        <w:rPr>
          <w:rFonts w:ascii="Arial" w:eastAsia="Arial" w:hAnsi="Arial" w:cs="Arial"/>
          <w:b/>
          <w:kern w:val="0"/>
          <w:sz w:val="22"/>
          <w:szCs w:val="22"/>
          <w:lang w:eastAsia="en-GB" w:bidi="ar-SA"/>
        </w:rPr>
        <w:t xml:space="preserve">: </w:t>
      </w:r>
      <w:r w:rsidRPr="00DB4A7B">
        <w:rPr>
          <w:rFonts w:ascii="Arial" w:eastAsia="Arial" w:hAnsi="Arial" w:cs="Arial"/>
          <w:kern w:val="0"/>
          <w:sz w:val="22"/>
          <w:szCs w:val="22"/>
          <w:lang w:eastAsia="en-GB" w:bidi="ar-SA"/>
        </w:rPr>
        <w:t>Councillors</w:t>
      </w:r>
      <w:r>
        <w:rPr>
          <w:rFonts w:ascii="Arial" w:eastAsia="Arial" w:hAnsi="Arial" w:cs="Arial"/>
          <w:kern w:val="0"/>
          <w:sz w:val="22"/>
          <w:szCs w:val="22"/>
          <w:lang w:eastAsia="en-GB" w:bidi="ar-SA"/>
        </w:rPr>
        <w:t>: K Lloyd (Chairman), H Mardell (Vice Chairman), E Beddell, S Robinson, K Sum</w:t>
      </w:r>
      <w:r w:rsidR="00E370ED">
        <w:rPr>
          <w:rFonts w:ascii="Arial" w:eastAsia="Arial" w:hAnsi="Arial" w:cs="Arial"/>
          <w:kern w:val="0"/>
          <w:sz w:val="22"/>
          <w:szCs w:val="22"/>
          <w:lang w:eastAsia="en-GB" w:bidi="ar-SA"/>
        </w:rPr>
        <w:t>n</w:t>
      </w:r>
      <w:r>
        <w:rPr>
          <w:rFonts w:ascii="Arial" w:eastAsia="Arial" w:hAnsi="Arial" w:cs="Arial"/>
          <w:kern w:val="0"/>
          <w:sz w:val="22"/>
          <w:szCs w:val="22"/>
          <w:lang w:eastAsia="en-GB" w:bidi="ar-SA"/>
        </w:rPr>
        <w:t>er</w:t>
      </w:r>
      <w:r w:rsidR="006B4B59">
        <w:rPr>
          <w:rFonts w:ascii="Arial" w:eastAsia="Arial" w:hAnsi="Arial" w:cs="Arial"/>
          <w:kern w:val="0"/>
          <w:sz w:val="22"/>
          <w:szCs w:val="22"/>
          <w:lang w:eastAsia="en-GB" w:bidi="ar-SA"/>
        </w:rPr>
        <w:t>,</w:t>
      </w:r>
      <w:r>
        <w:rPr>
          <w:rFonts w:ascii="Arial" w:eastAsia="Arial" w:hAnsi="Arial" w:cs="Arial"/>
          <w:kern w:val="0"/>
          <w:sz w:val="22"/>
          <w:szCs w:val="22"/>
          <w:lang w:eastAsia="en-GB" w:bidi="ar-SA"/>
        </w:rPr>
        <w:t xml:space="preserve"> and D Williams. </w:t>
      </w:r>
    </w:p>
    <w:p w14:paraId="5F85937E" w14:textId="77777777" w:rsidR="00104419" w:rsidRDefault="00104419" w:rsidP="00104419">
      <w:pPr>
        <w:widowControl/>
        <w:tabs>
          <w:tab w:val="left" w:pos="540"/>
          <w:tab w:val="right" w:pos="10080"/>
        </w:tabs>
        <w:suppressAutoHyphens w:val="0"/>
        <w:autoSpaceDN/>
        <w:ind w:left="540" w:hanging="540"/>
        <w:textAlignment w:val="auto"/>
        <w:rPr>
          <w:rFonts w:ascii="Arial" w:eastAsia="Times New Roman" w:hAnsi="Arial" w:cs="Arial"/>
          <w:b/>
          <w:bCs/>
          <w:kern w:val="0"/>
          <w:sz w:val="22"/>
          <w:szCs w:val="22"/>
          <w:lang w:eastAsia="en-GB" w:bidi="ar-SA"/>
        </w:rPr>
      </w:pPr>
    </w:p>
    <w:p w14:paraId="2278417C" w14:textId="751555D8" w:rsidR="00104419"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sidRPr="00DB4A7B">
        <w:rPr>
          <w:rFonts w:ascii="Arial" w:eastAsia="Times New Roman" w:hAnsi="Arial" w:cs="Arial"/>
          <w:b/>
          <w:bCs/>
          <w:kern w:val="0"/>
          <w:sz w:val="22"/>
          <w:szCs w:val="22"/>
          <w:lang w:eastAsia="en-GB" w:bidi="ar-SA"/>
        </w:rPr>
        <w:t>Also Present</w:t>
      </w:r>
      <w:r>
        <w:rPr>
          <w:rFonts w:ascii="Arial" w:eastAsia="Times New Roman" w:hAnsi="Arial" w:cs="Arial"/>
          <w:b/>
          <w:bCs/>
          <w:kern w:val="0"/>
          <w:sz w:val="22"/>
          <w:szCs w:val="22"/>
          <w:lang w:eastAsia="en-GB" w:bidi="ar-SA"/>
        </w:rPr>
        <w:t xml:space="preserve">: </w:t>
      </w:r>
      <w:r>
        <w:rPr>
          <w:rFonts w:ascii="Arial" w:eastAsia="Times New Roman" w:hAnsi="Arial" w:cs="Arial"/>
          <w:kern w:val="0"/>
          <w:sz w:val="22"/>
          <w:szCs w:val="22"/>
          <w:lang w:eastAsia="en-GB" w:bidi="ar-SA"/>
        </w:rPr>
        <w:t>D Dorrell</w:t>
      </w:r>
      <w:r w:rsidRPr="00DB4A7B">
        <w:rPr>
          <w:rFonts w:ascii="Arial" w:eastAsia="Times New Roman" w:hAnsi="Arial" w:cs="Arial"/>
          <w:kern w:val="0"/>
          <w:sz w:val="22"/>
          <w:szCs w:val="22"/>
          <w:lang w:eastAsia="en-GB" w:bidi="ar-SA"/>
        </w:rPr>
        <w:t xml:space="preserve"> (Clerk), </w:t>
      </w:r>
      <w:r>
        <w:rPr>
          <w:rFonts w:ascii="Arial" w:hAnsi="Arial" w:cs="Arial"/>
        </w:rPr>
        <w:t>Cllr Lezley Picton</w:t>
      </w:r>
      <w:r>
        <w:rPr>
          <w:rFonts w:ascii="Arial" w:eastAsia="Times New Roman" w:hAnsi="Arial" w:cs="Arial"/>
          <w:kern w:val="0"/>
          <w:sz w:val="22"/>
          <w:szCs w:val="22"/>
          <w:lang w:eastAsia="en-GB" w:bidi="ar-SA"/>
        </w:rPr>
        <w:t xml:space="preserve"> (Shropshire Council), Flt Lt S M</w:t>
      </w:r>
      <w:r w:rsidR="00686CF8">
        <w:rPr>
          <w:rFonts w:ascii="Arial" w:eastAsia="Times New Roman" w:hAnsi="Arial" w:cs="Arial"/>
          <w:kern w:val="0"/>
          <w:sz w:val="22"/>
          <w:szCs w:val="22"/>
          <w:lang w:eastAsia="en-GB" w:bidi="ar-SA"/>
        </w:rPr>
        <w:t>a</w:t>
      </w:r>
      <w:r>
        <w:rPr>
          <w:rFonts w:ascii="Arial" w:eastAsia="Times New Roman" w:hAnsi="Arial" w:cs="Arial"/>
          <w:kern w:val="0"/>
          <w:sz w:val="22"/>
          <w:szCs w:val="22"/>
          <w:lang w:eastAsia="en-GB" w:bidi="ar-SA"/>
        </w:rPr>
        <w:t>son and 6 members of the public.</w:t>
      </w:r>
    </w:p>
    <w:p w14:paraId="7A74FD6C" w14:textId="77777777" w:rsidR="00104419"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434B59A" w14:textId="5A84CA3A" w:rsidR="00104419"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The Chairman welcomed everyone to the meeting.</w:t>
      </w:r>
    </w:p>
    <w:p w14:paraId="7764A6F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tbl>
      <w:tblPr>
        <w:tblStyle w:val="TableGrid"/>
        <w:tblW w:w="0" w:type="auto"/>
        <w:tblLook w:val="04A0" w:firstRow="1" w:lastRow="0" w:firstColumn="1" w:lastColumn="0" w:noHBand="0" w:noVBand="1"/>
      </w:tblPr>
      <w:tblGrid>
        <w:gridCol w:w="988"/>
        <w:gridCol w:w="8028"/>
      </w:tblGrid>
      <w:tr w:rsidR="009E2B16" w14:paraId="6EC7221A" w14:textId="77777777" w:rsidTr="009E2B16">
        <w:tc>
          <w:tcPr>
            <w:tcW w:w="988" w:type="dxa"/>
          </w:tcPr>
          <w:p w14:paraId="352C46B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19.23</w:t>
            </w:r>
          </w:p>
          <w:p w14:paraId="3A0ECBB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3E9B5B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FE5006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7616FE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F60B9C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6E1EA7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C6BD02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A16A9B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4234336"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D3740C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E1F6BB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F2276A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B03B51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99E6F1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BD4ADD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5A42DE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8FF151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745ED3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20.23</w:t>
            </w:r>
          </w:p>
          <w:p w14:paraId="06EF665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7B30A0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34B590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21.23</w:t>
            </w:r>
          </w:p>
          <w:p w14:paraId="6C6BC1A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BEE6CA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962A84A"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22.23</w:t>
            </w:r>
          </w:p>
          <w:p w14:paraId="4BD3701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0EBAA8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6F6BE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6832F5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D6C112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23.23</w:t>
            </w:r>
          </w:p>
          <w:p w14:paraId="75C17B2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653914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7B42D4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63C4B4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386282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9F9F37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4D7918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3A987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8AD114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2EA6AE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242942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2A7CFE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6F9785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100ED4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81D16F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35255FA"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9FCA9B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018175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1783D6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A536C8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DC3F00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478E53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EF7A82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5CD8AA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794FE7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F56881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5466EF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0B40C8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EE58E7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3E6375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82FBFC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4A3B7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8A1FA4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6C10F2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24.23</w:t>
            </w:r>
          </w:p>
          <w:p w14:paraId="225D650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F95421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24DC5B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C875DF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2F4E11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0C1E84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F7690C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72DCF0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35679D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3F84CC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1D382A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7993F4A"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6B8B24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831E13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344ABD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ABA3ED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E83C95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22951F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323DB1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25.23</w:t>
            </w:r>
          </w:p>
          <w:p w14:paraId="5E7D1196"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D6531A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CFCFE3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2A4C60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115F5A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A3B5E0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F68E00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C4AB64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140B83A"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84573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61C288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43B86D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ABD6D3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479D2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B965FC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E0F0B9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11E889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0C6460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B8F7C2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5183C0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A481D5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FC0799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B25F0C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26.23</w:t>
            </w:r>
          </w:p>
          <w:p w14:paraId="47049D1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535F17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4D9B75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ADBF05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0457276"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2BECDD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510320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6A9A52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162EB2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F32A50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A65312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84552C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08BE27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E0CDF7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CA2E8B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E3CF38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52651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87B2F3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672E1C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3ED201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49CCAE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217B93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A33D59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366A4C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7AF57D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F83AF4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26112D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B8D614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B061D1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4A0B96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83BEC0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0ACDA6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8C92C0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27.23</w:t>
            </w:r>
          </w:p>
          <w:p w14:paraId="30A494B6"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9685BD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8C8CB2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BBCF13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9F3A4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C6FBA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CA0E59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316EF7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B993C3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E88EEEA"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CEBC69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5A830C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D91FF4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A997BF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61CF80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49BDCAA"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7C6D4F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E3F321A"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59BBE6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5803DD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28.23</w:t>
            </w:r>
          </w:p>
          <w:p w14:paraId="1C1A377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8C9267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FE5359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B270D7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29.23</w:t>
            </w:r>
          </w:p>
          <w:p w14:paraId="50AA6B1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9706BF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3397D3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0A2FED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92AD9D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30.23</w:t>
            </w:r>
          </w:p>
          <w:p w14:paraId="4FC5DDC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36E5DE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8A10A4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8B3B7F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E57A5E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DE97403"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0C64C6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4EDE1D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5F96A5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300032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2F2774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31.23</w:t>
            </w:r>
          </w:p>
          <w:p w14:paraId="16E3B1F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D8D5557"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596510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5EE15A6"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32.23</w:t>
            </w:r>
          </w:p>
          <w:p w14:paraId="0DFFBC0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C92367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7A45BF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347498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B221FD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EFBF1D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C946DBD"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0C74CD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639F74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33.23</w:t>
            </w:r>
          </w:p>
          <w:p w14:paraId="3A3B44B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063DE6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60BD83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352B6D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1EED2F6"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B04632C"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96AC046"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B77617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085894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7810F7A"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29C6EA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53BCB6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D7D308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B8035FE"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34.23</w:t>
            </w:r>
          </w:p>
          <w:p w14:paraId="14EBAB26"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E7F082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1B93F4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E4A87F0"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2FE9EB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AE4E1C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E550E2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E2C812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ABE0268"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0381A79"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7F36A91"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E8735FF"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3885742"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B70685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9E7F96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E9F6994"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9E2EA31" w14:textId="537E2CC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35.23</w:t>
            </w:r>
          </w:p>
        </w:tc>
        <w:tc>
          <w:tcPr>
            <w:tcW w:w="8028" w:type="dxa"/>
          </w:tcPr>
          <w:p w14:paraId="62E6C0DA" w14:textId="77777777" w:rsidR="009E2B16" w:rsidRDefault="009E2B16" w:rsidP="009E2B16">
            <w:pPr>
              <w:widowControl/>
              <w:tabs>
                <w:tab w:val="left" w:pos="567"/>
                <w:tab w:val="right" w:pos="10080"/>
              </w:tabs>
              <w:suppressAutoHyphens w:val="0"/>
              <w:autoSpaceDN/>
              <w:textAlignment w:val="auto"/>
              <w:rPr>
                <w:rFonts w:ascii="Arial" w:hAnsi="Arial" w:cs="Arial"/>
                <w:bCs/>
                <w:i/>
                <w:iCs/>
                <w:sz w:val="22"/>
                <w:szCs w:val="22"/>
              </w:rPr>
            </w:pPr>
            <w:r w:rsidRPr="00AC49B8">
              <w:rPr>
                <w:rFonts w:ascii="Arial" w:hAnsi="Arial" w:cs="Arial"/>
                <w:b/>
                <w:sz w:val="22"/>
                <w:szCs w:val="22"/>
              </w:rPr>
              <w:lastRenderedPageBreak/>
              <w:t>1.</w:t>
            </w:r>
            <w:r w:rsidRPr="00AC49B8">
              <w:rPr>
                <w:rFonts w:ascii="Arial" w:hAnsi="Arial" w:cs="Arial"/>
                <w:b/>
                <w:sz w:val="22"/>
                <w:szCs w:val="22"/>
              </w:rPr>
              <w:tab/>
            </w:r>
            <w:r w:rsidRPr="00B755A3">
              <w:rPr>
                <w:rFonts w:ascii="Arial" w:hAnsi="Arial" w:cs="Arial"/>
                <w:b/>
                <w:bCs/>
                <w:sz w:val="22"/>
                <w:szCs w:val="22"/>
              </w:rPr>
              <w:t>PUBLIC PARTICIPATION</w:t>
            </w:r>
          </w:p>
          <w:p w14:paraId="498156A4" w14:textId="77777777" w:rsidR="009E2B16" w:rsidRDefault="009E2B16" w:rsidP="009E2B16">
            <w:pPr>
              <w:ind w:left="540"/>
              <w:rPr>
                <w:rFonts w:ascii="Arial" w:hAnsi="Arial" w:cs="Arial"/>
                <w:sz w:val="22"/>
                <w:szCs w:val="22"/>
              </w:rPr>
            </w:pPr>
            <w:r>
              <w:rPr>
                <w:rFonts w:ascii="Arial" w:hAnsi="Arial" w:cs="Arial"/>
                <w:sz w:val="22"/>
                <w:szCs w:val="22"/>
              </w:rPr>
              <w:t>A resident reported on his endeavours to locate a missing Grade II Listed Milestone on the A53 at Bings Heath.  The Chairman read a response from Alan Reade, Trustee and Shropshire Representative of The Milestone Society, noting that he would ensure the Milestone, missing since at least 2008 was noted as such in the Society’s records and would also check if it was a listed building.  If so, he would notify Historic England.  Other issues raised:</w:t>
            </w:r>
          </w:p>
          <w:p w14:paraId="01E5BD8E" w14:textId="77777777" w:rsidR="009E2B16" w:rsidRPr="00686CF8" w:rsidRDefault="009E2B16" w:rsidP="009E2B16">
            <w:pPr>
              <w:pStyle w:val="ListParagraph"/>
              <w:numPr>
                <w:ilvl w:val="0"/>
                <w:numId w:val="4"/>
              </w:numPr>
              <w:rPr>
                <w:rFonts w:ascii="Arial" w:hAnsi="Arial" w:cs="Arial"/>
                <w:sz w:val="22"/>
                <w:szCs w:val="22"/>
              </w:rPr>
            </w:pPr>
            <w:r>
              <w:rPr>
                <w:rFonts w:ascii="Arial" w:hAnsi="Arial" w:cs="Arial"/>
                <w:sz w:val="22"/>
                <w:szCs w:val="22"/>
              </w:rPr>
              <w:t>The 64 Arriva Bus Service which had been unreliable.</w:t>
            </w:r>
          </w:p>
          <w:p w14:paraId="65A59A3E" w14:textId="77777777" w:rsidR="009E2B16" w:rsidRDefault="009E2B16" w:rsidP="009E2B16">
            <w:pPr>
              <w:pStyle w:val="ListParagraph"/>
              <w:numPr>
                <w:ilvl w:val="0"/>
                <w:numId w:val="4"/>
              </w:numPr>
              <w:rPr>
                <w:rFonts w:ascii="Arial" w:hAnsi="Arial" w:cs="Arial"/>
                <w:sz w:val="22"/>
                <w:szCs w:val="22"/>
              </w:rPr>
            </w:pPr>
            <w:r>
              <w:rPr>
                <w:rFonts w:ascii="Arial" w:hAnsi="Arial" w:cs="Arial"/>
                <w:sz w:val="22"/>
                <w:szCs w:val="22"/>
              </w:rPr>
              <w:t>The bus shelter, needed cleaning, weeding and an overgrown tree stump needed attention.</w:t>
            </w:r>
          </w:p>
          <w:p w14:paraId="1D1B3C6E" w14:textId="77777777" w:rsidR="009E2B16" w:rsidRDefault="009E2B16" w:rsidP="009E2B16">
            <w:pPr>
              <w:pStyle w:val="ListParagraph"/>
              <w:numPr>
                <w:ilvl w:val="0"/>
                <w:numId w:val="4"/>
              </w:numPr>
              <w:rPr>
                <w:rFonts w:ascii="Arial" w:hAnsi="Arial" w:cs="Arial"/>
                <w:sz w:val="22"/>
                <w:szCs w:val="22"/>
              </w:rPr>
            </w:pPr>
            <w:r>
              <w:rPr>
                <w:rFonts w:ascii="Arial" w:hAnsi="Arial" w:cs="Arial"/>
                <w:sz w:val="22"/>
                <w:szCs w:val="22"/>
              </w:rPr>
              <w:t>Road safety mirrors were needed at Astley crossroads.</w:t>
            </w:r>
          </w:p>
          <w:p w14:paraId="38EA14C3" w14:textId="77777777" w:rsidR="009E2B16" w:rsidRPr="008771A1" w:rsidRDefault="009E2B16" w:rsidP="009E2B16">
            <w:pPr>
              <w:pStyle w:val="ListParagraph"/>
              <w:numPr>
                <w:ilvl w:val="0"/>
                <w:numId w:val="4"/>
              </w:numPr>
              <w:rPr>
                <w:rFonts w:ascii="Arial" w:hAnsi="Arial" w:cs="Arial"/>
                <w:sz w:val="22"/>
                <w:szCs w:val="22"/>
              </w:rPr>
            </w:pPr>
            <w:r>
              <w:rPr>
                <w:rFonts w:ascii="Arial" w:hAnsi="Arial" w:cs="Arial"/>
                <w:sz w:val="22"/>
                <w:szCs w:val="22"/>
              </w:rPr>
              <w:t>Greenways, Ebury Cottage, Bings Heath Bungalows and Home Barns (SY4 4DA</w:t>
            </w:r>
            <w:proofErr w:type="gramStart"/>
            <w:r>
              <w:rPr>
                <w:rFonts w:ascii="Arial" w:hAnsi="Arial" w:cs="Arial"/>
                <w:sz w:val="22"/>
                <w:szCs w:val="22"/>
              </w:rPr>
              <w:t>):-</w:t>
            </w:r>
            <w:proofErr w:type="gramEnd"/>
          </w:p>
          <w:p w14:paraId="072B5DA7" w14:textId="77777777" w:rsidR="009E2B16" w:rsidRDefault="009E2B16" w:rsidP="009E2B16">
            <w:pPr>
              <w:pStyle w:val="ListParagraph"/>
              <w:numPr>
                <w:ilvl w:val="1"/>
                <w:numId w:val="4"/>
              </w:numPr>
              <w:rPr>
                <w:rFonts w:ascii="Arial" w:hAnsi="Arial" w:cs="Arial"/>
                <w:sz w:val="22"/>
                <w:szCs w:val="22"/>
              </w:rPr>
            </w:pPr>
            <w:r w:rsidRPr="00686CF8">
              <w:rPr>
                <w:rFonts w:ascii="Arial" w:hAnsi="Arial" w:cs="Arial"/>
                <w:sz w:val="22"/>
                <w:szCs w:val="22"/>
              </w:rPr>
              <w:t>Grass verges had been missed in some areas and would need the road sweeper.</w:t>
            </w:r>
          </w:p>
          <w:p w14:paraId="25B476DB" w14:textId="77777777" w:rsidR="009E2B16" w:rsidRDefault="009E2B16" w:rsidP="009E2B16">
            <w:pPr>
              <w:pStyle w:val="ListParagraph"/>
              <w:numPr>
                <w:ilvl w:val="1"/>
                <w:numId w:val="4"/>
              </w:numPr>
              <w:rPr>
                <w:rFonts w:ascii="Arial" w:hAnsi="Arial" w:cs="Arial"/>
                <w:sz w:val="22"/>
                <w:szCs w:val="22"/>
              </w:rPr>
            </w:pPr>
            <w:r w:rsidRPr="00686CF8">
              <w:rPr>
                <w:rFonts w:ascii="Arial" w:hAnsi="Arial" w:cs="Arial"/>
                <w:sz w:val="22"/>
                <w:szCs w:val="22"/>
              </w:rPr>
              <w:t>Road markings/signage needed replacing after resurfacing</w:t>
            </w:r>
            <w:r>
              <w:rPr>
                <w:rFonts w:ascii="Arial" w:hAnsi="Arial" w:cs="Arial"/>
                <w:sz w:val="22"/>
                <w:szCs w:val="22"/>
              </w:rPr>
              <w:t>.</w:t>
            </w:r>
          </w:p>
          <w:p w14:paraId="17408953" w14:textId="77777777" w:rsidR="009E2B16" w:rsidRPr="00686CF8" w:rsidRDefault="009E2B16" w:rsidP="009E2B16">
            <w:pPr>
              <w:pStyle w:val="ListParagraph"/>
              <w:ind w:left="1980"/>
              <w:rPr>
                <w:rFonts w:ascii="Arial" w:hAnsi="Arial" w:cs="Arial"/>
                <w:sz w:val="22"/>
                <w:szCs w:val="22"/>
              </w:rPr>
            </w:pPr>
          </w:p>
          <w:p w14:paraId="21E0FFDC" w14:textId="77777777" w:rsidR="009E2B16" w:rsidRDefault="009E2B16" w:rsidP="009E2B16">
            <w:pPr>
              <w:rPr>
                <w:rFonts w:ascii="Arial" w:hAnsi="Arial" w:cs="Arial"/>
                <w:b/>
                <w:bCs/>
                <w:sz w:val="22"/>
                <w:szCs w:val="22"/>
              </w:rPr>
            </w:pPr>
            <w:r>
              <w:rPr>
                <w:rFonts w:ascii="Arial" w:hAnsi="Arial" w:cs="Arial"/>
                <w:b/>
                <w:bCs/>
                <w:sz w:val="22"/>
                <w:szCs w:val="22"/>
              </w:rPr>
              <w:t>2.      APOLOGIES</w:t>
            </w:r>
          </w:p>
          <w:p w14:paraId="4FC45212" w14:textId="77777777" w:rsidR="009E2B16" w:rsidRDefault="009E2B16" w:rsidP="009E2B16">
            <w:pPr>
              <w:rPr>
                <w:rFonts w:ascii="Arial" w:hAnsi="Arial" w:cs="Arial"/>
                <w:sz w:val="22"/>
                <w:szCs w:val="22"/>
              </w:rPr>
            </w:pPr>
            <w:r>
              <w:rPr>
                <w:rFonts w:ascii="Arial" w:hAnsi="Arial" w:cs="Arial"/>
                <w:sz w:val="22"/>
                <w:szCs w:val="22"/>
              </w:rPr>
              <w:t xml:space="preserve">         An apology had been received from PCSO Stuart Roberts.</w:t>
            </w:r>
          </w:p>
          <w:p w14:paraId="398D4A64" w14:textId="77777777" w:rsidR="009E2B16" w:rsidRDefault="009E2B16" w:rsidP="009E2B16">
            <w:pPr>
              <w:rPr>
                <w:rFonts w:ascii="Arial" w:hAnsi="Arial" w:cs="Arial"/>
                <w:sz w:val="22"/>
                <w:szCs w:val="22"/>
              </w:rPr>
            </w:pPr>
          </w:p>
          <w:p w14:paraId="7C6BAD99" w14:textId="77777777" w:rsidR="009E2B16" w:rsidRDefault="009E2B16" w:rsidP="009E2B16">
            <w:pPr>
              <w:rPr>
                <w:rFonts w:ascii="Arial" w:hAnsi="Arial" w:cs="Arial"/>
                <w:b/>
                <w:bCs/>
                <w:sz w:val="22"/>
                <w:szCs w:val="22"/>
              </w:rPr>
            </w:pPr>
            <w:r>
              <w:rPr>
                <w:rFonts w:ascii="Arial" w:hAnsi="Arial" w:cs="Arial"/>
                <w:b/>
                <w:bCs/>
                <w:sz w:val="22"/>
                <w:szCs w:val="22"/>
              </w:rPr>
              <w:t>3.      DECLARATIONS OF INTEREST</w:t>
            </w:r>
          </w:p>
          <w:p w14:paraId="49EFCD87" w14:textId="77777777" w:rsidR="009E2B16" w:rsidRDefault="009E2B16" w:rsidP="009E2B16">
            <w:pPr>
              <w:rPr>
                <w:rFonts w:ascii="Arial" w:hAnsi="Arial" w:cs="Arial"/>
                <w:sz w:val="22"/>
                <w:szCs w:val="22"/>
              </w:rPr>
            </w:pPr>
            <w:r>
              <w:rPr>
                <w:rFonts w:ascii="Arial" w:hAnsi="Arial" w:cs="Arial"/>
                <w:b/>
                <w:bCs/>
                <w:sz w:val="22"/>
                <w:szCs w:val="22"/>
              </w:rPr>
              <w:t xml:space="preserve">         </w:t>
            </w:r>
            <w:r>
              <w:rPr>
                <w:rFonts w:ascii="Arial" w:hAnsi="Arial" w:cs="Arial"/>
                <w:sz w:val="22"/>
                <w:szCs w:val="22"/>
              </w:rPr>
              <w:t>There were none.</w:t>
            </w:r>
          </w:p>
          <w:p w14:paraId="0FAC9321" w14:textId="77777777" w:rsidR="009E2B16" w:rsidRDefault="009E2B16" w:rsidP="009E2B16">
            <w:pPr>
              <w:rPr>
                <w:rFonts w:ascii="Arial" w:hAnsi="Arial" w:cs="Arial"/>
                <w:sz w:val="22"/>
                <w:szCs w:val="22"/>
              </w:rPr>
            </w:pPr>
          </w:p>
          <w:p w14:paraId="6A951FB8" w14:textId="77777777" w:rsidR="009E2B16" w:rsidRDefault="009E2B16" w:rsidP="009E2B16">
            <w:pPr>
              <w:rPr>
                <w:rFonts w:ascii="Arial" w:hAnsi="Arial" w:cs="Arial"/>
                <w:b/>
                <w:bCs/>
                <w:sz w:val="22"/>
                <w:szCs w:val="22"/>
              </w:rPr>
            </w:pPr>
            <w:r>
              <w:rPr>
                <w:rFonts w:ascii="Arial" w:hAnsi="Arial" w:cs="Arial"/>
                <w:b/>
                <w:bCs/>
                <w:sz w:val="22"/>
                <w:szCs w:val="22"/>
              </w:rPr>
              <w:t>4.       MINUTES</w:t>
            </w:r>
          </w:p>
          <w:p w14:paraId="75EEC1AA" w14:textId="77777777" w:rsidR="009E2B16" w:rsidRDefault="009E2B16" w:rsidP="009E2B16">
            <w:pPr>
              <w:rPr>
                <w:rFonts w:ascii="Arial" w:hAnsi="Arial" w:cs="Arial"/>
                <w:sz w:val="22"/>
                <w:szCs w:val="22"/>
              </w:rPr>
            </w:pPr>
            <w:r>
              <w:rPr>
                <w:rFonts w:ascii="Arial" w:hAnsi="Arial" w:cs="Arial"/>
                <w:b/>
                <w:bCs/>
                <w:sz w:val="22"/>
                <w:szCs w:val="22"/>
              </w:rPr>
              <w:t xml:space="preserve">          </w:t>
            </w:r>
            <w:r>
              <w:rPr>
                <w:rFonts w:ascii="Arial" w:hAnsi="Arial" w:cs="Arial"/>
                <w:sz w:val="22"/>
                <w:szCs w:val="22"/>
              </w:rPr>
              <w:t xml:space="preserve">Proposed by Cllr Mardell, seconded by Cllr </w:t>
            </w:r>
            <w:proofErr w:type="spellStart"/>
            <w:r>
              <w:rPr>
                <w:rFonts w:ascii="Arial" w:hAnsi="Arial" w:cs="Arial"/>
                <w:sz w:val="22"/>
                <w:szCs w:val="22"/>
              </w:rPr>
              <w:t>Beddell</w:t>
            </w:r>
            <w:proofErr w:type="spellEnd"/>
            <w:r>
              <w:rPr>
                <w:rFonts w:ascii="Arial" w:hAnsi="Arial" w:cs="Arial"/>
                <w:sz w:val="22"/>
                <w:szCs w:val="22"/>
              </w:rPr>
              <w:t>.</w:t>
            </w:r>
          </w:p>
          <w:p w14:paraId="63887F35" w14:textId="77777777" w:rsidR="009E2B16" w:rsidRDefault="009E2B16" w:rsidP="009E2B16">
            <w:pPr>
              <w:ind w:left="567" w:hanging="567"/>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RESOLVED:  That the minutes of the Annual Council Meeting held on 24 May        2023 be approved as a correct record.</w:t>
            </w:r>
          </w:p>
          <w:p w14:paraId="0684F630" w14:textId="77777777" w:rsidR="009E2B16" w:rsidRDefault="009E2B16" w:rsidP="009E2B16">
            <w:pPr>
              <w:ind w:left="567" w:hanging="567"/>
              <w:rPr>
                <w:rFonts w:ascii="Arial" w:hAnsi="Arial" w:cs="Arial"/>
                <w:b/>
                <w:bCs/>
                <w:sz w:val="22"/>
                <w:szCs w:val="22"/>
              </w:rPr>
            </w:pPr>
          </w:p>
          <w:p w14:paraId="35E5526D" w14:textId="77777777" w:rsidR="009E2B16" w:rsidRDefault="009E2B16" w:rsidP="009E2B16">
            <w:pPr>
              <w:ind w:left="567" w:hanging="567"/>
              <w:rPr>
                <w:rFonts w:ascii="Arial" w:hAnsi="Arial" w:cs="Arial"/>
                <w:b/>
                <w:bCs/>
                <w:sz w:val="22"/>
                <w:szCs w:val="22"/>
              </w:rPr>
            </w:pPr>
            <w:r>
              <w:rPr>
                <w:rFonts w:ascii="Arial" w:hAnsi="Arial" w:cs="Arial"/>
                <w:b/>
                <w:bCs/>
                <w:sz w:val="22"/>
                <w:szCs w:val="22"/>
              </w:rPr>
              <w:t>5.</w:t>
            </w:r>
            <w:r>
              <w:rPr>
                <w:rFonts w:ascii="Arial" w:hAnsi="Arial" w:cs="Arial"/>
                <w:b/>
                <w:bCs/>
                <w:sz w:val="22"/>
                <w:szCs w:val="22"/>
              </w:rPr>
              <w:tab/>
              <w:t>REPORTS</w:t>
            </w:r>
          </w:p>
          <w:p w14:paraId="3997E1E9" w14:textId="77777777" w:rsidR="009E2B16" w:rsidRPr="009338E1" w:rsidRDefault="009E2B16" w:rsidP="009E2B16">
            <w:pPr>
              <w:ind w:left="567"/>
              <w:rPr>
                <w:rFonts w:ascii="Arial" w:hAnsi="Arial" w:cs="Arial"/>
                <w:sz w:val="22"/>
                <w:szCs w:val="22"/>
              </w:rPr>
            </w:pPr>
            <w:proofErr w:type="gramStart"/>
            <w:r>
              <w:rPr>
                <w:rFonts w:ascii="Arial" w:hAnsi="Arial" w:cs="Arial"/>
                <w:b/>
                <w:bCs/>
                <w:sz w:val="22"/>
                <w:szCs w:val="22"/>
              </w:rPr>
              <w:t>5.1  Shropshire</w:t>
            </w:r>
            <w:proofErr w:type="gramEnd"/>
            <w:r>
              <w:rPr>
                <w:rFonts w:ascii="Arial" w:hAnsi="Arial" w:cs="Arial"/>
                <w:b/>
                <w:bCs/>
                <w:sz w:val="22"/>
                <w:szCs w:val="22"/>
              </w:rPr>
              <w:t xml:space="preserve"> Council:  </w:t>
            </w:r>
            <w:r>
              <w:rPr>
                <w:rFonts w:ascii="Arial" w:hAnsi="Arial" w:cs="Arial"/>
                <w:sz w:val="22"/>
                <w:szCs w:val="22"/>
              </w:rPr>
              <w:t>Cllr Picton reported that the Council’s savings were on track and not as reported in the press.  On the Government’s Local Council Boundary Review, a final submission had been made.  This did not affect Astley but there were some changes to the Tern Division affecting neighbouring parishes.  The Council would send out a reminder, via SALC on the upcoming review of parish boundaries, due to take place in October.  The Council was in the early stages of devolution negotiations with others including Hereford but did not consider itself a member of West Midlands area.</w:t>
            </w:r>
            <w:r w:rsidRPr="009338E1">
              <w:rPr>
                <w:rFonts w:ascii="Arial" w:hAnsi="Arial" w:cs="Arial"/>
                <w:sz w:val="22"/>
                <w:szCs w:val="22"/>
              </w:rPr>
              <w:t xml:space="preserve"> </w:t>
            </w:r>
          </w:p>
          <w:p w14:paraId="12C277F9" w14:textId="77777777" w:rsidR="009E2B16" w:rsidRDefault="009E2B16" w:rsidP="009E2B16">
            <w:pPr>
              <w:ind w:left="567" w:hanging="567"/>
              <w:rPr>
                <w:rFonts w:ascii="Arial" w:hAnsi="Arial" w:cs="Arial"/>
                <w:b/>
                <w:bCs/>
                <w:sz w:val="22"/>
                <w:szCs w:val="22"/>
              </w:rPr>
            </w:pPr>
          </w:p>
          <w:p w14:paraId="49813425" w14:textId="77777777" w:rsidR="009E2B16" w:rsidRDefault="009E2B16" w:rsidP="009E2B16">
            <w:pPr>
              <w:ind w:left="567"/>
              <w:rPr>
                <w:rFonts w:ascii="Arial" w:hAnsi="Arial" w:cs="Arial"/>
                <w:sz w:val="22"/>
                <w:szCs w:val="22"/>
              </w:rPr>
            </w:pPr>
            <w:r>
              <w:rPr>
                <w:rFonts w:ascii="Arial" w:hAnsi="Arial" w:cs="Arial"/>
                <w:b/>
                <w:bCs/>
                <w:sz w:val="22"/>
                <w:szCs w:val="22"/>
              </w:rPr>
              <w:t xml:space="preserve">5.2    RAF Shawbury:  </w:t>
            </w:r>
            <w:r w:rsidRPr="00D312B3">
              <w:rPr>
                <w:rFonts w:ascii="Arial" w:hAnsi="Arial" w:cs="Arial"/>
                <w:sz w:val="22"/>
                <w:szCs w:val="22"/>
              </w:rPr>
              <w:t>Flt Lt</w:t>
            </w:r>
            <w:r>
              <w:rPr>
                <w:rFonts w:ascii="Arial" w:hAnsi="Arial" w:cs="Arial"/>
                <w:sz w:val="22"/>
                <w:szCs w:val="22"/>
              </w:rPr>
              <w:t xml:space="preserve"> Mason reported that the night flying phase completed last week, the next was due to commence on 7 August, posts </w:t>
            </w:r>
            <w:r>
              <w:rPr>
                <w:rFonts w:ascii="Arial" w:hAnsi="Arial" w:cs="Arial"/>
                <w:sz w:val="22"/>
                <w:szCs w:val="22"/>
              </w:rPr>
              <w:lastRenderedPageBreak/>
              <w:t xml:space="preserve">for which would be on their Facebook/Twitter sites explaining the activity for which they were grateful of tolerance for this essential training.  Hi-Viz for horse riders on the Reserve List had been issued.  A few Quarter-Sheets in small and X-Large were available and some hatbands.  Order or update at </w:t>
            </w:r>
            <w:hyperlink r:id="rId7" w:history="1">
              <w:r w:rsidRPr="00CE69BE">
                <w:rPr>
                  <w:rStyle w:val="Hyperlink"/>
                  <w:rFonts w:ascii="Arial" w:hAnsi="Arial" w:cs="Arial"/>
                  <w:sz w:val="22"/>
                  <w:szCs w:val="22"/>
                </w:rPr>
                <w:t>SHY-BeSeenBeSafer@mod.gov.uk</w:t>
              </w:r>
            </w:hyperlink>
            <w:r>
              <w:rPr>
                <w:rFonts w:ascii="Arial" w:hAnsi="Arial" w:cs="Arial"/>
                <w:sz w:val="22"/>
                <w:szCs w:val="22"/>
              </w:rPr>
              <w:t xml:space="preserve"> .  A restock of Yellow </w:t>
            </w:r>
            <w:proofErr w:type="spellStart"/>
            <w:r>
              <w:rPr>
                <w:rFonts w:ascii="Arial" w:hAnsi="Arial" w:cs="Arial"/>
                <w:sz w:val="22"/>
                <w:szCs w:val="22"/>
              </w:rPr>
              <w:t>hi-viz</w:t>
            </w:r>
            <w:proofErr w:type="spellEnd"/>
            <w:r>
              <w:rPr>
                <w:rFonts w:ascii="Arial" w:hAnsi="Arial" w:cs="Arial"/>
                <w:sz w:val="22"/>
                <w:szCs w:val="22"/>
              </w:rPr>
              <w:t xml:space="preserve"> was anticipated in October.  On drones/model aircraft, he urged people to read the Drone Code on the CAA A website and posts on their Twitter/Facebook.</w:t>
            </w:r>
          </w:p>
          <w:p w14:paraId="7CBA3B1E" w14:textId="77777777" w:rsidR="009E2B16" w:rsidRDefault="009E2B16" w:rsidP="009E2B16">
            <w:pPr>
              <w:ind w:left="567" w:hanging="567"/>
              <w:rPr>
                <w:rFonts w:ascii="Arial" w:hAnsi="Arial" w:cs="Arial"/>
                <w:sz w:val="22"/>
                <w:szCs w:val="22"/>
              </w:rPr>
            </w:pPr>
          </w:p>
          <w:p w14:paraId="0F7AD946" w14:textId="77777777" w:rsidR="009E2B16" w:rsidRDefault="009E2B16" w:rsidP="009E2B16">
            <w:pPr>
              <w:ind w:left="567" w:hanging="567"/>
              <w:rPr>
                <w:rFonts w:ascii="Arial" w:hAnsi="Arial" w:cs="Arial"/>
                <w:sz w:val="22"/>
                <w:szCs w:val="22"/>
              </w:rPr>
            </w:pPr>
            <w:r>
              <w:rPr>
                <w:rFonts w:ascii="Arial" w:hAnsi="Arial" w:cs="Arial"/>
                <w:sz w:val="22"/>
                <w:szCs w:val="22"/>
              </w:rPr>
              <w:tab/>
              <w:t xml:space="preserve">The 2023 Edition 2 of Aries Magazine was available and links also online at </w:t>
            </w:r>
            <w:hyperlink r:id="rId8" w:history="1">
              <w:r w:rsidRPr="00CE69BE">
                <w:rPr>
                  <w:rStyle w:val="Hyperlink"/>
                  <w:rFonts w:ascii="Arial" w:hAnsi="Arial" w:cs="Arial"/>
                  <w:sz w:val="22"/>
                  <w:szCs w:val="22"/>
                </w:rPr>
                <w:t>https://www.rafmags.co.uk</w:t>
              </w:r>
            </w:hyperlink>
            <w:r>
              <w:rPr>
                <w:rFonts w:ascii="Arial" w:hAnsi="Arial" w:cs="Arial"/>
                <w:sz w:val="22"/>
                <w:szCs w:val="22"/>
              </w:rPr>
              <w:t xml:space="preserve"> .There had been a limited number of paper copies due to printing costs this year but would remain online.  Any ideas for the community projects list for trainees were welcome on weekdays, supervision and equipment should be provided.  A Families Day was due to be held on 10 August when there would be different aircraft and flights involved.  This was a closed event for families of personnel.  </w:t>
            </w:r>
          </w:p>
          <w:p w14:paraId="76EE1124" w14:textId="77777777" w:rsidR="009E2B16" w:rsidRDefault="009E2B16" w:rsidP="009E2B16">
            <w:pPr>
              <w:ind w:left="567" w:hanging="567"/>
              <w:rPr>
                <w:rFonts w:ascii="Arial" w:hAnsi="Arial" w:cs="Arial"/>
                <w:sz w:val="22"/>
                <w:szCs w:val="22"/>
              </w:rPr>
            </w:pPr>
          </w:p>
          <w:p w14:paraId="2614938E" w14:textId="77777777" w:rsidR="009E2B16" w:rsidRDefault="009E2B16" w:rsidP="009E2B16">
            <w:pPr>
              <w:ind w:left="567" w:hanging="567"/>
              <w:rPr>
                <w:rFonts w:ascii="Arial" w:hAnsi="Arial" w:cs="Arial"/>
                <w:sz w:val="22"/>
                <w:szCs w:val="22"/>
              </w:rPr>
            </w:pPr>
            <w:r>
              <w:rPr>
                <w:rFonts w:ascii="Arial" w:hAnsi="Arial" w:cs="Arial"/>
                <w:sz w:val="22"/>
                <w:szCs w:val="22"/>
              </w:rPr>
              <w:tab/>
              <w:t>A query was raised about a glider that had reportedly come down in a field adjacent to RAF Shawbury of which Flt Lt Mason was not aware.  The Chairman thanked Flt Lt Mason for his report.</w:t>
            </w:r>
          </w:p>
          <w:p w14:paraId="7E6D83A0" w14:textId="77777777" w:rsidR="009E2B16" w:rsidRDefault="009E2B16" w:rsidP="009E2B16">
            <w:pPr>
              <w:ind w:left="567"/>
              <w:rPr>
                <w:rFonts w:ascii="Arial" w:hAnsi="Arial" w:cs="Arial"/>
                <w:sz w:val="22"/>
                <w:szCs w:val="22"/>
              </w:rPr>
            </w:pPr>
          </w:p>
          <w:p w14:paraId="4A5F978C" w14:textId="77777777" w:rsidR="009E2B16" w:rsidRDefault="009E2B16" w:rsidP="009E2B16">
            <w:pPr>
              <w:rPr>
                <w:rFonts w:ascii="Arial" w:hAnsi="Arial" w:cs="Arial"/>
                <w:b/>
                <w:bCs/>
                <w:sz w:val="22"/>
                <w:szCs w:val="22"/>
              </w:rPr>
            </w:pPr>
            <w:r>
              <w:rPr>
                <w:rFonts w:ascii="Arial" w:hAnsi="Arial" w:cs="Arial"/>
                <w:b/>
                <w:bCs/>
                <w:sz w:val="22"/>
                <w:szCs w:val="22"/>
              </w:rPr>
              <w:t>6.      A53 UPDATE ON CONSULTATION FOR SAFETY DESIGN SCHEME</w:t>
            </w:r>
          </w:p>
          <w:p w14:paraId="5045AA9A" w14:textId="77777777" w:rsidR="009E2B16" w:rsidRDefault="009E2B16" w:rsidP="009E2B16">
            <w:pPr>
              <w:ind w:left="555"/>
              <w:rPr>
                <w:rFonts w:ascii="Arial" w:hAnsi="Arial" w:cs="Arial"/>
                <w:sz w:val="22"/>
                <w:szCs w:val="22"/>
              </w:rPr>
            </w:pPr>
            <w:r w:rsidRPr="008A6D61">
              <w:rPr>
                <w:rFonts w:ascii="Arial" w:hAnsi="Arial" w:cs="Arial"/>
                <w:sz w:val="22"/>
                <w:szCs w:val="22"/>
              </w:rPr>
              <w:t>The Chairman reported that a response had been received the previous day from the Traffic Engineer (Centra</w:t>
            </w:r>
            <w:r>
              <w:rPr>
                <w:rFonts w:ascii="Arial" w:hAnsi="Arial" w:cs="Arial"/>
                <w:sz w:val="22"/>
                <w:szCs w:val="22"/>
              </w:rPr>
              <w:t>l</w:t>
            </w:r>
            <w:r w:rsidRPr="008A6D61">
              <w:rPr>
                <w:rFonts w:ascii="Arial" w:hAnsi="Arial" w:cs="Arial"/>
                <w:sz w:val="22"/>
                <w:szCs w:val="22"/>
              </w:rPr>
              <w:t>)</w:t>
            </w:r>
            <w:r>
              <w:rPr>
                <w:rFonts w:ascii="Arial" w:hAnsi="Arial" w:cs="Arial"/>
                <w:sz w:val="22"/>
                <w:szCs w:val="22"/>
              </w:rPr>
              <w:t xml:space="preserve"> </w:t>
            </w:r>
            <w:r w:rsidRPr="008A6D61">
              <w:rPr>
                <w:rFonts w:ascii="Arial" w:hAnsi="Arial" w:cs="Arial"/>
                <w:sz w:val="22"/>
                <w:szCs w:val="22"/>
              </w:rPr>
              <w:t xml:space="preserve">who had apologised for not being </w:t>
            </w:r>
            <w:proofErr w:type="gramStart"/>
            <w:r w:rsidRPr="008A6D61">
              <w:rPr>
                <w:rFonts w:ascii="Arial" w:hAnsi="Arial" w:cs="Arial"/>
                <w:sz w:val="22"/>
                <w:szCs w:val="22"/>
              </w:rPr>
              <w:t>in a position</w:t>
            </w:r>
            <w:proofErr w:type="gramEnd"/>
            <w:r w:rsidRPr="008A6D61">
              <w:rPr>
                <w:rFonts w:ascii="Arial" w:hAnsi="Arial" w:cs="Arial"/>
                <w:sz w:val="22"/>
                <w:szCs w:val="22"/>
              </w:rPr>
              <w:t xml:space="preserve"> to provide any consultation drawings </w:t>
            </w:r>
            <w:r>
              <w:rPr>
                <w:rFonts w:ascii="Arial" w:hAnsi="Arial" w:cs="Arial"/>
                <w:sz w:val="22"/>
                <w:szCs w:val="22"/>
              </w:rPr>
              <w:t>of</w:t>
            </w:r>
            <w:r w:rsidRPr="008A6D61">
              <w:rPr>
                <w:rFonts w:ascii="Arial" w:hAnsi="Arial" w:cs="Arial"/>
                <w:sz w:val="22"/>
                <w:szCs w:val="22"/>
              </w:rPr>
              <w:t xml:space="preserve"> the proposed A53 safety scheme for the meeting.  There were resource issues within the Traffic Engineering Team</w:t>
            </w:r>
            <w:r>
              <w:rPr>
                <w:rFonts w:ascii="Arial" w:hAnsi="Arial" w:cs="Arial"/>
                <w:sz w:val="22"/>
                <w:szCs w:val="22"/>
              </w:rPr>
              <w:t>.  This</w:t>
            </w:r>
            <w:r w:rsidRPr="008A6D61">
              <w:rPr>
                <w:rFonts w:ascii="Arial" w:hAnsi="Arial" w:cs="Arial"/>
                <w:sz w:val="22"/>
                <w:szCs w:val="22"/>
              </w:rPr>
              <w:t xml:space="preserve"> had resulted in a delay in issuing the necessary design briefs/commission to design consultants, WSP as required under the </w:t>
            </w:r>
            <w:r>
              <w:rPr>
                <w:rFonts w:ascii="Arial" w:hAnsi="Arial" w:cs="Arial"/>
                <w:sz w:val="22"/>
                <w:szCs w:val="22"/>
              </w:rPr>
              <w:t xml:space="preserve">new term’s contract </w:t>
            </w:r>
            <w:r w:rsidRPr="008A6D61">
              <w:rPr>
                <w:rFonts w:ascii="Arial" w:hAnsi="Arial" w:cs="Arial"/>
                <w:sz w:val="22"/>
                <w:szCs w:val="22"/>
              </w:rPr>
              <w:t xml:space="preserve">for </w:t>
            </w:r>
            <w:r>
              <w:rPr>
                <w:rFonts w:ascii="Arial" w:hAnsi="Arial" w:cs="Arial"/>
                <w:sz w:val="22"/>
                <w:szCs w:val="22"/>
              </w:rPr>
              <w:t xml:space="preserve">the </w:t>
            </w:r>
            <w:r w:rsidRPr="008A6D61">
              <w:rPr>
                <w:rFonts w:ascii="Arial" w:hAnsi="Arial" w:cs="Arial"/>
                <w:sz w:val="22"/>
                <w:szCs w:val="22"/>
              </w:rPr>
              <w:t>various schemes included in the Capital works programme.  As soon as WSP were able to complete the drawings for the scheme, arrangements would be made for them to be issued to the Parish Council for comments/feedback.</w:t>
            </w:r>
            <w:r>
              <w:rPr>
                <w:rFonts w:ascii="Arial" w:hAnsi="Arial" w:cs="Arial"/>
                <w:sz w:val="22"/>
                <w:szCs w:val="22"/>
              </w:rPr>
              <w:t xml:space="preserve">  Cllr Picton confirmed that resources were limited and that the scheme was not considered a top priority.  </w:t>
            </w:r>
          </w:p>
          <w:p w14:paraId="1BAEC07F" w14:textId="77777777" w:rsidR="009E2B16" w:rsidRDefault="009E2B16" w:rsidP="009E2B16">
            <w:pPr>
              <w:ind w:left="555"/>
              <w:rPr>
                <w:rFonts w:ascii="Arial" w:hAnsi="Arial" w:cs="Arial"/>
                <w:sz w:val="22"/>
                <w:szCs w:val="22"/>
              </w:rPr>
            </w:pPr>
          </w:p>
          <w:p w14:paraId="1A1B86DB" w14:textId="77777777" w:rsidR="009E2B16" w:rsidRDefault="009E2B16" w:rsidP="009E2B16">
            <w:pPr>
              <w:ind w:left="555"/>
              <w:rPr>
                <w:rFonts w:ascii="Arial" w:hAnsi="Arial" w:cs="Arial"/>
                <w:sz w:val="22"/>
                <w:szCs w:val="22"/>
              </w:rPr>
            </w:pPr>
            <w:r>
              <w:rPr>
                <w:rFonts w:ascii="Arial" w:hAnsi="Arial" w:cs="Arial"/>
                <w:sz w:val="22"/>
                <w:szCs w:val="22"/>
              </w:rPr>
              <w:t xml:space="preserve">The Chairman expressed in the strongest terms her annoyance with this response and would write formally to Cllr Picton to express her disappointment and </w:t>
            </w:r>
            <w:proofErr w:type="gramStart"/>
            <w:r>
              <w:rPr>
                <w:rFonts w:ascii="Arial" w:hAnsi="Arial" w:cs="Arial"/>
                <w:sz w:val="22"/>
                <w:szCs w:val="22"/>
              </w:rPr>
              <w:t>extreme  dissatisfaction</w:t>
            </w:r>
            <w:proofErr w:type="gramEnd"/>
            <w:r>
              <w:rPr>
                <w:rFonts w:ascii="Arial" w:hAnsi="Arial" w:cs="Arial"/>
                <w:sz w:val="22"/>
                <w:szCs w:val="22"/>
              </w:rPr>
              <w:t xml:space="preserve"> on behalf of the Council and its residents.</w:t>
            </w:r>
          </w:p>
          <w:p w14:paraId="2D11344F" w14:textId="77777777" w:rsidR="009E2B16" w:rsidRDefault="009E2B16" w:rsidP="009E2B16">
            <w:pPr>
              <w:rPr>
                <w:rFonts w:ascii="Arial" w:hAnsi="Arial" w:cs="Arial"/>
                <w:sz w:val="22"/>
                <w:szCs w:val="22"/>
              </w:rPr>
            </w:pPr>
          </w:p>
          <w:p w14:paraId="08108FBF" w14:textId="77777777" w:rsidR="009E2B16" w:rsidRDefault="009E2B16" w:rsidP="009E2B16">
            <w:pPr>
              <w:rPr>
                <w:rFonts w:ascii="Arial" w:hAnsi="Arial" w:cs="Arial"/>
                <w:b/>
                <w:bCs/>
                <w:sz w:val="22"/>
                <w:szCs w:val="22"/>
              </w:rPr>
            </w:pPr>
            <w:r>
              <w:rPr>
                <w:rFonts w:ascii="Arial" w:hAnsi="Arial" w:cs="Arial"/>
                <w:b/>
                <w:bCs/>
                <w:sz w:val="22"/>
                <w:szCs w:val="22"/>
              </w:rPr>
              <w:t>7.      HIGHWAYS ISSUES</w:t>
            </w:r>
          </w:p>
          <w:p w14:paraId="7E674C14" w14:textId="77777777" w:rsidR="009E2B16" w:rsidRDefault="009E2B16" w:rsidP="009E2B16">
            <w:pPr>
              <w:ind w:left="555"/>
              <w:rPr>
                <w:rFonts w:ascii="Arial" w:hAnsi="Arial" w:cs="Arial"/>
                <w:sz w:val="22"/>
                <w:szCs w:val="22"/>
              </w:rPr>
            </w:pPr>
            <w:proofErr w:type="gramStart"/>
            <w:r>
              <w:rPr>
                <w:rFonts w:ascii="Arial" w:hAnsi="Arial" w:cs="Arial"/>
                <w:b/>
                <w:bCs/>
                <w:sz w:val="22"/>
                <w:szCs w:val="22"/>
              </w:rPr>
              <w:t>7.1  Traffic</w:t>
            </w:r>
            <w:proofErr w:type="gramEnd"/>
            <w:r>
              <w:rPr>
                <w:rFonts w:ascii="Arial" w:hAnsi="Arial" w:cs="Arial"/>
                <w:b/>
                <w:bCs/>
                <w:sz w:val="22"/>
                <w:szCs w:val="22"/>
              </w:rPr>
              <w:t xml:space="preserve"> Calming Signage, Astley Lane:  </w:t>
            </w:r>
            <w:r>
              <w:rPr>
                <w:rFonts w:ascii="Arial" w:hAnsi="Arial" w:cs="Arial"/>
                <w:sz w:val="22"/>
                <w:szCs w:val="22"/>
              </w:rPr>
              <w:t xml:space="preserve">The Chairman reported on the need for traffic calming in Upper Astley and Astley Lane where a resident had reported speeding traffic.  It had been suggested that a speed limit of 30 or 20 from Astley Church to the School would be appropriate.  Near misses had been noted and more recently, driving instructors were using the lanes for tuition as the area was a test route.  Various measures were discussed such as writing to the Driving Standards Agency.  There was PCC funding available for safety schemes and this might be pursued for Vehicle Activated Signs once the VAS policy from Shropshire Council was available.  Further issues were reported regarding the need for vehicle weight enforcement as signs were obscured by vegetation.  It was noted that Traffic Calming could be included in the Place Plan and Cllr Picton suggested the PC write to her </w:t>
            </w:r>
            <w:r>
              <w:rPr>
                <w:rFonts w:ascii="Arial" w:hAnsi="Arial" w:cs="Arial"/>
                <w:sz w:val="22"/>
                <w:szCs w:val="22"/>
              </w:rPr>
              <w:lastRenderedPageBreak/>
              <w:t>and to Cllr Simon Jones, Cabinet Member for Highways.</w:t>
            </w:r>
          </w:p>
          <w:p w14:paraId="5BDE9639" w14:textId="77777777" w:rsidR="009E2B16" w:rsidRDefault="009E2B16" w:rsidP="009E2B16">
            <w:pPr>
              <w:ind w:left="555"/>
              <w:rPr>
                <w:rFonts w:ascii="Arial" w:hAnsi="Arial" w:cs="Arial"/>
                <w:sz w:val="22"/>
                <w:szCs w:val="22"/>
              </w:rPr>
            </w:pPr>
          </w:p>
          <w:p w14:paraId="0535E566" w14:textId="77777777" w:rsidR="009E2B16" w:rsidRPr="00E731CD" w:rsidRDefault="009E2B16" w:rsidP="009E2B16">
            <w:pPr>
              <w:ind w:left="555"/>
              <w:rPr>
                <w:rFonts w:ascii="Arial" w:hAnsi="Arial" w:cs="Arial"/>
                <w:sz w:val="22"/>
                <w:szCs w:val="22"/>
              </w:rPr>
            </w:pPr>
            <w:proofErr w:type="gramStart"/>
            <w:r>
              <w:rPr>
                <w:rFonts w:ascii="Arial" w:hAnsi="Arial" w:cs="Arial"/>
                <w:b/>
                <w:bCs/>
                <w:sz w:val="22"/>
                <w:szCs w:val="22"/>
              </w:rPr>
              <w:t>7.2  Flooding</w:t>
            </w:r>
            <w:proofErr w:type="gramEnd"/>
            <w:r>
              <w:rPr>
                <w:rFonts w:ascii="Arial" w:hAnsi="Arial" w:cs="Arial"/>
                <w:b/>
                <w:bCs/>
                <w:sz w:val="22"/>
                <w:szCs w:val="22"/>
              </w:rPr>
              <w:t xml:space="preserve">:  </w:t>
            </w:r>
            <w:r>
              <w:rPr>
                <w:rFonts w:ascii="Arial" w:hAnsi="Arial" w:cs="Arial"/>
                <w:sz w:val="22"/>
                <w:szCs w:val="22"/>
              </w:rPr>
              <w:t>It was reported that a resident had written to the Clerk to report flooding issues at the junction of driveways at Upper Astley where drainage was a problem.  This had been reported on Fix My Street and to the Drainage and Flood Risk Manager.  It was suggested the Clerk write again including the Highways Maintenance Technician, copied to Cllr Picton.</w:t>
            </w:r>
          </w:p>
          <w:p w14:paraId="7FAE219D" w14:textId="77777777" w:rsidR="009E2B16" w:rsidRPr="000B43ED" w:rsidRDefault="009E2B16" w:rsidP="009E2B16">
            <w:pPr>
              <w:rPr>
                <w:rFonts w:ascii="Arial" w:eastAsiaTheme="minorHAnsi" w:hAnsi="Arial" w:cs="Arial"/>
                <w:kern w:val="0"/>
                <w:sz w:val="22"/>
                <w:szCs w:val="22"/>
                <w:lang w:eastAsia="en-US" w:bidi="ar-SA"/>
              </w:rPr>
            </w:pPr>
          </w:p>
          <w:p w14:paraId="564C80A4" w14:textId="77777777" w:rsidR="009E2B16" w:rsidRPr="00542294" w:rsidRDefault="009E2B16" w:rsidP="009E2B16">
            <w:pPr>
              <w:tabs>
                <w:tab w:val="left" w:pos="567"/>
              </w:tabs>
              <w:ind w:left="567" w:hanging="567"/>
              <w:rPr>
                <w:rFonts w:ascii="Arial" w:hAnsi="Arial" w:cs="Arial"/>
                <w:b/>
                <w:bCs/>
                <w:sz w:val="22"/>
                <w:szCs w:val="22"/>
              </w:rPr>
            </w:pPr>
            <w:r w:rsidRPr="00542294">
              <w:rPr>
                <w:rFonts w:ascii="Arial" w:hAnsi="Arial" w:cs="Arial"/>
                <w:b/>
                <w:bCs/>
                <w:sz w:val="22"/>
                <w:szCs w:val="22"/>
              </w:rPr>
              <w:t>8.</w:t>
            </w:r>
            <w:r w:rsidRPr="00542294">
              <w:rPr>
                <w:rFonts w:ascii="Arial" w:hAnsi="Arial" w:cs="Arial"/>
                <w:b/>
                <w:bCs/>
                <w:sz w:val="22"/>
                <w:szCs w:val="22"/>
              </w:rPr>
              <w:tab/>
              <w:t>PLANNING</w:t>
            </w:r>
          </w:p>
          <w:p w14:paraId="4FEFF01D" w14:textId="77777777" w:rsidR="009E2B16" w:rsidRPr="00542294" w:rsidRDefault="009E2B16" w:rsidP="009E2B16">
            <w:pPr>
              <w:widowControl/>
              <w:numPr>
                <w:ilvl w:val="0"/>
                <w:numId w:val="1"/>
              </w:numPr>
              <w:suppressAutoHyphens w:val="0"/>
              <w:autoSpaceDN/>
              <w:textAlignment w:val="auto"/>
              <w:rPr>
                <w:rFonts w:ascii="Arial" w:eastAsiaTheme="minorHAnsi" w:hAnsi="Arial" w:cs="Arial"/>
                <w:kern w:val="2"/>
                <w:sz w:val="22"/>
                <w:szCs w:val="22"/>
                <w:lang w:eastAsia="en-US" w:bidi="ar-SA"/>
              </w:rPr>
            </w:pPr>
            <w:r w:rsidRPr="00542294">
              <w:rPr>
                <w:rFonts w:ascii="Arial" w:eastAsia="Calibri" w:hAnsi="Arial" w:cs="Arial"/>
                <w:kern w:val="0"/>
                <w:sz w:val="22"/>
                <w:szCs w:val="22"/>
                <w:lang w:eastAsia="en-US" w:bidi="ar-SA"/>
              </w:rPr>
              <w:t xml:space="preserve"> Reference:  23/02840/</w:t>
            </w:r>
            <w:proofErr w:type="gramStart"/>
            <w:r w:rsidRPr="00542294">
              <w:rPr>
                <w:rFonts w:ascii="Arial" w:eastAsia="Calibri" w:hAnsi="Arial" w:cs="Arial"/>
                <w:kern w:val="0"/>
                <w:sz w:val="22"/>
                <w:szCs w:val="22"/>
                <w:lang w:eastAsia="en-US" w:bidi="ar-SA"/>
              </w:rPr>
              <w:t>FUL  (</w:t>
            </w:r>
            <w:proofErr w:type="gramEnd"/>
            <w:r w:rsidRPr="00542294">
              <w:rPr>
                <w:rFonts w:ascii="Arial" w:eastAsia="Calibri" w:hAnsi="Arial" w:cs="Arial"/>
                <w:kern w:val="0"/>
                <w:sz w:val="22"/>
                <w:szCs w:val="22"/>
                <w:lang w:eastAsia="en-US" w:bidi="ar-SA"/>
              </w:rPr>
              <w:t>validated: 30/06/2023)</w:t>
            </w:r>
          </w:p>
          <w:p w14:paraId="42DB6EE3" w14:textId="77777777" w:rsidR="009E2B16" w:rsidRPr="00542294" w:rsidRDefault="009E2B16" w:rsidP="009E2B16">
            <w:pPr>
              <w:widowControl/>
              <w:suppressAutoHyphens w:val="0"/>
              <w:autoSpaceDN/>
              <w:ind w:firstLine="709"/>
              <w:textAlignment w:val="auto"/>
              <w:rPr>
                <w:rFonts w:ascii="Arial" w:eastAsia="Calibri" w:hAnsi="Arial" w:cs="Arial"/>
                <w:kern w:val="0"/>
                <w:sz w:val="22"/>
                <w:szCs w:val="22"/>
                <w:lang w:eastAsia="en-US" w:bidi="ar-SA"/>
              </w:rPr>
            </w:pPr>
            <w:r w:rsidRPr="00542294">
              <w:rPr>
                <w:rFonts w:ascii="Arial" w:eastAsia="Calibri" w:hAnsi="Arial" w:cs="Arial"/>
                <w:kern w:val="0"/>
                <w:sz w:val="22"/>
                <w:szCs w:val="22"/>
                <w:lang w:eastAsia="en-US" w:bidi="ar-SA"/>
              </w:rPr>
              <w:t xml:space="preserve">Address:  The Dog </w:t>
            </w:r>
            <w:proofErr w:type="gramStart"/>
            <w:r w:rsidRPr="00542294">
              <w:rPr>
                <w:rFonts w:ascii="Arial" w:eastAsia="Calibri" w:hAnsi="Arial" w:cs="Arial"/>
                <w:kern w:val="0"/>
                <w:sz w:val="22"/>
                <w:szCs w:val="22"/>
                <w:lang w:eastAsia="en-US" w:bidi="ar-SA"/>
              </w:rPr>
              <w:t>In</w:t>
            </w:r>
            <w:proofErr w:type="gramEnd"/>
            <w:r w:rsidRPr="00542294">
              <w:rPr>
                <w:rFonts w:ascii="Arial" w:eastAsia="Calibri" w:hAnsi="Arial" w:cs="Arial"/>
                <w:kern w:val="0"/>
                <w:sz w:val="22"/>
                <w:szCs w:val="22"/>
                <w:lang w:eastAsia="en-US" w:bidi="ar-SA"/>
              </w:rPr>
              <w:t xml:space="preserve"> The Lane Inn, Astley, Shrewsbury, Shropshire, SY4 4BU</w:t>
            </w:r>
          </w:p>
          <w:p w14:paraId="7739D8F2" w14:textId="77777777" w:rsidR="009E2B16" w:rsidRPr="00542294" w:rsidRDefault="009E2B16" w:rsidP="009E2B16">
            <w:pPr>
              <w:widowControl/>
              <w:suppressAutoHyphens w:val="0"/>
              <w:autoSpaceDN/>
              <w:ind w:firstLine="709"/>
              <w:textAlignment w:val="auto"/>
              <w:rPr>
                <w:rFonts w:ascii="Arial" w:eastAsia="Calibri" w:hAnsi="Arial" w:cs="Arial"/>
                <w:kern w:val="0"/>
                <w:sz w:val="22"/>
                <w:szCs w:val="22"/>
                <w:lang w:eastAsia="en-US" w:bidi="ar-SA"/>
              </w:rPr>
            </w:pPr>
            <w:r w:rsidRPr="00542294">
              <w:rPr>
                <w:rFonts w:ascii="Arial" w:eastAsia="Calibri" w:hAnsi="Arial" w:cs="Arial"/>
                <w:kern w:val="0"/>
                <w:sz w:val="22"/>
                <w:szCs w:val="22"/>
                <w:lang w:eastAsia="en-US" w:bidi="ar-SA"/>
              </w:rPr>
              <w:t>Proposal:  Change of use of public house to two residential properties.</w:t>
            </w:r>
          </w:p>
          <w:p w14:paraId="0144BDFE" w14:textId="77777777" w:rsidR="009E2B16" w:rsidRPr="00542294" w:rsidRDefault="009E2B16" w:rsidP="009E2B16">
            <w:pPr>
              <w:widowControl/>
              <w:suppressAutoHyphens w:val="0"/>
              <w:autoSpaceDN/>
              <w:ind w:firstLine="709"/>
              <w:textAlignment w:val="auto"/>
              <w:rPr>
                <w:rFonts w:ascii="Arial" w:eastAsia="Calibri" w:hAnsi="Arial" w:cs="Arial"/>
                <w:b/>
                <w:bCs/>
                <w:kern w:val="0"/>
                <w:sz w:val="22"/>
                <w:szCs w:val="22"/>
                <w:lang w:eastAsia="en-US" w:bidi="ar-SA"/>
              </w:rPr>
            </w:pPr>
            <w:r w:rsidRPr="00542294">
              <w:rPr>
                <w:rFonts w:ascii="Arial" w:eastAsia="Calibri" w:hAnsi="Arial" w:cs="Arial"/>
                <w:b/>
                <w:bCs/>
                <w:kern w:val="0"/>
                <w:sz w:val="22"/>
                <w:szCs w:val="22"/>
                <w:lang w:eastAsia="en-US" w:bidi="ar-SA"/>
              </w:rPr>
              <w:t>RESOLVED:  To support.</w:t>
            </w:r>
          </w:p>
          <w:p w14:paraId="45397956" w14:textId="77777777" w:rsidR="009E2B16" w:rsidRPr="00542294" w:rsidRDefault="009E2B16" w:rsidP="009E2B16">
            <w:pPr>
              <w:widowControl/>
              <w:numPr>
                <w:ilvl w:val="0"/>
                <w:numId w:val="1"/>
              </w:numPr>
              <w:suppressAutoHyphens w:val="0"/>
              <w:autoSpaceDN/>
              <w:textAlignment w:val="auto"/>
              <w:rPr>
                <w:rFonts w:ascii="Arial" w:eastAsia="Calibri" w:hAnsi="Arial" w:cs="Arial"/>
                <w:kern w:val="0"/>
                <w:sz w:val="22"/>
                <w:szCs w:val="22"/>
                <w:lang w:eastAsia="en-US" w:bidi="ar-SA"/>
              </w:rPr>
            </w:pPr>
            <w:r w:rsidRPr="00542294">
              <w:rPr>
                <w:rFonts w:ascii="Arial" w:eastAsia="Calibri" w:hAnsi="Arial" w:cs="Arial"/>
                <w:kern w:val="0"/>
                <w:sz w:val="22"/>
                <w:szCs w:val="22"/>
                <w:lang w:eastAsia="en-US" w:bidi="ar-SA"/>
              </w:rPr>
              <w:t xml:space="preserve"> Reference:  23/02632/</w:t>
            </w:r>
            <w:proofErr w:type="gramStart"/>
            <w:r w:rsidRPr="00542294">
              <w:rPr>
                <w:rFonts w:ascii="Arial" w:eastAsia="Calibri" w:hAnsi="Arial" w:cs="Arial"/>
                <w:kern w:val="0"/>
                <w:sz w:val="22"/>
                <w:szCs w:val="22"/>
                <w:lang w:eastAsia="en-US" w:bidi="ar-SA"/>
              </w:rPr>
              <w:t>FUL  (</w:t>
            </w:r>
            <w:proofErr w:type="gramEnd"/>
            <w:r w:rsidRPr="00542294">
              <w:rPr>
                <w:rFonts w:ascii="Arial" w:eastAsia="Calibri" w:hAnsi="Arial" w:cs="Arial"/>
                <w:kern w:val="0"/>
                <w:sz w:val="22"/>
                <w:szCs w:val="22"/>
                <w:lang w:eastAsia="en-US" w:bidi="ar-SA"/>
              </w:rPr>
              <w:t>validated: 19/06/2023)</w:t>
            </w:r>
          </w:p>
          <w:p w14:paraId="48F0BDB2" w14:textId="77777777" w:rsidR="009E2B16" w:rsidRPr="00542294" w:rsidRDefault="009E2B16" w:rsidP="009E2B16">
            <w:pPr>
              <w:widowControl/>
              <w:suppressAutoHyphens w:val="0"/>
              <w:autoSpaceDN/>
              <w:ind w:left="360" w:firstLine="360"/>
              <w:textAlignment w:val="auto"/>
              <w:rPr>
                <w:rFonts w:ascii="Arial" w:eastAsia="Calibri" w:hAnsi="Arial" w:cs="Arial"/>
                <w:kern w:val="0"/>
                <w:sz w:val="22"/>
                <w:szCs w:val="22"/>
                <w:lang w:eastAsia="en-US" w:bidi="ar-SA"/>
              </w:rPr>
            </w:pPr>
            <w:r w:rsidRPr="00542294">
              <w:rPr>
                <w:rFonts w:ascii="Arial" w:eastAsia="Calibri" w:hAnsi="Arial" w:cs="Arial"/>
                <w:kern w:val="0"/>
                <w:sz w:val="22"/>
                <w:szCs w:val="22"/>
                <w:lang w:eastAsia="en-US" w:bidi="ar-SA"/>
              </w:rPr>
              <w:t xml:space="preserve">Address:  Church </w:t>
            </w:r>
            <w:proofErr w:type="gramStart"/>
            <w:r w:rsidRPr="00542294">
              <w:rPr>
                <w:rFonts w:ascii="Arial" w:eastAsia="Calibri" w:hAnsi="Arial" w:cs="Arial"/>
                <w:kern w:val="0"/>
                <w:sz w:val="22"/>
                <w:szCs w:val="22"/>
                <w:lang w:eastAsia="en-US" w:bidi="ar-SA"/>
              </w:rPr>
              <w:t>Farm ,</w:t>
            </w:r>
            <w:proofErr w:type="gramEnd"/>
            <w:r w:rsidRPr="00542294">
              <w:rPr>
                <w:rFonts w:ascii="Arial" w:eastAsia="Calibri" w:hAnsi="Arial" w:cs="Arial"/>
                <w:kern w:val="0"/>
                <w:sz w:val="22"/>
                <w:szCs w:val="22"/>
                <w:lang w:eastAsia="en-US" w:bidi="ar-SA"/>
              </w:rPr>
              <w:t xml:space="preserve"> Astley Lane, Astley, Shrewsbury, Shropshire, SY4 4BP</w:t>
            </w:r>
          </w:p>
          <w:p w14:paraId="56AA38B8" w14:textId="77777777" w:rsidR="009E2B16" w:rsidRDefault="009E2B16" w:rsidP="009E2B16">
            <w:pPr>
              <w:widowControl/>
              <w:suppressAutoHyphens w:val="0"/>
              <w:autoSpaceDN/>
              <w:ind w:left="720"/>
              <w:textAlignment w:val="auto"/>
              <w:rPr>
                <w:rFonts w:ascii="Arial" w:eastAsia="Calibri" w:hAnsi="Arial" w:cs="Arial"/>
                <w:kern w:val="0"/>
                <w:sz w:val="22"/>
                <w:szCs w:val="22"/>
                <w:lang w:eastAsia="en-US" w:bidi="ar-SA"/>
              </w:rPr>
            </w:pPr>
            <w:r w:rsidRPr="00542294">
              <w:rPr>
                <w:rFonts w:ascii="Arial" w:eastAsia="Calibri" w:hAnsi="Arial" w:cs="Arial"/>
                <w:kern w:val="0"/>
                <w:sz w:val="22"/>
                <w:szCs w:val="22"/>
                <w:lang w:eastAsia="en-US" w:bidi="ar-SA"/>
              </w:rPr>
              <w:t>Proposal:  Construction of detached garage</w:t>
            </w:r>
            <w:r>
              <w:rPr>
                <w:rFonts w:ascii="Arial" w:eastAsia="Calibri" w:hAnsi="Arial" w:cs="Arial"/>
                <w:kern w:val="0"/>
                <w:sz w:val="22"/>
                <w:szCs w:val="22"/>
                <w:lang w:eastAsia="en-US" w:bidi="ar-SA"/>
              </w:rPr>
              <w:t>.</w:t>
            </w:r>
          </w:p>
          <w:p w14:paraId="5B4EC9A0" w14:textId="77777777" w:rsidR="009E2B16" w:rsidRPr="00542294" w:rsidRDefault="009E2B16" w:rsidP="009E2B16">
            <w:pPr>
              <w:widowControl/>
              <w:suppressAutoHyphens w:val="0"/>
              <w:autoSpaceDN/>
              <w:ind w:left="720"/>
              <w:textAlignment w:val="auto"/>
              <w:rPr>
                <w:rFonts w:ascii="Arial" w:eastAsia="Calibri" w:hAnsi="Arial" w:cs="Arial"/>
                <w:b/>
                <w:bCs/>
                <w:kern w:val="0"/>
                <w:sz w:val="22"/>
                <w:szCs w:val="22"/>
                <w:lang w:eastAsia="en-US" w:bidi="ar-SA"/>
              </w:rPr>
            </w:pPr>
            <w:r>
              <w:rPr>
                <w:rFonts w:ascii="Arial" w:eastAsia="Calibri" w:hAnsi="Arial" w:cs="Arial"/>
                <w:b/>
                <w:bCs/>
                <w:kern w:val="0"/>
                <w:sz w:val="22"/>
                <w:szCs w:val="22"/>
                <w:lang w:eastAsia="en-US" w:bidi="ar-SA"/>
              </w:rPr>
              <w:t>RESOLVED:  No objection.</w:t>
            </w:r>
          </w:p>
          <w:p w14:paraId="7899F6B5" w14:textId="77777777" w:rsidR="009E2B16" w:rsidRPr="00542294" w:rsidRDefault="009E2B16" w:rsidP="009E2B16">
            <w:pPr>
              <w:numPr>
                <w:ilvl w:val="0"/>
                <w:numId w:val="1"/>
              </w:numPr>
              <w:tabs>
                <w:tab w:val="left" w:pos="567"/>
              </w:tabs>
              <w:contextualSpacing/>
              <w:rPr>
                <w:rFonts w:ascii="Arial" w:hAnsi="Arial" w:cs="Arial"/>
                <w:sz w:val="22"/>
                <w:szCs w:val="22"/>
              </w:rPr>
            </w:pPr>
            <w:r w:rsidRPr="00542294">
              <w:rPr>
                <w:rFonts w:ascii="Arial" w:hAnsi="Arial" w:cs="Arial"/>
                <w:sz w:val="22"/>
                <w:szCs w:val="22"/>
              </w:rPr>
              <w:t xml:space="preserve"> Reference:  23/02754/AGR</w:t>
            </w:r>
          </w:p>
          <w:p w14:paraId="459A7A0F" w14:textId="77777777" w:rsidR="009E2B16" w:rsidRPr="00542294" w:rsidRDefault="009E2B16" w:rsidP="009E2B16">
            <w:pPr>
              <w:tabs>
                <w:tab w:val="left" w:pos="567"/>
              </w:tabs>
              <w:ind w:left="720"/>
              <w:contextualSpacing/>
              <w:rPr>
                <w:rFonts w:ascii="Arial" w:hAnsi="Arial" w:cs="Arial"/>
                <w:sz w:val="22"/>
                <w:szCs w:val="22"/>
              </w:rPr>
            </w:pPr>
            <w:r w:rsidRPr="00542294">
              <w:rPr>
                <w:rFonts w:ascii="Arial" w:hAnsi="Arial" w:cs="Arial"/>
                <w:sz w:val="22"/>
                <w:szCs w:val="22"/>
              </w:rPr>
              <w:t xml:space="preserve">Address:  Home Farm, </w:t>
            </w:r>
            <w:proofErr w:type="spellStart"/>
            <w:r w:rsidRPr="00542294">
              <w:rPr>
                <w:rFonts w:ascii="Arial" w:hAnsi="Arial" w:cs="Arial"/>
                <w:sz w:val="22"/>
                <w:szCs w:val="22"/>
              </w:rPr>
              <w:t>Ebrey</w:t>
            </w:r>
            <w:proofErr w:type="spellEnd"/>
            <w:r w:rsidRPr="00542294">
              <w:rPr>
                <w:rFonts w:ascii="Arial" w:hAnsi="Arial" w:cs="Arial"/>
                <w:sz w:val="22"/>
                <w:szCs w:val="22"/>
              </w:rPr>
              <w:t xml:space="preserve"> Wood, Astley</w:t>
            </w:r>
          </w:p>
          <w:p w14:paraId="5249787A" w14:textId="77777777" w:rsidR="009E2B16" w:rsidRDefault="009E2B16" w:rsidP="009E2B16">
            <w:pPr>
              <w:tabs>
                <w:tab w:val="left" w:pos="567"/>
              </w:tabs>
              <w:ind w:left="720"/>
              <w:contextualSpacing/>
              <w:rPr>
                <w:rFonts w:ascii="Arial" w:eastAsia="Times New Roman" w:hAnsi="Arial" w:cs="Arial"/>
                <w:color w:val="333333"/>
                <w:kern w:val="0"/>
                <w:sz w:val="22"/>
                <w:szCs w:val="22"/>
                <w:lang w:eastAsia="en-GB" w:bidi="ar-SA"/>
              </w:rPr>
            </w:pPr>
            <w:r w:rsidRPr="00542294">
              <w:rPr>
                <w:rFonts w:ascii="Arial" w:hAnsi="Arial" w:cs="Arial"/>
                <w:sz w:val="22"/>
                <w:szCs w:val="22"/>
              </w:rPr>
              <w:t xml:space="preserve">Proposal:  </w:t>
            </w:r>
            <w:r w:rsidRPr="00542294">
              <w:rPr>
                <w:rFonts w:ascii="Arial" w:eastAsia="Times New Roman" w:hAnsi="Arial" w:cs="Arial"/>
                <w:color w:val="333333"/>
                <w:kern w:val="0"/>
                <w:sz w:val="22"/>
                <w:szCs w:val="22"/>
                <w:lang w:eastAsia="en-GB" w:bidi="ar-SA"/>
              </w:rPr>
              <w:t>Proposed extension to an existing arable building, to be used for the loading and storage of organic arable, root and vegetable crops</w:t>
            </w:r>
            <w:r>
              <w:rPr>
                <w:rFonts w:ascii="Arial" w:eastAsia="Times New Roman" w:hAnsi="Arial" w:cs="Arial"/>
                <w:color w:val="333333"/>
                <w:kern w:val="0"/>
                <w:sz w:val="22"/>
                <w:szCs w:val="22"/>
                <w:lang w:eastAsia="en-GB" w:bidi="ar-SA"/>
              </w:rPr>
              <w:t>.</w:t>
            </w:r>
          </w:p>
          <w:p w14:paraId="679FB0CB" w14:textId="77777777" w:rsidR="009E2B16" w:rsidRPr="00542294" w:rsidRDefault="009E2B16" w:rsidP="009E2B16">
            <w:pPr>
              <w:tabs>
                <w:tab w:val="left" w:pos="567"/>
              </w:tabs>
              <w:ind w:left="720"/>
              <w:contextualSpacing/>
              <w:rPr>
                <w:rFonts w:ascii="Arial" w:hAnsi="Arial" w:cs="Arial"/>
                <w:b/>
                <w:bCs/>
                <w:sz w:val="22"/>
                <w:szCs w:val="22"/>
              </w:rPr>
            </w:pPr>
            <w:r w:rsidRPr="00542294">
              <w:rPr>
                <w:rFonts w:ascii="Arial" w:hAnsi="Arial" w:cs="Arial"/>
                <w:b/>
                <w:bCs/>
                <w:sz w:val="22"/>
                <w:szCs w:val="22"/>
              </w:rPr>
              <w:t>Information only</w:t>
            </w:r>
          </w:p>
          <w:p w14:paraId="744E38BB" w14:textId="77777777" w:rsidR="009E2B16" w:rsidRPr="00542294" w:rsidRDefault="009E2B16" w:rsidP="009E2B16">
            <w:pPr>
              <w:numPr>
                <w:ilvl w:val="0"/>
                <w:numId w:val="1"/>
              </w:numPr>
              <w:tabs>
                <w:tab w:val="left" w:pos="567"/>
              </w:tabs>
              <w:contextualSpacing/>
              <w:rPr>
                <w:rFonts w:ascii="Arial" w:hAnsi="Arial" w:cs="Arial"/>
                <w:sz w:val="22"/>
                <w:szCs w:val="22"/>
              </w:rPr>
            </w:pPr>
            <w:r w:rsidRPr="00542294">
              <w:rPr>
                <w:rFonts w:ascii="Arial" w:hAnsi="Arial" w:cs="Arial"/>
                <w:sz w:val="22"/>
                <w:szCs w:val="22"/>
              </w:rPr>
              <w:t>Reference: 23/02323/FUL</w:t>
            </w:r>
          </w:p>
          <w:p w14:paraId="77E347BB" w14:textId="77777777" w:rsidR="009E2B16" w:rsidRPr="00542294" w:rsidRDefault="009E2B16" w:rsidP="009E2B16">
            <w:pPr>
              <w:tabs>
                <w:tab w:val="left" w:pos="567"/>
              </w:tabs>
              <w:ind w:left="720"/>
              <w:rPr>
                <w:rFonts w:ascii="Arial" w:hAnsi="Arial" w:cs="Arial"/>
                <w:sz w:val="22"/>
                <w:szCs w:val="22"/>
              </w:rPr>
            </w:pPr>
            <w:r w:rsidRPr="00542294">
              <w:rPr>
                <w:rFonts w:ascii="Arial" w:hAnsi="Arial" w:cs="Arial"/>
                <w:sz w:val="22"/>
                <w:szCs w:val="22"/>
              </w:rPr>
              <w:t xml:space="preserve">Location:  Shrewsbury </w:t>
            </w:r>
            <w:proofErr w:type="spellStart"/>
            <w:r w:rsidRPr="00542294">
              <w:rPr>
                <w:rFonts w:ascii="Arial" w:hAnsi="Arial" w:cs="Arial"/>
                <w:sz w:val="22"/>
                <w:szCs w:val="22"/>
              </w:rPr>
              <w:t>Selfstore</w:t>
            </w:r>
            <w:proofErr w:type="spellEnd"/>
            <w:r w:rsidRPr="00542294">
              <w:rPr>
                <w:rFonts w:ascii="Arial" w:hAnsi="Arial" w:cs="Arial"/>
                <w:sz w:val="22"/>
                <w:szCs w:val="22"/>
              </w:rPr>
              <w:t>, Battlefield, Shrewsbury, Shropshire, SY4 3DB</w:t>
            </w:r>
          </w:p>
          <w:p w14:paraId="6543BD0E" w14:textId="77777777" w:rsidR="009E2B16" w:rsidRDefault="009E2B16" w:rsidP="009E2B16">
            <w:pPr>
              <w:widowControl/>
              <w:suppressAutoHyphens w:val="0"/>
              <w:autoSpaceDN/>
              <w:ind w:left="720"/>
              <w:textAlignment w:val="auto"/>
              <w:rPr>
                <w:rFonts w:ascii="Arial" w:eastAsia="Calibri" w:hAnsi="Arial" w:cs="Arial"/>
                <w:kern w:val="0"/>
                <w:sz w:val="22"/>
                <w:szCs w:val="22"/>
                <w:lang w:eastAsia="en-US" w:bidi="ar-SA"/>
              </w:rPr>
            </w:pPr>
            <w:r w:rsidRPr="00542294">
              <w:rPr>
                <w:rFonts w:ascii="Arial" w:eastAsia="Calibri" w:hAnsi="Arial" w:cs="Arial"/>
                <w:kern w:val="0"/>
                <w:sz w:val="22"/>
                <w:szCs w:val="22"/>
                <w:lang w:eastAsia="en-US" w:bidi="ar-SA"/>
              </w:rPr>
              <w:t xml:space="preserve">Proposal:  Hybrid Planning Application for the proposed industrial/commercial development and all   associated works (Full permission for Phase 1 and Outline permission Phase 2 to include access, </w:t>
            </w:r>
            <w:proofErr w:type="gramStart"/>
            <w:r w:rsidRPr="00542294">
              <w:rPr>
                <w:rFonts w:ascii="Arial" w:eastAsia="Calibri" w:hAnsi="Arial" w:cs="Arial"/>
                <w:kern w:val="0"/>
                <w:sz w:val="22"/>
                <w:szCs w:val="22"/>
                <w:lang w:eastAsia="en-US" w:bidi="ar-SA"/>
              </w:rPr>
              <w:t>landscaping</w:t>
            </w:r>
            <w:proofErr w:type="gramEnd"/>
            <w:r w:rsidRPr="00542294">
              <w:rPr>
                <w:rFonts w:ascii="Arial" w:eastAsia="Calibri" w:hAnsi="Arial" w:cs="Arial"/>
                <w:kern w:val="0"/>
                <w:sz w:val="22"/>
                <w:szCs w:val="22"/>
                <w:lang w:eastAsia="en-US" w:bidi="ar-SA"/>
              </w:rPr>
              <w:t xml:space="preserve"> and layout)</w:t>
            </w:r>
            <w:r>
              <w:rPr>
                <w:rFonts w:ascii="Arial" w:eastAsia="Calibri" w:hAnsi="Arial" w:cs="Arial"/>
                <w:kern w:val="0"/>
                <w:sz w:val="22"/>
                <w:szCs w:val="22"/>
                <w:lang w:eastAsia="en-US" w:bidi="ar-SA"/>
              </w:rPr>
              <w:t>.</w:t>
            </w:r>
          </w:p>
          <w:p w14:paraId="72B8A01E" w14:textId="77777777" w:rsidR="009E2B16" w:rsidRPr="00542294" w:rsidRDefault="009E2B16" w:rsidP="009E2B16">
            <w:pPr>
              <w:widowControl/>
              <w:suppressAutoHyphens w:val="0"/>
              <w:autoSpaceDN/>
              <w:ind w:left="720"/>
              <w:textAlignment w:val="auto"/>
              <w:rPr>
                <w:rFonts w:ascii="Arial" w:eastAsiaTheme="minorHAnsi" w:hAnsi="Arial" w:cs="Arial"/>
                <w:b/>
                <w:bCs/>
                <w:kern w:val="2"/>
                <w:sz w:val="22"/>
                <w:szCs w:val="22"/>
                <w:lang w:eastAsia="en-US" w:bidi="ar-SA"/>
              </w:rPr>
            </w:pPr>
            <w:r>
              <w:rPr>
                <w:rFonts w:ascii="Arial" w:eastAsia="Calibri" w:hAnsi="Arial" w:cs="Arial"/>
                <w:b/>
                <w:bCs/>
                <w:kern w:val="0"/>
                <w:sz w:val="22"/>
                <w:szCs w:val="22"/>
                <w:lang w:eastAsia="en-US" w:bidi="ar-SA"/>
              </w:rPr>
              <w:t>RESOLVED:  To object in that it</w:t>
            </w:r>
            <w:r w:rsidRPr="00F40A5A">
              <w:rPr>
                <w:rFonts w:ascii="Arial" w:eastAsia="Times New Roman" w:hAnsi="Arial" w:cs="Arial"/>
                <w:b/>
                <w:bCs/>
                <w:color w:val="222222"/>
                <w:sz w:val="21"/>
                <w:szCs w:val="21"/>
              </w:rPr>
              <w:t xml:space="preserve"> is totally inappropriate on land that is classed as open countryside. It would be contrary to policies CS5 and MD4 and does not comply with settlement policies CS1, CS4 and MD1</w:t>
            </w:r>
          </w:p>
          <w:p w14:paraId="2FE39D87" w14:textId="77777777" w:rsidR="009E2B16" w:rsidRPr="00542294" w:rsidRDefault="009E2B16" w:rsidP="009E2B16">
            <w:pPr>
              <w:widowControl/>
              <w:numPr>
                <w:ilvl w:val="0"/>
                <w:numId w:val="1"/>
              </w:numPr>
              <w:suppressAutoHyphens w:val="0"/>
              <w:autoSpaceDN/>
              <w:textAlignment w:val="auto"/>
              <w:rPr>
                <w:rFonts w:ascii="Arial" w:eastAsiaTheme="minorHAnsi" w:hAnsi="Arial" w:cs="Arial"/>
                <w:kern w:val="2"/>
                <w:sz w:val="22"/>
                <w:szCs w:val="22"/>
                <w:lang w:eastAsia="en-US" w:bidi="ar-SA"/>
              </w:rPr>
            </w:pPr>
            <w:r w:rsidRPr="00542294">
              <w:rPr>
                <w:rFonts w:ascii="Arial" w:eastAsia="Calibri" w:hAnsi="Arial" w:cs="Arial"/>
                <w:kern w:val="0"/>
                <w:sz w:val="22"/>
                <w:szCs w:val="22"/>
                <w:lang w:eastAsia="en-US" w:bidi="ar-SA"/>
              </w:rPr>
              <w:t>Reference: 23/02387/LBC</w:t>
            </w:r>
          </w:p>
          <w:p w14:paraId="4A1F1CFC" w14:textId="77777777" w:rsidR="009E2B16" w:rsidRPr="00542294" w:rsidRDefault="009E2B16" w:rsidP="009E2B16">
            <w:pPr>
              <w:widowControl/>
              <w:suppressAutoHyphens w:val="0"/>
              <w:autoSpaceDN/>
              <w:ind w:left="720"/>
              <w:textAlignment w:val="auto"/>
              <w:rPr>
                <w:rFonts w:ascii="Arial" w:eastAsia="Calibri" w:hAnsi="Arial" w:cs="Arial"/>
                <w:kern w:val="0"/>
                <w:sz w:val="22"/>
                <w:szCs w:val="22"/>
                <w:lang w:eastAsia="en-US" w:bidi="ar-SA"/>
              </w:rPr>
            </w:pPr>
            <w:r w:rsidRPr="00542294">
              <w:rPr>
                <w:rFonts w:ascii="Arial" w:eastAsia="Calibri" w:hAnsi="Arial" w:cs="Arial"/>
                <w:kern w:val="0"/>
                <w:sz w:val="22"/>
                <w:szCs w:val="22"/>
                <w:lang w:eastAsia="en-US" w:bidi="ar-SA"/>
              </w:rPr>
              <w:t>Address:  The Firs, Astley, Shrewsbury, Shropshire, SY4 4BP</w:t>
            </w:r>
          </w:p>
          <w:p w14:paraId="26A7BA54" w14:textId="77777777" w:rsidR="009E2B16" w:rsidRDefault="009E2B16" w:rsidP="009E2B16">
            <w:pPr>
              <w:widowControl/>
              <w:suppressAutoHyphens w:val="0"/>
              <w:autoSpaceDN/>
              <w:ind w:left="720"/>
              <w:textAlignment w:val="auto"/>
              <w:rPr>
                <w:rFonts w:ascii="Arial" w:eastAsia="Calibri" w:hAnsi="Arial" w:cs="Arial"/>
                <w:kern w:val="0"/>
                <w:sz w:val="22"/>
                <w:szCs w:val="22"/>
                <w:lang w:eastAsia="en-US" w:bidi="ar-SA"/>
              </w:rPr>
            </w:pPr>
            <w:r w:rsidRPr="00542294">
              <w:rPr>
                <w:rFonts w:ascii="Arial" w:eastAsia="Calibri" w:hAnsi="Arial" w:cs="Arial"/>
                <w:kern w:val="0"/>
                <w:sz w:val="22"/>
                <w:szCs w:val="22"/>
                <w:lang w:eastAsia="en-US" w:bidi="ar-SA"/>
              </w:rPr>
              <w:t>Proposal:  8 No. existing windows and 1 no. French doors to be replaced with new units fabricated from hardwood to match existing</w:t>
            </w:r>
            <w:r>
              <w:rPr>
                <w:rFonts w:ascii="Arial" w:eastAsia="Calibri" w:hAnsi="Arial" w:cs="Arial"/>
                <w:kern w:val="0"/>
                <w:sz w:val="22"/>
                <w:szCs w:val="22"/>
                <w:lang w:eastAsia="en-US" w:bidi="ar-SA"/>
              </w:rPr>
              <w:t>.</w:t>
            </w:r>
          </w:p>
          <w:p w14:paraId="0BA3E6A2" w14:textId="77777777" w:rsidR="009E2B16" w:rsidRDefault="009E2B16" w:rsidP="009E2B16">
            <w:pPr>
              <w:widowControl/>
              <w:suppressAutoHyphens w:val="0"/>
              <w:autoSpaceDN/>
              <w:ind w:left="720"/>
              <w:textAlignment w:val="auto"/>
              <w:rPr>
                <w:rFonts w:ascii="Arial" w:eastAsia="Calibri" w:hAnsi="Arial" w:cs="Arial"/>
                <w:b/>
                <w:bCs/>
                <w:kern w:val="0"/>
                <w:sz w:val="22"/>
                <w:szCs w:val="22"/>
                <w:lang w:eastAsia="en-US" w:bidi="ar-SA"/>
              </w:rPr>
            </w:pPr>
            <w:r>
              <w:rPr>
                <w:rFonts w:ascii="Arial" w:eastAsia="Calibri" w:hAnsi="Arial" w:cs="Arial"/>
                <w:b/>
                <w:bCs/>
                <w:kern w:val="0"/>
                <w:sz w:val="22"/>
                <w:szCs w:val="22"/>
                <w:lang w:eastAsia="en-US" w:bidi="ar-SA"/>
              </w:rPr>
              <w:t>RESOLVED:  No objection.</w:t>
            </w:r>
          </w:p>
          <w:p w14:paraId="29D39E95" w14:textId="77777777" w:rsidR="009E2B16" w:rsidRDefault="009E2B16" w:rsidP="009E2B16">
            <w:pPr>
              <w:widowControl/>
              <w:suppressAutoHyphens w:val="0"/>
              <w:autoSpaceDN/>
              <w:textAlignment w:val="auto"/>
              <w:rPr>
                <w:rFonts w:ascii="Arial" w:eastAsia="Calibri" w:hAnsi="Arial" w:cs="Arial"/>
                <w:b/>
                <w:bCs/>
                <w:kern w:val="0"/>
                <w:sz w:val="22"/>
                <w:szCs w:val="22"/>
                <w:lang w:eastAsia="en-US" w:bidi="ar-SA"/>
              </w:rPr>
            </w:pPr>
          </w:p>
          <w:p w14:paraId="367789C7" w14:textId="77777777" w:rsidR="009E2B16" w:rsidRPr="004F3F9F" w:rsidRDefault="009E2B16" w:rsidP="009E2B16">
            <w:pPr>
              <w:tabs>
                <w:tab w:val="left" w:pos="709"/>
              </w:tabs>
              <w:ind w:left="851" w:hanging="851"/>
              <w:rPr>
                <w:rFonts w:ascii="Arial" w:hAnsi="Arial" w:cs="Arial"/>
                <w:b/>
                <w:bCs/>
                <w:sz w:val="22"/>
                <w:szCs w:val="22"/>
              </w:rPr>
            </w:pPr>
            <w:r>
              <w:rPr>
                <w:rFonts w:ascii="Arial" w:hAnsi="Arial" w:cs="Arial"/>
                <w:b/>
                <w:bCs/>
                <w:sz w:val="22"/>
                <w:szCs w:val="22"/>
              </w:rPr>
              <w:t>9.</w:t>
            </w:r>
            <w:r>
              <w:rPr>
                <w:rFonts w:ascii="Arial" w:hAnsi="Arial" w:cs="Arial"/>
                <w:b/>
                <w:bCs/>
                <w:sz w:val="22"/>
                <w:szCs w:val="22"/>
              </w:rPr>
              <w:tab/>
              <w:t>FINANCIAL MATTERS</w:t>
            </w:r>
          </w:p>
          <w:p w14:paraId="22ED745B" w14:textId="77777777" w:rsidR="009E2B16" w:rsidRDefault="009E2B16" w:rsidP="009E2B16">
            <w:pPr>
              <w:ind w:left="709" w:hanging="567"/>
              <w:rPr>
                <w:rFonts w:ascii="Arial" w:hAnsi="Arial" w:cs="Arial"/>
                <w:b/>
                <w:bCs/>
                <w:sz w:val="22"/>
                <w:szCs w:val="22"/>
              </w:rPr>
            </w:pPr>
            <w:r>
              <w:rPr>
                <w:rFonts w:ascii="Arial" w:hAnsi="Arial" w:cs="Arial"/>
                <w:b/>
                <w:bCs/>
                <w:sz w:val="22"/>
                <w:szCs w:val="22"/>
              </w:rPr>
              <w:tab/>
              <w:t>a) Bank reconciliation</w:t>
            </w:r>
          </w:p>
          <w:p w14:paraId="0A959177" w14:textId="77777777" w:rsidR="009E2B16" w:rsidRDefault="009E2B16" w:rsidP="009E2B16">
            <w:pPr>
              <w:ind w:left="709" w:hanging="567"/>
              <w:rPr>
                <w:rFonts w:ascii="Arial" w:hAnsi="Arial" w:cs="Arial"/>
                <w:b/>
                <w:bCs/>
                <w:sz w:val="22"/>
                <w:szCs w:val="22"/>
              </w:rPr>
            </w:pPr>
            <w:r>
              <w:rPr>
                <w:rFonts w:ascii="Arial" w:hAnsi="Arial" w:cs="Arial"/>
                <w:b/>
                <w:bCs/>
                <w:sz w:val="22"/>
                <w:szCs w:val="22"/>
              </w:rPr>
              <w:tab/>
              <w:t>b) Payments to note/approve:</w:t>
            </w:r>
            <w:r>
              <w:rPr>
                <w:rFonts w:ascii="Arial" w:hAnsi="Arial" w:cs="Arial"/>
                <w:b/>
                <w:bCs/>
                <w:sz w:val="22"/>
                <w:szCs w:val="22"/>
              </w:rPr>
              <w:tab/>
            </w:r>
            <w:r>
              <w:rPr>
                <w:rFonts w:ascii="Arial" w:hAnsi="Arial" w:cs="Arial"/>
                <w:b/>
                <w:bCs/>
                <w:sz w:val="22"/>
                <w:szCs w:val="22"/>
              </w:rPr>
              <w:tab/>
            </w:r>
          </w:p>
          <w:tbl>
            <w:tblPr>
              <w:tblStyle w:val="TableGrid"/>
              <w:tblW w:w="0" w:type="auto"/>
              <w:tblInd w:w="988" w:type="dxa"/>
              <w:tblLook w:val="04A0" w:firstRow="1" w:lastRow="0" w:firstColumn="1" w:lastColumn="0" w:noHBand="0" w:noVBand="1"/>
            </w:tblPr>
            <w:tblGrid>
              <w:gridCol w:w="1619"/>
              <w:gridCol w:w="4126"/>
              <w:gridCol w:w="1069"/>
            </w:tblGrid>
            <w:tr w:rsidR="009E2B16" w:rsidRPr="003B04BC" w14:paraId="428BE675" w14:textId="77777777" w:rsidTr="000011DF">
              <w:tc>
                <w:tcPr>
                  <w:tcW w:w="1860" w:type="dxa"/>
                </w:tcPr>
                <w:p w14:paraId="26FA43DF"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D Dorrell</w:t>
                  </w:r>
                </w:p>
              </w:tc>
              <w:tc>
                <w:tcPr>
                  <w:tcW w:w="5080" w:type="dxa"/>
                </w:tcPr>
                <w:p w14:paraId="6A0A79FB"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Clerk’s Salary, June 2023 with home working allowance</w:t>
                  </w:r>
                </w:p>
              </w:tc>
              <w:tc>
                <w:tcPr>
                  <w:tcW w:w="1088" w:type="dxa"/>
                </w:tcPr>
                <w:p w14:paraId="2EF68653"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£252.60</w:t>
                  </w:r>
                </w:p>
              </w:tc>
            </w:tr>
            <w:tr w:rsidR="009E2B16" w:rsidRPr="003B04BC" w14:paraId="051C1AB9" w14:textId="77777777" w:rsidTr="000011DF">
              <w:tc>
                <w:tcPr>
                  <w:tcW w:w="1860" w:type="dxa"/>
                </w:tcPr>
                <w:p w14:paraId="0C14FB36"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HMRC</w:t>
                  </w:r>
                </w:p>
              </w:tc>
              <w:tc>
                <w:tcPr>
                  <w:tcW w:w="5080" w:type="dxa"/>
                </w:tcPr>
                <w:p w14:paraId="1BF5FEE4"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PAYE June 2023</w:t>
                  </w:r>
                </w:p>
              </w:tc>
              <w:tc>
                <w:tcPr>
                  <w:tcW w:w="1088" w:type="dxa"/>
                </w:tcPr>
                <w:p w14:paraId="4740341D"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£156.40</w:t>
                  </w:r>
                </w:p>
              </w:tc>
            </w:tr>
            <w:tr w:rsidR="009E2B16" w:rsidRPr="003B04BC" w14:paraId="15B3FE7A" w14:textId="77777777" w:rsidTr="000011DF">
              <w:tc>
                <w:tcPr>
                  <w:tcW w:w="1860" w:type="dxa"/>
                </w:tcPr>
                <w:p w14:paraId="2239EB0C"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D Dorrell</w:t>
                  </w:r>
                </w:p>
              </w:tc>
              <w:tc>
                <w:tcPr>
                  <w:tcW w:w="5080" w:type="dxa"/>
                </w:tcPr>
                <w:p w14:paraId="22FAFBE9"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Expenses – Survey postage</w:t>
                  </w:r>
                </w:p>
              </w:tc>
              <w:tc>
                <w:tcPr>
                  <w:tcW w:w="1088" w:type="dxa"/>
                </w:tcPr>
                <w:p w14:paraId="119ED73D"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£168.00</w:t>
                  </w:r>
                </w:p>
              </w:tc>
            </w:tr>
            <w:tr w:rsidR="009E2B16" w:rsidRPr="003B04BC" w14:paraId="4401E713" w14:textId="77777777" w:rsidTr="000011DF">
              <w:tc>
                <w:tcPr>
                  <w:tcW w:w="1860" w:type="dxa"/>
                </w:tcPr>
                <w:p w14:paraId="35365474"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D Dorrell</w:t>
                  </w:r>
                </w:p>
              </w:tc>
              <w:tc>
                <w:tcPr>
                  <w:tcW w:w="5080" w:type="dxa"/>
                </w:tcPr>
                <w:p w14:paraId="0052C095"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Clerk’s Salary, July 2023 with home working allowance</w:t>
                  </w:r>
                </w:p>
              </w:tc>
              <w:tc>
                <w:tcPr>
                  <w:tcW w:w="1088" w:type="dxa"/>
                </w:tcPr>
                <w:p w14:paraId="01B2D0D3"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£252.60</w:t>
                  </w:r>
                </w:p>
              </w:tc>
            </w:tr>
            <w:tr w:rsidR="009E2B16" w:rsidRPr="003B04BC" w14:paraId="4AF7F1D5" w14:textId="77777777" w:rsidTr="000011DF">
              <w:tc>
                <w:tcPr>
                  <w:tcW w:w="1860" w:type="dxa"/>
                </w:tcPr>
                <w:p w14:paraId="180AA380"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HMRC</w:t>
                  </w:r>
                </w:p>
              </w:tc>
              <w:tc>
                <w:tcPr>
                  <w:tcW w:w="5080" w:type="dxa"/>
                </w:tcPr>
                <w:p w14:paraId="6B2F36B8"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PAYE July 2023</w:t>
                  </w:r>
                </w:p>
              </w:tc>
              <w:tc>
                <w:tcPr>
                  <w:tcW w:w="1088" w:type="dxa"/>
                </w:tcPr>
                <w:p w14:paraId="0D532D27"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£156.40</w:t>
                  </w:r>
                </w:p>
              </w:tc>
            </w:tr>
            <w:tr w:rsidR="009E2B16" w:rsidRPr="003B04BC" w14:paraId="7F686D58" w14:textId="77777777" w:rsidTr="000011DF">
              <w:tc>
                <w:tcPr>
                  <w:tcW w:w="1860" w:type="dxa"/>
                </w:tcPr>
                <w:p w14:paraId="250548DB"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SALC</w:t>
                  </w:r>
                </w:p>
              </w:tc>
              <w:tc>
                <w:tcPr>
                  <w:tcW w:w="5080" w:type="dxa"/>
                </w:tcPr>
                <w:p w14:paraId="56C8B02E"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t xml:space="preserve">Planning Training Invoice 2106 Cllr </w:t>
                  </w:r>
                  <w:r w:rsidRPr="003B04BC">
                    <w:rPr>
                      <w:rFonts w:ascii="Arial" w:hAnsi="Arial" w:cs="Arial"/>
                      <w:sz w:val="22"/>
                      <w:szCs w:val="22"/>
                    </w:rPr>
                    <w:lastRenderedPageBreak/>
                    <w:t>Mardell</w:t>
                  </w:r>
                </w:p>
              </w:tc>
              <w:tc>
                <w:tcPr>
                  <w:tcW w:w="1088" w:type="dxa"/>
                </w:tcPr>
                <w:p w14:paraId="6C1BBE82" w14:textId="77777777" w:rsidR="009E2B16" w:rsidRPr="003B04BC" w:rsidRDefault="009E2B16" w:rsidP="009E2B16">
                  <w:pPr>
                    <w:tabs>
                      <w:tab w:val="left" w:pos="567"/>
                    </w:tabs>
                    <w:rPr>
                      <w:rFonts w:ascii="Arial" w:hAnsi="Arial" w:cs="Arial"/>
                      <w:sz w:val="22"/>
                      <w:szCs w:val="22"/>
                    </w:rPr>
                  </w:pPr>
                  <w:r w:rsidRPr="003B04BC">
                    <w:rPr>
                      <w:rFonts w:ascii="Arial" w:hAnsi="Arial" w:cs="Arial"/>
                      <w:sz w:val="22"/>
                      <w:szCs w:val="22"/>
                    </w:rPr>
                    <w:lastRenderedPageBreak/>
                    <w:t xml:space="preserve">  £95.00</w:t>
                  </w:r>
                </w:p>
              </w:tc>
            </w:tr>
          </w:tbl>
          <w:p w14:paraId="6437CD5D" w14:textId="77777777" w:rsidR="009E2B16" w:rsidRPr="003B04BC" w:rsidRDefault="009E2B16" w:rsidP="009E2B16">
            <w:pPr>
              <w:widowControl/>
              <w:suppressAutoHyphens w:val="0"/>
              <w:autoSpaceDN/>
              <w:textAlignment w:val="auto"/>
              <w:rPr>
                <w:rFonts w:ascii="Arial" w:eastAsiaTheme="minorHAnsi" w:hAnsi="Arial" w:cs="Arial"/>
                <w:kern w:val="2"/>
                <w:sz w:val="22"/>
                <w:szCs w:val="22"/>
                <w:lang w:eastAsia="en-US" w:bidi="ar-SA"/>
              </w:rPr>
            </w:pPr>
          </w:p>
          <w:p w14:paraId="4BCE677D" w14:textId="77777777" w:rsidR="009E2B16" w:rsidRDefault="009E2B16" w:rsidP="009E2B16">
            <w:pPr>
              <w:widowControl/>
              <w:suppressAutoHyphens w:val="0"/>
              <w:autoSpaceDN/>
              <w:textAlignment w:val="auto"/>
              <w:rPr>
                <w:rFonts w:ascii="Arial" w:eastAsiaTheme="minorHAnsi" w:hAnsi="Arial" w:cs="Arial"/>
                <w:b/>
                <w:bCs/>
                <w:kern w:val="2"/>
                <w:sz w:val="22"/>
                <w:szCs w:val="22"/>
                <w:lang w:eastAsia="en-US" w:bidi="ar-SA"/>
              </w:rPr>
            </w:pPr>
            <w:r>
              <w:rPr>
                <w:rFonts w:ascii="Arial" w:eastAsiaTheme="minorHAnsi" w:hAnsi="Arial" w:cs="Arial"/>
                <w:b/>
                <w:bCs/>
                <w:kern w:val="2"/>
                <w:sz w:val="22"/>
                <w:szCs w:val="22"/>
                <w:lang w:eastAsia="en-US" w:bidi="ar-SA"/>
              </w:rPr>
              <w:tab/>
              <w:t>RESOLVED:</w:t>
            </w:r>
          </w:p>
          <w:p w14:paraId="4865062B" w14:textId="77777777" w:rsidR="009E2B16" w:rsidRPr="003B04BC" w:rsidRDefault="009E2B16" w:rsidP="009E2B16">
            <w:pPr>
              <w:pStyle w:val="ListParagraph"/>
              <w:numPr>
                <w:ilvl w:val="0"/>
                <w:numId w:val="3"/>
              </w:numPr>
              <w:rPr>
                <w:rFonts w:ascii="Arial" w:hAnsi="Arial" w:cs="Arial"/>
                <w:b/>
                <w:bCs/>
                <w:sz w:val="22"/>
                <w:szCs w:val="22"/>
              </w:rPr>
            </w:pPr>
            <w:r w:rsidRPr="003B04BC">
              <w:rPr>
                <w:rFonts w:ascii="Arial" w:hAnsi="Arial" w:cs="Arial"/>
                <w:b/>
                <w:bCs/>
                <w:sz w:val="22"/>
                <w:szCs w:val="22"/>
              </w:rPr>
              <w:t>Bank reconciliation:  To note net balance of £14481.61 reconciles with Bank Statement dated 28 June 2023 as signed by the Chairman.</w:t>
            </w:r>
          </w:p>
          <w:p w14:paraId="66AA7EB4" w14:textId="77777777" w:rsidR="009E2B16" w:rsidRPr="003B04BC" w:rsidRDefault="009E2B16" w:rsidP="009E2B16">
            <w:pPr>
              <w:pStyle w:val="ListParagraph"/>
              <w:numPr>
                <w:ilvl w:val="0"/>
                <w:numId w:val="3"/>
              </w:numPr>
              <w:rPr>
                <w:rFonts w:ascii="Arial" w:hAnsi="Arial" w:cs="Arial"/>
                <w:b/>
                <w:bCs/>
                <w:sz w:val="22"/>
                <w:szCs w:val="22"/>
              </w:rPr>
            </w:pPr>
            <w:r>
              <w:rPr>
                <w:rFonts w:ascii="Arial" w:hAnsi="Arial" w:cs="Arial"/>
                <w:b/>
                <w:bCs/>
                <w:sz w:val="22"/>
                <w:szCs w:val="22"/>
              </w:rPr>
              <w:t>To note/approve payments as set out above.</w:t>
            </w:r>
          </w:p>
          <w:p w14:paraId="35CBAC7D" w14:textId="77777777" w:rsidR="009E2B16" w:rsidRDefault="009E2B16" w:rsidP="009E2B16">
            <w:pPr>
              <w:rPr>
                <w:rFonts w:ascii="Arial" w:hAnsi="Arial" w:cs="Arial"/>
                <w:color w:val="002060"/>
                <w:sz w:val="22"/>
                <w:szCs w:val="22"/>
              </w:rPr>
            </w:pPr>
          </w:p>
          <w:p w14:paraId="61A4FCDE" w14:textId="77777777" w:rsidR="009E2B16" w:rsidRPr="00AF508D" w:rsidRDefault="009E2B16" w:rsidP="009E2B16">
            <w:pPr>
              <w:tabs>
                <w:tab w:val="left" w:pos="709"/>
              </w:tabs>
              <w:ind w:left="709" w:hanging="709"/>
              <w:rPr>
                <w:rFonts w:ascii="Arial" w:hAnsi="Arial" w:cs="Arial"/>
                <w:szCs w:val="22"/>
              </w:rPr>
            </w:pPr>
            <w:r>
              <w:rPr>
                <w:rFonts w:ascii="Arial" w:hAnsi="Arial" w:cs="Arial"/>
                <w:b/>
                <w:bCs/>
                <w:szCs w:val="22"/>
              </w:rPr>
              <w:t xml:space="preserve">10. </w:t>
            </w:r>
            <w:r>
              <w:rPr>
                <w:rFonts w:ascii="Arial" w:hAnsi="Arial" w:cs="Arial"/>
                <w:b/>
                <w:bCs/>
                <w:szCs w:val="22"/>
              </w:rPr>
              <w:tab/>
            </w:r>
            <w:bookmarkStart w:id="0" w:name="_Hlk140217049"/>
            <w:r>
              <w:rPr>
                <w:rFonts w:ascii="Arial" w:hAnsi="Arial" w:cs="Arial"/>
                <w:b/>
                <w:bCs/>
                <w:sz w:val="22"/>
                <w:szCs w:val="22"/>
              </w:rPr>
              <w:t xml:space="preserve">PLACE PLANS:   </w:t>
            </w:r>
            <w:r w:rsidRPr="00AF508D">
              <w:rPr>
                <w:rFonts w:ascii="Arial" w:hAnsi="Arial" w:cs="Arial"/>
                <w:sz w:val="22"/>
                <w:szCs w:val="22"/>
              </w:rPr>
              <w:t>Consultation noted.  A53 Safety Design Scheme was already included in the new Plan</w:t>
            </w:r>
            <w:r>
              <w:rPr>
                <w:rFonts w:ascii="Arial" w:hAnsi="Arial" w:cs="Arial"/>
                <w:sz w:val="22"/>
                <w:szCs w:val="22"/>
              </w:rPr>
              <w:t>.  Additional items would be identified following the results of the Parish Plan Survey.</w:t>
            </w:r>
          </w:p>
          <w:p w14:paraId="1185B91A" w14:textId="77777777" w:rsidR="009E2B16" w:rsidRDefault="009E2B16" w:rsidP="009E2B16">
            <w:pPr>
              <w:tabs>
                <w:tab w:val="left" w:pos="567"/>
              </w:tabs>
              <w:ind w:left="567" w:hanging="567"/>
              <w:rPr>
                <w:rFonts w:ascii="Arial" w:hAnsi="Arial" w:cs="Arial"/>
                <w:szCs w:val="22"/>
              </w:rPr>
            </w:pPr>
          </w:p>
          <w:bookmarkEnd w:id="0"/>
          <w:p w14:paraId="521AD5DD" w14:textId="77777777" w:rsidR="009E2B16" w:rsidRPr="00B1774D" w:rsidRDefault="009E2B16" w:rsidP="009E2B16">
            <w:pPr>
              <w:tabs>
                <w:tab w:val="left" w:pos="851"/>
              </w:tabs>
              <w:ind w:left="709" w:hanging="709"/>
              <w:rPr>
                <w:rFonts w:ascii="Arial" w:hAnsi="Arial" w:cs="Arial"/>
                <w:b/>
                <w:bCs/>
                <w:sz w:val="22"/>
                <w:szCs w:val="22"/>
              </w:rPr>
            </w:pPr>
            <w:r>
              <w:rPr>
                <w:rFonts w:ascii="Arial" w:hAnsi="Arial" w:cs="Arial"/>
                <w:b/>
                <w:bCs/>
                <w:sz w:val="22"/>
                <w:szCs w:val="22"/>
              </w:rPr>
              <w:t>11</w:t>
            </w:r>
            <w:r w:rsidRPr="00E97228">
              <w:rPr>
                <w:rFonts w:ascii="Arial" w:hAnsi="Arial" w:cs="Arial"/>
                <w:b/>
                <w:bCs/>
                <w:sz w:val="22"/>
                <w:szCs w:val="22"/>
              </w:rPr>
              <w:t xml:space="preserve">.     </w:t>
            </w:r>
            <w:r>
              <w:rPr>
                <w:rFonts w:ascii="Arial" w:hAnsi="Arial" w:cs="Arial"/>
                <w:b/>
                <w:bCs/>
                <w:sz w:val="22"/>
                <w:szCs w:val="22"/>
              </w:rPr>
              <w:t xml:space="preserve"> </w:t>
            </w:r>
            <w:r w:rsidRPr="00E97228">
              <w:rPr>
                <w:rFonts w:ascii="Arial" w:hAnsi="Arial" w:cs="Arial"/>
                <w:b/>
                <w:bCs/>
                <w:sz w:val="22"/>
                <w:szCs w:val="22"/>
              </w:rPr>
              <w:t xml:space="preserve">PARISH PLAN:  </w:t>
            </w:r>
            <w:r>
              <w:rPr>
                <w:rFonts w:ascii="Arial" w:hAnsi="Arial" w:cs="Arial"/>
                <w:sz w:val="22"/>
                <w:szCs w:val="22"/>
              </w:rPr>
              <w:t>Cllr Mardell thanked everyone involved in delivering the Survey, noting that there had been over 70 responses so far representing over a third of households.  The Working Group would meet again following the closing date to review items to be actioned.</w:t>
            </w:r>
          </w:p>
          <w:p w14:paraId="6A8B5AB2" w14:textId="77777777" w:rsidR="009E2B16" w:rsidRPr="00E97228" w:rsidRDefault="009E2B16" w:rsidP="009E2B16">
            <w:pPr>
              <w:tabs>
                <w:tab w:val="left" w:pos="567"/>
              </w:tabs>
              <w:ind w:left="567" w:hanging="567"/>
              <w:rPr>
                <w:rFonts w:ascii="Arial" w:hAnsi="Arial" w:cs="Arial"/>
                <w:b/>
                <w:bCs/>
                <w:sz w:val="22"/>
                <w:szCs w:val="22"/>
              </w:rPr>
            </w:pPr>
          </w:p>
          <w:p w14:paraId="7F234F94" w14:textId="77777777" w:rsidR="009E2B16" w:rsidRDefault="009E2B16" w:rsidP="009E2B16">
            <w:pPr>
              <w:tabs>
                <w:tab w:val="left" w:pos="709"/>
              </w:tabs>
              <w:ind w:left="709" w:hanging="709"/>
              <w:rPr>
                <w:rFonts w:ascii="Arial" w:hAnsi="Arial" w:cs="Arial"/>
                <w:sz w:val="22"/>
                <w:szCs w:val="22"/>
              </w:rPr>
            </w:pPr>
            <w:bookmarkStart w:id="1" w:name="_Hlk97824897"/>
            <w:bookmarkStart w:id="2" w:name="_Hlk97824860"/>
            <w:r w:rsidRPr="00E97228">
              <w:rPr>
                <w:rFonts w:ascii="Arial" w:hAnsi="Arial" w:cs="Arial"/>
                <w:b/>
                <w:bCs/>
                <w:sz w:val="22"/>
                <w:szCs w:val="22"/>
              </w:rPr>
              <w:t>1</w:t>
            </w:r>
            <w:r>
              <w:rPr>
                <w:rFonts w:ascii="Arial" w:hAnsi="Arial" w:cs="Arial"/>
                <w:b/>
                <w:bCs/>
                <w:sz w:val="22"/>
                <w:szCs w:val="22"/>
              </w:rPr>
              <w:t>2</w:t>
            </w:r>
            <w:r w:rsidRPr="00E97228">
              <w:rPr>
                <w:rFonts w:ascii="Arial" w:hAnsi="Arial" w:cs="Arial"/>
                <w:b/>
                <w:bCs/>
                <w:sz w:val="22"/>
                <w:szCs w:val="22"/>
              </w:rPr>
              <w:t>.</w:t>
            </w:r>
            <w:r w:rsidRPr="00E97228">
              <w:rPr>
                <w:rFonts w:ascii="Arial" w:hAnsi="Arial" w:cs="Arial"/>
                <w:b/>
                <w:bCs/>
                <w:sz w:val="22"/>
                <w:szCs w:val="22"/>
              </w:rPr>
              <w:tab/>
            </w:r>
            <w:r>
              <w:rPr>
                <w:rFonts w:ascii="Arial" w:hAnsi="Arial" w:cs="Arial"/>
                <w:b/>
                <w:bCs/>
                <w:sz w:val="22"/>
                <w:szCs w:val="22"/>
              </w:rPr>
              <w:t xml:space="preserve">POLICIES TO BE ADOPTED/REVIEWED:  </w:t>
            </w:r>
            <w:r>
              <w:rPr>
                <w:rFonts w:ascii="Arial" w:hAnsi="Arial" w:cs="Arial"/>
                <w:sz w:val="22"/>
                <w:szCs w:val="22"/>
              </w:rPr>
              <w:t xml:space="preserve">Cllr </w:t>
            </w:r>
            <w:proofErr w:type="spellStart"/>
            <w:r>
              <w:rPr>
                <w:rFonts w:ascii="Arial" w:hAnsi="Arial" w:cs="Arial"/>
                <w:sz w:val="22"/>
                <w:szCs w:val="22"/>
              </w:rPr>
              <w:t>Beddell</w:t>
            </w:r>
            <w:proofErr w:type="spellEnd"/>
            <w:r>
              <w:rPr>
                <w:rFonts w:ascii="Arial" w:hAnsi="Arial" w:cs="Arial"/>
                <w:sz w:val="22"/>
                <w:szCs w:val="22"/>
              </w:rPr>
              <w:t xml:space="preserve"> reported on progress with the Defibrillator Policy and its operation via a working manual.  The Clerk reported on other policies needing to be adopted such as a Complaints Policy, Employment </w:t>
            </w:r>
            <w:proofErr w:type="gramStart"/>
            <w:r>
              <w:rPr>
                <w:rFonts w:ascii="Arial" w:hAnsi="Arial" w:cs="Arial"/>
                <w:sz w:val="22"/>
                <w:szCs w:val="22"/>
              </w:rPr>
              <w:t>Policies</w:t>
            </w:r>
            <w:proofErr w:type="gramEnd"/>
            <w:r>
              <w:rPr>
                <w:rFonts w:ascii="Arial" w:hAnsi="Arial" w:cs="Arial"/>
                <w:sz w:val="22"/>
                <w:szCs w:val="22"/>
              </w:rPr>
              <w:t xml:space="preserve"> and the Scheme of Publication.  These could be worked through during the summer and brought to a future meeting for adoption.</w:t>
            </w:r>
          </w:p>
          <w:p w14:paraId="08B0D6B5" w14:textId="77777777" w:rsidR="009E2B16" w:rsidRDefault="009E2B16" w:rsidP="009E2B16">
            <w:pPr>
              <w:tabs>
                <w:tab w:val="left" w:pos="709"/>
              </w:tabs>
              <w:ind w:left="709" w:hanging="709"/>
              <w:rPr>
                <w:rFonts w:ascii="Arial" w:hAnsi="Arial" w:cs="Arial"/>
                <w:b/>
                <w:bCs/>
                <w:sz w:val="22"/>
                <w:szCs w:val="22"/>
              </w:rPr>
            </w:pPr>
          </w:p>
          <w:p w14:paraId="03298DA3" w14:textId="77777777" w:rsidR="009E2B16" w:rsidRPr="00AF508D" w:rsidRDefault="009E2B16" w:rsidP="009E2B16">
            <w:pPr>
              <w:tabs>
                <w:tab w:val="left" w:pos="709"/>
              </w:tabs>
              <w:ind w:left="709" w:hanging="709"/>
              <w:rPr>
                <w:rFonts w:ascii="Arial" w:hAnsi="Arial" w:cs="Arial"/>
                <w:b/>
                <w:bCs/>
                <w:sz w:val="22"/>
                <w:szCs w:val="22"/>
              </w:rPr>
            </w:pPr>
            <w:r>
              <w:rPr>
                <w:rFonts w:ascii="Arial" w:hAnsi="Arial" w:cs="Arial"/>
                <w:b/>
                <w:bCs/>
                <w:sz w:val="22"/>
                <w:szCs w:val="22"/>
              </w:rPr>
              <w:tab/>
            </w:r>
            <w:r w:rsidRPr="00AF508D">
              <w:rPr>
                <w:rFonts w:ascii="Arial" w:hAnsi="Arial" w:cs="Arial"/>
                <w:b/>
                <w:bCs/>
                <w:sz w:val="22"/>
                <w:szCs w:val="22"/>
              </w:rPr>
              <w:t xml:space="preserve">RESOLVED:    </w:t>
            </w:r>
            <w:r>
              <w:rPr>
                <w:rFonts w:ascii="Arial" w:hAnsi="Arial" w:cs="Arial"/>
                <w:b/>
                <w:bCs/>
                <w:sz w:val="22"/>
                <w:szCs w:val="22"/>
              </w:rPr>
              <w:t xml:space="preserve">That a Working Group (Cllrs </w:t>
            </w:r>
            <w:proofErr w:type="spellStart"/>
            <w:r>
              <w:rPr>
                <w:rFonts w:ascii="Arial" w:hAnsi="Arial" w:cs="Arial"/>
                <w:b/>
                <w:bCs/>
                <w:sz w:val="22"/>
                <w:szCs w:val="22"/>
              </w:rPr>
              <w:t>Beddell</w:t>
            </w:r>
            <w:proofErr w:type="spellEnd"/>
            <w:r>
              <w:rPr>
                <w:rFonts w:ascii="Arial" w:hAnsi="Arial" w:cs="Arial"/>
                <w:b/>
                <w:bCs/>
                <w:sz w:val="22"/>
                <w:szCs w:val="22"/>
              </w:rPr>
              <w:t>, Robinson, Sumner, and Williams) meet to finalise the Policy and Working Manual ready for adoption by the Parish Council in September.</w:t>
            </w:r>
          </w:p>
          <w:p w14:paraId="6C2B5C50" w14:textId="77777777" w:rsidR="009E2B16" w:rsidRDefault="009E2B16" w:rsidP="009E2B16">
            <w:pPr>
              <w:tabs>
                <w:tab w:val="left" w:pos="567"/>
              </w:tabs>
              <w:ind w:left="567" w:hanging="567"/>
              <w:rPr>
                <w:rFonts w:ascii="Arial" w:hAnsi="Arial" w:cs="Arial"/>
                <w:b/>
                <w:bCs/>
                <w:sz w:val="22"/>
                <w:szCs w:val="22"/>
              </w:rPr>
            </w:pPr>
            <w:r>
              <w:rPr>
                <w:rFonts w:ascii="Arial" w:hAnsi="Arial" w:cs="Arial"/>
                <w:b/>
                <w:bCs/>
                <w:sz w:val="22"/>
                <w:szCs w:val="22"/>
              </w:rPr>
              <w:tab/>
            </w:r>
          </w:p>
          <w:p w14:paraId="56814873" w14:textId="77777777" w:rsidR="009E2B16" w:rsidRPr="00095A89" w:rsidRDefault="009E2B16" w:rsidP="009E2B16">
            <w:pPr>
              <w:tabs>
                <w:tab w:val="left" w:pos="567"/>
              </w:tabs>
              <w:ind w:left="567" w:hanging="567"/>
              <w:rPr>
                <w:rFonts w:ascii="Arial" w:hAnsi="Arial" w:cs="Arial"/>
                <w:sz w:val="22"/>
                <w:szCs w:val="22"/>
              </w:rPr>
            </w:pPr>
            <w:r>
              <w:rPr>
                <w:rFonts w:ascii="Arial" w:hAnsi="Arial" w:cs="Arial"/>
                <w:b/>
                <w:bCs/>
                <w:sz w:val="22"/>
                <w:szCs w:val="22"/>
              </w:rPr>
              <w:t>13.</w:t>
            </w:r>
            <w:r>
              <w:rPr>
                <w:rFonts w:ascii="Arial" w:hAnsi="Arial" w:cs="Arial"/>
                <w:b/>
                <w:bCs/>
                <w:sz w:val="22"/>
                <w:szCs w:val="22"/>
              </w:rPr>
              <w:tab/>
              <w:t xml:space="preserve">CO-OPTION:   </w:t>
            </w:r>
            <w:r>
              <w:rPr>
                <w:rFonts w:ascii="Arial" w:hAnsi="Arial" w:cs="Arial"/>
                <w:sz w:val="22"/>
                <w:szCs w:val="22"/>
              </w:rPr>
              <w:t xml:space="preserve">The Clerk reported that Shropshire Council Elections had confirmed that no election had been called for and a co-option notice to advertise the </w:t>
            </w:r>
            <w:proofErr w:type="gramStart"/>
            <w:r>
              <w:rPr>
                <w:rFonts w:ascii="Arial" w:hAnsi="Arial" w:cs="Arial"/>
                <w:sz w:val="22"/>
                <w:szCs w:val="22"/>
              </w:rPr>
              <w:t>vacancy  had</w:t>
            </w:r>
            <w:proofErr w:type="gramEnd"/>
            <w:r>
              <w:rPr>
                <w:rFonts w:ascii="Arial" w:hAnsi="Arial" w:cs="Arial"/>
                <w:sz w:val="22"/>
                <w:szCs w:val="22"/>
              </w:rPr>
              <w:t xml:space="preserve"> been posted.</w:t>
            </w:r>
          </w:p>
          <w:p w14:paraId="38C53706" w14:textId="77777777" w:rsidR="009E2B16" w:rsidRDefault="009E2B16" w:rsidP="009E2B16">
            <w:pPr>
              <w:tabs>
                <w:tab w:val="left" w:pos="567"/>
              </w:tabs>
              <w:ind w:left="567" w:hanging="567"/>
              <w:rPr>
                <w:rFonts w:ascii="Arial" w:hAnsi="Arial" w:cs="Arial"/>
                <w:b/>
                <w:bCs/>
                <w:sz w:val="22"/>
                <w:szCs w:val="22"/>
              </w:rPr>
            </w:pPr>
          </w:p>
          <w:p w14:paraId="00DCB375" w14:textId="77777777" w:rsidR="009E2B16" w:rsidRDefault="009E2B16" w:rsidP="009E2B16">
            <w:pPr>
              <w:pStyle w:val="Standard"/>
              <w:tabs>
                <w:tab w:val="left" w:pos="1080"/>
                <w:tab w:val="right" w:pos="10620"/>
              </w:tabs>
              <w:ind w:left="539" w:hanging="539"/>
              <w:rPr>
                <w:rFonts w:ascii="Arial" w:hAnsi="Arial" w:cs="Arial"/>
                <w:b/>
                <w:bCs/>
                <w:szCs w:val="22"/>
              </w:rPr>
            </w:pPr>
            <w:r>
              <w:rPr>
                <w:rFonts w:ascii="Arial" w:hAnsi="Arial" w:cs="Arial"/>
                <w:b/>
                <w:bCs/>
                <w:szCs w:val="22"/>
              </w:rPr>
              <w:t>14.</w:t>
            </w:r>
            <w:r>
              <w:rPr>
                <w:rFonts w:ascii="Arial" w:hAnsi="Arial" w:cs="Arial"/>
                <w:b/>
                <w:bCs/>
                <w:szCs w:val="22"/>
              </w:rPr>
              <w:tab/>
              <w:t xml:space="preserve">CONSULTATIONS:  </w:t>
            </w:r>
          </w:p>
          <w:p w14:paraId="2DDD2D8D" w14:textId="77777777" w:rsidR="009E2B16" w:rsidRDefault="009E2B16" w:rsidP="009E2B16">
            <w:pPr>
              <w:pStyle w:val="Standard"/>
              <w:tabs>
                <w:tab w:val="left" w:pos="1080"/>
                <w:tab w:val="right" w:pos="10620"/>
              </w:tabs>
              <w:ind w:left="720" w:hanging="720"/>
              <w:rPr>
                <w:rFonts w:ascii="Arial" w:hAnsi="Arial" w:cs="Arial"/>
                <w:b/>
                <w:bCs/>
                <w:szCs w:val="22"/>
              </w:rPr>
            </w:pPr>
            <w:r>
              <w:rPr>
                <w:rFonts w:ascii="Arial" w:hAnsi="Arial" w:cs="Arial"/>
                <w:b/>
                <w:bCs/>
                <w:szCs w:val="22"/>
              </w:rPr>
              <w:tab/>
            </w:r>
            <w:bookmarkStart w:id="3" w:name="_Hlk140158401"/>
            <w:proofErr w:type="spellStart"/>
            <w:r>
              <w:rPr>
                <w:rFonts w:ascii="Arial" w:hAnsi="Arial" w:cs="Arial"/>
                <w:b/>
                <w:bCs/>
                <w:szCs w:val="22"/>
              </w:rPr>
              <w:t>i</w:t>
            </w:r>
            <w:proofErr w:type="spellEnd"/>
            <w:r>
              <w:rPr>
                <w:rFonts w:ascii="Arial" w:hAnsi="Arial" w:cs="Arial"/>
                <w:b/>
                <w:bCs/>
                <w:szCs w:val="22"/>
              </w:rPr>
              <w:t>)</w:t>
            </w:r>
            <w:bookmarkEnd w:id="3"/>
            <w:r>
              <w:rPr>
                <w:rFonts w:ascii="Arial" w:hAnsi="Arial" w:cs="Arial"/>
                <w:b/>
                <w:bCs/>
                <w:szCs w:val="22"/>
              </w:rPr>
              <w:t xml:space="preserve">  Local Policing Community Charter:  </w:t>
            </w:r>
            <w:r>
              <w:rPr>
                <w:rFonts w:ascii="Arial" w:hAnsi="Arial" w:cs="Arial"/>
                <w:szCs w:val="22"/>
              </w:rPr>
              <w:t xml:space="preserve">The Council’s priorities </w:t>
            </w:r>
            <w:proofErr w:type="gramStart"/>
            <w:r>
              <w:rPr>
                <w:rFonts w:ascii="Arial" w:hAnsi="Arial" w:cs="Arial"/>
                <w:szCs w:val="22"/>
              </w:rPr>
              <w:t>had</w:t>
            </w:r>
            <w:proofErr w:type="gramEnd"/>
            <w:r>
              <w:rPr>
                <w:rFonts w:ascii="Arial" w:hAnsi="Arial" w:cs="Arial"/>
                <w:szCs w:val="22"/>
              </w:rPr>
              <w:t xml:space="preserve"> not changed since the last quarter (rural crime, agricultural </w:t>
            </w:r>
            <w:proofErr w:type="gramStart"/>
            <w:r>
              <w:rPr>
                <w:rFonts w:ascii="Arial" w:hAnsi="Arial" w:cs="Arial"/>
                <w:szCs w:val="22"/>
              </w:rPr>
              <w:t>theft</w:t>
            </w:r>
            <w:proofErr w:type="gramEnd"/>
            <w:r>
              <w:rPr>
                <w:rFonts w:ascii="Arial" w:hAnsi="Arial" w:cs="Arial"/>
                <w:szCs w:val="22"/>
              </w:rPr>
              <w:t xml:space="preserve"> and speeding).</w:t>
            </w:r>
          </w:p>
          <w:p w14:paraId="19294DD9" w14:textId="77777777" w:rsidR="009E2B16" w:rsidRDefault="009E2B16" w:rsidP="009E2B16">
            <w:pPr>
              <w:pStyle w:val="Standard"/>
              <w:tabs>
                <w:tab w:val="left" w:pos="1080"/>
                <w:tab w:val="right" w:pos="10620"/>
              </w:tabs>
              <w:ind w:left="539" w:hanging="539"/>
              <w:rPr>
                <w:rFonts w:ascii="Arial" w:hAnsi="Arial" w:cs="Arial"/>
                <w:b/>
                <w:bCs/>
                <w:szCs w:val="22"/>
              </w:rPr>
            </w:pPr>
            <w:r>
              <w:rPr>
                <w:rFonts w:ascii="Arial" w:hAnsi="Arial" w:cs="Arial"/>
                <w:b/>
                <w:bCs/>
                <w:szCs w:val="22"/>
              </w:rPr>
              <w:tab/>
              <w:t xml:space="preserve">  </w:t>
            </w:r>
          </w:p>
          <w:p w14:paraId="609C31B8" w14:textId="77777777" w:rsidR="009E2B16" w:rsidRDefault="009E2B16" w:rsidP="009E2B16">
            <w:pPr>
              <w:pStyle w:val="Standard"/>
              <w:tabs>
                <w:tab w:val="left" w:pos="1080"/>
                <w:tab w:val="right" w:pos="10620"/>
              </w:tabs>
              <w:ind w:left="539" w:hanging="539"/>
              <w:rPr>
                <w:rFonts w:ascii="Arial" w:hAnsi="Arial" w:cs="Arial"/>
                <w:b/>
                <w:bCs/>
                <w:szCs w:val="22"/>
              </w:rPr>
            </w:pPr>
            <w:r>
              <w:rPr>
                <w:rFonts w:ascii="Arial" w:hAnsi="Arial" w:cs="Arial"/>
                <w:b/>
                <w:bCs/>
                <w:szCs w:val="22"/>
              </w:rPr>
              <w:tab/>
              <w:t xml:space="preserve">  ii) Police &amp; Crime Commissioner’s Annual Survey</w:t>
            </w:r>
          </w:p>
          <w:p w14:paraId="632C44A8" w14:textId="77777777" w:rsidR="009E2B16" w:rsidRDefault="009E2B16" w:rsidP="009E2B16">
            <w:pPr>
              <w:pStyle w:val="Standard"/>
              <w:tabs>
                <w:tab w:val="left" w:pos="1080"/>
                <w:tab w:val="right" w:pos="10620"/>
              </w:tabs>
              <w:ind w:left="539" w:hanging="539"/>
              <w:rPr>
                <w:rFonts w:ascii="Arial" w:hAnsi="Arial" w:cs="Arial"/>
                <w:b/>
                <w:bCs/>
                <w:szCs w:val="22"/>
              </w:rPr>
            </w:pPr>
          </w:p>
          <w:p w14:paraId="3452DD43" w14:textId="77777777" w:rsidR="009E2B16" w:rsidRDefault="009E2B16" w:rsidP="009E2B16">
            <w:pPr>
              <w:pStyle w:val="Standard"/>
              <w:tabs>
                <w:tab w:val="left" w:pos="1080"/>
                <w:tab w:val="right" w:pos="10620"/>
              </w:tabs>
              <w:ind w:left="567" w:hanging="567"/>
              <w:rPr>
                <w:rFonts w:ascii="Arial" w:hAnsi="Arial" w:cs="Arial"/>
              </w:rPr>
            </w:pPr>
            <w:r>
              <w:rPr>
                <w:rFonts w:ascii="Arial" w:hAnsi="Arial" w:cs="Arial"/>
                <w:b/>
                <w:bCs/>
                <w:szCs w:val="22"/>
              </w:rPr>
              <w:tab/>
              <w:t>RESOLVED:  To delegate completion to the Clerk in consultation with the Chairman.</w:t>
            </w:r>
            <w:r>
              <w:rPr>
                <w:rFonts w:ascii="Arial" w:hAnsi="Arial" w:cs="Arial"/>
                <w:b/>
                <w:bCs/>
                <w:szCs w:val="22"/>
              </w:rPr>
              <w:tab/>
            </w:r>
          </w:p>
          <w:p w14:paraId="69FF3352" w14:textId="77777777" w:rsidR="009E2B16" w:rsidRDefault="009E2B16" w:rsidP="009E2B16">
            <w:pPr>
              <w:tabs>
                <w:tab w:val="left" w:pos="567"/>
              </w:tabs>
              <w:ind w:left="567" w:hanging="567"/>
              <w:rPr>
                <w:rFonts w:ascii="Arial" w:hAnsi="Arial" w:cs="Arial"/>
                <w:b/>
                <w:bCs/>
                <w:sz w:val="22"/>
                <w:szCs w:val="22"/>
              </w:rPr>
            </w:pPr>
          </w:p>
          <w:p w14:paraId="7E60C4C6" w14:textId="77777777" w:rsidR="009E2B16" w:rsidRDefault="009E2B16" w:rsidP="009E2B16">
            <w:pPr>
              <w:tabs>
                <w:tab w:val="left" w:pos="567"/>
              </w:tabs>
              <w:ind w:left="567" w:hanging="567"/>
              <w:rPr>
                <w:rFonts w:ascii="Arial" w:hAnsi="Arial" w:cs="Arial"/>
                <w:b/>
                <w:bCs/>
                <w:sz w:val="22"/>
                <w:szCs w:val="22"/>
              </w:rPr>
            </w:pPr>
            <w:r>
              <w:rPr>
                <w:rFonts w:ascii="Arial" w:hAnsi="Arial" w:cs="Arial"/>
                <w:b/>
                <w:bCs/>
                <w:sz w:val="22"/>
                <w:szCs w:val="22"/>
              </w:rPr>
              <w:t>15.</w:t>
            </w:r>
            <w:r>
              <w:rPr>
                <w:rFonts w:ascii="Arial" w:hAnsi="Arial" w:cs="Arial"/>
                <w:b/>
                <w:bCs/>
                <w:sz w:val="22"/>
                <w:szCs w:val="22"/>
              </w:rPr>
              <w:tab/>
              <w:t>COUNCILLORS’ REPORTS</w:t>
            </w:r>
          </w:p>
          <w:p w14:paraId="6169E706" w14:textId="77777777" w:rsidR="009E2B16" w:rsidRDefault="009E2B16" w:rsidP="009E2B16">
            <w:pPr>
              <w:tabs>
                <w:tab w:val="left" w:pos="567"/>
              </w:tabs>
              <w:ind w:left="567" w:hanging="567"/>
              <w:rPr>
                <w:rFonts w:ascii="Arial" w:hAnsi="Arial" w:cs="Arial"/>
                <w:sz w:val="22"/>
                <w:szCs w:val="22"/>
              </w:rPr>
            </w:pPr>
            <w:r>
              <w:rPr>
                <w:rFonts w:ascii="Arial" w:hAnsi="Arial" w:cs="Arial"/>
                <w:b/>
                <w:bCs/>
                <w:sz w:val="22"/>
                <w:szCs w:val="22"/>
              </w:rPr>
              <w:tab/>
            </w:r>
            <w:r>
              <w:rPr>
                <w:rFonts w:ascii="Arial" w:hAnsi="Arial" w:cs="Arial"/>
                <w:sz w:val="22"/>
                <w:szCs w:val="22"/>
              </w:rPr>
              <w:t xml:space="preserve">Cllr Mardell reported on the RAF Shawbury Landowners and Horse-riders day, which had included a helicopter trip.  She had also attended Planning Training organised by SALC which had involved 3 separate sessions with trainer Dr Andrea </w:t>
            </w:r>
            <w:proofErr w:type="spellStart"/>
            <w:r>
              <w:rPr>
                <w:rFonts w:ascii="Arial" w:hAnsi="Arial" w:cs="Arial"/>
                <w:sz w:val="22"/>
                <w:szCs w:val="22"/>
              </w:rPr>
              <w:t>Pellegram</w:t>
            </w:r>
            <w:proofErr w:type="spellEnd"/>
            <w:r>
              <w:rPr>
                <w:rFonts w:ascii="Arial" w:hAnsi="Arial" w:cs="Arial"/>
                <w:sz w:val="22"/>
                <w:szCs w:val="22"/>
              </w:rPr>
              <w:t>.  Useful feedback had been to include an amount in the Council’s budget for planning consultancy costs, should such costs be needed. She was attending a meeting of the Helicopter Noise Liaison Group the following day.</w:t>
            </w:r>
          </w:p>
          <w:p w14:paraId="36D0BE34" w14:textId="77777777" w:rsidR="009E2B16" w:rsidRDefault="009E2B16" w:rsidP="009E2B16">
            <w:pPr>
              <w:tabs>
                <w:tab w:val="left" w:pos="567"/>
              </w:tabs>
              <w:ind w:left="567" w:hanging="567"/>
              <w:rPr>
                <w:rFonts w:ascii="Arial" w:hAnsi="Arial" w:cs="Arial"/>
                <w:sz w:val="22"/>
                <w:szCs w:val="22"/>
              </w:rPr>
            </w:pPr>
          </w:p>
          <w:p w14:paraId="011D8F63" w14:textId="77777777" w:rsidR="009E2B16" w:rsidRPr="00095A89" w:rsidRDefault="009E2B16" w:rsidP="009E2B16">
            <w:pPr>
              <w:tabs>
                <w:tab w:val="left" w:pos="567"/>
              </w:tabs>
              <w:ind w:left="567" w:hanging="567"/>
              <w:rPr>
                <w:rFonts w:ascii="Arial" w:hAnsi="Arial" w:cs="Arial"/>
                <w:sz w:val="22"/>
                <w:szCs w:val="22"/>
              </w:rPr>
            </w:pPr>
            <w:r>
              <w:rPr>
                <w:rFonts w:ascii="Arial" w:hAnsi="Arial" w:cs="Arial"/>
                <w:sz w:val="22"/>
                <w:szCs w:val="22"/>
              </w:rPr>
              <w:tab/>
              <w:t xml:space="preserve">At this point, the Chairman placed on record her thanks to Cllr Mardell for the excellent work she had undertaken </w:t>
            </w:r>
            <w:proofErr w:type="gramStart"/>
            <w:r>
              <w:rPr>
                <w:rFonts w:ascii="Arial" w:hAnsi="Arial" w:cs="Arial"/>
                <w:sz w:val="22"/>
                <w:szCs w:val="22"/>
              </w:rPr>
              <w:t>with regard to</w:t>
            </w:r>
            <w:proofErr w:type="gramEnd"/>
            <w:r>
              <w:rPr>
                <w:rFonts w:ascii="Arial" w:hAnsi="Arial" w:cs="Arial"/>
                <w:sz w:val="22"/>
                <w:szCs w:val="22"/>
              </w:rPr>
              <w:t xml:space="preserve"> the Parish Plan Survey.  She also asked that the Clerk reply to RAF Shawbury’s request for small bales of straw.</w:t>
            </w:r>
          </w:p>
          <w:p w14:paraId="661268CF" w14:textId="77777777" w:rsidR="009E2B16" w:rsidRDefault="009E2B16" w:rsidP="009E2B16">
            <w:pPr>
              <w:tabs>
                <w:tab w:val="left" w:pos="567"/>
              </w:tabs>
              <w:ind w:left="567" w:hanging="567"/>
              <w:rPr>
                <w:rFonts w:ascii="Arial" w:hAnsi="Arial" w:cs="Arial"/>
                <w:b/>
                <w:bCs/>
                <w:sz w:val="22"/>
                <w:szCs w:val="22"/>
              </w:rPr>
            </w:pPr>
          </w:p>
          <w:p w14:paraId="6B4BAE9B" w14:textId="77777777" w:rsidR="009E2B16" w:rsidRDefault="009E2B16" w:rsidP="009E2B16">
            <w:pPr>
              <w:tabs>
                <w:tab w:val="left" w:pos="567"/>
              </w:tabs>
              <w:ind w:left="567" w:hanging="567"/>
              <w:rPr>
                <w:rFonts w:ascii="Arial" w:hAnsi="Arial" w:cs="Arial"/>
                <w:b/>
                <w:bCs/>
                <w:sz w:val="22"/>
                <w:szCs w:val="22"/>
              </w:rPr>
            </w:pPr>
            <w:r>
              <w:rPr>
                <w:rFonts w:ascii="Arial" w:hAnsi="Arial" w:cs="Arial"/>
                <w:b/>
                <w:bCs/>
                <w:sz w:val="22"/>
                <w:szCs w:val="22"/>
              </w:rPr>
              <w:t>16.</w:t>
            </w:r>
            <w:r>
              <w:rPr>
                <w:rFonts w:ascii="Arial" w:hAnsi="Arial" w:cs="Arial"/>
                <w:b/>
                <w:bCs/>
                <w:sz w:val="22"/>
                <w:szCs w:val="22"/>
              </w:rPr>
              <w:tab/>
              <w:t>CLERK’S REPORT</w:t>
            </w:r>
          </w:p>
          <w:p w14:paraId="51765AB5" w14:textId="77777777" w:rsidR="009E2B16" w:rsidRDefault="009E2B16" w:rsidP="009E2B16">
            <w:pPr>
              <w:tabs>
                <w:tab w:val="left" w:pos="567"/>
              </w:tabs>
              <w:ind w:left="567" w:hanging="567"/>
              <w:rPr>
                <w:rFonts w:ascii="Arial" w:hAnsi="Arial" w:cs="Arial"/>
                <w:sz w:val="22"/>
                <w:szCs w:val="22"/>
              </w:rPr>
            </w:pPr>
            <w:r>
              <w:rPr>
                <w:rFonts w:ascii="Arial" w:hAnsi="Arial" w:cs="Arial"/>
                <w:b/>
                <w:bCs/>
                <w:sz w:val="22"/>
                <w:szCs w:val="22"/>
              </w:rPr>
              <w:tab/>
            </w:r>
            <w:r>
              <w:rPr>
                <w:rFonts w:ascii="Arial" w:hAnsi="Arial" w:cs="Arial"/>
                <w:sz w:val="22"/>
                <w:szCs w:val="22"/>
              </w:rPr>
              <w:t>The Clerk reported that recommendations contained in the Internal Auditor’s report had been actioned as noted in the action plan drawn up and submitted to the Council’s bank signatories.  The closing date had also passed (14 July 2023) for the exercise of the public rights to inspect the accounts, with no request having been received.  The External Auditor had also confirmed receipt of the Council’s Exemption Certificate indicating the External Auditor was satisfied the accounts were in order.</w:t>
            </w:r>
          </w:p>
          <w:p w14:paraId="4482A8E5" w14:textId="77777777" w:rsidR="009E2B16" w:rsidRDefault="009E2B16" w:rsidP="009E2B16">
            <w:pPr>
              <w:tabs>
                <w:tab w:val="left" w:pos="567"/>
              </w:tabs>
              <w:ind w:left="567" w:hanging="567"/>
              <w:rPr>
                <w:rFonts w:ascii="Arial" w:hAnsi="Arial" w:cs="Arial"/>
                <w:sz w:val="22"/>
                <w:szCs w:val="22"/>
              </w:rPr>
            </w:pPr>
          </w:p>
          <w:p w14:paraId="63963C8B" w14:textId="77777777" w:rsidR="009E2B16" w:rsidRDefault="009E2B16" w:rsidP="009E2B16">
            <w:pPr>
              <w:tabs>
                <w:tab w:val="left" w:pos="567"/>
              </w:tabs>
              <w:ind w:left="567" w:hanging="567"/>
              <w:rPr>
                <w:rFonts w:ascii="Arial" w:hAnsi="Arial" w:cs="Arial"/>
                <w:sz w:val="22"/>
                <w:szCs w:val="22"/>
              </w:rPr>
            </w:pPr>
            <w:r>
              <w:rPr>
                <w:rFonts w:ascii="Arial" w:hAnsi="Arial" w:cs="Arial"/>
                <w:sz w:val="22"/>
                <w:szCs w:val="22"/>
              </w:rPr>
              <w:tab/>
              <w:t xml:space="preserve">The Clerk reported that sadly, she would be resigning from her position with the Parish Council due to other pressures.  She had very much enjoyed her time with the Parish Council and the Chairman stated that she was sorry to hear this.  A discussion arose around the notice period and advertising for the position, following which it was agreed that the Clerk, in consultation with the Chairman would put out an advert as soon as possible.  </w:t>
            </w:r>
          </w:p>
          <w:p w14:paraId="159D9B28" w14:textId="77777777" w:rsidR="009E2B16" w:rsidRPr="00396595" w:rsidRDefault="009E2B16" w:rsidP="009E2B16">
            <w:pPr>
              <w:tabs>
                <w:tab w:val="left" w:pos="567"/>
              </w:tabs>
              <w:ind w:left="567" w:hanging="567"/>
              <w:rPr>
                <w:rFonts w:ascii="Arial" w:hAnsi="Arial" w:cs="Arial"/>
                <w:sz w:val="22"/>
                <w:szCs w:val="22"/>
              </w:rPr>
            </w:pPr>
          </w:p>
          <w:p w14:paraId="5A560E45" w14:textId="77777777" w:rsidR="009E2B16" w:rsidRDefault="009E2B16" w:rsidP="009E2B16">
            <w:pPr>
              <w:tabs>
                <w:tab w:val="left" w:pos="567"/>
              </w:tabs>
              <w:ind w:left="567" w:hanging="567"/>
              <w:rPr>
                <w:rFonts w:ascii="Arial" w:hAnsi="Arial" w:cs="Arial"/>
                <w:sz w:val="22"/>
                <w:szCs w:val="22"/>
              </w:rPr>
            </w:pPr>
            <w:r w:rsidRPr="00396595">
              <w:rPr>
                <w:rFonts w:ascii="Arial" w:hAnsi="Arial" w:cs="Arial"/>
                <w:b/>
                <w:bCs/>
                <w:sz w:val="22"/>
                <w:szCs w:val="22"/>
              </w:rPr>
              <w:t>1</w:t>
            </w:r>
            <w:r>
              <w:rPr>
                <w:rFonts w:ascii="Arial" w:hAnsi="Arial" w:cs="Arial"/>
                <w:b/>
                <w:bCs/>
                <w:sz w:val="22"/>
                <w:szCs w:val="22"/>
              </w:rPr>
              <w:t>7</w:t>
            </w:r>
            <w:r w:rsidRPr="00396595">
              <w:rPr>
                <w:rFonts w:ascii="Arial" w:hAnsi="Arial" w:cs="Arial"/>
                <w:b/>
                <w:bCs/>
                <w:sz w:val="22"/>
                <w:szCs w:val="22"/>
              </w:rPr>
              <w:t>.</w:t>
            </w:r>
            <w:r w:rsidRPr="00396595">
              <w:rPr>
                <w:rFonts w:ascii="Arial" w:hAnsi="Arial" w:cs="Arial"/>
                <w:b/>
                <w:bCs/>
                <w:sz w:val="22"/>
                <w:szCs w:val="22"/>
              </w:rPr>
              <w:tab/>
              <w:t>NEXT MEETIN</w:t>
            </w:r>
            <w:bookmarkEnd w:id="1"/>
            <w:bookmarkEnd w:id="2"/>
            <w:r w:rsidRPr="00396595">
              <w:rPr>
                <w:rFonts w:ascii="Arial" w:hAnsi="Arial" w:cs="Arial"/>
                <w:b/>
                <w:bCs/>
                <w:sz w:val="22"/>
                <w:szCs w:val="22"/>
              </w:rPr>
              <w:t>G</w:t>
            </w:r>
            <w:r>
              <w:rPr>
                <w:rFonts w:ascii="Arial" w:hAnsi="Arial" w:cs="Arial"/>
                <w:b/>
                <w:bCs/>
                <w:sz w:val="22"/>
                <w:szCs w:val="22"/>
              </w:rPr>
              <w:t xml:space="preserve">:  </w:t>
            </w:r>
            <w:r>
              <w:rPr>
                <w:rFonts w:ascii="Arial" w:hAnsi="Arial" w:cs="Arial"/>
                <w:sz w:val="22"/>
                <w:szCs w:val="22"/>
              </w:rPr>
              <w:t>20 September 2023</w:t>
            </w:r>
          </w:p>
          <w:p w14:paraId="013F26FB"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tc>
      </w:tr>
    </w:tbl>
    <w:p w14:paraId="69CADF65" w14:textId="77777777" w:rsidR="009E2B16" w:rsidRDefault="009E2B16"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BC2BEB" w14:textId="77777777" w:rsidR="00104419" w:rsidRDefault="00104419" w:rsidP="00104419">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71E74E8" w14:textId="77777777" w:rsidR="00E950A5" w:rsidRDefault="00E950A5" w:rsidP="003B04BC">
      <w:pPr>
        <w:tabs>
          <w:tab w:val="left" w:pos="567"/>
        </w:tabs>
        <w:ind w:left="567" w:hanging="567"/>
        <w:rPr>
          <w:rFonts w:ascii="Arial" w:hAnsi="Arial" w:cs="Arial"/>
          <w:b/>
          <w:bCs/>
          <w:sz w:val="22"/>
          <w:szCs w:val="22"/>
        </w:rPr>
      </w:pPr>
    </w:p>
    <w:p w14:paraId="10748582" w14:textId="45390947" w:rsidR="00E950A5" w:rsidRDefault="00E950A5" w:rsidP="003B04BC">
      <w:pPr>
        <w:tabs>
          <w:tab w:val="left" w:pos="567"/>
        </w:tabs>
        <w:ind w:left="567" w:hanging="567"/>
        <w:rPr>
          <w:rFonts w:ascii="Arial" w:hAnsi="Arial" w:cs="Arial"/>
          <w:b/>
          <w:bCs/>
          <w:sz w:val="22"/>
          <w:szCs w:val="22"/>
        </w:rPr>
      </w:pPr>
      <w:r>
        <w:rPr>
          <w:rFonts w:ascii="Arial" w:hAnsi="Arial" w:cs="Arial"/>
          <w:b/>
          <w:bCs/>
          <w:sz w:val="22"/>
          <w:szCs w:val="22"/>
        </w:rPr>
        <w:t xml:space="preserve">The meeting ended at 9.55 </w:t>
      </w:r>
      <w:proofErr w:type="gramStart"/>
      <w:r>
        <w:rPr>
          <w:rFonts w:ascii="Arial" w:hAnsi="Arial" w:cs="Arial"/>
          <w:b/>
          <w:bCs/>
          <w:sz w:val="22"/>
          <w:szCs w:val="22"/>
        </w:rPr>
        <w:t>pm</w:t>
      </w:r>
      <w:proofErr w:type="gramEnd"/>
    </w:p>
    <w:p w14:paraId="1C88C870" w14:textId="77777777" w:rsidR="00E950A5" w:rsidRDefault="00E950A5" w:rsidP="003B04BC">
      <w:pPr>
        <w:tabs>
          <w:tab w:val="left" w:pos="567"/>
        </w:tabs>
        <w:ind w:left="567" w:hanging="567"/>
        <w:rPr>
          <w:rFonts w:ascii="Arial" w:hAnsi="Arial" w:cs="Arial"/>
          <w:b/>
          <w:bCs/>
          <w:sz w:val="22"/>
          <w:szCs w:val="22"/>
        </w:rPr>
      </w:pPr>
    </w:p>
    <w:p w14:paraId="1441CD88" w14:textId="0F090785" w:rsidR="003B04BC" w:rsidRPr="009C062B" w:rsidRDefault="00E950A5" w:rsidP="009C062B">
      <w:pPr>
        <w:tabs>
          <w:tab w:val="left" w:pos="567"/>
        </w:tabs>
        <w:ind w:left="567" w:hanging="567"/>
        <w:rPr>
          <w:rFonts w:ascii="Arial" w:hAnsi="Arial" w:cs="Arial"/>
          <w:b/>
          <w:bCs/>
          <w:sz w:val="22"/>
          <w:szCs w:val="22"/>
        </w:rPr>
      </w:pPr>
      <w:r>
        <w:rPr>
          <w:rFonts w:ascii="Arial" w:hAnsi="Arial" w:cs="Arial"/>
          <w:b/>
          <w:bCs/>
          <w:sz w:val="22"/>
          <w:szCs w:val="22"/>
        </w:rPr>
        <w:t>Signed: …………………</w:t>
      </w:r>
      <w:r w:rsidR="00F55498">
        <w:rPr>
          <w:rFonts w:ascii="Arial" w:hAnsi="Arial" w:cs="Arial"/>
          <w:b/>
          <w:bCs/>
          <w:sz w:val="22"/>
          <w:szCs w:val="22"/>
        </w:rPr>
        <w:t>…….</w:t>
      </w:r>
      <w:r>
        <w:rPr>
          <w:rFonts w:ascii="Arial" w:hAnsi="Arial" w:cs="Arial"/>
          <w:b/>
          <w:bCs/>
          <w:sz w:val="22"/>
          <w:szCs w:val="22"/>
        </w:rPr>
        <w:t>…………(Chairman)</w:t>
      </w:r>
      <w:r w:rsidR="00F55498">
        <w:rPr>
          <w:rFonts w:ascii="Arial" w:hAnsi="Arial" w:cs="Arial"/>
          <w:b/>
          <w:bCs/>
          <w:sz w:val="22"/>
          <w:szCs w:val="22"/>
        </w:rPr>
        <w:t xml:space="preserve">  D</w:t>
      </w:r>
      <w:r>
        <w:rPr>
          <w:rFonts w:ascii="Arial" w:hAnsi="Arial" w:cs="Arial"/>
          <w:b/>
          <w:bCs/>
          <w:sz w:val="22"/>
          <w:szCs w:val="22"/>
        </w:rPr>
        <w:t xml:space="preserve">ated: </w:t>
      </w:r>
      <w:r w:rsidR="00F55498">
        <w:rPr>
          <w:rFonts w:ascii="Arial" w:hAnsi="Arial" w:cs="Arial"/>
          <w:b/>
          <w:bCs/>
          <w:sz w:val="22"/>
          <w:szCs w:val="22"/>
        </w:rPr>
        <w:t>………………………………</w:t>
      </w:r>
    </w:p>
    <w:sectPr w:rsidR="003B04BC" w:rsidRPr="009C062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14565" w14:textId="77777777" w:rsidR="00166C82" w:rsidRDefault="00166C82" w:rsidP="00104419">
      <w:pPr>
        <w:rPr>
          <w:rFonts w:hint="eastAsia"/>
        </w:rPr>
      </w:pPr>
      <w:r>
        <w:separator/>
      </w:r>
    </w:p>
  </w:endnote>
  <w:endnote w:type="continuationSeparator" w:id="0">
    <w:p w14:paraId="3C9D145F" w14:textId="77777777" w:rsidR="00166C82" w:rsidRDefault="00166C82" w:rsidP="0010441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68E1" w14:textId="77777777" w:rsidR="0059264E" w:rsidRDefault="0059264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FAC70" w14:textId="77777777" w:rsidR="0059264E" w:rsidRDefault="0059264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6888" w14:textId="77777777" w:rsidR="0059264E" w:rsidRDefault="0059264E">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2CD3" w14:textId="77777777" w:rsidR="00166C82" w:rsidRDefault="00166C82" w:rsidP="00104419">
      <w:pPr>
        <w:rPr>
          <w:rFonts w:hint="eastAsia"/>
        </w:rPr>
      </w:pPr>
      <w:r>
        <w:separator/>
      </w:r>
    </w:p>
  </w:footnote>
  <w:footnote w:type="continuationSeparator" w:id="0">
    <w:p w14:paraId="63E49445" w14:textId="77777777" w:rsidR="00166C82" w:rsidRDefault="00166C82" w:rsidP="0010441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5923" w14:textId="0853D483" w:rsidR="0059264E" w:rsidRDefault="00000000">
    <w:pPr>
      <w:pStyle w:val="Header"/>
      <w:rPr>
        <w:rFonts w:hint="eastAsia"/>
      </w:rPr>
    </w:pPr>
    <w:r>
      <w:rPr>
        <w:rFonts w:hint="eastAsia"/>
        <w:noProof/>
      </w:rPr>
      <w:pict w14:anchorId="792E82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264547" o:spid="_x0000_s1026" type="#_x0000_t136" style="position:absolute;margin-left:0;margin-top:0;width:520.6pt;height:115.65pt;rotation:315;z-index:-251655168;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31F3" w14:textId="10FA8231" w:rsidR="00104419" w:rsidRPr="00104419" w:rsidRDefault="00000000" w:rsidP="00104419">
    <w:pPr>
      <w:widowControl/>
      <w:pBdr>
        <w:top w:val="single" w:sz="12" w:space="1" w:color="000000"/>
        <w:left w:val="single" w:sz="12" w:space="0" w:color="000000"/>
        <w:bottom w:val="single" w:sz="12" w:space="1" w:color="000000"/>
        <w:right w:val="single" w:sz="12" w:space="4" w:color="000000"/>
      </w:pBdr>
      <w:tabs>
        <w:tab w:val="center" w:pos="5040"/>
        <w:tab w:val="right" w:pos="9990"/>
      </w:tabs>
      <w:rPr>
        <w:rFonts w:ascii="Arial" w:eastAsia="Times New Roman" w:hAnsi="Arial" w:cs="Arial"/>
        <w:sz w:val="32"/>
        <w:szCs w:val="20"/>
        <w:lang w:bidi="ar-SA"/>
      </w:rPr>
    </w:pPr>
    <w:r>
      <w:rPr>
        <w:noProof/>
      </w:rPr>
      <w:pict w14:anchorId="3B85A4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264548" o:spid="_x0000_s1027" type="#_x0000_t136" style="position:absolute;margin-left:0;margin-top:0;width:520.6pt;height:115.65pt;rotation:315;z-index:-251653120;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r w:rsidR="00104419" w:rsidRPr="00104419">
      <w:rPr>
        <w:rFonts w:ascii="Arial" w:eastAsia="Times New Roman" w:hAnsi="Arial" w:cs="Arial"/>
        <w:sz w:val="32"/>
        <w:szCs w:val="20"/>
        <w:lang w:bidi="ar-SA"/>
      </w:rPr>
      <w:tab/>
      <w:t>ASTLEY PARISH COUNCIL</w:t>
    </w:r>
    <w:r w:rsidR="00104419" w:rsidRPr="00104419">
      <w:rPr>
        <w:rFonts w:ascii="Arial" w:eastAsia="Times New Roman" w:hAnsi="Arial" w:cs="Arial"/>
        <w:sz w:val="32"/>
        <w:szCs w:val="20"/>
        <w:lang w:bidi="ar-SA"/>
      </w:rPr>
      <w:tab/>
    </w:r>
  </w:p>
  <w:p w14:paraId="716D28CA" w14:textId="77777777" w:rsidR="00104419" w:rsidRPr="00104419" w:rsidRDefault="00104419" w:rsidP="00104419">
    <w:pPr>
      <w:widowControl/>
      <w:rPr>
        <w:rFonts w:ascii="Times New Roman" w:eastAsia="Times New Roman" w:hAnsi="Times New Roman" w:cs="Times New Roman"/>
        <w:sz w:val="22"/>
        <w:szCs w:val="20"/>
        <w:lang w:val="en-US" w:bidi="ar-SA"/>
      </w:rPr>
    </w:pPr>
  </w:p>
  <w:p w14:paraId="109E681A" w14:textId="77777777" w:rsidR="00104419" w:rsidRDefault="00104419">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F3B1" w14:textId="27C7BEF5" w:rsidR="0059264E" w:rsidRDefault="00000000">
    <w:pPr>
      <w:pStyle w:val="Header"/>
      <w:rPr>
        <w:rFonts w:hint="eastAsia"/>
      </w:rPr>
    </w:pPr>
    <w:r>
      <w:rPr>
        <w:rFonts w:hint="eastAsia"/>
        <w:noProof/>
      </w:rPr>
      <w:pict w14:anchorId="69100C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264546" o:spid="_x0000_s1025"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B4B"/>
    <w:multiLevelType w:val="hybridMultilevel"/>
    <w:tmpl w:val="D3EEFF2E"/>
    <w:lvl w:ilvl="0" w:tplc="08090001">
      <w:start w:val="1"/>
      <w:numFmt w:val="bullet"/>
      <w:lvlText w:val=""/>
      <w:lvlJc w:val="left"/>
      <w:pPr>
        <w:ind w:left="1260" w:hanging="360"/>
      </w:pPr>
      <w:rPr>
        <w:rFonts w:ascii="Symbol" w:hAnsi="Symbol" w:hint="default"/>
      </w:rPr>
    </w:lvl>
    <w:lvl w:ilvl="1" w:tplc="08090003">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12DE0BC9"/>
    <w:multiLevelType w:val="hybridMultilevel"/>
    <w:tmpl w:val="C80AAE78"/>
    <w:lvl w:ilvl="0" w:tplc="19EE120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1E107DFB"/>
    <w:multiLevelType w:val="hybridMultilevel"/>
    <w:tmpl w:val="F6802DEA"/>
    <w:lvl w:ilvl="0" w:tplc="5E16CFF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3A740F2"/>
    <w:multiLevelType w:val="hybridMultilevel"/>
    <w:tmpl w:val="BB3EC9F8"/>
    <w:lvl w:ilvl="0" w:tplc="F46EE2BA">
      <w:start w:val="1"/>
      <w:numFmt w:val="decimal"/>
      <w:lvlText w:val="%1)"/>
      <w:lvlJc w:val="left"/>
      <w:pPr>
        <w:ind w:left="1080" w:hanging="360"/>
      </w:pPr>
      <w:rPr>
        <w:rFonts w:eastAsia="Calibri" w:cs="Times New Roman"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16958210">
    <w:abstractNumId w:val="3"/>
  </w:num>
  <w:num w:numId="2" w16cid:durableId="1497068399">
    <w:abstractNumId w:val="2"/>
  </w:num>
  <w:num w:numId="3" w16cid:durableId="1525895907">
    <w:abstractNumId w:val="1"/>
  </w:num>
  <w:num w:numId="4" w16cid:durableId="182442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19"/>
    <w:rsid w:val="00041CE3"/>
    <w:rsid w:val="00095A89"/>
    <w:rsid w:val="000B43ED"/>
    <w:rsid w:val="00104419"/>
    <w:rsid w:val="001537B3"/>
    <w:rsid w:val="00166C82"/>
    <w:rsid w:val="00172055"/>
    <w:rsid w:val="00190E54"/>
    <w:rsid w:val="001B793E"/>
    <w:rsid w:val="001F5138"/>
    <w:rsid w:val="00237B8F"/>
    <w:rsid w:val="002476AA"/>
    <w:rsid w:val="00324C4C"/>
    <w:rsid w:val="00360064"/>
    <w:rsid w:val="00365E12"/>
    <w:rsid w:val="00367DCC"/>
    <w:rsid w:val="00380F5C"/>
    <w:rsid w:val="003A647D"/>
    <w:rsid w:val="003B04BC"/>
    <w:rsid w:val="00542294"/>
    <w:rsid w:val="00564BB6"/>
    <w:rsid w:val="0059264E"/>
    <w:rsid w:val="00686CF8"/>
    <w:rsid w:val="006B4B59"/>
    <w:rsid w:val="006D28E1"/>
    <w:rsid w:val="00746493"/>
    <w:rsid w:val="008302B5"/>
    <w:rsid w:val="008771A1"/>
    <w:rsid w:val="008A6D61"/>
    <w:rsid w:val="009338E1"/>
    <w:rsid w:val="0095787F"/>
    <w:rsid w:val="009C062B"/>
    <w:rsid w:val="009E2B16"/>
    <w:rsid w:val="009E74E3"/>
    <w:rsid w:val="00A63882"/>
    <w:rsid w:val="00A71F09"/>
    <w:rsid w:val="00AC116B"/>
    <w:rsid w:val="00AF508D"/>
    <w:rsid w:val="00B649C4"/>
    <w:rsid w:val="00B6731C"/>
    <w:rsid w:val="00B67D19"/>
    <w:rsid w:val="00B755A3"/>
    <w:rsid w:val="00B75F05"/>
    <w:rsid w:val="00B76AA9"/>
    <w:rsid w:val="00B86070"/>
    <w:rsid w:val="00BA5E0F"/>
    <w:rsid w:val="00C068C9"/>
    <w:rsid w:val="00C84B47"/>
    <w:rsid w:val="00CB3AC9"/>
    <w:rsid w:val="00CD23F0"/>
    <w:rsid w:val="00CE6C66"/>
    <w:rsid w:val="00D22AEE"/>
    <w:rsid w:val="00D312B3"/>
    <w:rsid w:val="00D42C0D"/>
    <w:rsid w:val="00D62694"/>
    <w:rsid w:val="00D90290"/>
    <w:rsid w:val="00E13A8F"/>
    <w:rsid w:val="00E370ED"/>
    <w:rsid w:val="00E731CD"/>
    <w:rsid w:val="00E950A5"/>
    <w:rsid w:val="00EB02EF"/>
    <w:rsid w:val="00F13B70"/>
    <w:rsid w:val="00F40A5A"/>
    <w:rsid w:val="00F55498"/>
    <w:rsid w:val="00F60CB5"/>
    <w:rsid w:val="00FF7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55DF5"/>
  <w15:chartTrackingRefBased/>
  <w15:docId w15:val="{95C57D44-9B6A-4343-AC52-CE4BE970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419"/>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04419"/>
    <w:pPr>
      <w:suppressAutoHyphens/>
      <w:autoSpaceDN w:val="0"/>
      <w:spacing w:after="0" w:line="240" w:lineRule="auto"/>
      <w:textAlignment w:val="baseline"/>
    </w:pPr>
    <w:rPr>
      <w:rFonts w:ascii="Times New Roman" w:eastAsia="Times New Roman" w:hAnsi="Times New Roman" w:cs="Times New Roman"/>
      <w:kern w:val="3"/>
      <w:szCs w:val="20"/>
      <w:lang w:val="en-US" w:eastAsia="zh-CN"/>
      <w14:ligatures w14:val="none"/>
    </w:rPr>
  </w:style>
  <w:style w:type="paragraph" w:styleId="Header">
    <w:name w:val="header"/>
    <w:basedOn w:val="Normal"/>
    <w:link w:val="HeaderChar"/>
    <w:uiPriority w:val="99"/>
    <w:unhideWhenUsed/>
    <w:rsid w:val="00104419"/>
    <w:pPr>
      <w:tabs>
        <w:tab w:val="center" w:pos="4513"/>
        <w:tab w:val="right" w:pos="9026"/>
      </w:tabs>
    </w:pPr>
    <w:rPr>
      <w:szCs w:val="21"/>
    </w:rPr>
  </w:style>
  <w:style w:type="character" w:customStyle="1" w:styleId="HeaderChar">
    <w:name w:val="Header Char"/>
    <w:basedOn w:val="DefaultParagraphFont"/>
    <w:link w:val="Header"/>
    <w:uiPriority w:val="99"/>
    <w:rsid w:val="00104419"/>
    <w:rPr>
      <w:rFonts w:ascii="Liberation Serif" w:eastAsia="SimSun" w:hAnsi="Liberation Serif" w:cs="Mangal"/>
      <w:kern w:val="3"/>
      <w:sz w:val="24"/>
      <w:szCs w:val="21"/>
      <w:lang w:eastAsia="zh-CN" w:bidi="hi-IN"/>
      <w14:ligatures w14:val="none"/>
    </w:rPr>
  </w:style>
  <w:style w:type="paragraph" w:styleId="Footer">
    <w:name w:val="footer"/>
    <w:basedOn w:val="Normal"/>
    <w:link w:val="FooterChar"/>
    <w:uiPriority w:val="99"/>
    <w:unhideWhenUsed/>
    <w:rsid w:val="00104419"/>
    <w:pPr>
      <w:tabs>
        <w:tab w:val="center" w:pos="4513"/>
        <w:tab w:val="right" w:pos="9026"/>
      </w:tabs>
    </w:pPr>
    <w:rPr>
      <w:szCs w:val="21"/>
    </w:rPr>
  </w:style>
  <w:style w:type="character" w:customStyle="1" w:styleId="FooterChar">
    <w:name w:val="Footer Char"/>
    <w:basedOn w:val="DefaultParagraphFont"/>
    <w:link w:val="Footer"/>
    <w:uiPriority w:val="99"/>
    <w:rsid w:val="00104419"/>
    <w:rPr>
      <w:rFonts w:ascii="Liberation Serif" w:eastAsia="SimSun" w:hAnsi="Liberation Serif" w:cs="Mangal"/>
      <w:kern w:val="3"/>
      <w:sz w:val="24"/>
      <w:szCs w:val="21"/>
      <w:lang w:eastAsia="zh-CN" w:bidi="hi-IN"/>
      <w14:ligatures w14:val="none"/>
    </w:rPr>
  </w:style>
  <w:style w:type="paragraph" w:styleId="PlainText">
    <w:name w:val="Plain Text"/>
    <w:basedOn w:val="Normal"/>
    <w:link w:val="PlainTextChar"/>
    <w:uiPriority w:val="99"/>
    <w:semiHidden/>
    <w:unhideWhenUsed/>
    <w:rsid w:val="00104419"/>
    <w:pPr>
      <w:widowControl/>
      <w:suppressAutoHyphens w:val="0"/>
      <w:autoSpaceDN/>
      <w:textAlignment w:val="auto"/>
    </w:pPr>
    <w:rPr>
      <w:rFonts w:ascii="Calibri" w:eastAsiaTheme="minorHAnsi" w:hAnsi="Calibri" w:cstheme="minorBidi"/>
      <w:kern w:val="2"/>
      <w:sz w:val="22"/>
      <w:szCs w:val="21"/>
      <w:lang w:eastAsia="en-US" w:bidi="ar-SA"/>
      <w14:ligatures w14:val="standardContextual"/>
    </w:rPr>
  </w:style>
  <w:style w:type="character" w:customStyle="1" w:styleId="PlainTextChar">
    <w:name w:val="Plain Text Char"/>
    <w:basedOn w:val="DefaultParagraphFont"/>
    <w:link w:val="PlainText"/>
    <w:uiPriority w:val="99"/>
    <w:semiHidden/>
    <w:rsid w:val="00104419"/>
    <w:rPr>
      <w:rFonts w:ascii="Calibri" w:hAnsi="Calibri"/>
      <w:szCs w:val="21"/>
    </w:rPr>
  </w:style>
  <w:style w:type="character" w:styleId="Hyperlink">
    <w:name w:val="Hyperlink"/>
    <w:basedOn w:val="DefaultParagraphFont"/>
    <w:uiPriority w:val="99"/>
    <w:unhideWhenUsed/>
    <w:rsid w:val="00D312B3"/>
    <w:rPr>
      <w:color w:val="0563C1" w:themeColor="hyperlink"/>
      <w:u w:val="single"/>
    </w:rPr>
  </w:style>
  <w:style w:type="character" w:styleId="UnresolvedMention">
    <w:name w:val="Unresolved Mention"/>
    <w:basedOn w:val="DefaultParagraphFont"/>
    <w:uiPriority w:val="99"/>
    <w:semiHidden/>
    <w:unhideWhenUsed/>
    <w:rsid w:val="00D312B3"/>
    <w:rPr>
      <w:color w:val="605E5C"/>
      <w:shd w:val="clear" w:color="auto" w:fill="E1DFDD"/>
    </w:rPr>
  </w:style>
  <w:style w:type="table" w:styleId="TableGrid">
    <w:name w:val="Table Grid"/>
    <w:basedOn w:val="TableNormal"/>
    <w:uiPriority w:val="39"/>
    <w:rsid w:val="00F40A5A"/>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04BC"/>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15813">
      <w:bodyDiv w:val="1"/>
      <w:marLeft w:val="0"/>
      <w:marRight w:val="0"/>
      <w:marTop w:val="0"/>
      <w:marBottom w:val="0"/>
      <w:divBdr>
        <w:top w:val="none" w:sz="0" w:space="0" w:color="auto"/>
        <w:left w:val="none" w:sz="0" w:space="0" w:color="auto"/>
        <w:bottom w:val="none" w:sz="0" w:space="0" w:color="auto"/>
        <w:right w:val="none" w:sz="0" w:space="0" w:color="auto"/>
      </w:divBdr>
    </w:div>
    <w:div w:id="171462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fmags.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HY-BeSeenBeSafer@mod.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1756</Words>
  <Characters>10011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Astley Parish Council</dc:creator>
  <cp:keywords/>
  <dc:description/>
  <cp:lastModifiedBy>Liesa Harris</cp:lastModifiedBy>
  <cp:revision>2</cp:revision>
  <cp:lastPrinted>2023-07-31T11:49:00Z</cp:lastPrinted>
  <dcterms:created xsi:type="dcterms:W3CDTF">2023-10-10T19:17:00Z</dcterms:created>
  <dcterms:modified xsi:type="dcterms:W3CDTF">2023-10-10T19:17:00Z</dcterms:modified>
</cp:coreProperties>
</file>