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6E65" w14:textId="585B5C2E" w:rsidR="00B71856" w:rsidRDefault="00926431" w:rsidP="00023AA5">
      <w:pPr>
        <w:jc w:val="center"/>
        <w:rPr>
          <w:rFonts w:ascii="Century Gothic" w:hAnsi="Century Gothic"/>
          <w:b/>
          <w:bCs/>
          <w:sz w:val="44"/>
          <w:szCs w:val="44"/>
        </w:rPr>
      </w:pPr>
      <w:r>
        <w:rPr>
          <w:rFonts w:ascii="Segoe UI" w:eastAsia="Segoe UI" w:hAnsi="Segoe UI" w:cs="Segoe UI"/>
          <w:noProof/>
          <w:sz w:val="18"/>
          <w:szCs w:val="18"/>
          <w:shd w:val="clear" w:color="auto" w:fill="FFFFFF"/>
        </w:rPr>
        <w:drawing>
          <wp:inline distT="0" distB="0" distL="0" distR="0" wp14:anchorId="494EE39C" wp14:editId="6EA3206F">
            <wp:extent cx="1371600" cy="1029335"/>
            <wp:effectExtent l="0" t="0" r="0" b="0"/>
            <wp:docPr id="1830517845" name="officeArt object" descr="Picture 1">
              <a:extLst xmlns:a="http://schemas.openxmlformats.org/drawingml/2006/main">
                <a:ext uri="{FF2B5EF4-FFF2-40B4-BE49-F238E27FC236}">
                  <a16:creationId xmlns:a16="http://schemas.microsoft.com/office/drawing/2014/main" id="{C071F695-4392-4675-A2AD-3B87CC0880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1181" cy="1036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472AE0" w:rsidRPr="00E56284">
        <w:rPr>
          <w:rFonts w:ascii="Century Gothic" w:hAnsi="Century Gothic"/>
          <w:b/>
          <w:bCs/>
          <w:noProof/>
          <w:sz w:val="32"/>
          <w:szCs w:val="32"/>
        </w:rPr>
        <w:drawing>
          <wp:inline distT="0" distB="0" distL="0" distR="0" wp14:anchorId="71B726B8" wp14:editId="5CB253B3">
            <wp:extent cx="1621790" cy="984131"/>
            <wp:effectExtent l="0" t="0" r="0" b="6985"/>
            <wp:docPr id="734945072" name="Picture 1" descr="A logo of a group of peopl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D0F52A3-0D6A-4E81-B347-42E6585B0B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45072" name="Picture 1" descr="A logo of a group of peop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4954" cy="99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0007" w14:textId="181AEDBB" w:rsidR="00205CF0" w:rsidRDefault="00205CF0" w:rsidP="00205CF0">
      <w:pPr>
        <w:jc w:val="center"/>
        <w:rPr>
          <w:rFonts w:ascii="Century Gothic" w:hAnsi="Century Gothic"/>
          <w:b/>
          <w:bCs/>
          <w:sz w:val="60"/>
          <w:szCs w:val="60"/>
        </w:rPr>
      </w:pPr>
      <w:r w:rsidRPr="00205CF0">
        <w:rPr>
          <w:rFonts w:ascii="Century Gothic" w:hAnsi="Century Gothic"/>
          <w:b/>
          <w:bCs/>
          <w:sz w:val="60"/>
          <w:szCs w:val="60"/>
        </w:rPr>
        <w:t xml:space="preserve">TRIPLES </w:t>
      </w:r>
      <w:r w:rsidR="006C0DDA">
        <w:rPr>
          <w:rFonts w:ascii="Century Gothic" w:hAnsi="Century Gothic"/>
          <w:b/>
          <w:bCs/>
          <w:sz w:val="60"/>
          <w:szCs w:val="60"/>
        </w:rPr>
        <w:t xml:space="preserve">CHARITY </w:t>
      </w:r>
      <w:r w:rsidRPr="00205CF0">
        <w:rPr>
          <w:rFonts w:ascii="Century Gothic" w:hAnsi="Century Gothic"/>
          <w:b/>
          <w:bCs/>
          <w:sz w:val="60"/>
          <w:szCs w:val="60"/>
        </w:rPr>
        <w:t>TOURNAMENT</w:t>
      </w:r>
    </w:p>
    <w:p w14:paraId="39BE3104" w14:textId="757F1ECD" w:rsidR="00F651BE" w:rsidRPr="00BB1E8A" w:rsidRDefault="00F651BE" w:rsidP="00F651BE">
      <w:pPr>
        <w:jc w:val="center"/>
        <w:rPr>
          <w:b/>
          <w:bCs/>
          <w:color w:val="EE0000"/>
          <w:sz w:val="32"/>
          <w:szCs w:val="32"/>
        </w:rPr>
      </w:pPr>
      <w:r w:rsidRPr="00BB1E8A">
        <w:rPr>
          <w:b/>
          <w:bCs/>
          <w:color w:val="EE0000"/>
          <w:sz w:val="32"/>
          <w:szCs w:val="32"/>
        </w:rPr>
        <w:t xml:space="preserve">(In aid </w:t>
      </w:r>
      <w:r w:rsidR="00BB0423">
        <w:rPr>
          <w:b/>
          <w:bCs/>
          <w:color w:val="EE0000"/>
          <w:sz w:val="32"/>
          <w:szCs w:val="32"/>
        </w:rPr>
        <w:t xml:space="preserve">of </w:t>
      </w:r>
      <w:r w:rsidR="00077F0C">
        <w:rPr>
          <w:b/>
          <w:bCs/>
          <w:color w:val="EE0000"/>
          <w:sz w:val="32"/>
          <w:szCs w:val="32"/>
        </w:rPr>
        <w:t>Mission 2030</w:t>
      </w:r>
      <w:r w:rsidRPr="00BB1E8A">
        <w:rPr>
          <w:b/>
          <w:bCs/>
          <w:color w:val="EE0000"/>
          <w:sz w:val="32"/>
          <w:szCs w:val="32"/>
        </w:rPr>
        <w:t>– Primary Sclerosing Cholangitis</w:t>
      </w:r>
      <w:r w:rsidR="00077F0C">
        <w:rPr>
          <w:b/>
          <w:bCs/>
          <w:color w:val="EE0000"/>
          <w:sz w:val="32"/>
          <w:szCs w:val="32"/>
        </w:rPr>
        <w:t xml:space="preserve"> </w:t>
      </w:r>
      <w:r w:rsidR="00E4590C">
        <w:rPr>
          <w:b/>
          <w:bCs/>
          <w:color w:val="EE0000"/>
          <w:sz w:val="32"/>
          <w:szCs w:val="32"/>
        </w:rPr>
        <w:t>support)</w:t>
      </w:r>
    </w:p>
    <w:p w14:paraId="7C67E409" w14:textId="7BD7F5C6" w:rsidR="00205CF0" w:rsidRDefault="00205CF0" w:rsidP="00205CF0">
      <w:pPr>
        <w:jc w:val="center"/>
        <w:rPr>
          <w:rFonts w:ascii="Century Gothic" w:hAnsi="Century Gothic"/>
          <w:b/>
          <w:bCs/>
          <w:sz w:val="44"/>
          <w:szCs w:val="44"/>
        </w:rPr>
      </w:pPr>
      <w:r w:rsidRPr="00205CF0">
        <w:rPr>
          <w:rFonts w:ascii="Century Gothic" w:hAnsi="Century Gothic"/>
          <w:b/>
          <w:bCs/>
          <w:sz w:val="44"/>
          <w:szCs w:val="44"/>
        </w:rPr>
        <w:t>Sunday 8</w:t>
      </w:r>
      <w:r w:rsidRPr="00205CF0">
        <w:rPr>
          <w:rFonts w:ascii="Century Gothic" w:hAnsi="Century Gothic"/>
          <w:b/>
          <w:bCs/>
          <w:sz w:val="44"/>
          <w:szCs w:val="44"/>
          <w:vertAlign w:val="superscript"/>
        </w:rPr>
        <w:t>th</w:t>
      </w:r>
      <w:r w:rsidRPr="00205CF0">
        <w:rPr>
          <w:rFonts w:ascii="Century Gothic" w:hAnsi="Century Gothic"/>
          <w:b/>
          <w:bCs/>
          <w:sz w:val="44"/>
          <w:szCs w:val="44"/>
        </w:rPr>
        <w:t xml:space="preserve"> </w:t>
      </w:r>
      <w:r>
        <w:rPr>
          <w:rFonts w:ascii="Century Gothic" w:hAnsi="Century Gothic"/>
          <w:b/>
          <w:bCs/>
          <w:sz w:val="44"/>
          <w:szCs w:val="44"/>
        </w:rPr>
        <w:t>M</w:t>
      </w:r>
      <w:r w:rsidRPr="00205CF0">
        <w:rPr>
          <w:rFonts w:ascii="Century Gothic" w:hAnsi="Century Gothic"/>
          <w:b/>
          <w:bCs/>
          <w:sz w:val="44"/>
          <w:szCs w:val="44"/>
        </w:rPr>
        <w:t>arch 2026</w:t>
      </w:r>
    </w:p>
    <w:p w14:paraId="12C1F232" w14:textId="61BA5123" w:rsidR="00205CF0" w:rsidRDefault="00205CF0" w:rsidP="00205CF0">
      <w:pPr>
        <w:jc w:val="center"/>
        <w:rPr>
          <w:b/>
          <w:bCs/>
          <w:noProof/>
          <w:color w:val="002060"/>
          <w:sz w:val="40"/>
          <w:szCs w:val="40"/>
        </w:rPr>
      </w:pPr>
      <w:r>
        <w:rPr>
          <w:b/>
          <w:bCs/>
          <w:noProof/>
          <w:color w:val="002060"/>
          <w:sz w:val="40"/>
          <w:szCs w:val="40"/>
        </w:rPr>
        <w:drawing>
          <wp:inline distT="0" distB="0" distL="0" distR="0" wp14:anchorId="684ACFE8" wp14:editId="3FFF1D2A">
            <wp:extent cx="5614035" cy="2908300"/>
            <wp:effectExtent l="38100" t="38100" r="43815" b="44450"/>
            <wp:docPr id="1197442886" name="Picture 1" descr="A person in a position to push a ball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9D8FD5F-D1CD-4C48-8977-A4391A2BD0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42886" name="Picture 1" descr="A person in a position to push a b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94" cy="29328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  <a:extLst>
                        <a:ext uri="{C807C97D-BFC1-408E-A445-0C87EB9F89A2}">
                          <ask:lineSketchStyleProps xmlns:ask="http://schemas.microsoft.com/office/drawing/2018/sketchyshapes" sd="1219033472">
                            <a:custGeom>
                              <a:avLst/>
                              <a:gdLst>
                                <a:gd name="connsiteX0" fmla="*/ 0 w 5661394"/>
                                <a:gd name="connsiteY0" fmla="*/ 0 h 2932834"/>
                                <a:gd name="connsiteX1" fmla="*/ 572430 w 5661394"/>
                                <a:gd name="connsiteY1" fmla="*/ 0 h 2932834"/>
                                <a:gd name="connsiteX2" fmla="*/ 1031632 w 5661394"/>
                                <a:gd name="connsiteY2" fmla="*/ 0 h 2932834"/>
                                <a:gd name="connsiteX3" fmla="*/ 1773903 w 5661394"/>
                                <a:gd name="connsiteY3" fmla="*/ 0 h 2932834"/>
                                <a:gd name="connsiteX4" fmla="*/ 2346333 w 5661394"/>
                                <a:gd name="connsiteY4" fmla="*/ 0 h 2932834"/>
                                <a:gd name="connsiteX5" fmla="*/ 2918763 w 5661394"/>
                                <a:gd name="connsiteY5" fmla="*/ 0 h 2932834"/>
                                <a:gd name="connsiteX6" fmla="*/ 3661035 w 5661394"/>
                                <a:gd name="connsiteY6" fmla="*/ 0 h 2932834"/>
                                <a:gd name="connsiteX7" fmla="*/ 4176851 w 5661394"/>
                                <a:gd name="connsiteY7" fmla="*/ 0 h 2932834"/>
                                <a:gd name="connsiteX8" fmla="*/ 4919122 w 5661394"/>
                                <a:gd name="connsiteY8" fmla="*/ 0 h 2932834"/>
                                <a:gd name="connsiteX9" fmla="*/ 5661394 w 5661394"/>
                                <a:gd name="connsiteY9" fmla="*/ 0 h 2932834"/>
                                <a:gd name="connsiteX10" fmla="*/ 5661394 w 5661394"/>
                                <a:gd name="connsiteY10" fmla="*/ 586567 h 2932834"/>
                                <a:gd name="connsiteX11" fmla="*/ 5661394 w 5661394"/>
                                <a:gd name="connsiteY11" fmla="*/ 1173134 h 2932834"/>
                                <a:gd name="connsiteX12" fmla="*/ 5661394 w 5661394"/>
                                <a:gd name="connsiteY12" fmla="*/ 1789029 h 2932834"/>
                                <a:gd name="connsiteX13" fmla="*/ 5661394 w 5661394"/>
                                <a:gd name="connsiteY13" fmla="*/ 2287611 h 2932834"/>
                                <a:gd name="connsiteX14" fmla="*/ 5661394 w 5661394"/>
                                <a:gd name="connsiteY14" fmla="*/ 2932834 h 2932834"/>
                                <a:gd name="connsiteX15" fmla="*/ 5032350 w 5661394"/>
                                <a:gd name="connsiteY15" fmla="*/ 2932834 h 2932834"/>
                                <a:gd name="connsiteX16" fmla="*/ 4403306 w 5661394"/>
                                <a:gd name="connsiteY16" fmla="*/ 2932834 h 2932834"/>
                                <a:gd name="connsiteX17" fmla="*/ 3661035 w 5661394"/>
                                <a:gd name="connsiteY17" fmla="*/ 2932834 h 2932834"/>
                                <a:gd name="connsiteX18" fmla="*/ 3031991 w 5661394"/>
                                <a:gd name="connsiteY18" fmla="*/ 2932834 h 2932834"/>
                                <a:gd name="connsiteX19" fmla="*/ 2572789 w 5661394"/>
                                <a:gd name="connsiteY19" fmla="*/ 2932834 h 2932834"/>
                                <a:gd name="connsiteX20" fmla="*/ 2056973 w 5661394"/>
                                <a:gd name="connsiteY20" fmla="*/ 2932834 h 2932834"/>
                                <a:gd name="connsiteX21" fmla="*/ 1314701 w 5661394"/>
                                <a:gd name="connsiteY21" fmla="*/ 2932834 h 2932834"/>
                                <a:gd name="connsiteX22" fmla="*/ 685658 w 5661394"/>
                                <a:gd name="connsiteY22" fmla="*/ 2932834 h 2932834"/>
                                <a:gd name="connsiteX23" fmla="*/ 0 w 5661394"/>
                                <a:gd name="connsiteY23" fmla="*/ 2932834 h 2932834"/>
                                <a:gd name="connsiteX24" fmla="*/ 0 w 5661394"/>
                                <a:gd name="connsiteY24" fmla="*/ 2346267 h 2932834"/>
                                <a:gd name="connsiteX25" fmla="*/ 0 w 5661394"/>
                                <a:gd name="connsiteY25" fmla="*/ 1847685 h 2932834"/>
                                <a:gd name="connsiteX26" fmla="*/ 0 w 5661394"/>
                                <a:gd name="connsiteY26" fmla="*/ 1349104 h 2932834"/>
                                <a:gd name="connsiteX27" fmla="*/ 0 w 5661394"/>
                                <a:gd name="connsiteY27" fmla="*/ 733209 h 2932834"/>
                                <a:gd name="connsiteX28" fmla="*/ 0 w 5661394"/>
                                <a:gd name="connsiteY28" fmla="*/ 0 h 29328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5661394" h="2932834" extrusionOk="0">
                                  <a:moveTo>
                                    <a:pt x="0" y="0"/>
                                  </a:moveTo>
                                  <a:cubicBezTo>
                                    <a:pt x="244681" y="24904"/>
                                    <a:pt x="420437" y="8002"/>
                                    <a:pt x="572430" y="0"/>
                                  </a:cubicBezTo>
                                  <a:cubicBezTo>
                                    <a:pt x="724423" y="-8002"/>
                                    <a:pt x="912560" y="-17768"/>
                                    <a:pt x="1031632" y="0"/>
                                  </a:cubicBezTo>
                                  <a:cubicBezTo>
                                    <a:pt x="1150704" y="17768"/>
                                    <a:pt x="1622720" y="-1565"/>
                                    <a:pt x="1773903" y="0"/>
                                  </a:cubicBezTo>
                                  <a:cubicBezTo>
                                    <a:pt x="1925086" y="1565"/>
                                    <a:pt x="2080319" y="13994"/>
                                    <a:pt x="2346333" y="0"/>
                                  </a:cubicBezTo>
                                  <a:cubicBezTo>
                                    <a:pt x="2612347" y="-13994"/>
                                    <a:pt x="2731758" y="9201"/>
                                    <a:pt x="2918763" y="0"/>
                                  </a:cubicBezTo>
                                  <a:cubicBezTo>
                                    <a:pt x="3105768" y="-9201"/>
                                    <a:pt x="3507773" y="-2691"/>
                                    <a:pt x="3661035" y="0"/>
                                  </a:cubicBezTo>
                                  <a:cubicBezTo>
                                    <a:pt x="3814297" y="2691"/>
                                    <a:pt x="3921938" y="25340"/>
                                    <a:pt x="4176851" y="0"/>
                                  </a:cubicBezTo>
                                  <a:cubicBezTo>
                                    <a:pt x="4431764" y="-25340"/>
                                    <a:pt x="4623241" y="-20887"/>
                                    <a:pt x="4919122" y="0"/>
                                  </a:cubicBezTo>
                                  <a:cubicBezTo>
                                    <a:pt x="5215003" y="20887"/>
                                    <a:pt x="5449685" y="27224"/>
                                    <a:pt x="5661394" y="0"/>
                                  </a:cubicBezTo>
                                  <a:cubicBezTo>
                                    <a:pt x="5689714" y="253265"/>
                                    <a:pt x="5665186" y="316224"/>
                                    <a:pt x="5661394" y="586567"/>
                                  </a:cubicBezTo>
                                  <a:cubicBezTo>
                                    <a:pt x="5657602" y="856910"/>
                                    <a:pt x="5640708" y="1043642"/>
                                    <a:pt x="5661394" y="1173134"/>
                                  </a:cubicBezTo>
                                  <a:cubicBezTo>
                                    <a:pt x="5682080" y="1302626"/>
                                    <a:pt x="5659388" y="1508513"/>
                                    <a:pt x="5661394" y="1789029"/>
                                  </a:cubicBezTo>
                                  <a:cubicBezTo>
                                    <a:pt x="5663400" y="2069546"/>
                                    <a:pt x="5674676" y="2055423"/>
                                    <a:pt x="5661394" y="2287611"/>
                                  </a:cubicBezTo>
                                  <a:cubicBezTo>
                                    <a:pt x="5648112" y="2519799"/>
                                    <a:pt x="5657753" y="2741624"/>
                                    <a:pt x="5661394" y="2932834"/>
                                  </a:cubicBezTo>
                                  <a:cubicBezTo>
                                    <a:pt x="5481487" y="2947675"/>
                                    <a:pt x="5180004" y="2961082"/>
                                    <a:pt x="5032350" y="2932834"/>
                                  </a:cubicBezTo>
                                  <a:cubicBezTo>
                                    <a:pt x="4884696" y="2904586"/>
                                    <a:pt x="4554842" y="2949931"/>
                                    <a:pt x="4403306" y="2932834"/>
                                  </a:cubicBezTo>
                                  <a:cubicBezTo>
                                    <a:pt x="4251770" y="2915737"/>
                                    <a:pt x="4031875" y="2930763"/>
                                    <a:pt x="3661035" y="2932834"/>
                                  </a:cubicBezTo>
                                  <a:cubicBezTo>
                                    <a:pt x="3290195" y="2934905"/>
                                    <a:pt x="3331371" y="2954578"/>
                                    <a:pt x="3031991" y="2932834"/>
                                  </a:cubicBezTo>
                                  <a:cubicBezTo>
                                    <a:pt x="2732611" y="2911090"/>
                                    <a:pt x="2697968" y="2916481"/>
                                    <a:pt x="2572789" y="2932834"/>
                                  </a:cubicBezTo>
                                  <a:cubicBezTo>
                                    <a:pt x="2447610" y="2949187"/>
                                    <a:pt x="2264296" y="2911671"/>
                                    <a:pt x="2056973" y="2932834"/>
                                  </a:cubicBezTo>
                                  <a:cubicBezTo>
                                    <a:pt x="1849650" y="2953997"/>
                                    <a:pt x="1636314" y="2947980"/>
                                    <a:pt x="1314701" y="2932834"/>
                                  </a:cubicBezTo>
                                  <a:cubicBezTo>
                                    <a:pt x="993088" y="2917688"/>
                                    <a:pt x="936255" y="2925356"/>
                                    <a:pt x="685658" y="2932834"/>
                                  </a:cubicBezTo>
                                  <a:cubicBezTo>
                                    <a:pt x="435061" y="2940312"/>
                                    <a:pt x="329784" y="2908833"/>
                                    <a:pt x="0" y="2932834"/>
                                  </a:cubicBezTo>
                                  <a:cubicBezTo>
                                    <a:pt x="-13994" y="2712176"/>
                                    <a:pt x="-28303" y="2469681"/>
                                    <a:pt x="0" y="2346267"/>
                                  </a:cubicBezTo>
                                  <a:cubicBezTo>
                                    <a:pt x="28303" y="2222853"/>
                                    <a:pt x="-18494" y="2027532"/>
                                    <a:pt x="0" y="1847685"/>
                                  </a:cubicBezTo>
                                  <a:cubicBezTo>
                                    <a:pt x="18494" y="1667838"/>
                                    <a:pt x="11405" y="1460690"/>
                                    <a:pt x="0" y="1349104"/>
                                  </a:cubicBezTo>
                                  <a:cubicBezTo>
                                    <a:pt x="-11405" y="1237518"/>
                                    <a:pt x="17942" y="893035"/>
                                    <a:pt x="0" y="733209"/>
                                  </a:cubicBezTo>
                                  <a:cubicBezTo>
                                    <a:pt x="-17942" y="573384"/>
                                    <a:pt x="-22341" y="356681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sk:type>
                              <ask:lineSketchFreehand/>
                            </ask:type>
                          </ask:lineSketchStyleProps>
                        </a:ext>
                      </a:extLst>
                    </a:ln>
                    <a:effectLst>
                      <a:softEdge rad="165100"/>
                    </a:effectLst>
                  </pic:spPr>
                </pic:pic>
              </a:graphicData>
            </a:graphic>
          </wp:inline>
        </w:drawing>
      </w:r>
    </w:p>
    <w:p w14:paraId="3E31BB3C" w14:textId="70941EE7" w:rsidR="00205CF0" w:rsidRDefault="00205CF0" w:rsidP="00205CF0">
      <w:pPr>
        <w:jc w:val="center"/>
        <w:rPr>
          <w:color w:val="002060"/>
          <w:sz w:val="32"/>
          <w:szCs w:val="32"/>
        </w:rPr>
      </w:pPr>
      <w:r>
        <w:rPr>
          <w:rFonts w:ascii="Century Gothic" w:hAnsi="Century Gothic"/>
          <w:sz w:val="44"/>
          <w:szCs w:val="44"/>
        </w:rPr>
        <w:tab/>
      </w:r>
      <w:r w:rsidRPr="007809DE">
        <w:rPr>
          <w:b/>
          <w:bCs/>
          <w:color w:val="002060"/>
          <w:sz w:val="40"/>
          <w:szCs w:val="40"/>
        </w:rPr>
        <w:t>£</w:t>
      </w:r>
      <w:r w:rsidR="00976734">
        <w:rPr>
          <w:b/>
          <w:bCs/>
          <w:color w:val="002060"/>
          <w:sz w:val="40"/>
          <w:szCs w:val="40"/>
        </w:rPr>
        <w:t>18</w:t>
      </w:r>
      <w:r w:rsidRPr="007809DE">
        <w:rPr>
          <w:b/>
          <w:bCs/>
          <w:color w:val="002060"/>
          <w:sz w:val="40"/>
          <w:szCs w:val="40"/>
        </w:rPr>
        <w:t xml:space="preserve"> per team of three</w:t>
      </w:r>
      <w:r w:rsidRPr="007809DE">
        <w:rPr>
          <w:color w:val="002060"/>
          <w:sz w:val="32"/>
          <w:szCs w:val="32"/>
        </w:rPr>
        <w:t>.</w:t>
      </w:r>
    </w:p>
    <w:p w14:paraId="429D3B6E" w14:textId="77777777" w:rsidR="00205CF0" w:rsidRPr="00437623" w:rsidRDefault="00205CF0" w:rsidP="00050D36">
      <w:pPr>
        <w:jc w:val="center"/>
        <w:rPr>
          <w:color w:val="002060"/>
          <w:sz w:val="32"/>
          <w:szCs w:val="32"/>
        </w:rPr>
      </w:pPr>
      <w:r w:rsidRPr="00437623">
        <w:rPr>
          <w:color w:val="002060"/>
          <w:sz w:val="32"/>
          <w:szCs w:val="32"/>
        </w:rPr>
        <w:t>We are seeking a maximum of 32 teams. Each team will play a minimum of 4 games (1 hour or 7 ends – on the bell).</w:t>
      </w:r>
    </w:p>
    <w:p w14:paraId="24FDB119" w14:textId="4668A0DE" w:rsidR="00205CF0" w:rsidRDefault="00205CF0" w:rsidP="00205CF0">
      <w:pPr>
        <w:jc w:val="center"/>
        <w:rPr>
          <w:color w:val="002060"/>
          <w:sz w:val="32"/>
          <w:szCs w:val="32"/>
        </w:rPr>
      </w:pPr>
      <w:r w:rsidRPr="00437623">
        <w:rPr>
          <w:color w:val="002060"/>
          <w:sz w:val="32"/>
          <w:szCs w:val="32"/>
        </w:rPr>
        <w:t xml:space="preserve">The top 2 teams in each group will play off for a </w:t>
      </w:r>
      <w:r w:rsidR="00BB0423">
        <w:rPr>
          <w:color w:val="002060"/>
          <w:sz w:val="32"/>
          <w:szCs w:val="32"/>
        </w:rPr>
        <w:t>semi-final</w:t>
      </w:r>
      <w:r w:rsidRPr="00437623">
        <w:rPr>
          <w:color w:val="002060"/>
          <w:sz w:val="32"/>
          <w:szCs w:val="32"/>
        </w:rPr>
        <w:t xml:space="preserve"> and then a final.</w:t>
      </w:r>
    </w:p>
    <w:p w14:paraId="4B569E09" w14:textId="27A141B6" w:rsidR="005E793B" w:rsidRDefault="00205CF0" w:rsidP="00205CF0">
      <w:pPr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In order to </w:t>
      </w:r>
      <w:r w:rsidR="00BB0423">
        <w:rPr>
          <w:color w:val="002060"/>
          <w:sz w:val="32"/>
          <w:szCs w:val="32"/>
        </w:rPr>
        <w:t>maximise</w:t>
      </w:r>
      <w:r>
        <w:rPr>
          <w:color w:val="002060"/>
          <w:sz w:val="32"/>
          <w:szCs w:val="32"/>
        </w:rPr>
        <w:t xml:space="preserve"> the monies raised </w:t>
      </w:r>
      <w:r w:rsidR="00A156F0">
        <w:rPr>
          <w:color w:val="002060"/>
          <w:sz w:val="32"/>
          <w:szCs w:val="32"/>
        </w:rPr>
        <w:t>for</w:t>
      </w:r>
      <w:r w:rsidR="00982CBA">
        <w:rPr>
          <w:color w:val="002060"/>
          <w:sz w:val="32"/>
          <w:szCs w:val="32"/>
        </w:rPr>
        <w:t xml:space="preserve"> </w:t>
      </w:r>
      <w:r w:rsidR="00A156F0">
        <w:rPr>
          <w:color w:val="002060"/>
          <w:sz w:val="32"/>
          <w:szCs w:val="32"/>
        </w:rPr>
        <w:t>c</w:t>
      </w:r>
      <w:r w:rsidR="00982CBA">
        <w:rPr>
          <w:color w:val="002060"/>
          <w:sz w:val="32"/>
          <w:szCs w:val="32"/>
        </w:rPr>
        <w:t>harity</w:t>
      </w:r>
      <w:r w:rsidR="00BB0423">
        <w:rPr>
          <w:color w:val="002060"/>
          <w:sz w:val="32"/>
          <w:szCs w:val="32"/>
        </w:rPr>
        <w:t>,</w:t>
      </w:r>
      <w:r w:rsidR="00A156F0">
        <w:rPr>
          <w:color w:val="002060"/>
          <w:sz w:val="32"/>
          <w:szCs w:val="32"/>
        </w:rPr>
        <w:t xml:space="preserve"> </w:t>
      </w:r>
      <w:r>
        <w:rPr>
          <w:color w:val="002060"/>
          <w:sz w:val="32"/>
          <w:szCs w:val="32"/>
        </w:rPr>
        <w:t xml:space="preserve">we are requesting that each team </w:t>
      </w:r>
      <w:r w:rsidR="00E4590C">
        <w:rPr>
          <w:color w:val="002060"/>
          <w:sz w:val="32"/>
          <w:szCs w:val="32"/>
        </w:rPr>
        <w:t xml:space="preserve">kindly </w:t>
      </w:r>
      <w:r>
        <w:rPr>
          <w:color w:val="002060"/>
          <w:sz w:val="32"/>
          <w:szCs w:val="32"/>
        </w:rPr>
        <w:t xml:space="preserve">provide a </w:t>
      </w:r>
      <w:r w:rsidR="0014094F">
        <w:rPr>
          <w:color w:val="002060"/>
          <w:sz w:val="32"/>
          <w:szCs w:val="32"/>
        </w:rPr>
        <w:t>raffle</w:t>
      </w:r>
      <w:r>
        <w:rPr>
          <w:color w:val="002060"/>
          <w:sz w:val="32"/>
          <w:szCs w:val="32"/>
        </w:rPr>
        <w:t xml:space="preserve"> prize</w:t>
      </w:r>
      <w:r w:rsidR="005E793B">
        <w:rPr>
          <w:color w:val="002060"/>
          <w:sz w:val="32"/>
          <w:szCs w:val="32"/>
        </w:rPr>
        <w:t>.</w:t>
      </w:r>
    </w:p>
    <w:p w14:paraId="337FC029" w14:textId="3163AF39" w:rsidR="00205CF0" w:rsidRDefault="00205CF0" w:rsidP="00205CF0">
      <w:pPr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(</w:t>
      </w:r>
      <w:r w:rsidR="005E793B">
        <w:rPr>
          <w:color w:val="002060"/>
          <w:sz w:val="32"/>
          <w:szCs w:val="32"/>
        </w:rPr>
        <w:t>T</w:t>
      </w:r>
      <w:r>
        <w:rPr>
          <w:color w:val="002060"/>
          <w:sz w:val="32"/>
          <w:szCs w:val="32"/>
        </w:rPr>
        <w:t>o be donated by 1</w:t>
      </w:r>
      <w:r w:rsidRPr="00A066BB">
        <w:rPr>
          <w:color w:val="002060"/>
          <w:sz w:val="32"/>
          <w:szCs w:val="32"/>
          <w:vertAlign w:val="superscript"/>
        </w:rPr>
        <w:t>st</w:t>
      </w:r>
      <w:r>
        <w:rPr>
          <w:color w:val="002060"/>
          <w:sz w:val="32"/>
          <w:szCs w:val="32"/>
        </w:rPr>
        <w:t xml:space="preserve"> Feb 2026)</w:t>
      </w:r>
    </w:p>
    <w:p w14:paraId="3E72D647" w14:textId="0729876D" w:rsidR="00205CF0" w:rsidRPr="008C7694" w:rsidRDefault="00205CF0" w:rsidP="00205CF0">
      <w:pPr>
        <w:jc w:val="center"/>
        <w:rPr>
          <w:color w:val="002060"/>
          <w:sz w:val="32"/>
          <w:szCs w:val="32"/>
        </w:rPr>
      </w:pPr>
      <w:r w:rsidRPr="008C7694">
        <w:rPr>
          <w:rFonts w:asciiTheme="majorHAnsi" w:hAnsiTheme="majorHAnsi"/>
          <w:color w:val="002060"/>
          <w:sz w:val="32"/>
          <w:szCs w:val="32"/>
        </w:rPr>
        <w:t>REFRESHMENTS</w:t>
      </w:r>
      <w:r w:rsidRPr="008C7694">
        <w:rPr>
          <w:color w:val="002060"/>
          <w:sz w:val="32"/>
          <w:szCs w:val="32"/>
        </w:rPr>
        <w:t xml:space="preserve"> &amp;</w:t>
      </w:r>
      <w:r w:rsidR="00B84807">
        <w:rPr>
          <w:color w:val="002060"/>
          <w:sz w:val="32"/>
          <w:szCs w:val="32"/>
        </w:rPr>
        <w:t xml:space="preserve"> </w:t>
      </w:r>
      <w:r w:rsidRPr="008C7694">
        <w:rPr>
          <w:color w:val="002060"/>
          <w:sz w:val="32"/>
          <w:szCs w:val="32"/>
        </w:rPr>
        <w:t>RAFF</w:t>
      </w:r>
      <w:r w:rsidR="00BB0423">
        <w:rPr>
          <w:color w:val="002060"/>
          <w:sz w:val="32"/>
          <w:szCs w:val="32"/>
        </w:rPr>
        <w:t>LE</w:t>
      </w:r>
      <w:r w:rsidRPr="008C7694">
        <w:rPr>
          <w:color w:val="002060"/>
          <w:sz w:val="32"/>
          <w:szCs w:val="32"/>
        </w:rPr>
        <w:t xml:space="preserve"> TO BE HELD ON THE DAY</w:t>
      </w:r>
    </w:p>
    <w:p w14:paraId="6818F665" w14:textId="59184BE0" w:rsidR="00205CF0" w:rsidRDefault="00205CF0" w:rsidP="00205CF0">
      <w:pPr>
        <w:jc w:val="center"/>
        <w:rPr>
          <w:b/>
          <w:bCs/>
          <w:color w:val="002060"/>
          <w:sz w:val="32"/>
          <w:szCs w:val="32"/>
        </w:rPr>
      </w:pPr>
      <w:r w:rsidRPr="0014094F">
        <w:rPr>
          <w:b/>
          <w:bCs/>
          <w:color w:val="002060"/>
          <w:sz w:val="32"/>
          <w:szCs w:val="32"/>
        </w:rPr>
        <w:t>CLOSING DATE FOR ENTRIES 1</w:t>
      </w:r>
      <w:r w:rsidRPr="0014094F">
        <w:rPr>
          <w:b/>
          <w:bCs/>
          <w:color w:val="002060"/>
          <w:sz w:val="32"/>
          <w:szCs w:val="32"/>
          <w:vertAlign w:val="superscript"/>
        </w:rPr>
        <w:t>ST</w:t>
      </w:r>
      <w:r w:rsidRPr="0014094F">
        <w:rPr>
          <w:b/>
          <w:bCs/>
          <w:color w:val="002060"/>
          <w:sz w:val="32"/>
          <w:szCs w:val="32"/>
        </w:rPr>
        <w:t xml:space="preserve"> </w:t>
      </w:r>
      <w:r w:rsidR="000F0B14" w:rsidRPr="0014094F">
        <w:rPr>
          <w:b/>
          <w:bCs/>
          <w:color w:val="002060"/>
          <w:sz w:val="32"/>
          <w:szCs w:val="32"/>
        </w:rPr>
        <w:t>Fe</w:t>
      </w:r>
      <w:r w:rsidR="004E44D6">
        <w:rPr>
          <w:b/>
          <w:bCs/>
          <w:color w:val="002060"/>
          <w:sz w:val="32"/>
          <w:szCs w:val="32"/>
        </w:rPr>
        <w:t>bruary</w:t>
      </w:r>
      <w:r w:rsidRPr="0014094F">
        <w:rPr>
          <w:b/>
          <w:bCs/>
          <w:color w:val="002060"/>
          <w:sz w:val="32"/>
          <w:szCs w:val="32"/>
        </w:rPr>
        <w:t xml:space="preserve"> 2026</w:t>
      </w:r>
    </w:p>
    <w:p w14:paraId="316BA31E" w14:textId="25B81375" w:rsidR="004A4B60" w:rsidRDefault="00594635" w:rsidP="00205CF0">
      <w:pPr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(entry</w:t>
      </w:r>
      <w:r w:rsidR="008E3BFD">
        <w:rPr>
          <w:b/>
          <w:bCs/>
          <w:color w:val="002060"/>
          <w:sz w:val="32"/>
          <w:szCs w:val="32"/>
        </w:rPr>
        <w:t xml:space="preserve"> forms </w:t>
      </w:r>
      <w:r w:rsidR="00C04F1A">
        <w:rPr>
          <w:b/>
          <w:bCs/>
          <w:color w:val="002060"/>
          <w:sz w:val="32"/>
          <w:szCs w:val="32"/>
        </w:rPr>
        <w:t xml:space="preserve">on the PLCIBC website and </w:t>
      </w:r>
      <w:r w:rsidR="00525464">
        <w:rPr>
          <w:b/>
          <w:bCs/>
          <w:color w:val="002060"/>
          <w:sz w:val="32"/>
          <w:szCs w:val="32"/>
        </w:rPr>
        <w:t xml:space="preserve">in the bowls </w:t>
      </w:r>
      <w:r w:rsidR="00BB0423">
        <w:rPr>
          <w:b/>
          <w:bCs/>
          <w:color w:val="002060"/>
          <w:sz w:val="32"/>
          <w:szCs w:val="32"/>
        </w:rPr>
        <w:t>hall)</w:t>
      </w:r>
    </w:p>
    <w:sectPr w:rsidR="004A4B60" w:rsidSect="00C95143">
      <w:pgSz w:w="11906" w:h="16838"/>
      <w:pgMar w:top="720" w:right="720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F0"/>
    <w:rsid w:val="00023AA5"/>
    <w:rsid w:val="00036D23"/>
    <w:rsid w:val="00050D36"/>
    <w:rsid w:val="00060E71"/>
    <w:rsid w:val="000653AA"/>
    <w:rsid w:val="00077F0C"/>
    <w:rsid w:val="000D1360"/>
    <w:rsid w:val="000E0181"/>
    <w:rsid w:val="000E2464"/>
    <w:rsid w:val="000F0B14"/>
    <w:rsid w:val="000F6CF9"/>
    <w:rsid w:val="0010228D"/>
    <w:rsid w:val="00137056"/>
    <w:rsid w:val="0014094F"/>
    <w:rsid w:val="001E3F5C"/>
    <w:rsid w:val="00205CF0"/>
    <w:rsid w:val="00295A84"/>
    <w:rsid w:val="002D2624"/>
    <w:rsid w:val="00325EEE"/>
    <w:rsid w:val="003F513E"/>
    <w:rsid w:val="00472AE0"/>
    <w:rsid w:val="004A4B60"/>
    <w:rsid w:val="004C39C7"/>
    <w:rsid w:val="004E44D6"/>
    <w:rsid w:val="00525464"/>
    <w:rsid w:val="0052696A"/>
    <w:rsid w:val="005329DD"/>
    <w:rsid w:val="00594635"/>
    <w:rsid w:val="005D799A"/>
    <w:rsid w:val="005E793B"/>
    <w:rsid w:val="006C0DDA"/>
    <w:rsid w:val="007B6866"/>
    <w:rsid w:val="007C4B03"/>
    <w:rsid w:val="0088092D"/>
    <w:rsid w:val="008B4E0D"/>
    <w:rsid w:val="008C7694"/>
    <w:rsid w:val="008E3BFD"/>
    <w:rsid w:val="00905237"/>
    <w:rsid w:val="00926431"/>
    <w:rsid w:val="00976734"/>
    <w:rsid w:val="00982CBA"/>
    <w:rsid w:val="00A156F0"/>
    <w:rsid w:val="00A26E64"/>
    <w:rsid w:val="00A926A3"/>
    <w:rsid w:val="00B71856"/>
    <w:rsid w:val="00B84807"/>
    <w:rsid w:val="00BB0423"/>
    <w:rsid w:val="00BB1E8A"/>
    <w:rsid w:val="00C04F1A"/>
    <w:rsid w:val="00C411C7"/>
    <w:rsid w:val="00C95143"/>
    <w:rsid w:val="00DE425E"/>
    <w:rsid w:val="00E4590C"/>
    <w:rsid w:val="00E56284"/>
    <w:rsid w:val="00F651BE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6FBD"/>
  <w15:chartTrackingRefBased/>
  <w15:docId w15:val="{4AAF1AE1-98F4-49B5-9328-31A27B80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C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C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C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C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C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C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832D6-7A71-434B-AA4F-66A49DB9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Grantham</dc:creator>
  <cp:keywords/>
  <dc:description/>
  <cp:lastModifiedBy>Lissa Grindrod</cp:lastModifiedBy>
  <cp:revision>3</cp:revision>
  <cp:lastPrinted>2025-12-01T03:14:00Z</cp:lastPrinted>
  <dcterms:created xsi:type="dcterms:W3CDTF">2025-12-01T08:11:00Z</dcterms:created>
  <dcterms:modified xsi:type="dcterms:W3CDTF">2025-12-04T18:26:00Z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0aa6c077-2530-4dfd-8464-a629043a13ec</vt:lpwstr>
  </property>
</Properties>
</file>