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4662EC" w:rsidRDefault="008E3AE0" w:rsidP="004662EC">
      <w:pPr>
        <w:pStyle w:val="Heading1"/>
      </w:pPr>
      <w:r w:rsidRPr="004662EC">
        <w:t>Reduction Formulae</w:t>
      </w:r>
    </w:p>
    <w:p w:rsidR="00DC0BFD" w:rsidRPr="004662EC" w:rsidRDefault="00DC0BFD" w:rsidP="00ED5FA5">
      <w:pPr>
        <w:rPr>
          <w:sz w:val="34"/>
          <w:szCs w:val="34"/>
        </w:rPr>
        <w:sectPr w:rsidR="00DC0BFD" w:rsidRPr="004662EC" w:rsidSect="002B557E">
          <w:pgSz w:w="11906" w:h="16838"/>
          <w:pgMar w:top="1008" w:right="1008" w:bottom="1008" w:left="1296" w:header="708" w:footer="708" w:gutter="0"/>
          <w:cols w:space="708"/>
          <w:docGrid w:linePitch="360"/>
        </w:sectPr>
      </w:pPr>
    </w:p>
    <w:p w:rsidR="008E3AE0" w:rsidRPr="004662EC" w:rsidRDefault="008E3AE0" w:rsidP="00ED5FA5">
      <w:pPr>
        <w:rPr>
          <w:sz w:val="34"/>
          <w:szCs w:val="34"/>
        </w:rPr>
      </w:pPr>
      <w:r w:rsidRPr="004662EC">
        <w:rPr>
          <w:sz w:val="34"/>
          <w:szCs w:val="34"/>
        </w:rPr>
        <w:t>Here’s a</w:t>
      </w:r>
      <w:r w:rsidR="008A0565" w:rsidRPr="004662EC">
        <w:rPr>
          <w:sz w:val="34"/>
          <w:szCs w:val="34"/>
        </w:rPr>
        <w:t xml:space="preserve"> summary</w:t>
      </w:r>
      <w:r w:rsidR="002B557E" w:rsidRPr="004662EC">
        <w:rPr>
          <w:sz w:val="34"/>
          <w:szCs w:val="34"/>
        </w:rPr>
        <w:t xml:space="preserve"> of reduction formula.  Detailed handwritten derivations are available.</w:t>
      </w:r>
      <w:r w:rsidR="008A0565" w:rsidRPr="004662EC">
        <w:rPr>
          <w:sz w:val="34"/>
          <w:szCs w:val="34"/>
        </w:rPr>
        <w:t xml:space="preserve"> </w:t>
      </w:r>
    </w:p>
    <w:p w:rsidR="004A4979" w:rsidRPr="004662EC" w:rsidRDefault="004A4979" w:rsidP="004662EC">
      <w:pPr>
        <w:pStyle w:val="Heading2"/>
      </w:pPr>
      <w:r w:rsidRPr="004662EC">
        <w:t>Circular Functions</w:t>
      </w:r>
    </w:p>
    <w:p w:rsidR="008E3AE0" w:rsidRPr="004662EC" w:rsidRDefault="008E3AE0" w:rsidP="00ED5FA5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sin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</w:t>
      </w:r>
      <w:r w:rsid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t xml:space="preserve">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</w:t>
      </w:r>
      <w:proofErr w:type="gramStart"/>
      <w:r w:rsidRPr="004662EC">
        <w:rPr>
          <w:sz w:val="34"/>
          <w:szCs w:val="34"/>
        </w:rPr>
        <w:t>=</w:t>
      </w:r>
      <w:proofErr w:type="gramEnd"/>
      <w:r w:rsid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sin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x cos x +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)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BD2013" w:rsidRPr="004662EC" w:rsidRDefault="008E3AE0" w:rsidP="008E3AE0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="00BD2013" w:rsidRPr="004662EC">
        <w:rPr>
          <w:sz w:val="34"/>
          <w:szCs w:val="34"/>
        </w:rPr>
        <w:t xml:space="preserve"> </w:t>
      </w:r>
      <w:proofErr w:type="spellStart"/>
      <w:r w:rsidR="00BD2013" w:rsidRPr="004662EC">
        <w:rPr>
          <w:sz w:val="34"/>
          <w:szCs w:val="34"/>
        </w:rPr>
        <w:t>cos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</w:t>
      </w:r>
      <w:r w:rsidR="00BD2013" w:rsidRP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t xml:space="preserve">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</w:t>
      </w:r>
      <w:proofErr w:type="gramStart"/>
      <w:r w:rsidRPr="004662EC">
        <w:rPr>
          <w:sz w:val="34"/>
          <w:szCs w:val="34"/>
        </w:rPr>
        <w:t>=</w:t>
      </w:r>
      <w:proofErr w:type="gramEnd"/>
      <w:r w:rsidR="004662EC" w:rsidRP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="00BD2013" w:rsidRPr="004662EC">
        <w:rPr>
          <w:sz w:val="34"/>
          <w:szCs w:val="34"/>
          <w:vertAlign w:val="subscript"/>
        </w:rPr>
        <w:t>+2</w:t>
      </w:r>
      <w:r w:rsidR="004662EC">
        <w:rPr>
          <w:sz w:val="34"/>
          <w:szCs w:val="34"/>
        </w:rPr>
        <w:t>)</w:t>
      </w:r>
      <w:proofErr w:type="spellStart"/>
      <w:r w:rsidR="00BD2013" w:rsidRPr="004662EC">
        <w:rPr>
          <w:sz w:val="34"/>
          <w:szCs w:val="34"/>
        </w:rPr>
        <w:t>cos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="004662EC">
        <w:rPr>
          <w:sz w:val="34"/>
          <w:szCs w:val="34"/>
        </w:rPr>
        <w:t xml:space="preserve">x </w:t>
      </w:r>
      <w:r w:rsidR="00BD2013" w:rsidRPr="004662EC">
        <w:rPr>
          <w:sz w:val="34"/>
          <w:szCs w:val="34"/>
        </w:rPr>
        <w:t>sin</w:t>
      </w:r>
      <w:r w:rsidR="004662EC">
        <w:rPr>
          <w:sz w:val="34"/>
          <w:szCs w:val="34"/>
        </w:rPr>
        <w:t xml:space="preserve"> x+</w:t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="00BD2013" w:rsidRPr="004662EC">
        <w:rPr>
          <w:sz w:val="34"/>
          <w:szCs w:val="34"/>
          <w:vertAlign w:val="superscript"/>
        </w:rPr>
        <w:t>(n+1)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="00BD2013" w:rsidRPr="004662EC">
        <w:rPr>
          <w:sz w:val="34"/>
          <w:szCs w:val="34"/>
          <w:vertAlign w:val="subscript"/>
        </w:rPr>
        <w:t>+2</w:t>
      </w:r>
      <w:r w:rsidRPr="004662EC">
        <w:rPr>
          <w:sz w:val="34"/>
          <w:szCs w:val="34"/>
        </w:rPr>
        <w:t xml:space="preserve">)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4A4979" w:rsidRPr="004662EC" w:rsidRDefault="00BD2013" w:rsidP="00BD2013">
      <w:pPr>
        <w:rPr>
          <w:strike/>
          <w:sz w:val="34"/>
          <w:szCs w:val="34"/>
          <w:vertAlign w:val="subscript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tan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="001C79E4"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proofErr w:type="gramStart"/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tan</w:t>
      </w:r>
      <w:r w:rsidRPr="004662EC">
        <w:rPr>
          <w:sz w:val="34"/>
          <w:szCs w:val="34"/>
          <w:vertAlign w:val="superscript"/>
        </w:rPr>
        <w:t>n</w:t>
      </w:r>
      <w:proofErr w:type="spellEnd"/>
      <w:proofErr w:type="gram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4A4979" w:rsidRPr="004662EC" w:rsidRDefault="004A4979" w:rsidP="004662EC">
      <w:pPr>
        <w:pStyle w:val="Heading2"/>
      </w:pPr>
      <w:r w:rsidRPr="004662EC">
        <w:t>Inverse Circular Functions</w:t>
      </w:r>
    </w:p>
    <w:p w:rsidR="001C79E4" w:rsidRPr="004662EC" w:rsidRDefault="001C79E4" w:rsidP="001C79E4">
      <w:pPr>
        <w:rPr>
          <w:sz w:val="34"/>
          <w:szCs w:val="34"/>
          <w:vertAlign w:val="subscript"/>
        </w:rPr>
      </w:pP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="004662EC" w:rsidRP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 xml:space="preserve">x cot x +  </w:t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Pr="004662EC">
        <w:rPr>
          <w:sz w:val="34"/>
          <w:szCs w:val="34"/>
          <w:vertAlign w:val="subscript"/>
        </w:rPr>
        <w:br/>
      </w:r>
      <w:r w:rsid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="004662EC" w:rsidRP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x tan x + 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Pr="004662EC">
        <w:rPr>
          <w:sz w:val="34"/>
          <w:szCs w:val="34"/>
          <w:vertAlign w:val="subscript"/>
        </w:rPr>
        <w:br/>
      </w:r>
      <w:r w:rsid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cot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cot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4A4979" w:rsidRPr="004662EC" w:rsidRDefault="004A4979" w:rsidP="004662EC">
      <w:pPr>
        <w:pStyle w:val="Heading2"/>
      </w:pPr>
      <w:r w:rsidRPr="004662EC">
        <w:t>Hyperbolic Functions</w:t>
      </w:r>
    </w:p>
    <w:p w:rsidR="004A4979" w:rsidRPr="004662EC" w:rsidRDefault="001C79E4" w:rsidP="006E1DF4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sinh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sinh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cosh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</w:t>
      </w:r>
      <w:proofErr w:type="spellStart"/>
      <w:r w:rsidRPr="004662EC">
        <w:rPr>
          <w:sz w:val="34"/>
          <w:szCs w:val="34"/>
        </w:rPr>
        <w:t>sinh</w:t>
      </w:r>
      <w:proofErr w:type="spellEnd"/>
      <w:r w:rsidRPr="004662EC">
        <w:rPr>
          <w:sz w:val="34"/>
          <w:szCs w:val="34"/>
        </w:rPr>
        <w:t xml:space="preserve">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="004662EC">
        <w:rPr>
          <w:sz w:val="34"/>
          <w:szCs w:val="34"/>
        </w:rPr>
        <w:br/>
      </w:r>
      <w:r w:rsidR="006E1DF4" w:rsidRPr="004662EC">
        <w:rPr>
          <w:rFonts w:ascii="Tahoma" w:hAnsi="Tahoma" w:cs="Tahoma"/>
          <w:sz w:val="34"/>
          <w:szCs w:val="34"/>
        </w:rPr>
        <w:t xml:space="preserve">If </w:t>
      </w:r>
      <w:r w:rsidR="006E1DF4" w:rsidRPr="004662EC">
        <w:rPr>
          <w:rFonts w:ascii="Tahoma" w:hAnsi="Tahoma" w:cs="Tahoma"/>
          <w:sz w:val="34"/>
          <w:szCs w:val="34"/>
        </w:rPr>
        <w:tab/>
        <w:t>I</w:t>
      </w:r>
      <w:r w:rsidR="006E1DF4" w:rsidRPr="004662EC">
        <w:rPr>
          <w:sz w:val="34"/>
          <w:szCs w:val="34"/>
          <w:vertAlign w:val="subscript"/>
        </w:rPr>
        <w:t>n</w:t>
      </w:r>
      <w:r w:rsidR="006E1DF4" w:rsidRPr="004662EC">
        <w:rPr>
          <w:sz w:val="34"/>
          <w:szCs w:val="34"/>
        </w:rPr>
        <w:t xml:space="preserve"> = </w:t>
      </w:r>
      <w:r w:rsidR="006E1DF4" w:rsidRPr="004662EC">
        <w:rPr>
          <w:sz w:val="34"/>
          <w:szCs w:val="34"/>
        </w:rPr>
        <w:sym w:font="Symbol" w:char="F0F2"/>
      </w:r>
      <w:r w:rsidR="006E1DF4" w:rsidRPr="004662EC">
        <w:rPr>
          <w:sz w:val="34"/>
          <w:szCs w:val="34"/>
        </w:rPr>
        <w:t xml:space="preserve"> </w:t>
      </w:r>
      <w:proofErr w:type="spellStart"/>
      <w:r w:rsidR="006E1DF4" w:rsidRPr="004662EC">
        <w:rPr>
          <w:sz w:val="34"/>
          <w:szCs w:val="34"/>
        </w:rPr>
        <w:t>tanh</w:t>
      </w:r>
      <w:r w:rsidR="006E1DF4" w:rsidRPr="004662EC">
        <w:rPr>
          <w:sz w:val="34"/>
          <w:szCs w:val="34"/>
          <w:vertAlign w:val="superscript"/>
        </w:rPr>
        <w:t>n</w:t>
      </w:r>
      <w:proofErr w:type="spellEnd"/>
      <w:r w:rsidR="004662EC">
        <w:rPr>
          <w:sz w:val="34"/>
          <w:szCs w:val="34"/>
        </w:rPr>
        <w:t xml:space="preserve"> x dx then </w:t>
      </w:r>
      <w:r w:rsidR="006E1DF4" w:rsidRPr="004662EC">
        <w:rPr>
          <w:rFonts w:ascii="Tahoma" w:hAnsi="Tahoma" w:cs="Tahoma"/>
          <w:sz w:val="34"/>
          <w:szCs w:val="34"/>
        </w:rPr>
        <w:t>I</w:t>
      </w:r>
      <w:r w:rsidR="006E1DF4" w:rsidRPr="004662EC">
        <w:rPr>
          <w:sz w:val="34"/>
          <w:szCs w:val="34"/>
          <w:vertAlign w:val="subscript"/>
        </w:rPr>
        <w:t>n</w:t>
      </w:r>
      <w:r w:rsidR="006E1DF4" w:rsidRPr="004662EC">
        <w:rPr>
          <w:sz w:val="34"/>
          <w:szCs w:val="34"/>
        </w:rPr>
        <w:t xml:space="preserve"> =</w:t>
      </w:r>
      <w:r w:rsidR="004662EC">
        <w:rPr>
          <w:sz w:val="34"/>
          <w:szCs w:val="34"/>
        </w:rPr>
        <w:br/>
      </w:r>
      <w:r w:rsidR="004662EC">
        <w:rPr>
          <w:sz w:val="34"/>
          <w:szCs w:val="34"/>
        </w:rPr>
        <w:tab/>
      </w:r>
      <w:r w:rsidR="006E1DF4" w:rsidRPr="004662EC">
        <w:rPr>
          <w:sz w:val="34"/>
          <w:szCs w:val="34"/>
        </w:rPr>
        <w:t xml:space="preserve"> (</w:t>
      </w:r>
      <w:r w:rsidR="006E1DF4" w:rsidRPr="004662EC">
        <w:rPr>
          <w:sz w:val="34"/>
          <w:szCs w:val="34"/>
          <w:vertAlign w:val="superscript"/>
        </w:rPr>
        <w:sym w:font="Symbol" w:char="F02D"/>
      </w:r>
      <w:r w:rsidR="006E1DF4" w:rsidRPr="004662EC">
        <w:rPr>
          <w:sz w:val="34"/>
          <w:szCs w:val="34"/>
          <w:vertAlign w:val="superscript"/>
        </w:rPr>
        <w:t>1</w:t>
      </w:r>
      <w:r w:rsidR="006E1DF4" w:rsidRPr="004662EC">
        <w:rPr>
          <w:sz w:val="34"/>
          <w:szCs w:val="34"/>
        </w:rPr>
        <w:t>/</w:t>
      </w:r>
      <w:r w:rsidR="006E1DF4" w:rsidRPr="004662EC">
        <w:rPr>
          <w:sz w:val="34"/>
          <w:szCs w:val="34"/>
          <w:vertAlign w:val="subscript"/>
        </w:rPr>
        <w:t>n</w:t>
      </w:r>
      <w:r w:rsidR="006E1DF4" w:rsidRPr="004662EC">
        <w:rPr>
          <w:sz w:val="34"/>
          <w:szCs w:val="34"/>
          <w:vertAlign w:val="subscript"/>
        </w:rPr>
        <w:sym w:font="Symbol" w:char="F02D"/>
      </w:r>
      <w:r w:rsidR="006E1DF4" w:rsidRPr="004662EC">
        <w:rPr>
          <w:sz w:val="34"/>
          <w:szCs w:val="34"/>
          <w:vertAlign w:val="subscript"/>
        </w:rPr>
        <w:t>1</w:t>
      </w:r>
      <w:r w:rsidR="006E1DF4" w:rsidRPr="004662EC">
        <w:rPr>
          <w:sz w:val="34"/>
          <w:szCs w:val="34"/>
        </w:rPr>
        <w:t xml:space="preserve">) </w:t>
      </w:r>
      <w:proofErr w:type="spellStart"/>
      <w:r w:rsidR="006E1DF4" w:rsidRPr="004662EC">
        <w:rPr>
          <w:sz w:val="34"/>
          <w:szCs w:val="34"/>
        </w:rPr>
        <w:t>tanh</w:t>
      </w:r>
      <w:r w:rsidR="006E1DF4" w:rsidRPr="004662EC">
        <w:rPr>
          <w:sz w:val="34"/>
          <w:szCs w:val="34"/>
          <w:vertAlign w:val="superscript"/>
        </w:rPr>
        <w:t>n</w:t>
      </w:r>
      <w:proofErr w:type="spellEnd"/>
      <w:r w:rsidR="006E1DF4" w:rsidRPr="004662EC">
        <w:rPr>
          <w:sz w:val="34"/>
          <w:szCs w:val="34"/>
          <w:vertAlign w:val="superscript"/>
        </w:rPr>
        <w:sym w:font="Symbol" w:char="F02D"/>
      </w:r>
      <w:r w:rsidR="006E1DF4" w:rsidRPr="004662EC">
        <w:rPr>
          <w:sz w:val="34"/>
          <w:szCs w:val="34"/>
          <w:vertAlign w:val="superscript"/>
        </w:rPr>
        <w:t>1</w:t>
      </w:r>
      <w:r w:rsidR="006E1DF4" w:rsidRPr="004662EC">
        <w:rPr>
          <w:sz w:val="34"/>
          <w:szCs w:val="34"/>
        </w:rPr>
        <w:t xml:space="preserve"> x + </w:t>
      </w:r>
      <w:r w:rsidR="006E1DF4" w:rsidRPr="004662EC">
        <w:rPr>
          <w:rFonts w:ascii="Tahoma" w:hAnsi="Tahoma" w:cs="Tahoma"/>
          <w:sz w:val="34"/>
          <w:szCs w:val="34"/>
        </w:rPr>
        <w:t>I</w:t>
      </w:r>
      <w:r w:rsidR="006E1DF4" w:rsidRPr="004662EC">
        <w:rPr>
          <w:sz w:val="34"/>
          <w:szCs w:val="34"/>
          <w:vertAlign w:val="subscript"/>
        </w:rPr>
        <w:t>n</w:t>
      </w:r>
      <w:r w:rsidR="006E1DF4" w:rsidRPr="004662EC">
        <w:rPr>
          <w:sz w:val="34"/>
          <w:szCs w:val="34"/>
          <w:vertAlign w:val="subscript"/>
        </w:rPr>
        <w:sym w:font="Symbol" w:char="F02D"/>
      </w:r>
      <w:r w:rsidR="006E1DF4" w:rsidRPr="004662EC">
        <w:rPr>
          <w:sz w:val="34"/>
          <w:szCs w:val="34"/>
          <w:vertAlign w:val="subscript"/>
        </w:rPr>
        <w:t>2</w:t>
      </w:r>
    </w:p>
    <w:p w:rsidR="004A4979" w:rsidRPr="004662EC" w:rsidRDefault="004A4979" w:rsidP="004662EC">
      <w:pPr>
        <w:pStyle w:val="Heading2"/>
      </w:pPr>
      <w:r w:rsidRPr="004662EC">
        <w:t>Inverse Hyperbolic Functions</w:t>
      </w:r>
    </w:p>
    <w:p w:rsidR="004A4979" w:rsidRPr="004662EC" w:rsidRDefault="006E1DF4" w:rsidP="004A4979">
      <w:pPr>
        <w:rPr>
          <w:rFonts w:ascii="Tahoma" w:hAnsi="Tahoma" w:cs="Tahoma"/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="004662EC" w:rsidRP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="004662EC">
        <w:rPr>
          <w:sz w:val="34"/>
          <w:szCs w:val="34"/>
        </w:rPr>
        <w:t xml:space="preserve"> </w:t>
      </w:r>
      <w:proofErr w:type="spellStart"/>
      <w:r w:rsidR="004662EC">
        <w:rPr>
          <w:sz w:val="34"/>
          <w:szCs w:val="34"/>
        </w:rPr>
        <w:t>coth</w:t>
      </w:r>
      <w:proofErr w:type="spellEnd"/>
      <w:r w:rsidR="004662EC">
        <w:rPr>
          <w:sz w:val="34"/>
          <w:szCs w:val="34"/>
        </w:rPr>
        <w:t xml:space="preserve"> x + </w:t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="004662EC">
        <w:rPr>
          <w:sz w:val="34"/>
          <w:szCs w:val="34"/>
        </w:rPr>
        <w:tab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="004662EC">
        <w:rPr>
          <w:sz w:val="34"/>
          <w:szCs w:val="34"/>
          <w:vertAlign w:val="subscript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="004662EC"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="004662EC"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="004662EC" w:rsidRPr="004662EC"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="004662EC">
        <w:rPr>
          <w:sz w:val="34"/>
          <w:szCs w:val="34"/>
        </w:rPr>
        <w:t>xtanh x+</w:t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="004662EC">
        <w:rPr>
          <w:rFonts w:ascii="Tahoma" w:hAnsi="Tahoma" w:cs="Tahoma"/>
          <w:sz w:val="34"/>
          <w:szCs w:val="34"/>
        </w:rPr>
        <w:br/>
      </w:r>
      <w:r w:rsidR="004A4979" w:rsidRPr="004662EC">
        <w:rPr>
          <w:rFonts w:ascii="Tahoma" w:hAnsi="Tahoma" w:cs="Tahoma"/>
          <w:sz w:val="34"/>
          <w:szCs w:val="34"/>
        </w:rPr>
        <w:t xml:space="preserve">If </w:t>
      </w:r>
      <w:r w:rsidR="004A4979" w:rsidRPr="004662EC">
        <w:rPr>
          <w:rFonts w:ascii="Tahoma" w:hAnsi="Tahoma" w:cs="Tahoma"/>
          <w:sz w:val="34"/>
          <w:szCs w:val="34"/>
        </w:rPr>
        <w:tab/>
        <w:t>I</w:t>
      </w:r>
      <w:r w:rsidR="004A4979" w:rsidRPr="004662EC">
        <w:rPr>
          <w:sz w:val="34"/>
          <w:szCs w:val="34"/>
          <w:vertAlign w:val="subscript"/>
        </w:rPr>
        <w:t>n</w:t>
      </w:r>
      <w:r w:rsidR="004A4979" w:rsidRPr="004662EC">
        <w:rPr>
          <w:sz w:val="34"/>
          <w:szCs w:val="34"/>
        </w:rPr>
        <w:t xml:space="preserve"> = </w:t>
      </w:r>
      <w:r w:rsidR="004A4979" w:rsidRPr="004662EC">
        <w:rPr>
          <w:sz w:val="34"/>
          <w:szCs w:val="34"/>
        </w:rPr>
        <w:sym w:font="Symbol" w:char="F0F2"/>
      </w:r>
      <w:r w:rsidR="004A4979" w:rsidRPr="004662EC">
        <w:rPr>
          <w:sz w:val="34"/>
          <w:szCs w:val="34"/>
        </w:rPr>
        <w:t xml:space="preserve"> </w:t>
      </w:r>
      <w:proofErr w:type="spellStart"/>
      <w:r w:rsidR="004A4979" w:rsidRPr="004662EC">
        <w:rPr>
          <w:sz w:val="34"/>
          <w:szCs w:val="34"/>
        </w:rPr>
        <w:t>coth</w:t>
      </w:r>
      <w:r w:rsidR="004A4979" w:rsidRPr="004662EC">
        <w:rPr>
          <w:sz w:val="34"/>
          <w:szCs w:val="34"/>
          <w:vertAlign w:val="superscript"/>
        </w:rPr>
        <w:t>n</w:t>
      </w:r>
      <w:proofErr w:type="spellEnd"/>
      <w:r w:rsidR="004662EC" w:rsidRPr="004662EC">
        <w:rPr>
          <w:sz w:val="34"/>
          <w:szCs w:val="34"/>
        </w:rPr>
        <w:t xml:space="preserve"> x dx then </w:t>
      </w:r>
      <w:r w:rsidR="004A4979" w:rsidRPr="004662EC">
        <w:rPr>
          <w:rFonts w:ascii="Tahoma" w:hAnsi="Tahoma" w:cs="Tahoma"/>
          <w:sz w:val="34"/>
          <w:szCs w:val="34"/>
        </w:rPr>
        <w:t>I</w:t>
      </w:r>
      <w:r w:rsidR="004A4979" w:rsidRPr="004662EC">
        <w:rPr>
          <w:sz w:val="34"/>
          <w:szCs w:val="34"/>
          <w:vertAlign w:val="subscript"/>
        </w:rPr>
        <w:t>n</w:t>
      </w:r>
      <w:r w:rsidR="004A4979" w:rsidRPr="004662EC">
        <w:rPr>
          <w:sz w:val="34"/>
          <w:szCs w:val="34"/>
        </w:rPr>
        <w:t xml:space="preserve"> = </w:t>
      </w:r>
      <w:r w:rsidR="004662EC" w:rsidRPr="004662EC">
        <w:rPr>
          <w:sz w:val="34"/>
          <w:szCs w:val="34"/>
        </w:rPr>
        <w:br/>
      </w:r>
      <w:r w:rsidR="004A4979" w:rsidRPr="004662EC">
        <w:rPr>
          <w:sz w:val="34"/>
          <w:szCs w:val="34"/>
        </w:rPr>
        <w:t>(</w:t>
      </w:r>
      <w:r w:rsidR="004A4979" w:rsidRPr="004662EC">
        <w:rPr>
          <w:sz w:val="34"/>
          <w:szCs w:val="34"/>
          <w:vertAlign w:val="superscript"/>
        </w:rPr>
        <w:sym w:font="Symbol" w:char="F02D"/>
      </w:r>
      <w:r w:rsidR="004A4979" w:rsidRPr="004662EC">
        <w:rPr>
          <w:sz w:val="34"/>
          <w:szCs w:val="34"/>
          <w:vertAlign w:val="superscript"/>
        </w:rPr>
        <w:t>1</w:t>
      </w:r>
      <w:r w:rsidR="004A4979" w:rsidRPr="004662EC">
        <w:rPr>
          <w:sz w:val="34"/>
          <w:szCs w:val="34"/>
        </w:rPr>
        <w:t>/</w:t>
      </w:r>
      <w:r w:rsidR="004A4979" w:rsidRPr="004662EC">
        <w:rPr>
          <w:sz w:val="34"/>
          <w:szCs w:val="34"/>
          <w:vertAlign w:val="subscript"/>
        </w:rPr>
        <w:t>n</w:t>
      </w:r>
      <w:r w:rsidR="004A4979" w:rsidRPr="004662EC">
        <w:rPr>
          <w:sz w:val="34"/>
          <w:szCs w:val="34"/>
          <w:vertAlign w:val="subscript"/>
        </w:rPr>
        <w:sym w:font="Symbol" w:char="F02D"/>
      </w:r>
      <w:r w:rsidR="004A4979" w:rsidRPr="004662EC">
        <w:rPr>
          <w:sz w:val="34"/>
          <w:szCs w:val="34"/>
          <w:vertAlign w:val="subscript"/>
        </w:rPr>
        <w:t>1</w:t>
      </w:r>
      <w:r w:rsidR="004A4979" w:rsidRPr="004662EC">
        <w:rPr>
          <w:sz w:val="34"/>
          <w:szCs w:val="34"/>
        </w:rPr>
        <w:t xml:space="preserve">) </w:t>
      </w:r>
      <w:proofErr w:type="spellStart"/>
      <w:r w:rsidR="004A4979" w:rsidRPr="004662EC">
        <w:rPr>
          <w:sz w:val="34"/>
          <w:szCs w:val="34"/>
        </w:rPr>
        <w:t>coth</w:t>
      </w:r>
      <w:r w:rsidR="004A4979" w:rsidRPr="004662EC">
        <w:rPr>
          <w:sz w:val="34"/>
          <w:szCs w:val="34"/>
          <w:vertAlign w:val="superscript"/>
        </w:rPr>
        <w:t>n</w:t>
      </w:r>
      <w:proofErr w:type="spellEnd"/>
      <w:r w:rsidR="004A4979" w:rsidRPr="004662EC">
        <w:rPr>
          <w:sz w:val="34"/>
          <w:szCs w:val="34"/>
          <w:vertAlign w:val="superscript"/>
        </w:rPr>
        <w:sym w:font="Symbol" w:char="F02D"/>
      </w:r>
      <w:r w:rsidR="004A4979" w:rsidRPr="004662EC">
        <w:rPr>
          <w:sz w:val="34"/>
          <w:szCs w:val="34"/>
          <w:vertAlign w:val="superscript"/>
        </w:rPr>
        <w:t>1</w:t>
      </w:r>
      <w:r w:rsidR="004A4979" w:rsidRPr="004662EC">
        <w:rPr>
          <w:sz w:val="34"/>
          <w:szCs w:val="34"/>
        </w:rPr>
        <w:t xml:space="preserve"> + </w:t>
      </w:r>
      <w:r w:rsidR="004A4979" w:rsidRPr="004662EC">
        <w:rPr>
          <w:rFonts w:ascii="Tahoma" w:hAnsi="Tahoma" w:cs="Tahoma"/>
          <w:sz w:val="34"/>
          <w:szCs w:val="34"/>
        </w:rPr>
        <w:t>I</w:t>
      </w:r>
      <w:r w:rsidR="004A4979" w:rsidRPr="004662EC">
        <w:rPr>
          <w:sz w:val="34"/>
          <w:szCs w:val="34"/>
          <w:vertAlign w:val="subscript"/>
        </w:rPr>
        <w:t>n</w:t>
      </w:r>
      <w:r w:rsidR="004A4979" w:rsidRPr="004662EC">
        <w:rPr>
          <w:sz w:val="34"/>
          <w:szCs w:val="34"/>
          <w:vertAlign w:val="subscript"/>
        </w:rPr>
        <w:sym w:font="Symbol" w:char="F02D"/>
      </w:r>
      <w:r w:rsidR="004A4979" w:rsidRPr="004662EC">
        <w:rPr>
          <w:sz w:val="34"/>
          <w:szCs w:val="34"/>
          <w:vertAlign w:val="subscript"/>
        </w:rPr>
        <w:t>2</w:t>
      </w:r>
    </w:p>
    <w:p w:rsidR="004A4979" w:rsidRPr="004662EC" w:rsidRDefault="004A4979" w:rsidP="004662EC">
      <w:pPr>
        <w:pStyle w:val="Heading2"/>
      </w:pPr>
      <w:proofErr w:type="gramStart"/>
      <w:r w:rsidRPr="004662EC">
        <w:t>Exponential  Functions</w:t>
      </w:r>
      <w:proofErr w:type="gramEnd"/>
    </w:p>
    <w:p w:rsidR="004A4979" w:rsidRPr="004662EC" w:rsidRDefault="004A4979" w:rsidP="004A4979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x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e</w:t>
      </w:r>
      <w:r w:rsidRPr="004662EC">
        <w:rPr>
          <w:sz w:val="34"/>
          <w:szCs w:val="34"/>
          <w:vertAlign w:val="superscript"/>
        </w:rPr>
        <w:t>x</w:t>
      </w:r>
      <w:r w:rsidRPr="004662EC">
        <w:rPr>
          <w:sz w:val="34"/>
          <w:szCs w:val="34"/>
        </w:rPr>
        <w:t xml:space="preserve"> dx then </w:t>
      </w:r>
      <w:r w:rsidRPr="004662EC">
        <w:rPr>
          <w:sz w:val="34"/>
          <w:szCs w:val="34"/>
        </w:rPr>
        <w:br/>
      </w:r>
      <w:proofErr w:type="gramStart"/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proofErr w:type="gramEnd"/>
      <w:r w:rsidRPr="004662EC">
        <w:rPr>
          <w:sz w:val="34"/>
          <w:szCs w:val="34"/>
        </w:rPr>
        <w:t xml:space="preserve"> = </w:t>
      </w:r>
      <w:proofErr w:type="spellStart"/>
      <w:r w:rsidRPr="004662EC">
        <w:rPr>
          <w:sz w:val="34"/>
          <w:szCs w:val="34"/>
        </w:rPr>
        <w:t>x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e</w:t>
      </w:r>
      <w:r w:rsidRPr="004662EC">
        <w:rPr>
          <w:sz w:val="34"/>
          <w:szCs w:val="34"/>
          <w:vertAlign w:val="superscript"/>
        </w:rPr>
        <w:t>x</w:t>
      </w:r>
      <w:r w:rsidRP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</w:p>
    <w:p w:rsidR="002B557E" w:rsidRPr="004662EC" w:rsidRDefault="004A4979" w:rsidP="00ED5FA5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(ln x</w:t>
      </w:r>
      <w:proofErr w:type="gramStart"/>
      <w:r w:rsidRPr="004662EC">
        <w:rPr>
          <w:sz w:val="34"/>
          <w:szCs w:val="34"/>
        </w:rPr>
        <w:t>)</w:t>
      </w:r>
      <w:r w:rsidRPr="004662EC">
        <w:rPr>
          <w:sz w:val="34"/>
          <w:szCs w:val="34"/>
          <w:vertAlign w:val="superscript"/>
        </w:rPr>
        <w:t>n</w:t>
      </w:r>
      <w:proofErr w:type="gramEnd"/>
      <w:r w:rsidRPr="004662EC">
        <w:rPr>
          <w:sz w:val="34"/>
          <w:szCs w:val="34"/>
        </w:rPr>
        <w:t xml:space="preserve">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x ( ln x )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n</w:t>
      </w:r>
      <w:proofErr w:type="spellEnd"/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br/>
      </w:r>
      <w:r w:rsidR="00461BA1" w:rsidRPr="004662EC">
        <w:rPr>
          <w:noProof/>
          <w:sz w:val="34"/>
          <w:szCs w:val="34"/>
          <w:lang w:eastAsia="en-GB"/>
        </w:rPr>
        <w:drawing>
          <wp:inline distT="0" distB="0" distL="0" distR="0" wp14:anchorId="4CFEC387" wp14:editId="64A002CF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 w:rsidRPr="004662EC">
        <w:rPr>
          <w:sz w:val="34"/>
          <w:szCs w:val="34"/>
        </w:rPr>
        <w:t xml:space="preserve"> </w:t>
      </w:r>
      <w:proofErr w:type="spellStart"/>
      <w:r w:rsidR="00461BA1" w:rsidRPr="006D1438">
        <w:rPr>
          <w:i/>
          <w:sz w:val="34"/>
          <w:szCs w:val="34"/>
        </w:rPr>
        <w:t>rg</w:t>
      </w:r>
      <w:proofErr w:type="spellEnd"/>
      <w:r w:rsidR="006D1438" w:rsidRPr="006D1438">
        <w:rPr>
          <w:i/>
          <w:sz w:val="34"/>
          <w:szCs w:val="34"/>
        </w:rPr>
        <w:t xml:space="preserve"> </w:t>
      </w:r>
    </w:p>
    <w:p w:rsidR="002B557E" w:rsidRPr="004662EC" w:rsidRDefault="002B557E" w:rsidP="00ED5FA5">
      <w:pPr>
        <w:rPr>
          <w:sz w:val="34"/>
          <w:szCs w:val="34"/>
        </w:rPr>
        <w:sectPr w:rsidR="002B557E" w:rsidRPr="004662EC" w:rsidSect="002B557E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6D1438" w:rsidRPr="004662EC" w:rsidRDefault="006D1438" w:rsidP="006D1438">
      <w:pPr>
        <w:pStyle w:val="Heading1"/>
      </w:pPr>
      <w:r w:rsidRPr="004662EC">
        <w:lastRenderedPageBreak/>
        <w:t>Reduction Formulae</w:t>
      </w:r>
    </w:p>
    <w:p w:rsidR="006D1438" w:rsidRPr="004662EC" w:rsidRDefault="006D1438" w:rsidP="006D1438">
      <w:pPr>
        <w:rPr>
          <w:sz w:val="34"/>
          <w:szCs w:val="34"/>
        </w:rPr>
        <w:sectPr w:rsidR="006D1438" w:rsidRPr="004662EC" w:rsidSect="006D1438">
          <w:type w:val="continuous"/>
          <w:pgSz w:w="11906" w:h="16838"/>
          <w:pgMar w:top="1008" w:right="1008" w:bottom="1008" w:left="1296" w:header="708" w:footer="708" w:gutter="0"/>
          <w:cols w:space="708"/>
          <w:docGrid w:linePitch="360"/>
        </w:sectPr>
      </w:pPr>
    </w:p>
    <w:p w:rsidR="006D1438" w:rsidRPr="004662EC" w:rsidRDefault="006D1438" w:rsidP="006D1438">
      <w:pPr>
        <w:rPr>
          <w:sz w:val="34"/>
          <w:szCs w:val="34"/>
        </w:rPr>
      </w:pPr>
      <w:r w:rsidRPr="004662EC">
        <w:rPr>
          <w:sz w:val="34"/>
          <w:szCs w:val="34"/>
        </w:rPr>
        <w:t xml:space="preserve">Here’s a summary of reduction formula.  Detailed handwritten derivations are available. </w:t>
      </w:r>
    </w:p>
    <w:p w:rsidR="006D1438" w:rsidRPr="004662EC" w:rsidRDefault="006D1438" w:rsidP="006D1438">
      <w:pPr>
        <w:pStyle w:val="Heading2"/>
      </w:pPr>
      <w:r w:rsidRPr="004662EC">
        <w:t>Circular Functions</w:t>
      </w:r>
    </w:p>
    <w:p w:rsidR="006D1438" w:rsidRPr="004662EC" w:rsidRDefault="006D1438" w:rsidP="006D1438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sin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</w:t>
      </w:r>
      <w:r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t xml:space="preserve">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</w:t>
      </w:r>
      <w:proofErr w:type="gramStart"/>
      <w:r w:rsidRPr="004662EC">
        <w:rPr>
          <w:sz w:val="34"/>
          <w:szCs w:val="34"/>
        </w:rPr>
        <w:t>=</w:t>
      </w:r>
      <w:proofErr w:type="gramEnd"/>
      <w:r>
        <w:rPr>
          <w:sz w:val="34"/>
          <w:szCs w:val="34"/>
        </w:rPr>
        <w:br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sin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x cos x +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)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</w:t>
      </w:r>
      <w:proofErr w:type="gramStart"/>
      <w:r w:rsidRPr="004662EC">
        <w:rPr>
          <w:sz w:val="34"/>
          <w:szCs w:val="34"/>
        </w:rPr>
        <w:t>=</w:t>
      </w:r>
      <w:proofErr w:type="gramEnd"/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n+2</w:t>
      </w:r>
      <w:r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>
        <w:rPr>
          <w:sz w:val="34"/>
          <w:szCs w:val="34"/>
        </w:rPr>
        <w:t xml:space="preserve">x </w:t>
      </w:r>
      <w:r w:rsidRPr="004662EC">
        <w:rPr>
          <w:sz w:val="34"/>
          <w:szCs w:val="34"/>
        </w:rPr>
        <w:t>sin</w:t>
      </w:r>
      <w:r>
        <w:rPr>
          <w:sz w:val="34"/>
          <w:szCs w:val="34"/>
        </w:rPr>
        <w:t xml:space="preserve"> x+</w:t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n(n+1)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n+2</w:t>
      </w:r>
      <w:r w:rsidRPr="004662EC">
        <w:rPr>
          <w:sz w:val="34"/>
          <w:szCs w:val="34"/>
        </w:rPr>
        <w:t xml:space="preserve">)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rPr>
          <w:strike/>
          <w:sz w:val="34"/>
          <w:szCs w:val="34"/>
          <w:vertAlign w:val="subscript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tan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proofErr w:type="gramStart"/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tan</w:t>
      </w:r>
      <w:r w:rsidRPr="004662EC">
        <w:rPr>
          <w:sz w:val="34"/>
          <w:szCs w:val="34"/>
          <w:vertAlign w:val="superscript"/>
        </w:rPr>
        <w:t>n</w:t>
      </w:r>
      <w:proofErr w:type="spellEnd"/>
      <w:proofErr w:type="gram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pStyle w:val="Heading2"/>
      </w:pPr>
      <w:r w:rsidRPr="004662EC">
        <w:t>Inverse Circular Functions</w:t>
      </w:r>
    </w:p>
    <w:p w:rsidR="006D1438" w:rsidRPr="004662EC" w:rsidRDefault="006D1438" w:rsidP="006D1438">
      <w:pPr>
        <w:rPr>
          <w:sz w:val="34"/>
          <w:szCs w:val="34"/>
          <w:vertAlign w:val="subscript"/>
        </w:rPr>
      </w:pP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cosec</w:t>
      </w:r>
      <w:r w:rsidRPr="004662EC">
        <w:rPr>
          <w:sz w:val="34"/>
          <w:szCs w:val="34"/>
          <w:vertAlign w:val="superscript"/>
        </w:rPr>
        <w:t>n</w:t>
      </w:r>
      <w:proofErr w:type="spellEnd"/>
      <w:r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 xml:space="preserve">x cot x +  </w:t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Pr="004662EC">
        <w:rPr>
          <w:sz w:val="34"/>
          <w:szCs w:val="34"/>
          <w:vertAlign w:val="subscript"/>
        </w:rPr>
        <w:br/>
      </w:r>
      <w:r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sec</w:t>
      </w:r>
      <w:r w:rsidRPr="004662EC">
        <w:rPr>
          <w:sz w:val="34"/>
          <w:szCs w:val="34"/>
          <w:vertAlign w:val="superscript"/>
        </w:rPr>
        <w:t>n</w:t>
      </w:r>
      <w:proofErr w:type="spellEnd"/>
      <w:r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t>1)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sec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x tan x + 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 w:rsidRPr="004662EC">
        <w:rPr>
          <w:sz w:val="34"/>
          <w:szCs w:val="34"/>
          <w:vertAlign w:val="subscript"/>
        </w:rPr>
        <w:br/>
      </w:r>
      <w:r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cot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cot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pStyle w:val="Heading2"/>
      </w:pPr>
      <w:r w:rsidRPr="004662EC">
        <w:t>Hyperbolic Functions</w:t>
      </w:r>
    </w:p>
    <w:p w:rsidR="006D1438" w:rsidRPr="004662EC" w:rsidRDefault="006D1438" w:rsidP="006D1438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sinh</w:t>
      </w:r>
      <w:r w:rsidRPr="004662EC">
        <w:rPr>
          <w:sz w:val="34"/>
          <w:szCs w:val="34"/>
          <w:vertAlign w:val="superscript"/>
        </w:rPr>
        <w:t>n</w:t>
      </w:r>
      <w:proofErr w:type="spellEnd"/>
      <w:r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sinh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cosh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cosh</w:t>
      </w:r>
      <w:r w:rsidRPr="004662EC">
        <w:rPr>
          <w:sz w:val="34"/>
          <w:szCs w:val="34"/>
          <w:vertAlign w:val="superscript"/>
        </w:rPr>
        <w:t>n</w:t>
      </w:r>
      <w:proofErr w:type="spellEnd"/>
      <w:r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</w:t>
      </w:r>
      <w:proofErr w:type="spellStart"/>
      <w:r w:rsidRPr="004662EC">
        <w:rPr>
          <w:sz w:val="34"/>
          <w:szCs w:val="34"/>
        </w:rPr>
        <w:t>sinh</w:t>
      </w:r>
      <w:proofErr w:type="spellEnd"/>
      <w:r w:rsidRPr="004662EC">
        <w:rPr>
          <w:sz w:val="34"/>
          <w:szCs w:val="34"/>
        </w:rPr>
        <w:t xml:space="preserve"> x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tanh</w:t>
      </w:r>
      <w:r w:rsidRPr="004662EC">
        <w:rPr>
          <w:sz w:val="34"/>
          <w:szCs w:val="34"/>
          <w:vertAlign w:val="superscript"/>
        </w:rPr>
        <w:t>n</w:t>
      </w:r>
      <w:proofErr w:type="spellEnd"/>
      <w:r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</w:t>
      </w:r>
      <w:r>
        <w:rPr>
          <w:sz w:val="34"/>
          <w:szCs w:val="34"/>
        </w:rPr>
        <w:br/>
      </w:r>
      <w:r>
        <w:rPr>
          <w:sz w:val="34"/>
          <w:szCs w:val="34"/>
        </w:rPr>
        <w:tab/>
      </w:r>
      <w:r w:rsidRPr="004662EC">
        <w:rPr>
          <w:sz w:val="34"/>
          <w:szCs w:val="34"/>
        </w:rPr>
        <w:t xml:space="preserve"> 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tanh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x +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pStyle w:val="Heading2"/>
      </w:pPr>
      <w:r w:rsidRPr="004662EC">
        <w:t>Inverse Hyperbolic Functions</w:t>
      </w:r>
    </w:p>
    <w:p w:rsidR="006D1438" w:rsidRPr="004662EC" w:rsidRDefault="006D1438" w:rsidP="006D1438">
      <w:pPr>
        <w:rPr>
          <w:rFonts w:ascii="Tahoma" w:hAnsi="Tahoma" w:cs="Tahoma"/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>
        <w:rPr>
          <w:sz w:val="34"/>
          <w:szCs w:val="34"/>
        </w:rPr>
        <w:t>)</w:t>
      </w:r>
      <w:proofErr w:type="spellStart"/>
      <w:r w:rsidRPr="004662EC">
        <w:rPr>
          <w:sz w:val="34"/>
          <w:szCs w:val="34"/>
        </w:rPr>
        <w:t>cosech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>
        <w:rPr>
          <w:sz w:val="34"/>
          <w:szCs w:val="34"/>
        </w:rPr>
        <w:t xml:space="preserve"> </w:t>
      </w:r>
      <w:proofErr w:type="spellStart"/>
      <w:r>
        <w:rPr>
          <w:sz w:val="34"/>
          <w:szCs w:val="34"/>
        </w:rPr>
        <w:t>coth</w:t>
      </w:r>
      <w:proofErr w:type="spellEnd"/>
      <w:r>
        <w:rPr>
          <w:sz w:val="34"/>
          <w:szCs w:val="34"/>
        </w:rPr>
        <w:t xml:space="preserve"> x + </w:t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>
        <w:rPr>
          <w:sz w:val="34"/>
          <w:szCs w:val="34"/>
          <w:vertAlign w:val="subscript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>
        <w:rPr>
          <w:rFonts w:ascii="Tahoma" w:hAnsi="Tahoma" w:cs="Tahoma"/>
          <w:sz w:val="34"/>
          <w:szCs w:val="34"/>
        </w:rPr>
        <w:t xml:space="preserve">f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sech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>
        <w:rPr>
          <w:sz w:val="34"/>
          <w:szCs w:val="34"/>
        </w:rPr>
        <w:t>xtanh x+</w:t>
      </w:r>
      <w:r w:rsidRPr="004662EC">
        <w:rPr>
          <w:sz w:val="34"/>
          <w:szCs w:val="34"/>
        </w:rPr>
        <w:t>(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2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>)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  <w:r>
        <w:rPr>
          <w:rFonts w:ascii="Tahoma" w:hAnsi="Tahoma" w:cs="Tahoma"/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coth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x dx then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br/>
        <w:t>(</w:t>
      </w:r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>/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 w:rsidRPr="004662EC">
        <w:rPr>
          <w:sz w:val="34"/>
          <w:szCs w:val="34"/>
        </w:rPr>
        <w:t xml:space="preserve">) </w:t>
      </w:r>
      <w:proofErr w:type="spellStart"/>
      <w:r w:rsidRPr="004662EC">
        <w:rPr>
          <w:sz w:val="34"/>
          <w:szCs w:val="34"/>
        </w:rPr>
        <w:t>coth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  <w:vertAlign w:val="superscript"/>
        </w:rPr>
        <w:sym w:font="Symbol" w:char="F02D"/>
      </w:r>
      <w:r w:rsidRPr="004662EC">
        <w:rPr>
          <w:sz w:val="34"/>
          <w:szCs w:val="34"/>
          <w:vertAlign w:val="superscript"/>
        </w:rPr>
        <w:t>1</w:t>
      </w:r>
      <w:r w:rsidRPr="004662EC">
        <w:rPr>
          <w:sz w:val="34"/>
          <w:szCs w:val="34"/>
        </w:rPr>
        <w:t xml:space="preserve"> +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2</w:t>
      </w:r>
    </w:p>
    <w:p w:rsidR="006D1438" w:rsidRPr="004662EC" w:rsidRDefault="006D1438" w:rsidP="006D1438">
      <w:pPr>
        <w:pStyle w:val="Heading2"/>
      </w:pPr>
      <w:proofErr w:type="gramStart"/>
      <w:r w:rsidRPr="004662EC">
        <w:t>Exponential  Functions</w:t>
      </w:r>
      <w:proofErr w:type="gramEnd"/>
    </w:p>
    <w:p w:rsidR="006D1438" w:rsidRPr="004662EC" w:rsidRDefault="006D1438" w:rsidP="006D1438">
      <w:pPr>
        <w:rPr>
          <w:sz w:val="34"/>
          <w:szCs w:val="34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x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e</w:t>
      </w:r>
      <w:r w:rsidRPr="004662EC">
        <w:rPr>
          <w:sz w:val="34"/>
          <w:szCs w:val="34"/>
          <w:vertAlign w:val="superscript"/>
        </w:rPr>
        <w:t>x</w:t>
      </w:r>
      <w:r w:rsidRPr="004662EC">
        <w:rPr>
          <w:sz w:val="34"/>
          <w:szCs w:val="34"/>
        </w:rPr>
        <w:t xml:space="preserve"> dx then </w:t>
      </w:r>
      <w:r w:rsidRPr="004662EC">
        <w:rPr>
          <w:sz w:val="34"/>
          <w:szCs w:val="34"/>
        </w:rPr>
        <w:br/>
      </w:r>
      <w:proofErr w:type="gramStart"/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proofErr w:type="gramEnd"/>
      <w:r w:rsidRPr="004662EC">
        <w:rPr>
          <w:sz w:val="34"/>
          <w:szCs w:val="34"/>
        </w:rPr>
        <w:t xml:space="preserve"> = </w:t>
      </w:r>
      <w:proofErr w:type="spellStart"/>
      <w:r w:rsidRPr="004662EC">
        <w:rPr>
          <w:sz w:val="34"/>
          <w:szCs w:val="34"/>
        </w:rPr>
        <w:t>x</w:t>
      </w:r>
      <w:r w:rsidRPr="004662EC">
        <w:rPr>
          <w:sz w:val="34"/>
          <w:szCs w:val="34"/>
          <w:vertAlign w:val="superscript"/>
        </w:rPr>
        <w:t>n</w:t>
      </w:r>
      <w:proofErr w:type="spellEnd"/>
      <w:r w:rsidRPr="004662EC">
        <w:rPr>
          <w:sz w:val="34"/>
          <w:szCs w:val="34"/>
        </w:rPr>
        <w:t xml:space="preserve"> e</w:t>
      </w:r>
      <w:r w:rsidRPr="004662EC">
        <w:rPr>
          <w:sz w:val="34"/>
          <w:szCs w:val="34"/>
          <w:vertAlign w:val="superscript"/>
        </w:rPr>
        <w:t>x</w:t>
      </w:r>
      <w:r w:rsidRP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n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</w:p>
    <w:p w:rsidR="006D1438" w:rsidRPr="006D1438" w:rsidRDefault="006D1438" w:rsidP="006D1438">
      <w:pPr>
        <w:rPr>
          <w:sz w:val="6"/>
          <w:szCs w:val="6"/>
        </w:rPr>
      </w:pPr>
      <w:r w:rsidRPr="004662EC">
        <w:rPr>
          <w:rFonts w:ascii="Tahoma" w:hAnsi="Tahoma" w:cs="Tahoma"/>
          <w:sz w:val="34"/>
          <w:szCs w:val="34"/>
        </w:rPr>
        <w:t xml:space="preserve">If </w:t>
      </w:r>
      <w:r w:rsidRPr="004662EC">
        <w:rPr>
          <w:rFonts w:ascii="Tahoma" w:hAnsi="Tahoma" w:cs="Tahoma"/>
          <w:sz w:val="34"/>
          <w:szCs w:val="34"/>
        </w:rPr>
        <w:tab/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</w:t>
      </w:r>
      <w:r w:rsidRPr="004662EC">
        <w:rPr>
          <w:sz w:val="34"/>
          <w:szCs w:val="34"/>
        </w:rPr>
        <w:sym w:font="Symbol" w:char="F0F2"/>
      </w:r>
      <w:r w:rsidRPr="004662EC">
        <w:rPr>
          <w:sz w:val="34"/>
          <w:szCs w:val="34"/>
        </w:rPr>
        <w:t xml:space="preserve"> (ln x)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</w:rPr>
        <w:t xml:space="preserve"> dx then </w:t>
      </w:r>
      <w:r w:rsidRPr="004662EC">
        <w:rPr>
          <w:sz w:val="34"/>
          <w:szCs w:val="34"/>
        </w:rPr>
        <w:br/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</w:rPr>
        <w:t xml:space="preserve"> = x ( ln x )</w:t>
      </w:r>
      <w:r w:rsidRPr="004662EC">
        <w:rPr>
          <w:sz w:val="34"/>
          <w:szCs w:val="34"/>
          <w:vertAlign w:val="superscript"/>
        </w:rPr>
        <w:t>n</w:t>
      </w:r>
      <w:r w:rsidRPr="004662EC">
        <w:rPr>
          <w:sz w:val="34"/>
          <w:szCs w:val="34"/>
        </w:rPr>
        <w:t xml:space="preserve"> </w:t>
      </w:r>
      <w:r w:rsidRPr="004662EC">
        <w:rPr>
          <w:sz w:val="34"/>
          <w:szCs w:val="34"/>
        </w:rPr>
        <w:sym w:font="Symbol" w:char="F02D"/>
      </w:r>
      <w:r w:rsidRPr="004662EC">
        <w:rPr>
          <w:sz w:val="34"/>
          <w:szCs w:val="34"/>
        </w:rPr>
        <w:t xml:space="preserve"> </w:t>
      </w:r>
      <w:proofErr w:type="spellStart"/>
      <w:r w:rsidRPr="004662EC">
        <w:rPr>
          <w:sz w:val="34"/>
          <w:szCs w:val="34"/>
        </w:rPr>
        <w:t>n</w:t>
      </w:r>
      <w:proofErr w:type="spellEnd"/>
      <w:r w:rsidRPr="004662EC">
        <w:rPr>
          <w:sz w:val="34"/>
          <w:szCs w:val="34"/>
        </w:rPr>
        <w:t xml:space="preserve"> </w:t>
      </w:r>
      <w:r w:rsidRPr="004662EC">
        <w:rPr>
          <w:rFonts w:ascii="Tahoma" w:hAnsi="Tahoma" w:cs="Tahoma"/>
          <w:sz w:val="34"/>
          <w:szCs w:val="34"/>
        </w:rPr>
        <w:t>I</w:t>
      </w:r>
      <w:r w:rsidRPr="004662EC">
        <w:rPr>
          <w:sz w:val="34"/>
          <w:szCs w:val="34"/>
          <w:vertAlign w:val="subscript"/>
        </w:rPr>
        <w:t>n</w:t>
      </w:r>
      <w:r w:rsidRPr="004662EC">
        <w:rPr>
          <w:sz w:val="34"/>
          <w:szCs w:val="34"/>
          <w:vertAlign w:val="subscript"/>
        </w:rPr>
        <w:sym w:font="Symbol" w:char="F02D"/>
      </w:r>
      <w:r w:rsidRPr="004662EC">
        <w:rPr>
          <w:sz w:val="34"/>
          <w:szCs w:val="34"/>
          <w:vertAlign w:val="subscript"/>
        </w:rPr>
        <w:t>1</w:t>
      </w:r>
      <w:r>
        <w:rPr>
          <w:sz w:val="34"/>
          <w:szCs w:val="34"/>
          <w:vertAlign w:val="subscript"/>
        </w:rPr>
        <w:br/>
      </w:r>
      <w:bookmarkStart w:id="0" w:name="_GoBack"/>
      <w:bookmarkEnd w:id="0"/>
      <w:r>
        <w:rPr>
          <w:sz w:val="34"/>
          <w:szCs w:val="34"/>
          <w:vertAlign w:val="subscript"/>
        </w:rPr>
        <w:t xml:space="preserve"> </w:t>
      </w:r>
      <w:r w:rsidRPr="004662EC">
        <w:rPr>
          <w:noProof/>
          <w:sz w:val="34"/>
          <w:szCs w:val="34"/>
          <w:lang w:eastAsia="en-GB"/>
        </w:rPr>
        <w:drawing>
          <wp:inline distT="0" distB="0" distL="0" distR="0" wp14:anchorId="76A0DAA5" wp14:editId="13F0ED32">
            <wp:extent cx="190500" cy="99060"/>
            <wp:effectExtent l="0" t="0" r="0" b="0"/>
            <wp:docPr id="4" name="Picture 4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4"/>
          <w:szCs w:val="34"/>
        </w:rPr>
        <w:t xml:space="preserve"> </w:t>
      </w:r>
      <w:proofErr w:type="spellStart"/>
      <w:r w:rsidRPr="006D1438">
        <w:rPr>
          <w:i/>
          <w:sz w:val="34"/>
          <w:szCs w:val="34"/>
        </w:rPr>
        <w:t>rg</w:t>
      </w:r>
      <w:proofErr w:type="spellEnd"/>
      <w:r w:rsidRPr="006D1438">
        <w:rPr>
          <w:i/>
          <w:sz w:val="34"/>
          <w:szCs w:val="34"/>
        </w:rPr>
        <w:t xml:space="preserve"> </w:t>
      </w:r>
    </w:p>
    <w:p w:rsidR="006D1438" w:rsidRPr="004662EC" w:rsidRDefault="006D1438" w:rsidP="006D1438">
      <w:pPr>
        <w:rPr>
          <w:sz w:val="34"/>
          <w:szCs w:val="34"/>
        </w:rPr>
        <w:sectPr w:rsidR="006D1438" w:rsidRPr="004662EC" w:rsidSect="002B557E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2B557E" w:rsidRPr="006D1438" w:rsidRDefault="002B557E" w:rsidP="006D1438">
      <w:pPr>
        <w:rPr>
          <w:sz w:val="6"/>
          <w:szCs w:val="6"/>
        </w:rPr>
      </w:pPr>
    </w:p>
    <w:sectPr w:rsidR="002B557E" w:rsidRPr="006D1438" w:rsidSect="004662EC">
      <w:type w:val="continuous"/>
      <w:pgSz w:w="11906" w:h="16838"/>
      <w:pgMar w:top="1008" w:right="1008" w:bottom="1008" w:left="129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045F3"/>
    <w:rsid w:val="00047A4E"/>
    <w:rsid w:val="0009175D"/>
    <w:rsid w:val="000A03A1"/>
    <w:rsid w:val="00106662"/>
    <w:rsid w:val="001243D1"/>
    <w:rsid w:val="00185C91"/>
    <w:rsid w:val="001C0AB1"/>
    <w:rsid w:val="001C79E4"/>
    <w:rsid w:val="001F7531"/>
    <w:rsid w:val="00232A43"/>
    <w:rsid w:val="00296E2C"/>
    <w:rsid w:val="002A593A"/>
    <w:rsid w:val="002B44C1"/>
    <w:rsid w:val="002B557E"/>
    <w:rsid w:val="003019AF"/>
    <w:rsid w:val="00386906"/>
    <w:rsid w:val="003C54EB"/>
    <w:rsid w:val="004571FE"/>
    <w:rsid w:val="00461BA1"/>
    <w:rsid w:val="004662EC"/>
    <w:rsid w:val="004A4979"/>
    <w:rsid w:val="004B1C9A"/>
    <w:rsid w:val="004B6598"/>
    <w:rsid w:val="004B6983"/>
    <w:rsid w:val="004E1837"/>
    <w:rsid w:val="004F158A"/>
    <w:rsid w:val="00536FBE"/>
    <w:rsid w:val="0054094E"/>
    <w:rsid w:val="0054192A"/>
    <w:rsid w:val="00542E59"/>
    <w:rsid w:val="0056653E"/>
    <w:rsid w:val="0057673D"/>
    <w:rsid w:val="005A1A15"/>
    <w:rsid w:val="005B4060"/>
    <w:rsid w:val="005C1639"/>
    <w:rsid w:val="006000D9"/>
    <w:rsid w:val="00650AE7"/>
    <w:rsid w:val="006844E5"/>
    <w:rsid w:val="006923DE"/>
    <w:rsid w:val="006B1833"/>
    <w:rsid w:val="006C70F7"/>
    <w:rsid w:val="006D1438"/>
    <w:rsid w:val="006D4846"/>
    <w:rsid w:val="006D539A"/>
    <w:rsid w:val="006E1DF4"/>
    <w:rsid w:val="0071143B"/>
    <w:rsid w:val="00730008"/>
    <w:rsid w:val="0074215F"/>
    <w:rsid w:val="00780CA3"/>
    <w:rsid w:val="00783FF7"/>
    <w:rsid w:val="0079221E"/>
    <w:rsid w:val="007D1B91"/>
    <w:rsid w:val="007E0263"/>
    <w:rsid w:val="007E65B0"/>
    <w:rsid w:val="008028FB"/>
    <w:rsid w:val="00817632"/>
    <w:rsid w:val="00830070"/>
    <w:rsid w:val="00843AFA"/>
    <w:rsid w:val="0085126B"/>
    <w:rsid w:val="00872077"/>
    <w:rsid w:val="008A0565"/>
    <w:rsid w:val="008C025E"/>
    <w:rsid w:val="008C3EB9"/>
    <w:rsid w:val="008D7081"/>
    <w:rsid w:val="008E3AE0"/>
    <w:rsid w:val="0095739D"/>
    <w:rsid w:val="00972A15"/>
    <w:rsid w:val="00992206"/>
    <w:rsid w:val="00993548"/>
    <w:rsid w:val="009D7E1B"/>
    <w:rsid w:val="009F5F62"/>
    <w:rsid w:val="00A075E7"/>
    <w:rsid w:val="00A2757D"/>
    <w:rsid w:val="00A33006"/>
    <w:rsid w:val="00A5589A"/>
    <w:rsid w:val="00A7065D"/>
    <w:rsid w:val="00AE6691"/>
    <w:rsid w:val="00B167F3"/>
    <w:rsid w:val="00B306D3"/>
    <w:rsid w:val="00B66D1E"/>
    <w:rsid w:val="00BA483D"/>
    <w:rsid w:val="00BD0406"/>
    <w:rsid w:val="00BD2013"/>
    <w:rsid w:val="00BF6960"/>
    <w:rsid w:val="00C044FD"/>
    <w:rsid w:val="00C13477"/>
    <w:rsid w:val="00C1517A"/>
    <w:rsid w:val="00C17171"/>
    <w:rsid w:val="00C727E6"/>
    <w:rsid w:val="00C9083E"/>
    <w:rsid w:val="00CD44F6"/>
    <w:rsid w:val="00CE4F18"/>
    <w:rsid w:val="00D63357"/>
    <w:rsid w:val="00D736DA"/>
    <w:rsid w:val="00D76790"/>
    <w:rsid w:val="00DC01A8"/>
    <w:rsid w:val="00DC0BFD"/>
    <w:rsid w:val="00DF7BAB"/>
    <w:rsid w:val="00E1612D"/>
    <w:rsid w:val="00EB7BDC"/>
    <w:rsid w:val="00EC460C"/>
    <w:rsid w:val="00ED2054"/>
    <w:rsid w:val="00ED5FA5"/>
    <w:rsid w:val="00F07357"/>
    <w:rsid w:val="00F41388"/>
    <w:rsid w:val="00F6628A"/>
    <w:rsid w:val="00F83326"/>
    <w:rsid w:val="00F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AC572F4-8C55-43CD-92DD-E99ED431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ED5FA5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4662EC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0" w:after="0"/>
      <w:jc w:val="center"/>
      <w:outlineLvl w:val="0"/>
    </w:pPr>
    <w:rPr>
      <w:rFonts w:cs="Arial"/>
      <w:b/>
      <w:bCs/>
      <w:iCs/>
      <w:color w:val="0000FF"/>
      <w:sz w:val="34"/>
      <w:szCs w:val="34"/>
    </w:rPr>
  </w:style>
  <w:style w:type="paragraph" w:styleId="Heading2">
    <w:name w:val="heading 2"/>
    <w:basedOn w:val="Normal"/>
    <w:next w:val="BodyText"/>
    <w:autoRedefine/>
    <w:qFormat/>
    <w:rsid w:val="004662EC"/>
    <w:pPr>
      <w:keepNext/>
      <w:shd w:val="pct12" w:color="auto" w:fill="auto"/>
      <w:spacing w:before="240" w:after="60"/>
      <w:outlineLvl w:val="1"/>
    </w:pPr>
    <w:rPr>
      <w:b/>
      <w:i/>
      <w:color w:val="0000FF"/>
      <w:sz w:val="34"/>
      <w:szCs w:val="34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BB50A-81D0-43E4-A2E9-B0B4194E2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3</cp:revision>
  <cp:lastPrinted>2026-07-17T18:38:00Z</cp:lastPrinted>
  <dcterms:created xsi:type="dcterms:W3CDTF">2026-07-17T18:39:00Z</dcterms:created>
  <dcterms:modified xsi:type="dcterms:W3CDTF">2026-07-19T17:42:00Z</dcterms:modified>
</cp:coreProperties>
</file>