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00B9" w:rsidRDefault="00915D2C" w:rsidP="00A37826">
      <w:pPr>
        <w:jc w:val="center"/>
        <w:rPr>
          <w:b/>
        </w:rPr>
      </w:pPr>
      <w:bookmarkStart w:id="0" w:name="_GoBack"/>
      <w:bookmarkEnd w:id="0"/>
      <w:r>
        <w:rPr>
          <w:b/>
        </w:rPr>
        <w:t>MINUTES OF MEETING of the Marden Neighbourhood Plan Steering Group</w:t>
      </w:r>
    </w:p>
    <w:p w:rsidR="00915D2C" w:rsidRDefault="00915D2C" w:rsidP="00915D2C">
      <w:pPr>
        <w:jc w:val="center"/>
        <w:rPr>
          <w:b/>
        </w:rPr>
      </w:pPr>
      <w:r>
        <w:rPr>
          <w:b/>
        </w:rPr>
        <w:t xml:space="preserve">Held on Monday </w:t>
      </w:r>
      <w:r w:rsidR="00B04791">
        <w:rPr>
          <w:b/>
        </w:rPr>
        <w:t>10</w:t>
      </w:r>
      <w:r w:rsidR="00B04791" w:rsidRPr="00B04791">
        <w:rPr>
          <w:b/>
          <w:vertAlign w:val="superscript"/>
        </w:rPr>
        <w:t>th</w:t>
      </w:r>
      <w:r w:rsidR="00B04791">
        <w:rPr>
          <w:b/>
        </w:rPr>
        <w:t xml:space="preserve"> February</w:t>
      </w:r>
      <w:r>
        <w:rPr>
          <w:b/>
        </w:rPr>
        <w:t xml:space="preserve"> 2014 at Marden Scout HQ at 8pm</w:t>
      </w:r>
    </w:p>
    <w:p w:rsidR="00B04791" w:rsidRPr="00B64152" w:rsidRDefault="00B04791" w:rsidP="00915D2C">
      <w:r>
        <w:rPr>
          <w:b/>
        </w:rPr>
        <w:t>158</w:t>
      </w:r>
      <w:r w:rsidR="00915D2C">
        <w:rPr>
          <w:b/>
        </w:rPr>
        <w:t xml:space="preserve">.  Present: </w:t>
      </w:r>
      <w:r w:rsidR="00B64152">
        <w:t xml:space="preserve"> Cllrs Adam, Brown, Mannington, Reed and Turner (in the Chair) together with Kevin Warrington, Steve McArragher, Pam Bowles, Carol Hogg, Catherine Alderson, Pete Bland, Peter Court, Richard Fryer, Kate Kershaw and Alison Hooker</w:t>
      </w:r>
    </w:p>
    <w:p w:rsidR="00915D2C" w:rsidRDefault="00B04791" w:rsidP="00915D2C">
      <w:r>
        <w:rPr>
          <w:b/>
        </w:rPr>
        <w:t>159</w:t>
      </w:r>
      <w:r w:rsidR="00915D2C">
        <w:rPr>
          <w:b/>
        </w:rPr>
        <w:t xml:space="preserve">.  Apologies:  </w:t>
      </w:r>
      <w:r w:rsidR="00915D2C">
        <w:t xml:space="preserve">Apologies were received from </w:t>
      </w:r>
      <w:r>
        <w:t xml:space="preserve">Christine &amp; Kim Gibb, Philip </w:t>
      </w:r>
      <w:r w:rsidR="00B16D96">
        <w:t>Taylor</w:t>
      </w:r>
      <w:r>
        <w:t>,</w:t>
      </w:r>
      <w:r w:rsidR="00B16D96">
        <w:t xml:space="preserve"> Jo Fryer and</w:t>
      </w:r>
      <w:r>
        <w:t xml:space="preserve"> </w:t>
      </w:r>
      <w:r w:rsidR="00B64152">
        <w:t xml:space="preserve">Cllr </w:t>
      </w:r>
      <w:r>
        <w:t>Boswell</w:t>
      </w:r>
    </w:p>
    <w:p w:rsidR="00915D2C" w:rsidRDefault="00B04791" w:rsidP="00915D2C">
      <w:r>
        <w:rPr>
          <w:b/>
        </w:rPr>
        <w:t>160</w:t>
      </w:r>
      <w:r w:rsidR="00915D2C">
        <w:rPr>
          <w:b/>
        </w:rPr>
        <w:t xml:space="preserve">.  Interests:  </w:t>
      </w:r>
      <w:r w:rsidR="00915D2C">
        <w:t xml:space="preserve">  </w:t>
      </w:r>
      <w:r w:rsidR="00B64152">
        <w:t>Peter Court &amp; Pete Bland declared an interest as both representing Millwood Homes.</w:t>
      </w:r>
    </w:p>
    <w:p w:rsidR="00B04791" w:rsidRDefault="00B04791" w:rsidP="00B04791">
      <w:r>
        <w:rPr>
          <w:b/>
        </w:rPr>
        <w:t>161</w:t>
      </w:r>
      <w:r w:rsidR="00915D2C">
        <w:rPr>
          <w:b/>
        </w:rPr>
        <w:t xml:space="preserve">.  </w:t>
      </w:r>
      <w:r w:rsidR="00A37826">
        <w:rPr>
          <w:b/>
        </w:rPr>
        <w:t xml:space="preserve">Minutes:   </w:t>
      </w:r>
      <w:r w:rsidR="00A37826">
        <w:t xml:space="preserve">Minutes of the meeting held on </w:t>
      </w:r>
      <w:r>
        <w:t>13</w:t>
      </w:r>
      <w:r w:rsidRPr="00B04791">
        <w:rPr>
          <w:vertAlign w:val="superscript"/>
        </w:rPr>
        <w:t>th</w:t>
      </w:r>
      <w:r>
        <w:t xml:space="preserve"> January 2014</w:t>
      </w:r>
      <w:r w:rsidR="00A37826">
        <w:t xml:space="preserve"> were confirmed and signed by the Chairman.</w:t>
      </w:r>
    </w:p>
    <w:p w:rsidR="00D52EE2" w:rsidRDefault="00B04791" w:rsidP="00B04791">
      <w:r>
        <w:rPr>
          <w:b/>
        </w:rPr>
        <w:t>162.  February 2014 Draft MNP Document</w:t>
      </w:r>
      <w:r w:rsidR="001A223A">
        <w:rPr>
          <w:b/>
        </w:rPr>
        <w:t xml:space="preserve"> – </w:t>
      </w:r>
      <w:r w:rsidR="001A223A">
        <w:t xml:space="preserve">An electronic copy of the latest draft had been circulated and Maria Brown went through the document with the group.  There were a couple of items still to update or add and these would be done shortly by the relevant group member.  </w:t>
      </w:r>
      <w:r w:rsidR="0078484E">
        <w:t xml:space="preserve">  It was proposed that the dates suggested at the last meeting (</w:t>
      </w:r>
      <w:proofErr w:type="spellStart"/>
      <w:r w:rsidR="0078484E">
        <w:t>ie</w:t>
      </w:r>
      <w:proofErr w:type="spellEnd"/>
      <w:r w:rsidR="0078484E">
        <w:t xml:space="preserve"> end of February) would be adhered to.  </w:t>
      </w:r>
      <w:r w:rsidR="00B64152">
        <w:t>Kate Kershaw</w:t>
      </w:r>
      <w:r w:rsidR="0078484E">
        <w:t xml:space="preserve"> asked whether we need to now look at professional help.  </w:t>
      </w:r>
      <w:r w:rsidR="00FC1643">
        <w:t xml:space="preserve"> It was suggested that a consultant be employed parallel with speaking the Maidstone Borough Council.  Andy Turner to draft a letter to MBC regarding the draft plan.  A </w:t>
      </w:r>
      <w:r w:rsidR="00B64152">
        <w:t>consultant</w:t>
      </w:r>
      <w:r w:rsidR="00FC1643">
        <w:t xml:space="preserve"> be sought to approach</w:t>
      </w:r>
      <w:r w:rsidR="00B64152">
        <w:t xml:space="preserve"> to work with us</w:t>
      </w:r>
      <w:r w:rsidR="00FC1643">
        <w:t xml:space="preserve">.  It was felt that we should not delay submitting to MBC.  </w:t>
      </w:r>
    </w:p>
    <w:p w:rsidR="00FC1643" w:rsidRPr="001A223A" w:rsidRDefault="00FC1643" w:rsidP="00B04791">
      <w:r>
        <w:t>A couple of group members had visited Staplehurst Open Day on their Neighbourhood Plan.</w:t>
      </w:r>
    </w:p>
    <w:p w:rsidR="00D52EE2" w:rsidRPr="00FC1643" w:rsidRDefault="00B04791" w:rsidP="00D52EE2">
      <w:r>
        <w:rPr>
          <w:b/>
        </w:rPr>
        <w:t>163.  MNP Steering Group Working Day</w:t>
      </w:r>
      <w:r w:rsidR="00FC1643">
        <w:rPr>
          <w:b/>
        </w:rPr>
        <w:t xml:space="preserve"> – </w:t>
      </w:r>
      <w:r w:rsidR="00FC1643">
        <w:t xml:space="preserve">Maria Brown proposed that the </w:t>
      </w:r>
      <w:r w:rsidR="00B64152">
        <w:t>group meet and use this as an opportunity to</w:t>
      </w:r>
      <w:r w:rsidR="00FC1643">
        <w:t xml:space="preserve"> visit areas of the parish to undertake a site analysis as felt it </w:t>
      </w:r>
      <w:r w:rsidR="00085125">
        <w:t xml:space="preserve">may </w:t>
      </w:r>
      <w:r w:rsidR="00FC1643">
        <w:t xml:space="preserve">give a different perspective on the document.   All group members agreed to undertake this and </w:t>
      </w:r>
      <w:r w:rsidR="0054418C">
        <w:t>Sunday 16</w:t>
      </w:r>
      <w:r w:rsidR="0054418C" w:rsidRPr="0054418C">
        <w:rPr>
          <w:vertAlign w:val="superscript"/>
        </w:rPr>
        <w:t>th</w:t>
      </w:r>
      <w:r w:rsidR="0054418C">
        <w:t xml:space="preserve"> March was </w:t>
      </w:r>
      <w:proofErr w:type="gramStart"/>
      <w:r w:rsidR="0054418C">
        <w:t xml:space="preserve">agreed </w:t>
      </w:r>
      <w:r w:rsidR="00FC1643">
        <w:t>.</w:t>
      </w:r>
      <w:proofErr w:type="gramEnd"/>
      <w:r w:rsidR="00085125">
        <w:t xml:space="preserve">  A planning meeting would be held </w:t>
      </w:r>
      <w:r w:rsidR="0054418C">
        <w:t>on 10</w:t>
      </w:r>
      <w:r w:rsidR="0054418C" w:rsidRPr="0054418C">
        <w:rPr>
          <w:vertAlign w:val="superscript"/>
        </w:rPr>
        <w:t>th</w:t>
      </w:r>
      <w:r w:rsidR="0054418C">
        <w:t xml:space="preserve"> March (next NP Meeting) </w:t>
      </w:r>
      <w:r w:rsidR="00085125">
        <w:t>to decide on the format.</w:t>
      </w:r>
    </w:p>
    <w:p w:rsidR="003D45D1" w:rsidRPr="00D8543E" w:rsidRDefault="007645A0" w:rsidP="00B04791">
      <w:r>
        <w:rPr>
          <w:b/>
        </w:rPr>
        <w:t>1</w:t>
      </w:r>
      <w:r w:rsidR="00B04791">
        <w:rPr>
          <w:b/>
        </w:rPr>
        <w:t>64</w:t>
      </w:r>
      <w:r>
        <w:rPr>
          <w:b/>
        </w:rPr>
        <w:t xml:space="preserve">.  </w:t>
      </w:r>
      <w:r w:rsidR="00B04791">
        <w:rPr>
          <w:b/>
        </w:rPr>
        <w:t>MNP Open Day</w:t>
      </w:r>
      <w:r w:rsidR="00085125">
        <w:rPr>
          <w:b/>
        </w:rPr>
        <w:t xml:space="preserve"> </w:t>
      </w:r>
      <w:r w:rsidR="00D8543E">
        <w:rPr>
          <w:b/>
        </w:rPr>
        <w:t>–</w:t>
      </w:r>
      <w:r w:rsidR="00085125">
        <w:rPr>
          <w:b/>
        </w:rPr>
        <w:t xml:space="preserve"> </w:t>
      </w:r>
      <w:r w:rsidR="00D8543E">
        <w:t xml:space="preserve">The next step involving the residents was to give an easy </w:t>
      </w:r>
      <w:r w:rsidR="00B64152">
        <w:t xml:space="preserve">to understand </w:t>
      </w:r>
      <w:r w:rsidR="00D8543E">
        <w:t>format of how the policies relate to reality involving maps, photos etc.    This should be following any feedback from MBC and consultants.  A tentative date was 21</w:t>
      </w:r>
      <w:r w:rsidR="00D8543E" w:rsidRPr="00D8543E">
        <w:rPr>
          <w:vertAlign w:val="superscript"/>
        </w:rPr>
        <w:t>st</w:t>
      </w:r>
      <w:r w:rsidR="00D8543E">
        <w:t xml:space="preserve"> June for the Open Day at the Memorial Hall.</w:t>
      </w:r>
    </w:p>
    <w:p w:rsidR="003D45D1" w:rsidRPr="004151BA" w:rsidRDefault="00B04791" w:rsidP="007645A0">
      <w:r>
        <w:rPr>
          <w:b/>
        </w:rPr>
        <w:t>165</w:t>
      </w:r>
      <w:r w:rsidR="003D45D1">
        <w:rPr>
          <w:b/>
        </w:rPr>
        <w:t xml:space="preserve">.  </w:t>
      </w:r>
      <w:r>
        <w:rPr>
          <w:b/>
        </w:rPr>
        <w:t>MBC Public Consultation Draft Local Plan</w:t>
      </w:r>
      <w:r w:rsidR="004151BA">
        <w:rPr>
          <w:b/>
        </w:rPr>
        <w:t xml:space="preserve"> – </w:t>
      </w:r>
      <w:r w:rsidR="00B64152">
        <w:t xml:space="preserve">The </w:t>
      </w:r>
      <w:r w:rsidR="004151BA">
        <w:t xml:space="preserve">draft plan </w:t>
      </w:r>
      <w:r w:rsidR="00B64152">
        <w:t xml:space="preserve">by MBC </w:t>
      </w:r>
      <w:r w:rsidR="004151BA">
        <w:t xml:space="preserve">had been placed on the website and this was due to go </w:t>
      </w:r>
      <w:r w:rsidR="004B4486">
        <w:t>to</w:t>
      </w:r>
      <w:r w:rsidR="004151BA">
        <w:t xml:space="preserve"> Cabinet before being put to the public for consultation at the end of March.  </w:t>
      </w:r>
      <w:r w:rsidR="00BD40F6">
        <w:t xml:space="preserve">  Group members were asked to view the do</w:t>
      </w:r>
      <w:r w:rsidR="004B4486">
        <w:t xml:space="preserve">cument to make recommendations </w:t>
      </w:r>
      <w:r w:rsidR="00BD40F6">
        <w:t>once the consultation is publicised.</w:t>
      </w:r>
    </w:p>
    <w:p w:rsidR="004B4486" w:rsidRDefault="003D45D1" w:rsidP="007645A0">
      <w:pPr>
        <w:rPr>
          <w:b/>
        </w:rPr>
      </w:pPr>
      <w:r>
        <w:rPr>
          <w:b/>
        </w:rPr>
        <w:t>16</w:t>
      </w:r>
      <w:r w:rsidR="00B04791">
        <w:rPr>
          <w:b/>
        </w:rPr>
        <w:t>6</w:t>
      </w:r>
      <w:r w:rsidR="004B4486">
        <w:rPr>
          <w:b/>
        </w:rPr>
        <w:t>.  Any other business</w:t>
      </w:r>
    </w:p>
    <w:p w:rsidR="00B16D96" w:rsidRDefault="00B64152" w:rsidP="007645A0">
      <w:r>
        <w:t>Alison Hooker</w:t>
      </w:r>
      <w:r w:rsidR="004B4486">
        <w:t xml:space="preserve"> was asked to circulate the electronic copy of the ACRK Rural Database</w:t>
      </w:r>
    </w:p>
    <w:p w:rsidR="004B4486" w:rsidRDefault="004B4486" w:rsidP="007645A0">
      <w:r>
        <w:t>Website – needs to be updated and Andy Turner and Alison Hooker to meet with Philip Taylor regarding this.</w:t>
      </w:r>
    </w:p>
    <w:p w:rsidR="004B4486" w:rsidRDefault="004B4486" w:rsidP="007645A0">
      <w:r>
        <w:t>Kate Kershaw raised whether we need to get position statements from stakeholders (both village organisations and statutory consultees</w:t>
      </w:r>
      <w:r w:rsidR="00C47400">
        <w:t>/service providers</w:t>
      </w:r>
      <w:r>
        <w:t>) as to whether they could cope with future developments</w:t>
      </w:r>
      <w:r w:rsidR="00472E33">
        <w:t xml:space="preserve"> and whether the statutory consultees </w:t>
      </w:r>
      <w:r w:rsidR="00C47400">
        <w:t xml:space="preserve">/service providers </w:t>
      </w:r>
      <w:r w:rsidR="00472E33">
        <w:t xml:space="preserve">would be prepared to visit </w:t>
      </w:r>
      <w:r w:rsidR="00472E33">
        <w:lastRenderedPageBreak/>
        <w:t>and speak to the group.</w:t>
      </w:r>
      <w:r w:rsidR="00F01FC1">
        <w:t xml:space="preserve">  Richard Adam to update parish plan outlying the future development.  Alison Hooker to look into an Ordnance Survey licence to circulate the plan to all stakeholders.</w:t>
      </w:r>
      <w:r w:rsidR="00966378">
        <w:t xml:space="preserve">  MBC would be contacted to obtain information on housing mix, numbers of people and age ranges.</w:t>
      </w:r>
    </w:p>
    <w:p w:rsidR="004B4486" w:rsidRDefault="004B4486" w:rsidP="007645A0">
      <w:r>
        <w:t>Andy Turner asked whether we should invite other parishes to view the draft document</w:t>
      </w:r>
    </w:p>
    <w:p w:rsidR="004B4486" w:rsidRDefault="00966378" w:rsidP="007645A0">
      <w:r>
        <w:t xml:space="preserve">Construction phases – can we look at policies regarding construction of development.  </w:t>
      </w:r>
      <w:r w:rsidR="004B13BB">
        <w:t xml:space="preserve">Andy Turner explained that with the </w:t>
      </w:r>
      <w:proofErr w:type="spellStart"/>
      <w:r w:rsidR="004B13BB">
        <w:t>Redrow</w:t>
      </w:r>
      <w:proofErr w:type="spellEnd"/>
      <w:r w:rsidR="004B13BB">
        <w:t xml:space="preserve"> development parking for workers, deliveries </w:t>
      </w:r>
      <w:proofErr w:type="spellStart"/>
      <w:r w:rsidR="004B13BB">
        <w:t>etc</w:t>
      </w:r>
      <w:proofErr w:type="spellEnd"/>
      <w:r w:rsidR="004B13BB">
        <w:t xml:space="preserve"> will be off site and that these could be </w:t>
      </w:r>
      <w:proofErr w:type="spellStart"/>
      <w:r w:rsidR="004B13BB">
        <w:t>informatives</w:t>
      </w:r>
      <w:proofErr w:type="spellEnd"/>
      <w:r w:rsidR="004B13BB">
        <w:t xml:space="preserve"> on the planning decision.  A policy entitled </w:t>
      </w:r>
      <w:r w:rsidR="00143AEB">
        <w:t>“</w:t>
      </w:r>
      <w:r w:rsidR="004B13BB">
        <w:rPr>
          <w:i/>
        </w:rPr>
        <w:t>Recommendations for Development Construction”</w:t>
      </w:r>
      <w:r w:rsidR="00143AEB">
        <w:rPr>
          <w:i/>
        </w:rPr>
        <w:t xml:space="preserve"> </w:t>
      </w:r>
      <w:r w:rsidR="00143AEB">
        <w:t>would be drafted.</w:t>
      </w:r>
    </w:p>
    <w:p w:rsidR="00143AEB" w:rsidRPr="004B4486" w:rsidRDefault="00143AEB" w:rsidP="007645A0">
      <w:r>
        <w:t>Steve McArragher raised a point that was discussed at the last meeting in starting to look at questions to add into the questionnaire.</w:t>
      </w:r>
      <w:r w:rsidR="00B64152">
        <w:t xml:space="preserve">  A </w:t>
      </w:r>
      <w:r>
        <w:t xml:space="preserve">Sub-Group </w:t>
      </w:r>
      <w:r w:rsidR="00B64152">
        <w:t xml:space="preserve">would be set up </w:t>
      </w:r>
      <w:r>
        <w:t>to look through the questionnaire questions – Kate Tippen and Philip Taylor to be approached regarding this.</w:t>
      </w:r>
    </w:p>
    <w:p w:rsidR="003D45D1" w:rsidRPr="00261DA1" w:rsidRDefault="00B04791" w:rsidP="007645A0">
      <w:r>
        <w:rPr>
          <w:b/>
        </w:rPr>
        <w:t>16</w:t>
      </w:r>
      <w:r w:rsidR="003D45D1">
        <w:rPr>
          <w:b/>
        </w:rPr>
        <w:t xml:space="preserve">7.  Date of Next Meeting:  </w:t>
      </w:r>
      <w:r w:rsidR="00261DA1" w:rsidRPr="00261DA1">
        <w:t>10</w:t>
      </w:r>
      <w:r w:rsidR="00261DA1" w:rsidRPr="00261DA1">
        <w:rPr>
          <w:vertAlign w:val="superscript"/>
        </w:rPr>
        <w:t>th</w:t>
      </w:r>
      <w:r w:rsidR="00261DA1" w:rsidRPr="00261DA1">
        <w:t xml:space="preserve"> March – main item to put together structure for Working Group</w:t>
      </w:r>
    </w:p>
    <w:p w:rsidR="005962FD" w:rsidRDefault="00B16D96" w:rsidP="007645A0">
      <w:r>
        <w:t xml:space="preserve">The meeting closed at </w:t>
      </w:r>
      <w:r w:rsidR="00261DA1">
        <w:t>9.20pm</w:t>
      </w:r>
    </w:p>
    <w:p w:rsidR="00B64152" w:rsidRPr="00343206" w:rsidRDefault="00B64152" w:rsidP="007645A0">
      <w:pPr>
        <w:rPr>
          <w:b/>
        </w:rPr>
      </w:pPr>
      <w:r w:rsidRPr="00343206">
        <w:rPr>
          <w:b/>
        </w:rPr>
        <w:t xml:space="preserve">ACTION: </w:t>
      </w:r>
    </w:p>
    <w:tbl>
      <w:tblPr>
        <w:tblStyle w:val="TableGrid"/>
        <w:tblW w:w="0" w:type="auto"/>
        <w:tblLook w:val="04A0" w:firstRow="1" w:lastRow="0" w:firstColumn="1" w:lastColumn="0" w:noHBand="0" w:noVBand="1"/>
      </w:tblPr>
      <w:tblGrid>
        <w:gridCol w:w="4508"/>
        <w:gridCol w:w="4508"/>
      </w:tblGrid>
      <w:tr w:rsidR="00B64152" w:rsidTr="00B64152">
        <w:tc>
          <w:tcPr>
            <w:tcW w:w="4508" w:type="dxa"/>
          </w:tcPr>
          <w:p w:rsidR="00B64152" w:rsidRDefault="00B64152" w:rsidP="007645A0">
            <w:r>
              <w:t>Update parish development plan</w:t>
            </w:r>
          </w:p>
        </w:tc>
        <w:tc>
          <w:tcPr>
            <w:tcW w:w="4508" w:type="dxa"/>
          </w:tcPr>
          <w:p w:rsidR="00B64152" w:rsidRDefault="00B64152" w:rsidP="007645A0">
            <w:r>
              <w:t>Richard Adam</w:t>
            </w:r>
          </w:p>
        </w:tc>
      </w:tr>
      <w:tr w:rsidR="00B64152" w:rsidTr="00B64152">
        <w:tc>
          <w:tcPr>
            <w:tcW w:w="4508" w:type="dxa"/>
          </w:tcPr>
          <w:p w:rsidR="00B64152" w:rsidRDefault="00B64152" w:rsidP="00B64152">
            <w:r>
              <w:t>Draft letter to village organisations</w:t>
            </w:r>
          </w:p>
        </w:tc>
        <w:tc>
          <w:tcPr>
            <w:tcW w:w="4508" w:type="dxa"/>
          </w:tcPr>
          <w:p w:rsidR="00B64152" w:rsidRDefault="00B64152" w:rsidP="007645A0">
            <w:r>
              <w:t>Andy Turner</w:t>
            </w:r>
          </w:p>
        </w:tc>
      </w:tr>
      <w:tr w:rsidR="00B64152" w:rsidTr="00B64152">
        <w:tc>
          <w:tcPr>
            <w:tcW w:w="4508" w:type="dxa"/>
          </w:tcPr>
          <w:p w:rsidR="00B64152" w:rsidRDefault="00B64152" w:rsidP="00B64152">
            <w:r>
              <w:t>Draft letter to statutory consultees/service providers</w:t>
            </w:r>
          </w:p>
        </w:tc>
        <w:tc>
          <w:tcPr>
            <w:tcW w:w="4508" w:type="dxa"/>
          </w:tcPr>
          <w:p w:rsidR="00B64152" w:rsidRDefault="00B64152" w:rsidP="007645A0">
            <w:r>
              <w:t>Andy Turner</w:t>
            </w:r>
          </w:p>
        </w:tc>
      </w:tr>
      <w:tr w:rsidR="00B64152" w:rsidTr="00B64152">
        <w:tc>
          <w:tcPr>
            <w:tcW w:w="4508" w:type="dxa"/>
          </w:tcPr>
          <w:p w:rsidR="00B64152" w:rsidRDefault="00B64152" w:rsidP="00B64152">
            <w:r>
              <w:t>Fill in gaps in draft plan</w:t>
            </w:r>
          </w:p>
        </w:tc>
        <w:tc>
          <w:tcPr>
            <w:tcW w:w="4508" w:type="dxa"/>
          </w:tcPr>
          <w:p w:rsidR="00B64152" w:rsidRDefault="00B64152" w:rsidP="007645A0">
            <w:r>
              <w:t>All</w:t>
            </w:r>
          </w:p>
        </w:tc>
      </w:tr>
      <w:tr w:rsidR="00B64152" w:rsidTr="00B64152">
        <w:tc>
          <w:tcPr>
            <w:tcW w:w="4508" w:type="dxa"/>
          </w:tcPr>
          <w:p w:rsidR="00B64152" w:rsidRDefault="00B64152" w:rsidP="00B64152">
            <w:r>
              <w:t>Update website</w:t>
            </w:r>
          </w:p>
        </w:tc>
        <w:tc>
          <w:tcPr>
            <w:tcW w:w="4508" w:type="dxa"/>
          </w:tcPr>
          <w:p w:rsidR="00B64152" w:rsidRDefault="00B64152" w:rsidP="007645A0">
            <w:r>
              <w:t>Andy Turner, Alison Hooker and Philip Taylor</w:t>
            </w:r>
          </w:p>
        </w:tc>
      </w:tr>
      <w:tr w:rsidR="00B64152" w:rsidTr="00B64152">
        <w:tc>
          <w:tcPr>
            <w:tcW w:w="4508" w:type="dxa"/>
          </w:tcPr>
          <w:p w:rsidR="00B64152" w:rsidRDefault="00B64152" w:rsidP="00B64152">
            <w:r>
              <w:t>Draft letter to MBC regarding draft plan</w:t>
            </w:r>
          </w:p>
        </w:tc>
        <w:tc>
          <w:tcPr>
            <w:tcW w:w="4508" w:type="dxa"/>
          </w:tcPr>
          <w:p w:rsidR="00B64152" w:rsidRDefault="00B64152" w:rsidP="007645A0">
            <w:r>
              <w:t>Andy Turner</w:t>
            </w:r>
          </w:p>
        </w:tc>
      </w:tr>
      <w:tr w:rsidR="00B64152" w:rsidTr="00B64152">
        <w:tc>
          <w:tcPr>
            <w:tcW w:w="4508" w:type="dxa"/>
          </w:tcPr>
          <w:p w:rsidR="00B64152" w:rsidRDefault="00B64152" w:rsidP="00B64152">
            <w:r>
              <w:t>Draft letter to consultant</w:t>
            </w:r>
          </w:p>
        </w:tc>
        <w:tc>
          <w:tcPr>
            <w:tcW w:w="4508" w:type="dxa"/>
          </w:tcPr>
          <w:p w:rsidR="00B64152" w:rsidRDefault="00B64152" w:rsidP="007645A0">
            <w:r>
              <w:t xml:space="preserve">Need to decide who group is going with </w:t>
            </w:r>
          </w:p>
        </w:tc>
      </w:tr>
      <w:tr w:rsidR="00B64152" w:rsidTr="00B64152">
        <w:tc>
          <w:tcPr>
            <w:tcW w:w="4508" w:type="dxa"/>
          </w:tcPr>
          <w:p w:rsidR="00B64152" w:rsidRDefault="00B64152" w:rsidP="00B64152">
            <w:r>
              <w:t>Date for pre-workshop format (sub-group to meet)</w:t>
            </w:r>
          </w:p>
        </w:tc>
        <w:tc>
          <w:tcPr>
            <w:tcW w:w="4508" w:type="dxa"/>
          </w:tcPr>
          <w:p w:rsidR="00B64152" w:rsidRDefault="00B64152" w:rsidP="00343206">
            <w:r>
              <w:t>10</w:t>
            </w:r>
            <w:r w:rsidRPr="00B64152">
              <w:rPr>
                <w:vertAlign w:val="superscript"/>
              </w:rPr>
              <w:t>th</w:t>
            </w:r>
            <w:r>
              <w:t xml:space="preserve"> March </w:t>
            </w:r>
            <w:r w:rsidR="00343206">
              <w:t xml:space="preserve">(next NPSG meeting) </w:t>
            </w:r>
            <w:r w:rsidR="00343206" w:rsidRPr="00343206">
              <w:rPr>
                <w:i/>
              </w:rPr>
              <w:t>majority of agenda to discuss this</w:t>
            </w:r>
          </w:p>
        </w:tc>
      </w:tr>
      <w:tr w:rsidR="00B64152" w:rsidTr="00B64152">
        <w:tc>
          <w:tcPr>
            <w:tcW w:w="4508" w:type="dxa"/>
          </w:tcPr>
          <w:p w:rsidR="00B64152" w:rsidRDefault="00B64152" w:rsidP="00B64152">
            <w:r>
              <w:t xml:space="preserve">Date for Workshop/village walk around </w:t>
            </w:r>
          </w:p>
        </w:tc>
        <w:tc>
          <w:tcPr>
            <w:tcW w:w="4508" w:type="dxa"/>
          </w:tcPr>
          <w:p w:rsidR="00B64152" w:rsidRDefault="00B64152" w:rsidP="007645A0">
            <w:r>
              <w:t>16</w:t>
            </w:r>
            <w:r w:rsidRPr="00B64152">
              <w:rPr>
                <w:vertAlign w:val="superscript"/>
              </w:rPr>
              <w:t>th</w:t>
            </w:r>
            <w:r>
              <w:t xml:space="preserve"> March </w:t>
            </w:r>
            <w:r w:rsidR="00343206">
              <w:t>(John Banks Hall has been provisionally booked)</w:t>
            </w:r>
          </w:p>
        </w:tc>
      </w:tr>
      <w:tr w:rsidR="00343206" w:rsidTr="00B64152">
        <w:tc>
          <w:tcPr>
            <w:tcW w:w="4508" w:type="dxa"/>
          </w:tcPr>
          <w:p w:rsidR="00343206" w:rsidRDefault="00343206" w:rsidP="00B64152">
            <w:r>
              <w:t>Open Day</w:t>
            </w:r>
          </w:p>
        </w:tc>
        <w:tc>
          <w:tcPr>
            <w:tcW w:w="4508" w:type="dxa"/>
          </w:tcPr>
          <w:p w:rsidR="00343206" w:rsidRDefault="00343206" w:rsidP="007645A0">
            <w:r>
              <w:t>21</w:t>
            </w:r>
            <w:r w:rsidRPr="00343206">
              <w:rPr>
                <w:vertAlign w:val="superscript"/>
              </w:rPr>
              <w:t>st</w:t>
            </w:r>
            <w:r>
              <w:t xml:space="preserve"> June (Memorial Hall has been booked)</w:t>
            </w:r>
          </w:p>
        </w:tc>
      </w:tr>
      <w:tr w:rsidR="00343206" w:rsidTr="00B64152">
        <w:tc>
          <w:tcPr>
            <w:tcW w:w="4508" w:type="dxa"/>
          </w:tcPr>
          <w:p w:rsidR="00343206" w:rsidRDefault="00343206" w:rsidP="00B64152">
            <w:r>
              <w:t>Questions for Questionnaire</w:t>
            </w:r>
          </w:p>
        </w:tc>
        <w:tc>
          <w:tcPr>
            <w:tcW w:w="4508" w:type="dxa"/>
          </w:tcPr>
          <w:p w:rsidR="00343206" w:rsidRDefault="00343206" w:rsidP="007645A0">
            <w:r>
              <w:t>All</w:t>
            </w:r>
          </w:p>
        </w:tc>
      </w:tr>
    </w:tbl>
    <w:p w:rsidR="003B1968" w:rsidRDefault="003B1968" w:rsidP="007645A0"/>
    <w:p w:rsidR="003B1968" w:rsidRDefault="003B1968" w:rsidP="007645A0"/>
    <w:p w:rsidR="003B1968" w:rsidRDefault="003B1968" w:rsidP="007645A0"/>
    <w:p w:rsidR="003B1968" w:rsidRPr="003D45D1" w:rsidRDefault="003B1968" w:rsidP="007645A0">
      <w:r>
        <w:t>Signed: ………………………………………………………….    Date</w:t>
      </w:r>
      <w:proofErr w:type="gramStart"/>
      <w:r>
        <w:t>:  ……………………………………………</w:t>
      </w:r>
      <w:proofErr w:type="gramEnd"/>
    </w:p>
    <w:sectPr w:rsidR="003B1968" w:rsidRPr="003D45D1" w:rsidSect="00B04791">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4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7EEC" w:rsidRDefault="00717EEC" w:rsidP="003B1968">
      <w:pPr>
        <w:spacing w:after="0" w:line="240" w:lineRule="auto"/>
      </w:pPr>
      <w:r>
        <w:separator/>
      </w:r>
    </w:p>
  </w:endnote>
  <w:endnote w:type="continuationSeparator" w:id="0">
    <w:p w:rsidR="00717EEC" w:rsidRDefault="00717EEC" w:rsidP="003B1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C8C" w:rsidRDefault="00060C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C8C" w:rsidRDefault="00060C8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C8C" w:rsidRDefault="00060C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7EEC" w:rsidRDefault="00717EEC" w:rsidP="003B1968">
      <w:pPr>
        <w:spacing w:after="0" w:line="240" w:lineRule="auto"/>
      </w:pPr>
      <w:r>
        <w:separator/>
      </w:r>
    </w:p>
  </w:footnote>
  <w:footnote w:type="continuationSeparator" w:id="0">
    <w:p w:rsidR="00717EEC" w:rsidRDefault="00717EEC" w:rsidP="003B1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C8C" w:rsidRDefault="00060C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968" w:rsidRDefault="00717EEC">
    <w:pPr>
      <w:pStyle w:val="Header"/>
      <w:jc w:val="right"/>
    </w:pPr>
    <w:sdt>
      <w:sdtPr>
        <w:id w:val="766277547"/>
        <w:docPartObj>
          <w:docPartGallery w:val="Page Numbers (Top of Page)"/>
          <w:docPartUnique/>
        </w:docPartObj>
      </w:sdtPr>
      <w:sdtEndPr>
        <w:rPr>
          <w:noProof/>
        </w:rPr>
      </w:sdtEndPr>
      <w:sdtContent>
        <w:r w:rsidR="003B1968">
          <w:fldChar w:fldCharType="begin"/>
        </w:r>
        <w:r w:rsidR="003B1968">
          <w:instrText xml:space="preserve"> PAGE   \* MERGEFORMAT </w:instrText>
        </w:r>
        <w:r w:rsidR="003B1968">
          <w:fldChar w:fldCharType="separate"/>
        </w:r>
        <w:r w:rsidR="003C1A67">
          <w:rPr>
            <w:noProof/>
          </w:rPr>
          <w:t>47</w:t>
        </w:r>
        <w:r w:rsidR="003B1968">
          <w:rPr>
            <w:noProof/>
          </w:rPr>
          <w:fldChar w:fldCharType="end"/>
        </w:r>
      </w:sdtContent>
    </w:sdt>
  </w:p>
  <w:p w:rsidR="003B1968" w:rsidRDefault="003B196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C8C" w:rsidRDefault="00060C8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6C2C1D"/>
    <w:multiLevelType w:val="hybridMultilevel"/>
    <w:tmpl w:val="0B68D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DD53A22"/>
    <w:multiLevelType w:val="hybridMultilevel"/>
    <w:tmpl w:val="AF827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D2C"/>
    <w:rsid w:val="00023F54"/>
    <w:rsid w:val="00060C8C"/>
    <w:rsid w:val="00085125"/>
    <w:rsid w:val="00143AEB"/>
    <w:rsid w:val="00166EB7"/>
    <w:rsid w:val="001A223A"/>
    <w:rsid w:val="00261DA1"/>
    <w:rsid w:val="002E42B5"/>
    <w:rsid w:val="00307093"/>
    <w:rsid w:val="00343206"/>
    <w:rsid w:val="003B1968"/>
    <w:rsid w:val="003C1A67"/>
    <w:rsid w:val="003D45D1"/>
    <w:rsid w:val="004151BA"/>
    <w:rsid w:val="00472E33"/>
    <w:rsid w:val="004B13BB"/>
    <w:rsid w:val="004B4486"/>
    <w:rsid w:val="0054418C"/>
    <w:rsid w:val="005962FD"/>
    <w:rsid w:val="006D00B9"/>
    <w:rsid w:val="00717EEC"/>
    <w:rsid w:val="007645A0"/>
    <w:rsid w:val="0077510D"/>
    <w:rsid w:val="0078484E"/>
    <w:rsid w:val="007E5625"/>
    <w:rsid w:val="00915D2C"/>
    <w:rsid w:val="00966378"/>
    <w:rsid w:val="009D7EF5"/>
    <w:rsid w:val="00A37826"/>
    <w:rsid w:val="00AB1817"/>
    <w:rsid w:val="00B04791"/>
    <w:rsid w:val="00B16D96"/>
    <w:rsid w:val="00B64152"/>
    <w:rsid w:val="00BC175F"/>
    <w:rsid w:val="00BD40F6"/>
    <w:rsid w:val="00C47400"/>
    <w:rsid w:val="00D52EE2"/>
    <w:rsid w:val="00D8543E"/>
    <w:rsid w:val="00F01FC1"/>
    <w:rsid w:val="00FC1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97C790-C623-4985-AB0C-AF32C513D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826"/>
    <w:pPr>
      <w:ind w:left="720"/>
      <w:contextualSpacing/>
    </w:pPr>
  </w:style>
  <w:style w:type="paragraph" w:styleId="Header">
    <w:name w:val="header"/>
    <w:basedOn w:val="Normal"/>
    <w:link w:val="HeaderChar"/>
    <w:uiPriority w:val="99"/>
    <w:unhideWhenUsed/>
    <w:rsid w:val="003B19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1968"/>
  </w:style>
  <w:style w:type="paragraph" w:styleId="Footer">
    <w:name w:val="footer"/>
    <w:basedOn w:val="Normal"/>
    <w:link w:val="FooterChar"/>
    <w:uiPriority w:val="99"/>
    <w:unhideWhenUsed/>
    <w:rsid w:val="003B19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1968"/>
  </w:style>
  <w:style w:type="paragraph" w:styleId="BalloonText">
    <w:name w:val="Balloon Text"/>
    <w:basedOn w:val="Normal"/>
    <w:link w:val="BalloonTextChar"/>
    <w:uiPriority w:val="99"/>
    <w:semiHidden/>
    <w:unhideWhenUsed/>
    <w:rsid w:val="00166E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EB7"/>
    <w:rPr>
      <w:rFonts w:ascii="Segoe UI" w:hAnsi="Segoe UI" w:cs="Segoe UI"/>
      <w:sz w:val="18"/>
      <w:szCs w:val="18"/>
    </w:rPr>
  </w:style>
  <w:style w:type="table" w:styleId="TableGrid">
    <w:name w:val="Table Grid"/>
    <w:basedOn w:val="TableNormal"/>
    <w:uiPriority w:val="39"/>
    <w:rsid w:val="00B641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730</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21</cp:revision>
  <cp:lastPrinted>2014-02-10T14:31:00Z</cp:lastPrinted>
  <dcterms:created xsi:type="dcterms:W3CDTF">2014-01-29T15:09:00Z</dcterms:created>
  <dcterms:modified xsi:type="dcterms:W3CDTF">2014-07-21T15:53:00Z</dcterms:modified>
</cp:coreProperties>
</file>