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8E3B" w14:textId="77777777" w:rsidR="0079364B" w:rsidRDefault="0079364B">
      <w:bookmarkStart w:id="0" w:name="_Hlk55318563"/>
    </w:p>
    <w:p w14:paraId="2FC85FC7" w14:textId="77777777" w:rsidR="0079364B" w:rsidRDefault="00000000">
      <w:pPr>
        <w:pStyle w:val="Heading1"/>
      </w:pPr>
      <w:r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1          Election of Chairman</w:t>
      </w:r>
      <w:r>
        <w:t xml:space="preserve">      </w:t>
      </w:r>
    </w:p>
    <w:p w14:paraId="350F0FD0" w14:textId="77777777" w:rsidR="0079364B" w:rsidRDefault="00000000">
      <w:pPr>
        <w:ind w:left="36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Times New Roman"/>
        </w:rPr>
        <w:t>2</w:t>
      </w:r>
      <w:r>
        <w:rPr>
          <w:rFonts w:cs="Times New Roman"/>
        </w:rPr>
        <w:tab/>
        <w:t xml:space="preserve">      Declaration of Acceptance of Office</w:t>
      </w:r>
    </w:p>
    <w:p w14:paraId="1DDE7316" w14:textId="77777777" w:rsidR="0079364B" w:rsidRDefault="0079364B">
      <w:pPr>
        <w:pStyle w:val="Textbody"/>
        <w:ind w:left="360"/>
        <w:rPr>
          <w:rFonts w:ascii="Times New Roman" w:hAnsi="Times New Roman" w:cs="Times New Roman"/>
          <w:i w:val="0"/>
          <w:sz w:val="24"/>
          <w:szCs w:val="24"/>
        </w:rPr>
      </w:pPr>
    </w:p>
    <w:p w14:paraId="79F1C245" w14:textId="77777777" w:rsidR="0079364B" w:rsidRDefault="00000000">
      <w:pPr>
        <w:pStyle w:val="Textbody"/>
        <w:ind w:left="36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ab/>
        <w:t xml:space="preserve">      To accept Apologies for Absence</w:t>
      </w:r>
    </w:p>
    <w:p w14:paraId="4AB6C282" w14:textId="77777777" w:rsidR="0079364B" w:rsidRDefault="00000000">
      <w:r>
        <w:t xml:space="preserve">       </w:t>
      </w:r>
    </w:p>
    <w:p w14:paraId="6050CF5D" w14:textId="77777777" w:rsidR="0079364B" w:rsidRDefault="00000000">
      <w:pPr>
        <w:pStyle w:val="Textbody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4          Declaration of Interest in Items on the Agenda</w:t>
      </w:r>
    </w:p>
    <w:p w14:paraId="17301055" w14:textId="77777777" w:rsidR="0079364B" w:rsidRDefault="00000000">
      <w:pPr>
        <w:pStyle w:val="Textbody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ab/>
        <w:t xml:space="preserve"> </w:t>
      </w:r>
    </w:p>
    <w:p w14:paraId="29EF55C9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5          Register of Member’s Interests Updates</w:t>
      </w:r>
    </w:p>
    <w:p w14:paraId="5DBACFBE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62C0900D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6          To Approve the Minutes of the Meeting held on Wednesday 21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January 2026</w:t>
      </w:r>
    </w:p>
    <w:p w14:paraId="10632F5F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481D1186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7         Matters arising from Minutes </w:t>
      </w:r>
    </w:p>
    <w:p w14:paraId="1E361C7F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     Thanks go to Cllr.S. Steel who has kindly arranged for Mr. Barry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McGuigan to speak at </w:t>
      </w:r>
    </w:p>
    <w:p w14:paraId="1CEFED4F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             the Annual Meeting following the Annual Parish Council Meeting this evening</w:t>
      </w:r>
    </w:p>
    <w:p w14:paraId="3B6FB9E1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Thanks also go to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Councillors for providing the snacks for the Annual Meeting  </w:t>
      </w:r>
    </w:p>
    <w:p w14:paraId="483ABFD5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     Helen Whatleys office was contacted requesting her to speak at The Annual Meeting</w:t>
      </w:r>
    </w:p>
    <w:p w14:paraId="10DE3914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however, she was already booked to speak elsewhere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</w:t>
      </w:r>
    </w:p>
    <w:p w14:paraId="384080EB" w14:textId="77777777" w:rsidR="0079364B" w:rsidRDefault="00000000">
      <w:pPr>
        <w:pStyle w:val="Standard"/>
        <w:ind w:left="720"/>
      </w:pPr>
      <w:r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Cllr. Lloyd Bowen and Cllr. Julien Speed will also be speaking        </w:t>
      </w:r>
      <w:bookmarkStart w:id="1" w:name="_Hlk226463034"/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bookmarkEnd w:id="1"/>
    </w:p>
    <w:p w14:paraId="1D9E8A3F" w14:textId="77777777" w:rsidR="0079364B" w:rsidRDefault="00000000">
      <w:pPr>
        <w:pStyle w:val="Standard"/>
        <w:ind w:left="720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A Jigsaw poster re hate crimes is to be displayed on The Notice Board</w:t>
      </w:r>
    </w:p>
    <w:p w14:paraId="662A4250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7E3EF670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8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Parish Maintenance Scheme Update</w:t>
      </w:r>
    </w:p>
    <w:p w14:paraId="50811ECC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KCC Temporary Road Closure Norton Lane, Norton 19th March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2026</w:t>
      </w:r>
    </w:p>
    <w:p w14:paraId="0487588C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City Fibre Temporary Road Closure Lewson Street Norton 16th March 2026</w:t>
      </w:r>
    </w:p>
    <w:p w14:paraId="575C9D91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Open Reach Temporary Road Closure Lewson Street Norton 19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May 2026</w:t>
      </w:r>
    </w:p>
    <w:p w14:paraId="1715B20C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Road Maintenance Lower Road, Teynham, Barrow Green, Buckland</w:t>
      </w:r>
    </w:p>
    <w:p w14:paraId="365C3F31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City Fibre Holdings Ltd. Temporary Road Closure Norton Road 23rd April 2026</w:t>
      </w:r>
    </w:p>
    <w:p w14:paraId="0BF1038F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City Fibre Temporary Road Closure Rushett Lane, Norton 20th April 2026</w:t>
      </w:r>
    </w:p>
    <w:p w14:paraId="382246BD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Several pot holes in Lewson Street have been reported to the KCC inspector</w:t>
      </w:r>
    </w:p>
    <w:p w14:paraId="16008692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Low water pressure in Rushett Lane due to a burst main 18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March</w:t>
      </w:r>
    </w:p>
    <w:p w14:paraId="2D375493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Water leak on the island at Lewson Street/ Norton Lane reported</w:t>
      </w:r>
    </w:p>
    <w:p w14:paraId="3EB45475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Open Reach Ltd Road Closure Provender Lane, Norton 26th May</w:t>
      </w:r>
    </w:p>
    <w:p w14:paraId="2718EA2B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>City</w:t>
      </w:r>
      <w:r>
        <w:rPr>
          <w:rFonts w:cs="Times New Roman"/>
          <w:b w:val="0"/>
          <w:bCs w:val="0"/>
          <w:i w:val="0"/>
          <w:iCs/>
          <w:kern w:val="0"/>
          <w:lang w:eastAsia="en-GB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>Fibre Temporary Road Closure Provender Lane, Norton 4th May 2026</w:t>
      </w:r>
    </w:p>
    <w:p w14:paraId="01DC290D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ab/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Network Rail Infrastructure Ltd Temporary Road Closure Lower Road, Buckland 10th May </w:t>
      </w:r>
    </w:p>
    <w:p w14:paraId="761F7863" w14:textId="77777777" w:rsidR="0079364B" w:rsidRDefault="00000000">
      <w:pPr>
        <w:pStyle w:val="Heading2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ab/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Open Reach Ltd., Temporary Road Closure Lower Road, Buckland 3rd June</w:t>
      </w:r>
    </w:p>
    <w:p w14:paraId="305A75AA" w14:textId="77777777" w:rsidR="0079364B" w:rsidRDefault="00000000">
      <w:pPr>
        <w:pStyle w:val="Heading2"/>
        <w:ind w:firstLine="720"/>
      </w:pPr>
      <w:r>
        <w:rPr>
          <w:lang w:eastAsia="en-GB"/>
        </w:rPr>
        <w:t xml:space="preserve">  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Open Reach Ltd., Temporary Road Closure Rushett Lane, Norton 18th June </w:t>
      </w:r>
    </w:p>
    <w:p w14:paraId="1960C35E" w14:textId="77777777" w:rsidR="0079364B" w:rsidRDefault="00000000">
      <w:pPr>
        <w:pStyle w:val="Standard"/>
      </w:pPr>
      <w:r>
        <w:rPr>
          <w:lang w:eastAsia="en-GB"/>
        </w:rPr>
        <w:tab/>
        <w:t xml:space="preserve">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 KCC making a Change of Steward for Parish from 7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vertAlign w:val="superscript"/>
          <w:lang w:eastAsia="en-GB"/>
        </w:rPr>
        <w:t>th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 May </w:t>
      </w:r>
    </w:p>
    <w:p w14:paraId="3033A100" w14:textId="77777777" w:rsidR="0079364B" w:rsidRDefault="0079364B">
      <w:pPr>
        <w:pStyle w:val="Standard"/>
        <w:rPr>
          <w:lang w:eastAsia="en-GB"/>
        </w:rPr>
      </w:pPr>
    </w:p>
    <w:p w14:paraId="47B44B26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9              Planning</w:t>
      </w:r>
      <w:bookmarkStart w:id="2" w:name="_Hlk184043271"/>
      <w:bookmarkStart w:id="3" w:name="_Hlk185666549"/>
    </w:p>
    <w:p w14:paraId="6AB3DBF3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26/501448/FULL Lion Yard Worlds End Lewson Street Norton</w:t>
      </w:r>
    </w:p>
    <w:p w14:paraId="1109EFBE" w14:textId="7777777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ab/>
        <w:t xml:space="preserve">    Application No: 26/501448/FULL</w:t>
      </w:r>
    </w:p>
    <w:p w14:paraId="453F062B" w14:textId="77777777" w:rsidR="0079364B" w:rsidRDefault="00000000">
      <w:pPr>
        <w:pStyle w:val="Standard"/>
        <w:ind w:left="720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Location: Lion Yard Worlds End Lewson Street Norton Kent</w:t>
      </w:r>
    </w:p>
    <w:p w14:paraId="1DDC77AA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Proposal: Conversion of existing garage into an office replacing the existing flat roof to</w:t>
      </w:r>
    </w:p>
    <w:p w14:paraId="2DE778A5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pitch roof. Removal of existing chimney and insertion of 4no. rear rooflights</w:t>
      </w:r>
    </w:p>
    <w:p w14:paraId="240C1B26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 xml:space="preserve">   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Planning Support Validation Lists / Swale Decisions</w:t>
      </w:r>
    </w:p>
    <w:p w14:paraId="7F7A4609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Provender Barn Application Ref: 26/501736/LBC - Repairs</w:t>
      </w:r>
    </w:p>
    <w:p w14:paraId="10DDC12E" w14:textId="77777777" w:rsidR="0079364B" w:rsidRDefault="0079364B">
      <w:pPr>
        <w:pStyle w:val="Heading2"/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</w:pPr>
    </w:p>
    <w:p w14:paraId="2648C992" w14:textId="77777777" w:rsidR="0079364B" w:rsidRDefault="00000000">
      <w:pPr>
        <w:pStyle w:val="Heading2"/>
      </w:pP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/>
        </w:rPr>
        <w:t>10           Councillor Reports</w:t>
      </w:r>
    </w:p>
    <w:p w14:paraId="5169A0EF" w14:textId="77777777" w:rsidR="0079364B" w:rsidRDefault="00000000">
      <w:pPr>
        <w:pStyle w:val="Standard"/>
        <w:autoSpaceDE w:val="0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Cllr.Tristan Alder has posted the Annual Parish Meeting date and speakers on the </w:t>
      </w:r>
    </w:p>
    <w:p w14:paraId="5C4FC1D2" w14:textId="77777777" w:rsidR="0079364B" w:rsidRDefault="00000000">
      <w:pPr>
        <w:pStyle w:val="Standard"/>
        <w:autoSpaceDE w:val="0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Parish Notice Board and the Whatts App Group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 </w:t>
      </w:r>
      <w:bookmarkStart w:id="4" w:name="_Hlk228954360"/>
      <w:bookmarkEnd w:id="2"/>
      <w:bookmarkEnd w:id="3"/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Chat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  <w:t>c/f</w:t>
      </w:r>
    </w:p>
    <w:p w14:paraId="7ACB7CB0" w14:textId="77777777" w:rsidR="0079364B" w:rsidRDefault="00000000">
      <w:pPr>
        <w:pStyle w:val="Standard"/>
        <w:autoSpaceDE w:val="0"/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  <w:t xml:space="preserve">          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ab/>
      </w:r>
    </w:p>
    <w:p w14:paraId="6B7B5F40" w14:textId="77777777" w:rsidR="0079364B" w:rsidRDefault="00000000">
      <w:pPr>
        <w:pStyle w:val="Standard"/>
        <w:autoSpaceDE w:val="0"/>
        <w:ind w:left="7920" w:firstLine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lastRenderedPageBreak/>
        <w:t xml:space="preserve">b/f                    </w:t>
      </w:r>
    </w:p>
    <w:p w14:paraId="77020911" w14:textId="77777777" w:rsidR="0079364B" w:rsidRDefault="00000000">
      <w:pPr>
        <w:pStyle w:val="Standard"/>
        <w:autoSpaceDE w:val="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11        Correspondences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</w:p>
    <w:p w14:paraId="2422C3E5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 mails forwarded to Chairman</w:t>
      </w:r>
    </w:p>
    <w:p w14:paraId="64C1DF43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Local government reorganisation for Kent consultation letter to be posted on Notice Board</w:t>
      </w:r>
    </w:p>
    <w:p w14:paraId="7C9EFA95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Swale Community Governance Review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</w:t>
      </w:r>
      <w:r>
        <w:t xml:space="preserve">       </w:t>
      </w:r>
      <w:bookmarkEnd w:id="4"/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  <w:t xml:space="preserve">           </w:t>
      </w:r>
      <w:r>
        <w:tab/>
      </w:r>
      <w:r>
        <w:tab/>
        <w:t xml:space="preserve">                                                        </w:t>
      </w:r>
    </w:p>
    <w:p w14:paraId="7A001FE2" w14:textId="77777777" w:rsidR="0079364B" w:rsidRDefault="00000000">
      <w:pPr>
        <w:pStyle w:val="Standard"/>
        <w:ind w:left="7920" w:firstLine="720"/>
      </w:pPr>
      <w:r>
        <w:tab/>
      </w:r>
    </w:p>
    <w:p w14:paraId="71D427BF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i w:val="0"/>
          <w:sz w:val="24"/>
          <w:szCs w:val="24"/>
        </w:rPr>
        <w:t>E mails forwarded to all Councillors</w:t>
      </w:r>
      <w:bookmarkStart w:id="5" w:name="_Hlk190791083"/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" w:hAnsi="Times New Roman" w:cs="Times New Roman"/>
          <w:i w:val="0"/>
          <w:sz w:val="24"/>
          <w:szCs w:val="24"/>
        </w:rPr>
        <w:tab/>
      </w:r>
    </w:p>
    <w:p w14:paraId="7305B3F5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Helen Whately fighting against the 20,000+ houses planned for Faversham &amp; Mid Kent</w:t>
      </w:r>
    </w:p>
    <w:p w14:paraId="3CD5BBA9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Local government reorganisation for Kent consultation</w:t>
      </w:r>
      <w:r>
        <w:t xml:space="preserve">                            </w:t>
      </w:r>
    </w:p>
    <w:p w14:paraId="6E8D0D65" w14:textId="77777777" w:rsidR="0079364B" w:rsidRDefault="00000000">
      <w:pPr>
        <w:pStyle w:val="Heading2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color w:val="4A4A49"/>
          <w:szCs w:val="24"/>
        </w:rPr>
        <w:t xml:space="preserve">Swale Community &amp; Voluntary Services.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Loneliness in Swale Champion Training</w:t>
      </w:r>
    </w:p>
    <w:p w14:paraId="3447D514" w14:textId="77777777" w:rsidR="0079364B" w:rsidRDefault="00000000">
      <w:pPr>
        <w:pStyle w:val="Heading2"/>
        <w:ind w:firstLine="720"/>
      </w:pPr>
      <w:r>
        <w:rPr>
          <w:rFonts w:ascii="Times New Roman" w:hAnsi="Times New Roman" w:cs="Times New Roman"/>
          <w:b w:val="0"/>
          <w:bCs w:val="0"/>
          <w:i w:val="0"/>
          <w:szCs w:val="24"/>
        </w:rPr>
        <w:t xml:space="preserve">KALC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Bulletins &amp; News / Understanding Neighbourhood Area Committees </w:t>
      </w:r>
    </w:p>
    <w:p w14:paraId="42C61DA2" w14:textId="77777777" w:rsidR="0079364B" w:rsidRDefault="00000000">
      <w:pPr>
        <w:pStyle w:val="Heading2"/>
        <w:ind w:left="720"/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Ex Forces Veterans / Ground Maintenance and Facilities Management / </w:t>
      </w:r>
      <w:bookmarkStart w:id="6" w:name="_Hlk223705153"/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Community Resilience Collective Intelligence Debate / Training Bulletin Dates </w:t>
      </w:r>
    </w:p>
    <w:bookmarkEnd w:id="6"/>
    <w:p w14:paraId="456BA0A0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Swale Local Parish Council Liaison Forum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 KCC  </w:t>
      </w:r>
    </w:p>
    <w:p w14:paraId="4CFDEC9F" w14:textId="77777777" w:rsidR="0079364B" w:rsidRDefault="00000000">
      <w:pPr>
        <w:pStyle w:val="Standard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Latest alerts from Kent Trading Standards / Report Cold Callers / </w:t>
      </w:r>
      <w:bookmarkStart w:id="7" w:name="_Hlk221541711"/>
      <w:bookmarkStart w:id="8" w:name="_Hlk221542092"/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Positive Wellbeing /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 Speed Cameras /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Trading Standards.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Doorstep criminals / Police Scams / Keep Kent Safe investment</w:t>
      </w:r>
      <w:r>
        <w:rPr>
          <w:b w:val="0"/>
          <w:bCs w:val="0"/>
          <w:i w:val="0"/>
          <w:iCs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scam adverts /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>City Fibre Works. Temporary Road Lewson Street Road, Norton 16th March 2026</w:t>
      </w:r>
    </w:p>
    <w:p w14:paraId="446B6914" w14:textId="77777777" w:rsidR="0079364B" w:rsidRDefault="00000000">
      <w:pPr>
        <w:pStyle w:val="Standard"/>
        <w:ind w:left="720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lang w:eastAsia="en-GB"/>
        </w:rPr>
        <w:t>Local Government Reorganisation (SBC) / Beware of Cold Callers /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 xml:space="preserve"> Road Safety and Active Travel Group (RSATG) Seminar 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My Community Voice / Kent Police 5 KFAS Fraud Alerts / Social Media Ban for Under-16s / Citizens in Policing Recruitment Information / Walk and Talk Cybersecurity &amp; Fraud Courier Fraud Targeting Kent /</w:t>
      </w:r>
      <w:r>
        <w:rPr>
          <w:rFonts w:ascii="Times New Roman" w:hAnsi="Times New Roman" w:cs="Times New Roman"/>
          <w:b w:val="0"/>
          <w:bCs w:val="0"/>
          <w:i w:val="0"/>
          <w:iCs/>
          <w:kern w:val="0"/>
          <w:sz w:val="24"/>
          <w:szCs w:val="24"/>
          <w:lang w:eastAsia="en-GB"/>
        </w:rPr>
        <w:t xml:space="preserve">Fraud Awareness presentations talks and events 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 w:val="24"/>
          <w:szCs w:val="24"/>
          <w:lang w:eastAsia="en-GB"/>
        </w:rPr>
        <w:t>Violence Against Women and Girls /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 xml:space="preserve"> Donation request from Citizens Advice / Doorstep Criminals</w:t>
      </w:r>
    </w:p>
    <w:bookmarkEnd w:id="7"/>
    <w:bookmarkEnd w:id="8"/>
    <w:p w14:paraId="67AAEB85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NLAC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 xml:space="preserve">Clear Councils newsletter </w:t>
      </w:r>
    </w:p>
    <w:p w14:paraId="231A438E" w14:textId="77777777" w:rsidR="0079364B" w:rsidRDefault="00000000">
      <w:pPr>
        <w:ind w:firstLine="720"/>
      </w:pPr>
      <w:r>
        <w:t>The Lawn Ranger.  Ground lawn maintenance</w:t>
      </w:r>
    </w:p>
    <w:p w14:paraId="419E6A30" w14:textId="77777777" w:rsidR="0079364B" w:rsidRDefault="00000000">
      <w:pPr>
        <w:ind w:firstLine="720"/>
      </w:pPr>
      <w:r>
        <w:rPr>
          <w:iCs/>
          <w:color w:val="4A4A49"/>
        </w:rPr>
        <w:t xml:space="preserve">Helen Whately </w:t>
      </w:r>
      <w:r>
        <w:rPr>
          <w:lang w:eastAsia="en-GB"/>
        </w:rPr>
        <w:t>South East Water Update for Parish Councils</w:t>
      </w:r>
    </w:p>
    <w:p w14:paraId="755C97D7" w14:textId="77777777" w:rsidR="0079364B" w:rsidRDefault="00000000">
      <w:pPr>
        <w:pStyle w:val="Heading2"/>
        <w:ind w:left="720"/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>Swale CVS Loneliness in Swale local insight and next steps</w:t>
      </w:r>
    </w:p>
    <w:p w14:paraId="7C39FC3A" w14:textId="77777777" w:rsidR="0079364B" w:rsidRDefault="00000000">
      <w:pPr>
        <w:pStyle w:val="Heading2"/>
      </w:pPr>
      <w:r>
        <w:rPr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Swale CGR - Second stage consultation</w:t>
      </w:r>
    </w:p>
    <w:p w14:paraId="578E3747" w14:textId="77777777" w:rsidR="0079364B" w:rsidRDefault="00000000">
      <w:pPr>
        <w:ind w:firstLine="720"/>
      </w:pPr>
      <w:r>
        <w:rPr>
          <w:iCs/>
          <w:lang w:eastAsia="en-GB"/>
        </w:rPr>
        <w:t>SBC</w:t>
      </w:r>
      <w:r>
        <w:rPr>
          <w:iCs/>
          <w:color w:val="4A4A49"/>
        </w:rPr>
        <w:t xml:space="preserve"> Policy Round-ups</w:t>
      </w:r>
      <w:r>
        <w:rPr>
          <w:iCs/>
          <w:lang w:eastAsia="en-GB"/>
        </w:rPr>
        <w:t xml:space="preserve"> / </w:t>
      </w:r>
      <w:r>
        <w:rPr>
          <w:lang w:eastAsia="en-GB"/>
        </w:rPr>
        <w:t xml:space="preserve">Reminder Regulation 18 Local Plan Consultation closing </w:t>
      </w:r>
    </w:p>
    <w:p w14:paraId="05EB8287" w14:textId="77777777" w:rsidR="0079364B" w:rsidRDefault="00000000">
      <w:pPr>
        <w:ind w:firstLine="720"/>
      </w:pPr>
      <w:r>
        <w:rPr>
          <w:lang w:eastAsia="en-GB"/>
        </w:rPr>
        <w:t xml:space="preserve">23rd February / Eastern Area Committee Meeting Tuesday 24 February at 7 pm </w:t>
      </w:r>
    </w:p>
    <w:p w14:paraId="36FB1F74" w14:textId="77777777" w:rsidR="0079364B" w:rsidRDefault="00000000">
      <w:pPr>
        <w:pStyle w:val="Heading2"/>
      </w:pPr>
      <w:r>
        <w:rPr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 xml:space="preserve">Local Parish Council’s Liaison Forum meeting / </w:t>
      </w:r>
      <w:r>
        <w:rPr>
          <w:rFonts w:ascii="Times New Roman" w:hAnsi="Times New Roman" w:cs="Times New Roman"/>
          <w:b w:val="0"/>
          <w:bCs w:val="0"/>
          <w:i w:val="0"/>
          <w:iCs/>
          <w:color w:val="auto"/>
          <w:kern w:val="0"/>
          <w:szCs w:val="24"/>
          <w:lang w:eastAsia="en-GB"/>
        </w:rPr>
        <w:t>Agenda Swale Joint Transportation Board</w:t>
      </w:r>
    </w:p>
    <w:p w14:paraId="5AF277A3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Independent Custody Visitors / Planning Decisions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Stagecoach Newsletter/ Kent Police </w:t>
      </w:r>
    </w:p>
    <w:p w14:paraId="22E48188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My Community Voice 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One Swale Roadshow / Policing Recruitment Community Event </w:t>
      </w:r>
    </w:p>
    <w:p w14:paraId="334A05AA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>Our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News April /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>Kent Highway Information / Fraud Alerts / Fly Tipping / Hare Coursing</w:t>
      </w:r>
    </w:p>
    <w:p w14:paraId="39C81AA2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Spring Newsletter/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Special Constabulary recruitment and information / Help Shape How We Communicate with You / BBC Radio Kent Make a Difference awards /Kent Acre Supporting </w:t>
      </w:r>
    </w:p>
    <w:p w14:paraId="4CB28474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Rural Communities Through Our Village Halls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 xml:space="preserve">Kent Police / </w:t>
      </w: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Road Safety and Active Travel </w:t>
      </w:r>
    </w:p>
    <w:p w14:paraId="77903A8B" w14:textId="77777777" w:rsidR="0079364B" w:rsidRDefault="00000000">
      <w:pPr>
        <w:pStyle w:val="Heading2"/>
        <w:ind w:left="720"/>
      </w:pPr>
      <w:r>
        <w:rPr>
          <w:rFonts w:ascii="Times New Roman" w:hAnsi="Times New Roman" w:cs="Times New Roman"/>
          <w:b w:val="0"/>
          <w:bCs w:val="0"/>
          <w:i w:val="0"/>
          <w:color w:val="auto"/>
          <w:kern w:val="0"/>
          <w:szCs w:val="24"/>
          <w:lang w:eastAsia="en-GB"/>
        </w:rPr>
        <w:t xml:space="preserve">Group Newsletter / Neighbourhood Watch News / </w:t>
      </w: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>Kent ACRE current crowdfunding campaign</w:t>
      </w:r>
    </w:p>
    <w:p w14:paraId="7322CF9E" w14:textId="77777777" w:rsidR="0079364B" w:rsidRDefault="00000000">
      <w:pPr>
        <w:pStyle w:val="Heading2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</w:rPr>
        <w:tab/>
      </w:r>
    </w:p>
    <w:p w14:paraId="1983DA9C" w14:textId="77777777" w:rsidR="0079364B" w:rsidRDefault="00000000">
      <w:pPr>
        <w:pStyle w:val="Heading2"/>
      </w:pPr>
      <w:r>
        <w:rPr>
          <w:rFonts w:ascii="Times New Roman" w:hAnsi="Times New Roman" w:cs="Times New Roman"/>
          <w:b w:val="0"/>
          <w:bCs w:val="0"/>
          <w:i w:val="0"/>
          <w:iCs/>
          <w:szCs w:val="24"/>
          <w:lang w:eastAsia="en-GB"/>
        </w:rPr>
        <w:t>12.1     Finance</w:t>
      </w:r>
    </w:p>
    <w:p w14:paraId="72665009" w14:textId="77777777" w:rsidR="0079364B" w:rsidRDefault="00000000">
      <w:pPr>
        <w:pStyle w:val="Standard"/>
      </w:pPr>
      <w:r>
        <w:rPr>
          <w:lang w:eastAsia="en-GB"/>
        </w:rPr>
        <w:tab/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Donation request from Citizens Advice deferred from last meeting</w:t>
      </w:r>
    </w:p>
    <w:p w14:paraId="5A196067" w14:textId="77777777" w:rsidR="0079364B" w:rsidRDefault="00000000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End of Year Parish Accounts 2025/2026  </w:t>
      </w:r>
    </w:p>
    <w:p w14:paraId="1A94486E" w14:textId="77777777" w:rsidR="0079364B" w:rsidRDefault="00000000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Instalment of Parish Precept received £4517.00</w:t>
      </w:r>
    </w:p>
    <w:p w14:paraId="45AB64D9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</w:pPr>
      <w:bookmarkStart w:id="9" w:name="_Hlk189665218"/>
      <w:bookmarkEnd w:id="5"/>
    </w:p>
    <w:p w14:paraId="5B48BE35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>12.2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Hire of Norton Village Hall 2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April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£ 20.     00</w:t>
      </w:r>
    </w:p>
    <w:p w14:paraId="10B5EE3E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N Power Parish Lampposts Electricity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£652.    55</w:t>
      </w:r>
    </w:p>
    <w:p w14:paraId="2E818516" w14:textId="15552187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Reimbursement for purchase of wine to Cllr.Alder for Annual Meeting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£ </w:t>
      </w:r>
      <w:r w:rsidR="002F6F70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0.     00</w:t>
      </w:r>
    </w:p>
    <w:p w14:paraId="29CC209A" w14:textId="36775BA8" w:rsidR="00053A69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Mrs E Bra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y</w:t>
      </w:r>
      <w:r w:rsidR="001C4884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s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verification of 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the 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end of year PC accounts Mrs Bray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has</w:t>
      </w:r>
    </w:p>
    <w:p w14:paraId="39DB5830" w14:textId="633B0405" w:rsidR="0079364B" w:rsidRDefault="001C4884" w:rsidP="00053A69">
      <w:pPr>
        <w:pStyle w:val="Standard"/>
        <w:ind w:firstLine="720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r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equested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that her payment 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from the PC is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donated to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Air Ambulance</w:t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               </w:t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 w:rsidR="0054374E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£ 50.     00</w:t>
      </w:r>
    </w:p>
    <w:p w14:paraId="2ED2EFF2" w14:textId="4F039F3B" w:rsidR="0079364B" w:rsidRDefault="00000000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KALC Annual Subscription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 w:rsidR="00053A69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£290.    76</w:t>
      </w:r>
    </w:p>
    <w:p w14:paraId="6D4BEDD4" w14:textId="55D957EA" w:rsidR="0079364B" w:rsidRDefault="001C4884">
      <w:pPr>
        <w:pStyle w:val="Standard"/>
        <w:ind w:firstLine="720"/>
      </w:pP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>Request received</w:t>
      </w:r>
      <w:r w:rsidR="00000000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 xml:space="preserve"> from Air Ambulance Charity for a donation of: -</w:t>
      </w:r>
      <w:r w:rsidR="00000000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</w:r>
      <w:r w:rsidR="00000000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  <w:t xml:space="preserve">           </w:t>
      </w:r>
      <w:r w:rsidR="00000000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  <w:t>£400    .00</w:t>
      </w:r>
      <w:r w:rsidR="00000000"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lang w:eastAsia="en-GB"/>
        </w:rPr>
        <w:tab/>
      </w:r>
    </w:p>
    <w:p w14:paraId="14EFD2D5" w14:textId="77777777" w:rsidR="0079364B" w:rsidRDefault="00000000">
      <w:r>
        <w:tab/>
      </w:r>
    </w:p>
    <w:p w14:paraId="4F77EFBF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13 </w:t>
      </w:r>
      <w:r>
        <w:rPr>
          <w:rFonts w:ascii="Times New Roman" w:hAnsi="Times New Roman" w:cs="Times New Roman"/>
          <w:b w:val="0"/>
          <w:bCs w:val="0"/>
          <w:i w:val="0"/>
          <w:szCs w:val="24"/>
        </w:rPr>
        <w:tab/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Any other Business</w:t>
      </w:r>
    </w:p>
    <w:p w14:paraId="47355F55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>Annual Parish Meeting to follow at 7.30pm</w:t>
      </w:r>
    </w:p>
    <w:p w14:paraId="65971DC3" w14:textId="77777777" w:rsidR="0079364B" w:rsidRDefault="0079364B">
      <w:pPr>
        <w:pStyle w:val="Standard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14:paraId="715DB288" w14:textId="77777777" w:rsidR="0079364B" w:rsidRDefault="00000000">
      <w:pPr>
        <w:pStyle w:val="Standard"/>
      </w:pP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ab/>
        <w:t xml:space="preserve">Items </w:t>
      </w:r>
      <w:bookmarkEnd w:id="0"/>
      <w:bookmarkEnd w:id="9"/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for Next Meeting</w:t>
      </w:r>
    </w:p>
    <w:sectPr w:rsidR="0079364B">
      <w:headerReference w:type="default" r:id="rId7"/>
      <w:headerReference w:type="first" r:id="rId8"/>
      <w:pgSz w:w="11906" w:h="16838"/>
      <w:pgMar w:top="567" w:right="737" w:bottom="567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FECE" w14:textId="77777777" w:rsidR="004A5A74" w:rsidRDefault="004A5A74">
      <w:r>
        <w:separator/>
      </w:r>
    </w:p>
  </w:endnote>
  <w:endnote w:type="continuationSeparator" w:id="0">
    <w:p w14:paraId="33E36D3E" w14:textId="77777777" w:rsidR="004A5A74" w:rsidRDefault="004A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81D8C" w14:textId="77777777" w:rsidR="004A5A74" w:rsidRDefault="004A5A74">
      <w:r>
        <w:rPr>
          <w:color w:val="000000"/>
        </w:rPr>
        <w:separator/>
      </w:r>
    </w:p>
  </w:footnote>
  <w:footnote w:type="continuationSeparator" w:id="0">
    <w:p w14:paraId="65335F36" w14:textId="77777777" w:rsidR="004A5A74" w:rsidRDefault="004A5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06EA" w14:textId="77777777" w:rsidR="00EF7966" w:rsidRDefault="00EF7966">
    <w:pPr>
      <w:pStyle w:val="Header"/>
    </w:pPr>
  </w:p>
  <w:p w14:paraId="78BD20A3" w14:textId="77777777" w:rsidR="00EF7966" w:rsidRDefault="00EF7966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</w:p>
  <w:p w14:paraId="0A9A010F" w14:textId="77777777" w:rsidR="00EF7966" w:rsidRDefault="00EF7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94AA" w14:textId="77777777" w:rsidR="00EF7966" w:rsidRDefault="00EF7966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</w:p>
  <w:p w14:paraId="35393904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>NORTON BUCKCLAND &amp; STONE PARISH COUNCIL</w:t>
    </w:r>
  </w:p>
  <w:p w14:paraId="6F4D20A6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>To All Members of the Council</w:t>
    </w:r>
  </w:p>
  <w:p w14:paraId="7CEA641B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 xml:space="preserve">ANNUAL PARISH COUNCIL MEETING </w:t>
    </w:r>
  </w:p>
  <w:p w14:paraId="470F5DEA" w14:textId="77777777" w:rsidR="00EF7966" w:rsidRDefault="00000000">
    <w:pPr>
      <w:pStyle w:val="Header"/>
      <w:jc w:val="center"/>
      <w:rPr>
        <w:rFonts w:ascii="Times New Roman" w:hAnsi="Times New Roman" w:cs="Times New Roman"/>
        <w:i w:val="0"/>
        <w:iCs/>
        <w:sz w:val="28"/>
        <w:szCs w:val="28"/>
      </w:rPr>
    </w:pPr>
    <w:r>
      <w:rPr>
        <w:rFonts w:ascii="Times New Roman" w:hAnsi="Times New Roman" w:cs="Times New Roman"/>
        <w:i w:val="0"/>
        <w:iCs/>
        <w:sz w:val="28"/>
        <w:szCs w:val="28"/>
      </w:rPr>
      <w:t>AGENDA</w:t>
    </w:r>
  </w:p>
  <w:p w14:paraId="3392A875" w14:textId="77777777" w:rsidR="00EF7966" w:rsidRDefault="00EF7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28C2"/>
    <w:multiLevelType w:val="multilevel"/>
    <w:tmpl w:val="B5B8C2B0"/>
    <w:styleLink w:val="WW8Num2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99C1C12"/>
    <w:multiLevelType w:val="multilevel"/>
    <w:tmpl w:val="4014C318"/>
    <w:styleLink w:val="WW8Num1"/>
    <w:lvl w:ilvl="0">
      <w:start w:val="1"/>
      <w:numFmt w:val="none"/>
      <w:suff w:val="nothing"/>
      <w:lvlText w:val="%1"/>
      <w:lvlJc w:val="left"/>
      <w:pPr>
        <w:ind w:left="6912" w:hanging="432"/>
      </w:pPr>
    </w:lvl>
    <w:lvl w:ilvl="1">
      <w:start w:val="1"/>
      <w:numFmt w:val="none"/>
      <w:suff w:val="nothing"/>
      <w:lvlText w:val="%2"/>
      <w:lvlJc w:val="left"/>
      <w:pPr>
        <w:ind w:left="7056" w:hanging="576"/>
      </w:pPr>
    </w:lvl>
    <w:lvl w:ilvl="2">
      <w:start w:val="1"/>
      <w:numFmt w:val="none"/>
      <w:suff w:val="nothing"/>
      <w:lvlText w:val="%3"/>
      <w:lvlJc w:val="left"/>
      <w:pPr>
        <w:ind w:left="7200" w:hanging="720"/>
      </w:pPr>
    </w:lvl>
    <w:lvl w:ilvl="3">
      <w:start w:val="1"/>
      <w:numFmt w:val="none"/>
      <w:suff w:val="nothing"/>
      <w:lvlText w:val="%4"/>
      <w:lvlJc w:val="left"/>
      <w:pPr>
        <w:ind w:left="7344" w:hanging="864"/>
      </w:pPr>
    </w:lvl>
    <w:lvl w:ilvl="4">
      <w:start w:val="1"/>
      <w:numFmt w:val="none"/>
      <w:suff w:val="nothing"/>
      <w:lvlText w:val="%5"/>
      <w:lvlJc w:val="left"/>
      <w:pPr>
        <w:ind w:left="7488" w:hanging="1008"/>
      </w:pPr>
    </w:lvl>
    <w:lvl w:ilvl="5">
      <w:start w:val="1"/>
      <w:numFmt w:val="none"/>
      <w:suff w:val="nothing"/>
      <w:lvlText w:val="%6"/>
      <w:lvlJc w:val="left"/>
      <w:pPr>
        <w:ind w:left="763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65235885">
    <w:abstractNumId w:val="1"/>
  </w:num>
  <w:num w:numId="2" w16cid:durableId="93837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4B"/>
    <w:rsid w:val="00053A69"/>
    <w:rsid w:val="00140604"/>
    <w:rsid w:val="001C4884"/>
    <w:rsid w:val="002F6F70"/>
    <w:rsid w:val="004A5A74"/>
    <w:rsid w:val="0054374E"/>
    <w:rsid w:val="005D3858"/>
    <w:rsid w:val="00613875"/>
    <w:rsid w:val="006F08A1"/>
    <w:rsid w:val="0079364B"/>
    <w:rsid w:val="008577A6"/>
    <w:rsid w:val="00944965"/>
    <w:rsid w:val="00BC3E6B"/>
    <w:rsid w:val="00CE3162"/>
    <w:rsid w:val="00D25428"/>
    <w:rsid w:val="00E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591C6"/>
  <w15:docId w15:val="{043BA9AC-7B43-4C15-AA49-058F66AB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outlineLvl w:val="0"/>
    </w:pPr>
    <w:rPr>
      <w:sz w:val="28"/>
    </w:rPr>
  </w:style>
  <w:style w:type="paragraph" w:styleId="Heading2">
    <w:name w:val="heading 2"/>
    <w:basedOn w:val="Standard"/>
    <w:next w:val="Standard"/>
    <w:uiPriority w:val="9"/>
    <w:unhideWhenUsed/>
    <w:qFormat/>
    <w:pPr>
      <w:keepNext/>
      <w:outlineLvl w:val="1"/>
    </w:pPr>
    <w:rPr>
      <w:sz w:val="24"/>
    </w:rPr>
  </w:style>
  <w:style w:type="paragraph" w:styleId="Heading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paragraph" w:styleId="Heading4">
    <w:name w:val="heading 4"/>
    <w:basedOn w:val="Heading"/>
    <w:next w:val="Textbody"/>
    <w:uiPriority w:val="9"/>
    <w:semiHidden/>
    <w:unhideWhenUsed/>
    <w:qFormat/>
    <w:pPr>
      <w:outlineLvl w:val="3"/>
    </w:pPr>
    <w:rPr>
      <w:iCs/>
      <w:sz w:val="24"/>
      <w:szCs w:val="24"/>
    </w:rPr>
  </w:style>
  <w:style w:type="paragraph" w:styleId="Heading5">
    <w:name w:val="heading 5"/>
    <w:basedOn w:val="Heading"/>
    <w:next w:val="Textbody"/>
    <w:uiPriority w:val="9"/>
    <w:semiHidden/>
    <w:unhideWhenUsed/>
    <w:qFormat/>
    <w:pPr>
      <w:outlineLvl w:val="4"/>
    </w:pPr>
    <w:rPr>
      <w:sz w:val="24"/>
      <w:szCs w:val="24"/>
    </w:rPr>
  </w:style>
  <w:style w:type="paragraph" w:styleId="Heading6">
    <w:name w:val="heading 6"/>
    <w:basedOn w:val="Heading"/>
    <w:next w:val="Textbody"/>
    <w:uiPriority w:val="9"/>
    <w:semiHidden/>
    <w:unhideWhenUsed/>
    <w:qFormat/>
    <w:p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ahoma" w:eastAsia="Times New Roman" w:hAnsi="Tahoma"/>
      <w:b/>
      <w:bCs/>
      <w:i/>
      <w:color w:val="000000"/>
      <w:sz w:val="20"/>
      <w:szCs w:val="3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b w:val="0"/>
      <w:bCs w:val="0"/>
    </w:r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tabs>
        <w:tab w:val="center" w:pos="4513"/>
        <w:tab w:val="right" w:pos="9026"/>
      </w:tabs>
    </w:p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NoSpacing">
    <w:name w:val="No Spacing"/>
    <w:pPr>
      <w:widowControl/>
      <w:suppressAutoHyphens/>
    </w:pPr>
    <w:rPr>
      <w:rFonts w:ascii="Tahoma" w:eastAsia="Times New Roman" w:hAnsi="Tahoma"/>
      <w:b/>
      <w:bCs/>
      <w:i/>
      <w:color w:val="000000"/>
      <w:sz w:val="20"/>
      <w:szCs w:val="32"/>
      <w:lang w:bidi="ar-SA"/>
    </w:rPr>
  </w:style>
  <w:style w:type="paragraph" w:styleId="Title">
    <w:name w:val="Title"/>
    <w:basedOn w:val="Standard"/>
    <w:next w:val="Standard"/>
    <w:uiPriority w:val="10"/>
    <w:qFormat/>
    <w:pPr>
      <w:spacing w:before="240" w:after="60"/>
      <w:jc w:val="center"/>
    </w:pPr>
    <w:rPr>
      <w:rFonts w:ascii="Calibri Light" w:hAnsi="Calibri Light" w:cs="Times New Roman"/>
      <w:sz w:val="32"/>
    </w:rPr>
  </w:style>
  <w:style w:type="paragraph" w:styleId="Subtitle">
    <w:name w:val="Subtitle"/>
    <w:basedOn w:val="Heading"/>
    <w:next w:val="Textbody"/>
    <w:uiPriority w:val="11"/>
    <w:qFormat/>
    <w:pPr>
      <w:jc w:val="center"/>
    </w:pPr>
    <w:rPr>
      <w:iCs/>
    </w:rPr>
  </w:style>
  <w:style w:type="paragraph" w:styleId="NormalWeb">
    <w:name w:val="Normal (Web)"/>
    <w:basedOn w:val="Standard"/>
    <w:pPr>
      <w:suppressAutoHyphens w:val="0"/>
      <w:spacing w:before="280" w:after="280"/>
    </w:pPr>
    <w:rPr>
      <w:rFonts w:ascii="Times New Roman" w:hAnsi="Times New Roman" w:cs="Times New Roman"/>
      <w:b w:val="0"/>
      <w:bCs w:val="0"/>
      <w:i w:val="0"/>
      <w:sz w:val="24"/>
      <w:szCs w:val="24"/>
    </w:rPr>
  </w:style>
  <w:style w:type="paragraph" w:styleId="ListBullet">
    <w:name w:val="List Bullet"/>
    <w:basedOn w:val="Standard"/>
    <w:pPr>
      <w:numPr>
        <w:numId w:val="2"/>
      </w:numPr>
    </w:pPr>
  </w:style>
  <w:style w:type="paragraph" w:customStyle="1" w:styleId="m-4655983729295104581paragraph">
    <w:name w:val="m_-4655983729295104581paragraph"/>
    <w:basedOn w:val="Standard"/>
    <w:pPr>
      <w:suppressAutoHyphens w:val="0"/>
      <w:spacing w:before="280" w:after="280"/>
    </w:pPr>
    <w:rPr>
      <w:rFonts w:ascii="Times New Roman" w:hAnsi="Times New Roman" w:cs="Times New Roman"/>
      <w:b w:val="0"/>
      <w:bCs w:val="0"/>
      <w:i w:val="0"/>
      <w:sz w:val="24"/>
      <w:szCs w:val="24"/>
    </w:rPr>
  </w:style>
  <w:style w:type="paragraph" w:styleId="CommentText">
    <w:name w:val="annotation text"/>
    <w:basedOn w:val="Standard"/>
    <w:rPr>
      <w:szCs w:val="20"/>
    </w:rPr>
  </w:style>
  <w:style w:type="paragraph" w:styleId="CommentSubject">
    <w:name w:val="annotation subject"/>
    <w:basedOn w:val="CommentText"/>
    <w:next w:val="CommentTex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DefaultParagraphFont1">
    <w:name w:val="Default Paragraph Font1"/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HeaderChar">
    <w:name w:val="Header Char"/>
    <w:rPr>
      <w:rFonts w:ascii="Tahoma" w:hAnsi="Tahoma" w:cs="Arial"/>
      <w:b/>
      <w:bCs/>
      <w:i/>
      <w:color w:val="000000"/>
      <w:kern w:val="3"/>
      <w:szCs w:val="32"/>
    </w:rPr>
  </w:style>
  <w:style w:type="character" w:customStyle="1" w:styleId="FooterChar">
    <w:name w:val="Footer Char"/>
    <w:rPr>
      <w:rFonts w:ascii="Tahoma" w:hAnsi="Tahoma" w:cs="Arial"/>
      <w:b/>
      <w:bCs/>
      <w:i/>
      <w:color w:val="000000"/>
      <w:kern w:val="3"/>
      <w:szCs w:val="32"/>
    </w:rPr>
  </w:style>
  <w:style w:type="character" w:customStyle="1" w:styleId="markedcontent">
    <w:name w:val="markedcontent"/>
    <w:basedOn w:val="WW-DefaultParagraphFont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m-5381970979090162999highlight-yellow">
    <w:name w:val="m_-5381970979090162999highlight-yellow"/>
    <w:basedOn w:val="WW-DefaultParagraphFont"/>
  </w:style>
  <w:style w:type="character" w:customStyle="1" w:styleId="TitleChar">
    <w:name w:val="Title Char"/>
    <w:rPr>
      <w:rFonts w:ascii="Calibri Light" w:eastAsia="Times New Roman" w:hAnsi="Calibri Light" w:cs="Times New Roman"/>
      <w:b/>
      <w:bCs/>
      <w:i/>
      <w:color w:val="000000"/>
      <w:kern w:val="3"/>
      <w:sz w:val="32"/>
      <w:szCs w:val="32"/>
    </w:rPr>
  </w:style>
  <w:style w:type="character" w:customStyle="1" w:styleId="il">
    <w:name w:val="il"/>
    <w:basedOn w:val="WW-DefaultParagraphFont"/>
  </w:style>
  <w:style w:type="character" w:customStyle="1" w:styleId="divider">
    <w:name w:val="divider"/>
    <w:basedOn w:val="WW-DefaultParagraphFont"/>
  </w:style>
  <w:style w:type="character" w:customStyle="1" w:styleId="hgkelc">
    <w:name w:val="hgkelc"/>
    <w:basedOn w:val="WW-DefaultParagraphFont"/>
  </w:style>
  <w:style w:type="character" w:customStyle="1" w:styleId="m-4655983729295104581normaltextrun">
    <w:name w:val="m_-4655983729295104581normaltextrun"/>
    <w:basedOn w:val="WW-DefaultParagraphFont"/>
  </w:style>
  <w:style w:type="character" w:customStyle="1" w:styleId="linkstyle-provider-baseowgxbf0">
    <w:name w:val="link_style-provider-base__owgxbf0"/>
    <w:basedOn w:val="WW-DefaultParagraphFont"/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ascii="Tahoma" w:hAnsi="Tahoma" w:cs="Arial"/>
      <w:b/>
      <w:bCs/>
      <w:i/>
      <w:color w:val="000000"/>
      <w:kern w:val="3"/>
    </w:rPr>
  </w:style>
  <w:style w:type="character" w:customStyle="1" w:styleId="CommentSubjectChar">
    <w:name w:val="Comment Subject Char"/>
    <w:basedOn w:val="CommentTextChar"/>
    <w:rPr>
      <w:rFonts w:ascii="Tahoma" w:hAnsi="Tahoma" w:cs="Arial"/>
      <w:b/>
      <w:bCs/>
      <w:i/>
      <w:color w:val="000000"/>
      <w:kern w:val="3"/>
    </w:rPr>
  </w:style>
  <w:style w:type="paragraph" w:styleId="ListParagraph">
    <w:name w:val="List Paragraph"/>
    <w:basedOn w:val="Normal"/>
    <w:pPr>
      <w:ind w:left="720"/>
    </w:pPr>
    <w:rPr>
      <w:rFonts w:cs="Mangal"/>
      <w:szCs w:val="21"/>
    </w:rPr>
  </w:style>
  <w:style w:type="paragraph" w:styleId="Quote">
    <w:name w:val="Quote"/>
    <w:basedOn w:val="Normal"/>
    <w:next w:val="Normal"/>
    <w:pPr>
      <w:spacing w:before="200" w:after="160"/>
      <w:ind w:left="864" w:right="864"/>
      <w:jc w:val="center"/>
    </w:pPr>
    <w:rPr>
      <w:rFonts w:cs="Mangal"/>
      <w:i/>
      <w:iCs/>
      <w:color w:val="404040"/>
      <w:szCs w:val="21"/>
    </w:rPr>
  </w:style>
  <w:style w:type="character" w:customStyle="1" w:styleId="QuoteChar">
    <w:name w:val="Quote Char"/>
    <w:basedOn w:val="DefaultParagraphFont"/>
    <w:rPr>
      <w:rFonts w:cs="Mangal"/>
      <w:i/>
      <w:iCs/>
      <w:color w:val="404040"/>
      <w:szCs w:val="21"/>
    </w:rPr>
  </w:style>
  <w:style w:type="character" w:styleId="SubtleEmphasis">
    <w:name w:val="Subtle Emphasis"/>
    <w:basedOn w:val="DefaultParagraphFont"/>
    <w:rPr>
      <w:i/>
      <w:iCs/>
      <w:color w:val="404040"/>
    </w:rPr>
  </w:style>
  <w:style w:type="character" w:styleId="Emphasis">
    <w:name w:val="Emphasis"/>
    <w:basedOn w:val="DefaultParagraphFont"/>
    <w:rPr>
      <w:i/>
      <w:iCs/>
    </w:rPr>
  </w:style>
  <w:style w:type="character" w:styleId="IntenseEmphasis">
    <w:name w:val="Intense Emphasis"/>
    <w:basedOn w:val="DefaultParagraphFont"/>
    <w:rPr>
      <w:i/>
      <w:iCs/>
      <w:color w:val="4472C4"/>
    </w:rPr>
  </w:style>
  <w:style w:type="character" w:styleId="Strong">
    <w:name w:val="Strong"/>
    <w:basedOn w:val="DefaultParagraphFont"/>
    <w:rPr>
      <w:b/>
      <w:bCs/>
    </w:rPr>
  </w:style>
  <w:style w:type="paragraph" w:styleId="IntenseQuote">
    <w:name w:val="Intense Quote"/>
    <w:basedOn w:val="Normal"/>
    <w:next w:val="Normal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cs="Mangal"/>
      <w:i/>
      <w:iCs/>
      <w:color w:val="4472C4"/>
      <w:szCs w:val="21"/>
    </w:rPr>
  </w:style>
  <w:style w:type="character" w:customStyle="1" w:styleId="IntenseQuoteChar">
    <w:name w:val="Intense Quote Char"/>
    <w:basedOn w:val="DefaultParagraphFont"/>
    <w:rPr>
      <w:rFonts w:cs="Mangal"/>
      <w:i/>
      <w:iCs/>
      <w:color w:val="4472C4"/>
      <w:szCs w:val="21"/>
    </w:rPr>
  </w:style>
  <w:style w:type="character" w:styleId="IntenseReference">
    <w:name w:val="Intense Reference"/>
    <w:basedOn w:val="DefaultParagraphFont"/>
    <w:rPr>
      <w:b/>
      <w:bCs/>
      <w:smallCaps/>
      <w:color w:val="4472C4"/>
      <w:spacing w:val="5"/>
    </w:rPr>
  </w:style>
  <w:style w:type="character" w:styleId="BookTitle">
    <w:name w:val="Book Title"/>
    <w:basedOn w:val="DefaultParagraphFont"/>
    <w:rPr>
      <w:b/>
      <w:bCs/>
      <w:i/>
      <w:iCs/>
      <w:spacing w:val="5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NORTON, BUCKLAND &amp; STONE PARISH COUNCIL</vt:lpstr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NORTON, BUCKLAND &amp; STONE PARISH COUNCIL</dc:title>
  <dc:creator>Judith Childs</dc:creator>
  <cp:lastModifiedBy>judith childs</cp:lastModifiedBy>
  <cp:revision>7</cp:revision>
  <cp:lastPrinted>2022-07-16T08:22:00Z</cp:lastPrinted>
  <dcterms:created xsi:type="dcterms:W3CDTF">2026-05-16T13:03:00Z</dcterms:created>
  <dcterms:modified xsi:type="dcterms:W3CDTF">2026-05-21T10:59:00Z</dcterms:modified>
</cp:coreProperties>
</file>