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F5260D" w14:textId="77777777" w:rsidR="00935916" w:rsidRDefault="00935916" w:rsidP="00935916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14:paraId="45C1A92C" w14:textId="77777777" w:rsidR="00935916" w:rsidRPr="00DF4DF5" w:rsidRDefault="00935916" w:rsidP="00935916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DF4DF5">
        <w:rPr>
          <w:rFonts w:ascii="Arial" w:hAnsi="Arial" w:cs="Arial"/>
          <w:b/>
          <w:sz w:val="24"/>
          <w:szCs w:val="24"/>
        </w:rPr>
        <w:t>Minutes of the Annual Parish Meeting</w:t>
      </w:r>
    </w:p>
    <w:p w14:paraId="3183DEC4" w14:textId="77777777" w:rsidR="00935916" w:rsidRPr="00DF4DF5" w:rsidRDefault="00935916" w:rsidP="00935916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DF4DF5">
        <w:rPr>
          <w:rFonts w:ascii="Arial" w:hAnsi="Arial" w:cs="Arial"/>
          <w:b/>
          <w:sz w:val="24"/>
          <w:szCs w:val="24"/>
        </w:rPr>
        <w:t>held in St Aidan’s Community Centre, Brunton Park</w:t>
      </w:r>
    </w:p>
    <w:p w14:paraId="2B05E09E" w14:textId="0D1908C1" w:rsidR="00935916" w:rsidRPr="00DF4DF5" w:rsidRDefault="00935916" w:rsidP="00935916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DF4DF5">
        <w:rPr>
          <w:rFonts w:ascii="Arial" w:hAnsi="Arial" w:cs="Arial"/>
          <w:b/>
          <w:sz w:val="24"/>
          <w:szCs w:val="24"/>
        </w:rPr>
        <w:t xml:space="preserve">on Wednesday </w:t>
      </w:r>
      <w:r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>5</w:t>
      </w:r>
      <w:r w:rsidRPr="00DF4DF5">
        <w:rPr>
          <w:rFonts w:ascii="Arial" w:hAnsi="Arial" w:cs="Arial"/>
          <w:b/>
          <w:sz w:val="24"/>
          <w:szCs w:val="24"/>
        </w:rPr>
        <w:t xml:space="preserve"> May 202</w:t>
      </w:r>
      <w:r>
        <w:rPr>
          <w:rFonts w:ascii="Arial" w:hAnsi="Arial" w:cs="Arial"/>
          <w:b/>
          <w:sz w:val="24"/>
          <w:szCs w:val="24"/>
        </w:rPr>
        <w:t>4</w:t>
      </w:r>
    </w:p>
    <w:p w14:paraId="1B86D7F4" w14:textId="77777777" w:rsidR="00935916" w:rsidRDefault="00935916" w:rsidP="00935916">
      <w:pPr>
        <w:pStyle w:val="NoSpacing"/>
        <w:rPr>
          <w:rFonts w:ascii="Arial" w:hAnsi="Arial" w:cs="Arial"/>
          <w:sz w:val="24"/>
          <w:szCs w:val="24"/>
        </w:rPr>
      </w:pPr>
    </w:p>
    <w:p w14:paraId="1F177B38" w14:textId="77777777" w:rsidR="00935916" w:rsidRDefault="00935916" w:rsidP="0093591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Agnew (Chair)</w:t>
      </w:r>
    </w:p>
    <w:p w14:paraId="62DEC312" w14:textId="2185AA6A" w:rsidR="00935916" w:rsidRDefault="00935916" w:rsidP="0093591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Councillors </w:t>
      </w:r>
      <w:r>
        <w:rPr>
          <w:rFonts w:ascii="Arial" w:hAnsi="Arial" w:cs="Arial"/>
          <w:sz w:val="24"/>
          <w:szCs w:val="24"/>
        </w:rPr>
        <w:t xml:space="preserve">Burnett, </w:t>
      </w:r>
      <w:r>
        <w:rPr>
          <w:rFonts w:ascii="Arial" w:hAnsi="Arial" w:cs="Arial"/>
          <w:sz w:val="24"/>
          <w:szCs w:val="24"/>
        </w:rPr>
        <w:t>Duell, Henning, Loftus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Mears</w:t>
      </w:r>
      <w:r>
        <w:rPr>
          <w:rFonts w:ascii="Arial" w:hAnsi="Arial" w:cs="Arial"/>
          <w:sz w:val="24"/>
          <w:szCs w:val="24"/>
        </w:rPr>
        <w:t>, Rawling and Spencer</w:t>
      </w:r>
      <w:r>
        <w:rPr>
          <w:rFonts w:ascii="Arial" w:hAnsi="Arial" w:cs="Arial"/>
          <w:sz w:val="24"/>
          <w:szCs w:val="24"/>
        </w:rPr>
        <w:t xml:space="preserve">                            </w:t>
      </w:r>
    </w:p>
    <w:p w14:paraId="16EE7E6E" w14:textId="77777777" w:rsidR="00935916" w:rsidRDefault="00935916" w:rsidP="0093591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56750339" w14:textId="77777777" w:rsidR="00935916" w:rsidRDefault="00935916" w:rsidP="0093591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 I Humphries             - Clerk</w:t>
      </w:r>
    </w:p>
    <w:p w14:paraId="22090DB2" w14:textId="1FE770B6" w:rsidR="00935916" w:rsidRDefault="00935916" w:rsidP="00935916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312"/>
      </w:tblGrid>
      <w:tr w:rsidR="00935916" w14:paraId="3358443F" w14:textId="77777777" w:rsidTr="00DA6966">
        <w:tc>
          <w:tcPr>
            <w:tcW w:w="704" w:type="dxa"/>
            <w:hideMark/>
          </w:tcPr>
          <w:p w14:paraId="505F2C19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  <w:p w14:paraId="6E2B8B07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781847B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12" w:type="dxa"/>
          </w:tcPr>
          <w:p w14:paraId="5EC41CC0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Apology for absence</w:t>
            </w:r>
          </w:p>
          <w:p w14:paraId="248FE930" w14:textId="526B0CCF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 </w:t>
            </w:r>
            <w:r>
              <w:rPr>
                <w:rFonts w:ascii="Arial" w:hAnsi="Arial" w:cs="Arial"/>
                <w:sz w:val="24"/>
                <w:szCs w:val="24"/>
              </w:rPr>
              <w:t>apolog</w:t>
            </w:r>
            <w:r>
              <w:rPr>
                <w:rFonts w:ascii="Arial" w:hAnsi="Arial" w:cs="Arial"/>
                <w:sz w:val="24"/>
                <w:szCs w:val="24"/>
              </w:rPr>
              <w:t>y</w:t>
            </w:r>
            <w:r>
              <w:rPr>
                <w:rFonts w:ascii="Arial" w:hAnsi="Arial" w:cs="Arial"/>
                <w:sz w:val="24"/>
                <w:szCs w:val="24"/>
              </w:rPr>
              <w:t xml:space="preserve"> for absence</w:t>
            </w:r>
            <w:r>
              <w:rPr>
                <w:rFonts w:ascii="Arial" w:hAnsi="Arial" w:cs="Arial"/>
                <w:sz w:val="24"/>
                <w:szCs w:val="24"/>
              </w:rPr>
              <w:t xml:space="preserve"> was received from councillor Farrell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3FF19E72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5916" w14:paraId="3D698FD8" w14:textId="77777777" w:rsidTr="00DA6966">
        <w:tc>
          <w:tcPr>
            <w:tcW w:w="704" w:type="dxa"/>
            <w:hideMark/>
          </w:tcPr>
          <w:p w14:paraId="5C3EEDA4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8312" w:type="dxa"/>
            <w:hideMark/>
          </w:tcPr>
          <w:p w14:paraId="752F94BA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Report of the Parish Council</w:t>
            </w:r>
          </w:p>
        </w:tc>
      </w:tr>
      <w:tr w:rsidR="00935916" w14:paraId="57D2513C" w14:textId="77777777" w:rsidTr="00DA6966">
        <w:tc>
          <w:tcPr>
            <w:tcW w:w="704" w:type="dxa"/>
          </w:tcPr>
          <w:p w14:paraId="15C01714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5422A4B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65D326C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0643565" w14:textId="77777777" w:rsidR="00935916" w:rsidRPr="00263262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63262">
              <w:rPr>
                <w:rFonts w:ascii="Arial" w:hAnsi="Arial" w:cs="Arial"/>
                <w:b/>
                <w:sz w:val="24"/>
                <w:szCs w:val="24"/>
              </w:rPr>
              <w:t>3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.       </w:t>
            </w:r>
          </w:p>
        </w:tc>
        <w:tc>
          <w:tcPr>
            <w:tcW w:w="8312" w:type="dxa"/>
          </w:tcPr>
          <w:p w14:paraId="2F614D91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Chair presented the report outlining the activities of the Parish Council over the previous year. The Report was formally received</w:t>
            </w:r>
          </w:p>
          <w:p w14:paraId="42E98067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</w:t>
            </w:r>
          </w:p>
          <w:p w14:paraId="12EFC943" w14:textId="77777777" w:rsidR="00935916" w:rsidRPr="00263262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63262">
              <w:rPr>
                <w:rFonts w:ascii="Arial" w:hAnsi="Arial" w:cs="Arial"/>
                <w:b/>
                <w:sz w:val="24"/>
                <w:szCs w:val="24"/>
              </w:rPr>
              <w:t>Public Participation</w:t>
            </w:r>
          </w:p>
          <w:p w14:paraId="1408BAA7" w14:textId="33C911C0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were no issues raised under this item.</w:t>
            </w:r>
          </w:p>
          <w:p w14:paraId="2DED4BB2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37DB9E5" w14:textId="6F0FFDF5" w:rsidR="00935916" w:rsidRPr="00263262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263262">
              <w:rPr>
                <w:rFonts w:ascii="Arial" w:hAnsi="Arial" w:cs="Arial"/>
                <w:sz w:val="24"/>
                <w:szCs w:val="24"/>
              </w:rPr>
              <w:t xml:space="preserve">The meeting </w:t>
            </w:r>
            <w:r>
              <w:rPr>
                <w:rFonts w:ascii="Arial" w:hAnsi="Arial" w:cs="Arial"/>
                <w:sz w:val="24"/>
                <w:szCs w:val="24"/>
              </w:rPr>
              <w:t xml:space="preserve">closed at </w:t>
            </w:r>
            <w:r w:rsidRPr="00263262">
              <w:rPr>
                <w:rFonts w:ascii="Arial" w:hAnsi="Arial" w:cs="Arial"/>
                <w:sz w:val="24"/>
                <w:szCs w:val="24"/>
              </w:rPr>
              <w:t>7.</w:t>
            </w: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263262">
              <w:rPr>
                <w:rFonts w:ascii="Arial" w:hAnsi="Arial" w:cs="Arial"/>
                <w:sz w:val="24"/>
                <w:szCs w:val="24"/>
              </w:rPr>
              <w:t>pm</w:t>
            </w:r>
          </w:p>
          <w:p w14:paraId="09512B96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</w:t>
            </w:r>
          </w:p>
          <w:p w14:paraId="0A01BF1C" w14:textId="77777777" w:rsidR="00935916" w:rsidRDefault="00935916" w:rsidP="00DA696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00D4FB2" w14:textId="77777777" w:rsidR="00935916" w:rsidRDefault="00935916" w:rsidP="00DA696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3262">
              <w:rPr>
                <w:rFonts w:ascii="Arial" w:hAnsi="Arial" w:cs="Arial"/>
                <w:b/>
                <w:sz w:val="24"/>
                <w:szCs w:val="24"/>
              </w:rPr>
              <w:t xml:space="preserve">Minutes of the Annual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Meeting of the </w:t>
            </w:r>
            <w:r w:rsidRPr="00263262">
              <w:rPr>
                <w:rFonts w:ascii="Arial" w:hAnsi="Arial" w:cs="Arial"/>
                <w:b/>
                <w:sz w:val="24"/>
                <w:szCs w:val="24"/>
              </w:rPr>
              <w:t xml:space="preserve">Parish </w:t>
            </w:r>
            <w:r>
              <w:rPr>
                <w:rFonts w:ascii="Arial" w:hAnsi="Arial" w:cs="Arial"/>
                <w:b/>
                <w:sz w:val="24"/>
                <w:szCs w:val="24"/>
              </w:rPr>
              <w:t>Council</w:t>
            </w:r>
            <w:r w:rsidRPr="0026326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19B70DD3" w14:textId="77777777" w:rsidR="00935916" w:rsidRDefault="00935916" w:rsidP="00DA696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3262">
              <w:rPr>
                <w:rFonts w:ascii="Arial" w:hAnsi="Arial" w:cs="Arial"/>
                <w:b/>
                <w:sz w:val="24"/>
                <w:szCs w:val="24"/>
              </w:rPr>
              <w:t>held in St Aidan’s Community Centre, Brunton Park</w:t>
            </w:r>
          </w:p>
          <w:p w14:paraId="1E9A06F0" w14:textId="20F7FAB2" w:rsidR="00935916" w:rsidRPr="00263262" w:rsidRDefault="00935916" w:rsidP="00DA696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63262">
              <w:rPr>
                <w:rFonts w:ascii="Arial" w:hAnsi="Arial" w:cs="Arial"/>
                <w:b/>
                <w:sz w:val="24"/>
                <w:szCs w:val="24"/>
              </w:rPr>
              <w:t xml:space="preserve"> on Wednesday 1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Pr="00263262">
              <w:rPr>
                <w:rFonts w:ascii="Arial" w:hAnsi="Arial" w:cs="Arial"/>
                <w:b/>
                <w:sz w:val="24"/>
                <w:szCs w:val="24"/>
              </w:rPr>
              <w:t xml:space="preserve"> May 202</w:t>
            </w:r>
            <w:r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  <w:p w14:paraId="1608D790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C425D51" w14:textId="3DC31931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Present: Councillors Agnew, </w:t>
            </w:r>
            <w:r>
              <w:rPr>
                <w:rFonts w:ascii="Arial" w:hAnsi="Arial" w:cs="Arial"/>
                <w:sz w:val="24"/>
                <w:szCs w:val="24"/>
              </w:rPr>
              <w:t xml:space="preserve">Burnett, </w:t>
            </w:r>
            <w:r>
              <w:rPr>
                <w:rFonts w:ascii="Arial" w:hAnsi="Arial" w:cs="Arial"/>
                <w:sz w:val="24"/>
                <w:szCs w:val="24"/>
              </w:rPr>
              <w:t>Duell, Henning, Loftus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 xml:space="preserve"> Mears</w:t>
            </w:r>
            <w:r>
              <w:rPr>
                <w:rFonts w:ascii="Arial" w:hAnsi="Arial" w:cs="Arial"/>
                <w:sz w:val="24"/>
                <w:szCs w:val="24"/>
              </w:rPr>
              <w:t>, rawling and Spencer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902DA7F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D850D89" w14:textId="7AB628E5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In Attendance: I Humphries </w:t>
            </w:r>
            <w:r>
              <w:rPr>
                <w:rFonts w:ascii="Arial" w:hAnsi="Arial" w:cs="Arial"/>
                <w:sz w:val="24"/>
                <w:szCs w:val="24"/>
              </w:rPr>
              <w:t>–</w:t>
            </w:r>
            <w:r>
              <w:rPr>
                <w:rFonts w:ascii="Arial" w:hAnsi="Arial" w:cs="Arial"/>
                <w:sz w:val="24"/>
                <w:szCs w:val="24"/>
              </w:rPr>
              <w:t xml:space="preserve"> Clerk</w:t>
            </w:r>
          </w:p>
          <w:p w14:paraId="53DBB3E1" w14:textId="609EFC6A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3 local residents</w:t>
            </w:r>
          </w:p>
          <w:p w14:paraId="673ADA37" w14:textId="00AA3530" w:rsidR="00935916" w:rsidRDefault="00935916" w:rsidP="0093591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</w:t>
            </w:r>
          </w:p>
        </w:tc>
      </w:tr>
      <w:tr w:rsidR="00935916" w14:paraId="2707914D" w14:textId="77777777" w:rsidTr="00DA6966">
        <w:tc>
          <w:tcPr>
            <w:tcW w:w="704" w:type="dxa"/>
            <w:hideMark/>
          </w:tcPr>
          <w:p w14:paraId="3A836229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  <w:p w14:paraId="5D597FEE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D8DC0C6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2295AAC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  <w:p w14:paraId="17886429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6772D0B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507E906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B833F7B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1684C64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8BF41A8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170271D" w14:textId="49478B7E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8312" w:type="dxa"/>
            <w:hideMark/>
          </w:tcPr>
          <w:p w14:paraId="16994EEA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Apology for absence</w:t>
            </w:r>
          </w:p>
          <w:p w14:paraId="4482A216" w14:textId="77777777" w:rsidR="00935916" w:rsidRDefault="00935916" w:rsidP="0093591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 apology for absence was received from councillor Farrell.</w:t>
            </w:r>
          </w:p>
          <w:p w14:paraId="35B8E85A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1B69758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Appointment of Chair</w:t>
            </w:r>
          </w:p>
          <w:p w14:paraId="24D8CBDC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2C1175F0" w14:textId="77777777" w:rsidR="00935916" w:rsidRPr="00A81195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Resolved: </w:t>
            </w:r>
            <w:r w:rsidRPr="00A81195">
              <w:rPr>
                <w:rFonts w:ascii="Arial" w:hAnsi="Arial" w:cs="Arial"/>
                <w:sz w:val="24"/>
                <w:szCs w:val="24"/>
              </w:rPr>
              <w:t xml:space="preserve">Councillor Agnew be appointed Chair of the Parish </w:t>
            </w:r>
          </w:p>
          <w:p w14:paraId="34E648D0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Council for the ensuing Municipal Year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01841820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39E3ED2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8DCC4CD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876A87E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Appointment of Vice Chair</w:t>
            </w:r>
          </w:p>
          <w:p w14:paraId="3B2AB035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6FB6B133" w14:textId="77777777" w:rsidR="00935916" w:rsidRPr="00A81195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Resolved: </w:t>
            </w:r>
            <w:r w:rsidRPr="00A81195">
              <w:rPr>
                <w:rFonts w:ascii="Arial" w:hAnsi="Arial" w:cs="Arial"/>
                <w:sz w:val="24"/>
                <w:szCs w:val="24"/>
              </w:rPr>
              <w:t xml:space="preserve">Councillor </w:t>
            </w:r>
            <w:r>
              <w:rPr>
                <w:rFonts w:ascii="Arial" w:hAnsi="Arial" w:cs="Arial"/>
                <w:sz w:val="24"/>
                <w:szCs w:val="24"/>
              </w:rPr>
              <w:t>Henning</w:t>
            </w:r>
            <w:r w:rsidRPr="00A81195">
              <w:rPr>
                <w:rFonts w:ascii="Arial" w:hAnsi="Arial" w:cs="Arial"/>
                <w:sz w:val="24"/>
                <w:szCs w:val="24"/>
              </w:rPr>
              <w:t xml:space="preserve"> be appointed </w:t>
            </w:r>
            <w:r>
              <w:rPr>
                <w:rFonts w:ascii="Arial" w:hAnsi="Arial" w:cs="Arial"/>
                <w:sz w:val="24"/>
                <w:szCs w:val="24"/>
              </w:rPr>
              <w:t xml:space="preserve">Vice </w:t>
            </w:r>
            <w:r w:rsidRPr="00A81195">
              <w:rPr>
                <w:rFonts w:ascii="Arial" w:hAnsi="Arial" w:cs="Arial"/>
                <w:sz w:val="24"/>
                <w:szCs w:val="24"/>
              </w:rPr>
              <w:t xml:space="preserve">Chair of the Parish </w:t>
            </w:r>
          </w:p>
          <w:p w14:paraId="7C3D5CDD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Council for the ensuing Municipal Year</w:t>
            </w:r>
          </w:p>
          <w:p w14:paraId="4E3768B5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EB8EA76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35916" w14:paraId="109E99CB" w14:textId="77777777" w:rsidTr="00DA6966">
        <w:tc>
          <w:tcPr>
            <w:tcW w:w="704" w:type="dxa"/>
            <w:hideMark/>
          </w:tcPr>
          <w:p w14:paraId="685E080B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4.</w:t>
            </w:r>
          </w:p>
          <w:p w14:paraId="7A677C5D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F1AEAFA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EC5DFC0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A4AE508" w14:textId="77777777" w:rsidR="00BD13E5" w:rsidRDefault="00BD13E5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BE2A87C" w14:textId="77777777" w:rsidR="00BD13E5" w:rsidRDefault="00BD13E5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6192F89" w14:textId="77777777" w:rsidR="00BD13E5" w:rsidRDefault="00BD13E5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0848F6A" w14:textId="77777777" w:rsidR="00BD13E5" w:rsidRDefault="00BD13E5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2DCAFAF" w14:textId="77777777" w:rsidR="00BD13E5" w:rsidRDefault="00BD13E5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CDC2444" w14:textId="77777777" w:rsidR="00BD13E5" w:rsidRDefault="00BD13E5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C2BAC6E" w14:textId="77777777" w:rsidR="00BD13E5" w:rsidRDefault="00BD13E5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E3EE816" w14:textId="77777777" w:rsidR="00BD13E5" w:rsidRDefault="00BD13E5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F665015" w14:textId="2E8D720B" w:rsidR="00BD13E5" w:rsidRDefault="00BD13E5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8312" w:type="dxa"/>
            <w:hideMark/>
          </w:tcPr>
          <w:p w14:paraId="631ADC84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Issues raised by members of the public</w:t>
            </w:r>
          </w:p>
          <w:p w14:paraId="188A9836" w14:textId="79921726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Residents were present to raise their concerns regarding the application for an HMO on Fetherston Grove. Following a full discussion in which members fully supported the residents, the Chair read out the parish Council’s proposed letter of objection which received full support and approval.</w:t>
            </w:r>
            <w:r w:rsidR="00BD13E5">
              <w:rPr>
                <w:rFonts w:ascii="Arial" w:hAnsi="Arial" w:cs="Arial"/>
                <w:sz w:val="24"/>
                <w:szCs w:val="24"/>
              </w:rPr>
              <w:t xml:space="preserve"> Members also suggested that residents set up a petition objecting to the proposed HMO to submit to the City Council.</w:t>
            </w:r>
          </w:p>
          <w:p w14:paraId="14424EBE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4A98A02" w14:textId="31E92461" w:rsidR="00935916" w:rsidRPr="00337F23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Concern was also expressed regarding the advertising of the HMO on Right Move</w:t>
            </w:r>
            <w:r w:rsidR="00BD13E5">
              <w:rPr>
                <w:rFonts w:ascii="Arial" w:hAnsi="Arial" w:cs="Arial"/>
                <w:sz w:val="24"/>
                <w:szCs w:val="24"/>
              </w:rPr>
              <w:t xml:space="preserve"> before planning approval had been obtained and that this should also be objected to. </w:t>
            </w:r>
          </w:p>
          <w:p w14:paraId="17FE0472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912585F" w14:textId="13D1FC6E" w:rsidR="00935916" w:rsidRDefault="00BD13E5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Wa</w:t>
            </w:r>
            <w:r w:rsidR="00935916">
              <w:rPr>
                <w:rFonts w:ascii="Arial" w:hAnsi="Arial" w:cs="Arial"/>
                <w:b/>
                <w:sz w:val="24"/>
                <w:szCs w:val="24"/>
              </w:rPr>
              <w:t>rd Councillor Update</w:t>
            </w:r>
          </w:p>
          <w:p w14:paraId="09471EE2" w14:textId="5560491A" w:rsidR="00935916" w:rsidRDefault="00BD13E5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received a written update in the absence of available ward councillors.</w:t>
            </w:r>
          </w:p>
          <w:p w14:paraId="05A5EC6C" w14:textId="77777777" w:rsidR="00BD13E5" w:rsidRDefault="00BD13E5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87877F5" w14:textId="77777777" w:rsidR="00935916" w:rsidRPr="002346C3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5916" w14:paraId="580AB678" w14:textId="77777777" w:rsidTr="00DA6966">
        <w:tc>
          <w:tcPr>
            <w:tcW w:w="704" w:type="dxa"/>
          </w:tcPr>
          <w:p w14:paraId="2F7EC588" w14:textId="4260CA85" w:rsidR="00935916" w:rsidRPr="002346C3" w:rsidRDefault="00BD13E5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935916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2D6CC282" w14:textId="77777777" w:rsidR="00935916" w:rsidRPr="002346C3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346C3">
              <w:rPr>
                <w:rFonts w:ascii="Arial" w:hAnsi="Arial" w:cs="Arial"/>
                <w:b/>
                <w:sz w:val="24"/>
                <w:szCs w:val="24"/>
              </w:rPr>
              <w:t>Minutes</w:t>
            </w:r>
          </w:p>
          <w:p w14:paraId="406EAF5F" w14:textId="30733695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minutes of the meeting held on </w:t>
            </w:r>
            <w:r w:rsidR="00BD13E5">
              <w:rPr>
                <w:rFonts w:ascii="Arial" w:hAnsi="Arial" w:cs="Arial"/>
                <w:sz w:val="24"/>
                <w:szCs w:val="24"/>
              </w:rPr>
              <w:t xml:space="preserve">17 </w:t>
            </w:r>
            <w:r>
              <w:rPr>
                <w:rFonts w:ascii="Arial" w:hAnsi="Arial" w:cs="Arial"/>
                <w:sz w:val="24"/>
                <w:szCs w:val="24"/>
              </w:rPr>
              <w:t>April 202</w:t>
            </w:r>
            <w:r w:rsidR="00BD13E5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 xml:space="preserve"> were confirmed as a correct record and signed by the Chair.</w:t>
            </w:r>
          </w:p>
          <w:p w14:paraId="714AA78D" w14:textId="77777777" w:rsidR="00935916" w:rsidRDefault="00935916" w:rsidP="00DA6966">
            <w:pPr>
              <w:pStyle w:val="ListParagraph"/>
              <w:spacing w:line="240" w:lineRule="auto"/>
              <w:ind w:left="32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5916" w14:paraId="4DA72772" w14:textId="77777777" w:rsidTr="00DA6966">
        <w:tc>
          <w:tcPr>
            <w:tcW w:w="704" w:type="dxa"/>
            <w:hideMark/>
          </w:tcPr>
          <w:p w14:paraId="2E070950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8312" w:type="dxa"/>
          </w:tcPr>
          <w:p w14:paraId="5EFD153B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Matters arising from the minutes of the previous meeting</w:t>
            </w:r>
          </w:p>
          <w:p w14:paraId="53F095E3" w14:textId="77777777" w:rsidR="00935916" w:rsidRDefault="00935916" w:rsidP="00BD13E5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8F30C5">
              <w:rPr>
                <w:rFonts w:ascii="Arial" w:hAnsi="Arial" w:cs="Arial"/>
                <w:sz w:val="24"/>
                <w:szCs w:val="24"/>
              </w:rPr>
              <w:t>Members noted</w:t>
            </w:r>
            <w:r w:rsidR="00BD13E5">
              <w:rPr>
                <w:rFonts w:ascii="Arial" w:hAnsi="Arial" w:cs="Arial"/>
                <w:sz w:val="24"/>
                <w:szCs w:val="24"/>
              </w:rPr>
              <w:t xml:space="preserve"> that the WI were not currently interested in maintaining the planting tubs.</w:t>
            </w:r>
          </w:p>
          <w:p w14:paraId="7DD68017" w14:textId="77777777" w:rsidR="00BD13E5" w:rsidRDefault="00BD13E5" w:rsidP="00BD13E5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Concern was expressed regarding Robertson’s ability to carry out the grounds maintenance work to specification. It was agreed that the clerk write seeking assurances for the current season.</w:t>
            </w:r>
          </w:p>
          <w:p w14:paraId="31CCA845" w14:textId="77777777" w:rsidR="00BD13E5" w:rsidRDefault="00BD13E5" w:rsidP="00BD13E5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Notes of the recent meeting between Parish Council representatives and the City Council had been received.</w:t>
            </w:r>
          </w:p>
          <w:p w14:paraId="75454AFE" w14:textId="77777777" w:rsidR="00BD13E5" w:rsidRDefault="00FF4256" w:rsidP="00BD13E5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It was noted that the tress on GNR were to be trimmed.</w:t>
            </w:r>
          </w:p>
          <w:p w14:paraId="0885717D" w14:textId="77777777" w:rsidR="00FF4256" w:rsidRDefault="00FF4256" w:rsidP="00BD13E5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land ownership documentation could not be located.</w:t>
            </w:r>
          </w:p>
          <w:p w14:paraId="6C774EBD" w14:textId="77777777" w:rsidR="00FF4256" w:rsidRDefault="00FF4256" w:rsidP="00BD13E5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Great Park Neighbourhood Association were to hold quarterly meetings and a meeting with the Consortium was arranged for later in May.</w:t>
            </w:r>
          </w:p>
          <w:p w14:paraId="1CC85D11" w14:textId="1F23E42E" w:rsidR="00FF4256" w:rsidRPr="00337F23" w:rsidRDefault="00FF4256" w:rsidP="00FF4256">
            <w:pPr>
              <w:pStyle w:val="ListParagraph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5916" w14:paraId="64A50BB5" w14:textId="77777777" w:rsidTr="00DA6966">
        <w:tc>
          <w:tcPr>
            <w:tcW w:w="704" w:type="dxa"/>
            <w:hideMark/>
          </w:tcPr>
          <w:p w14:paraId="20A12B30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9.</w:t>
            </w:r>
          </w:p>
          <w:p w14:paraId="6202A40E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A5CA234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EC754B1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0090628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53E101D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0E16981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10.</w:t>
            </w:r>
          </w:p>
          <w:p w14:paraId="22995008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12" w:type="dxa"/>
            <w:hideMark/>
          </w:tcPr>
          <w:p w14:paraId="6EA01866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Financial Matters</w:t>
            </w:r>
          </w:p>
          <w:p w14:paraId="7C54A9A5" w14:textId="77777777" w:rsidR="00A97768" w:rsidRPr="00A97768" w:rsidRDefault="00935916" w:rsidP="00935916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D413E">
              <w:rPr>
                <w:rFonts w:ascii="Arial" w:hAnsi="Arial" w:cs="Arial"/>
                <w:sz w:val="24"/>
                <w:szCs w:val="24"/>
              </w:rPr>
              <w:t>Members</w:t>
            </w:r>
            <w:r>
              <w:rPr>
                <w:rFonts w:ascii="Arial" w:hAnsi="Arial" w:cs="Arial"/>
                <w:sz w:val="24"/>
                <w:szCs w:val="24"/>
              </w:rPr>
              <w:t xml:space="preserve"> approved payment</w:t>
            </w:r>
            <w:r w:rsidR="00FF4256">
              <w:rPr>
                <w:rFonts w:ascii="Arial" w:hAnsi="Arial" w:cs="Arial"/>
                <w:sz w:val="24"/>
                <w:szCs w:val="24"/>
              </w:rPr>
              <w:t xml:space="preserve"> for the Insurance premium of </w:t>
            </w:r>
          </w:p>
          <w:p w14:paraId="0ED4E490" w14:textId="56FD280F" w:rsidR="00935916" w:rsidRPr="00FF4256" w:rsidRDefault="00FF4256" w:rsidP="00A97768">
            <w:pPr>
              <w:pStyle w:val="ListParagraph"/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£1,260.50</w:t>
            </w:r>
          </w:p>
          <w:p w14:paraId="7E59AD54" w14:textId="7C5392FE" w:rsidR="00935916" w:rsidRPr="00FF4256" w:rsidRDefault="00FF4256" w:rsidP="00DA6966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FF4256">
              <w:rPr>
                <w:rFonts w:ascii="Arial" w:hAnsi="Arial" w:cs="Arial"/>
                <w:bCs/>
                <w:sz w:val="24"/>
                <w:szCs w:val="24"/>
              </w:rPr>
              <w:t>Membership of the Finance Committee was confirmed as Chair, Vice Chair and councillor Mears.</w:t>
            </w:r>
          </w:p>
          <w:p w14:paraId="36A5407A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CA749BB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Correspondence</w:t>
            </w:r>
          </w:p>
          <w:p w14:paraId="38C47ABA" w14:textId="77777777" w:rsidR="00935916" w:rsidRPr="002D1515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D1515">
              <w:rPr>
                <w:rFonts w:ascii="Arial" w:hAnsi="Arial" w:cs="Arial"/>
                <w:sz w:val="24"/>
                <w:szCs w:val="24"/>
              </w:rPr>
              <w:t>There was no correspondence</w:t>
            </w:r>
            <w:r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</w:tc>
      </w:tr>
      <w:tr w:rsidR="00935916" w14:paraId="7930B956" w14:textId="77777777" w:rsidTr="00DA6966">
        <w:tc>
          <w:tcPr>
            <w:tcW w:w="704" w:type="dxa"/>
          </w:tcPr>
          <w:p w14:paraId="2ABF0C4D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6CD3BE5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11.</w:t>
            </w:r>
          </w:p>
          <w:p w14:paraId="4A7FACD6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F16761F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BBE37B6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B6C20A7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E2D70D9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04F07EE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2EFF9CC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B4ED3C3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A1EB2B6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6BAC5E8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64754A9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06E19FA" w14:textId="77777777" w:rsidR="00E44091" w:rsidRDefault="00E44091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6BB9E07" w14:textId="77777777" w:rsidR="00E44091" w:rsidRDefault="00E44091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F4C713E" w14:textId="77777777" w:rsidR="00E44091" w:rsidRDefault="00E44091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2AF4C50" w14:textId="77777777" w:rsidR="00E44091" w:rsidRDefault="00E44091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471AC46" w14:textId="77777777" w:rsidR="00E44091" w:rsidRDefault="00E44091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6C06F59" w14:textId="77777777" w:rsidR="00E44091" w:rsidRDefault="00E44091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A95348E" w14:textId="77777777" w:rsidR="00E44091" w:rsidRDefault="00E44091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C0100C1" w14:textId="77777777" w:rsidR="00E44091" w:rsidRDefault="00E44091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4A1A79F" w14:textId="77777777" w:rsidR="00E44091" w:rsidRDefault="00E44091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6C48987" w14:textId="77777777" w:rsidR="00E44091" w:rsidRDefault="00E44091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5A15FBB" w14:textId="77777777" w:rsidR="00E44091" w:rsidRDefault="00E44091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987A925" w14:textId="6CDD01F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12.</w:t>
            </w:r>
          </w:p>
          <w:p w14:paraId="0470AA71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14754CA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88CBBDF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A1048D5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13.</w:t>
            </w:r>
          </w:p>
          <w:p w14:paraId="4DC6DFA8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17F066C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12647A1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496E8FF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C753BA0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87D63C9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D69D6D5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06387CA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55D2521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166272D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F1A63BC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B8C7A26" w14:textId="2B862795" w:rsidR="00155D31" w:rsidRDefault="00155D31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12" w:type="dxa"/>
          </w:tcPr>
          <w:p w14:paraId="7736BB40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8968AA1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Planning Matters</w:t>
            </w:r>
          </w:p>
          <w:p w14:paraId="1250E8EE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Parish Council was consulted on the following issues. </w:t>
            </w:r>
          </w:p>
          <w:tbl>
            <w:tblPr>
              <w:tblStyle w:val="TableGrid"/>
              <w:tblW w:w="0" w:type="auto"/>
              <w:tblInd w:w="0" w:type="dxa"/>
              <w:tblLook w:val="04A0" w:firstRow="1" w:lastRow="0" w:firstColumn="1" w:lastColumn="0" w:noHBand="0" w:noVBand="1"/>
            </w:tblPr>
            <w:tblGrid>
              <w:gridCol w:w="2082"/>
              <w:gridCol w:w="4759"/>
              <w:gridCol w:w="1245"/>
            </w:tblGrid>
            <w:tr w:rsidR="00935916" w14:paraId="08711C26" w14:textId="77777777" w:rsidTr="00DA6966">
              <w:tc>
                <w:tcPr>
                  <w:tcW w:w="2044" w:type="dxa"/>
                </w:tcPr>
                <w:p w14:paraId="4504ACE8" w14:textId="7D5AF115" w:rsidR="00935916" w:rsidRDefault="00766CC6" w:rsidP="00DA6966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t>2024/0662/01/HOU</w:t>
                  </w:r>
                </w:p>
              </w:tc>
              <w:tc>
                <w:tcPr>
                  <w:tcW w:w="4796" w:type="dxa"/>
                </w:tcPr>
                <w:p w14:paraId="5F6A0DD5" w14:textId="2F68902A" w:rsidR="00935916" w:rsidRDefault="00766CC6" w:rsidP="00DA6966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t>34 Fairway: e</w:t>
                  </w:r>
                  <w:r>
                    <w:t>rection of single storey extension and garage conversion to side,</w:t>
                  </w:r>
                  <w:r w:rsidR="00E44091">
                    <w:t xml:space="preserve"> </w:t>
                  </w:r>
                  <w:r>
                    <w:t>single storey extension and alterations to paving to rear and alterations to elevations</w:t>
                  </w:r>
                </w:p>
              </w:tc>
              <w:tc>
                <w:tcPr>
                  <w:tcW w:w="1246" w:type="dxa"/>
                </w:tcPr>
                <w:p w14:paraId="02A17E26" w14:textId="77777777" w:rsidR="00935916" w:rsidRPr="00E44091" w:rsidRDefault="00935916" w:rsidP="00DA6966">
                  <w:pPr>
                    <w:spacing w:line="240" w:lineRule="auto"/>
                    <w:rPr>
                      <w:rFonts w:ascii="Arial" w:hAnsi="Arial" w:cs="Arial"/>
                    </w:rPr>
                  </w:pPr>
                  <w:r w:rsidRPr="00E44091">
                    <w:rPr>
                      <w:rFonts w:ascii="Arial" w:hAnsi="Arial" w:cs="Arial"/>
                    </w:rPr>
                    <w:t>No objection</w:t>
                  </w:r>
                </w:p>
              </w:tc>
            </w:tr>
            <w:tr w:rsidR="00935916" w14:paraId="4FE586EE" w14:textId="77777777" w:rsidTr="00DA6966">
              <w:tc>
                <w:tcPr>
                  <w:tcW w:w="2044" w:type="dxa"/>
                </w:tcPr>
                <w:p w14:paraId="765194F4" w14:textId="5A8A6AC2" w:rsidR="00935916" w:rsidRDefault="00766CC6" w:rsidP="00DA6966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lastRenderedPageBreak/>
                    <w:t>2024/0658/01/HOU</w:t>
                  </w:r>
                </w:p>
              </w:tc>
              <w:tc>
                <w:tcPr>
                  <w:tcW w:w="4796" w:type="dxa"/>
                </w:tcPr>
                <w:p w14:paraId="32CC397C" w14:textId="68B7918D" w:rsidR="00935916" w:rsidRPr="00E44091" w:rsidRDefault="00766CC6" w:rsidP="00DA6966">
                  <w:pPr>
                    <w:spacing w:line="240" w:lineRule="auto"/>
                    <w:rPr>
                      <w:rFonts w:ascii="Arial" w:hAnsi="Arial" w:cs="Arial"/>
                    </w:rPr>
                  </w:pPr>
                  <w:r w:rsidRPr="00E44091">
                    <w:rPr>
                      <w:rFonts w:ascii="Arial" w:hAnsi="Arial" w:cs="Arial"/>
                    </w:rPr>
                    <w:t>34</w:t>
                  </w:r>
                  <w:r w:rsidR="00E44091" w:rsidRPr="00E44091">
                    <w:rPr>
                      <w:rFonts w:ascii="Arial" w:hAnsi="Arial" w:cs="Arial"/>
                    </w:rPr>
                    <w:t xml:space="preserve"> </w:t>
                  </w:r>
                  <w:r w:rsidRPr="00E44091">
                    <w:rPr>
                      <w:rFonts w:ascii="Arial" w:hAnsi="Arial" w:cs="Arial"/>
                    </w:rPr>
                    <w:t>Queensway: erection of porch to side</w:t>
                  </w:r>
                </w:p>
              </w:tc>
              <w:tc>
                <w:tcPr>
                  <w:tcW w:w="1246" w:type="dxa"/>
                </w:tcPr>
                <w:p w14:paraId="5FC6277B" w14:textId="77777777" w:rsidR="00935916" w:rsidRPr="00E44091" w:rsidRDefault="00935916" w:rsidP="00DA6966">
                  <w:pPr>
                    <w:spacing w:line="240" w:lineRule="auto"/>
                    <w:rPr>
                      <w:rFonts w:ascii="Arial" w:hAnsi="Arial" w:cs="Arial"/>
                    </w:rPr>
                  </w:pPr>
                  <w:r w:rsidRPr="00E44091">
                    <w:rPr>
                      <w:rFonts w:ascii="Arial" w:hAnsi="Arial" w:cs="Arial"/>
                    </w:rPr>
                    <w:t>No objection</w:t>
                  </w:r>
                </w:p>
              </w:tc>
            </w:tr>
            <w:tr w:rsidR="00935916" w14:paraId="249C6DAB" w14:textId="77777777" w:rsidTr="00DA6966">
              <w:tc>
                <w:tcPr>
                  <w:tcW w:w="2044" w:type="dxa"/>
                </w:tcPr>
                <w:p w14:paraId="33762BDB" w14:textId="1FFE7A41" w:rsidR="00935916" w:rsidRDefault="00766CC6" w:rsidP="00DA6966">
                  <w:pPr>
                    <w:spacing w:line="240" w:lineRule="auto"/>
                  </w:pPr>
                  <w:r>
                    <w:t>2024/0657/01/NPA</w:t>
                  </w:r>
                </w:p>
              </w:tc>
              <w:tc>
                <w:tcPr>
                  <w:tcW w:w="4796" w:type="dxa"/>
                </w:tcPr>
                <w:p w14:paraId="577D50C4" w14:textId="6B1F8681" w:rsidR="00935916" w:rsidRDefault="00766CC6" w:rsidP="00DA6966">
                  <w:pPr>
                    <w:spacing w:line="240" w:lineRule="auto"/>
                  </w:pPr>
                  <w:r>
                    <w:t xml:space="preserve">30 Milford gardens: </w:t>
                  </w:r>
                  <w:r>
                    <w:t>Notification for Prior Approval: Erection of single storey extension to rear height to eaves 2.90 metres maximum height of extension 3.90 metres total projection from rear wall of original house 4.50 metres</w:t>
                  </w:r>
                </w:p>
              </w:tc>
              <w:tc>
                <w:tcPr>
                  <w:tcW w:w="1246" w:type="dxa"/>
                </w:tcPr>
                <w:p w14:paraId="7D9051BB" w14:textId="51ECD5E2" w:rsidR="00935916" w:rsidRPr="00E44091" w:rsidRDefault="00935916" w:rsidP="00DA6966">
                  <w:pPr>
                    <w:spacing w:line="240" w:lineRule="auto"/>
                    <w:rPr>
                      <w:rFonts w:ascii="Arial" w:hAnsi="Arial" w:cs="Arial"/>
                    </w:rPr>
                  </w:pPr>
                  <w:r w:rsidRPr="00E44091">
                    <w:rPr>
                      <w:rFonts w:ascii="Arial" w:hAnsi="Arial" w:cs="Arial"/>
                    </w:rPr>
                    <w:t>No</w:t>
                  </w:r>
                  <w:r w:rsidR="00766CC6" w:rsidRPr="00E44091">
                    <w:rPr>
                      <w:rFonts w:ascii="Arial" w:hAnsi="Arial" w:cs="Arial"/>
                    </w:rPr>
                    <w:t>ted</w:t>
                  </w:r>
                </w:p>
              </w:tc>
            </w:tr>
            <w:tr w:rsidR="00935916" w14:paraId="56FC99BD" w14:textId="77777777" w:rsidTr="00DA6966">
              <w:tc>
                <w:tcPr>
                  <w:tcW w:w="2044" w:type="dxa"/>
                </w:tcPr>
                <w:p w14:paraId="202800FB" w14:textId="0E818121" w:rsidR="00935916" w:rsidRDefault="00766CC6" w:rsidP="00DA6966">
                  <w:pPr>
                    <w:spacing w:line="240" w:lineRule="auto"/>
                  </w:pPr>
                  <w:r>
                    <w:t>2024/0614/01/HOU</w:t>
                  </w:r>
                </w:p>
              </w:tc>
              <w:tc>
                <w:tcPr>
                  <w:tcW w:w="4796" w:type="dxa"/>
                </w:tcPr>
                <w:p w14:paraId="39BA5814" w14:textId="1688C1F9" w:rsidR="00935916" w:rsidRDefault="00766CC6" w:rsidP="00DA6966">
                  <w:pPr>
                    <w:spacing w:line="240" w:lineRule="auto"/>
                  </w:pPr>
                  <w:r>
                    <w:t>120 Featherstone Grove</w:t>
                  </w:r>
                  <w:r>
                    <w:t xml:space="preserve">: </w:t>
                  </w:r>
                  <w:r>
                    <w:t>Erection of conservatory to rear</w:t>
                  </w:r>
                </w:p>
              </w:tc>
              <w:tc>
                <w:tcPr>
                  <w:tcW w:w="1246" w:type="dxa"/>
                </w:tcPr>
                <w:p w14:paraId="3CD1C843" w14:textId="77777777" w:rsidR="00935916" w:rsidRPr="00E44091" w:rsidRDefault="00935916" w:rsidP="00DA6966">
                  <w:pPr>
                    <w:spacing w:line="240" w:lineRule="auto"/>
                    <w:rPr>
                      <w:rFonts w:ascii="Arial" w:hAnsi="Arial" w:cs="Arial"/>
                    </w:rPr>
                  </w:pPr>
                  <w:r w:rsidRPr="00E44091">
                    <w:rPr>
                      <w:rFonts w:ascii="Arial" w:hAnsi="Arial" w:cs="Arial"/>
                    </w:rPr>
                    <w:t>No objection</w:t>
                  </w:r>
                </w:p>
              </w:tc>
            </w:tr>
            <w:tr w:rsidR="00766CC6" w14:paraId="7F70BFC4" w14:textId="77777777" w:rsidTr="00DA6966">
              <w:tc>
                <w:tcPr>
                  <w:tcW w:w="2044" w:type="dxa"/>
                </w:tcPr>
                <w:p w14:paraId="51EC793B" w14:textId="73DAE45D" w:rsidR="00766CC6" w:rsidRDefault="00766CC6" w:rsidP="00DA6966">
                  <w:pPr>
                    <w:spacing w:line="240" w:lineRule="auto"/>
                  </w:pPr>
                  <w:r>
                    <w:t>2024/0572/01/HOU</w:t>
                  </w:r>
                </w:p>
              </w:tc>
              <w:tc>
                <w:tcPr>
                  <w:tcW w:w="4796" w:type="dxa"/>
                </w:tcPr>
                <w:p w14:paraId="77F3A4FF" w14:textId="11166999" w:rsidR="00766CC6" w:rsidRDefault="00766CC6" w:rsidP="00DA6966">
                  <w:pPr>
                    <w:spacing w:line="240" w:lineRule="auto"/>
                  </w:pPr>
                  <w:r>
                    <w:t xml:space="preserve">9 Arden Avenue: </w:t>
                  </w:r>
                  <w:r>
                    <w:t>Erection of single storey extension to rear and side.</w:t>
                  </w:r>
                </w:p>
              </w:tc>
              <w:tc>
                <w:tcPr>
                  <w:tcW w:w="1246" w:type="dxa"/>
                </w:tcPr>
                <w:p w14:paraId="590DBF4D" w14:textId="1C8D65AC" w:rsidR="00766CC6" w:rsidRPr="00E44091" w:rsidRDefault="00766CC6" w:rsidP="00DA6966">
                  <w:pPr>
                    <w:spacing w:line="240" w:lineRule="auto"/>
                    <w:rPr>
                      <w:rFonts w:ascii="Arial" w:hAnsi="Arial" w:cs="Arial"/>
                    </w:rPr>
                  </w:pPr>
                  <w:r w:rsidRPr="00E44091">
                    <w:rPr>
                      <w:rFonts w:ascii="Arial" w:hAnsi="Arial" w:cs="Arial"/>
                    </w:rPr>
                    <w:t>No Objection</w:t>
                  </w:r>
                </w:p>
              </w:tc>
            </w:tr>
            <w:tr w:rsidR="00766CC6" w14:paraId="635ADA91" w14:textId="77777777" w:rsidTr="00DA6966">
              <w:tc>
                <w:tcPr>
                  <w:tcW w:w="2044" w:type="dxa"/>
                </w:tcPr>
                <w:p w14:paraId="380C2802" w14:textId="5DF27E14" w:rsidR="00766CC6" w:rsidRDefault="00766CC6" w:rsidP="00DA6966">
                  <w:pPr>
                    <w:spacing w:line="240" w:lineRule="auto"/>
                  </w:pPr>
                  <w:r>
                    <w:t>2024/0366/01/HOU</w:t>
                  </w:r>
                </w:p>
              </w:tc>
              <w:tc>
                <w:tcPr>
                  <w:tcW w:w="4796" w:type="dxa"/>
                </w:tcPr>
                <w:p w14:paraId="4567B635" w14:textId="266D470C" w:rsidR="00766CC6" w:rsidRDefault="00766CC6" w:rsidP="00DA6966">
                  <w:pPr>
                    <w:spacing w:line="240" w:lineRule="auto"/>
                  </w:pPr>
                  <w:r>
                    <w:t xml:space="preserve">12 Lumley Way: </w:t>
                  </w:r>
                  <w:r>
                    <w:t>Erection of two storey extension to side with Juliet balcony to south elevation, to replace existing sun room and upper gallery</w:t>
                  </w:r>
                </w:p>
              </w:tc>
              <w:tc>
                <w:tcPr>
                  <w:tcW w:w="1246" w:type="dxa"/>
                </w:tcPr>
                <w:p w14:paraId="36C5F528" w14:textId="77777777" w:rsidR="00766CC6" w:rsidRDefault="00766CC6" w:rsidP="00DA6966">
                  <w:pPr>
                    <w:spacing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33A2DAFA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9B77134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D7E9D33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Police Matters</w:t>
            </w:r>
          </w:p>
          <w:p w14:paraId="5D61880A" w14:textId="77777777" w:rsidR="00935916" w:rsidRPr="002D1515" w:rsidRDefault="00935916" w:rsidP="00DA6966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were no issues raised.</w:t>
            </w:r>
          </w:p>
          <w:p w14:paraId="01ACD1A9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DF3F4B1" w14:textId="77777777" w:rsidR="00935916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2FF2243" w14:textId="77777777" w:rsidR="00935916" w:rsidRPr="00FF4F1D" w:rsidRDefault="00935916" w:rsidP="00DA6966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F4F1D">
              <w:rPr>
                <w:rFonts w:ascii="Arial" w:hAnsi="Arial" w:cs="Arial"/>
                <w:b/>
                <w:sz w:val="24"/>
                <w:szCs w:val="24"/>
              </w:rPr>
              <w:t>Issues raised by Parish Councillors</w:t>
            </w:r>
          </w:p>
          <w:p w14:paraId="27144D8F" w14:textId="744D845A" w:rsidR="00935916" w:rsidRDefault="00E44091" w:rsidP="00935916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were concerned at the poor state of the pavements in the area. It was noted that people needed to report poor paving to the City Council.</w:t>
            </w:r>
          </w:p>
          <w:p w14:paraId="682F07E5" w14:textId="77777777" w:rsidR="00E44091" w:rsidRDefault="00E44091" w:rsidP="00935916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grass cut by the City Council was poor, particularly the road verges.</w:t>
            </w:r>
          </w:p>
          <w:p w14:paraId="529099CF" w14:textId="77777777" w:rsidR="00E44091" w:rsidRDefault="00E44091" w:rsidP="00935916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Councillor Burnett was to email Envirocall regarding high, overgrown hedges at the corners of Clayworth and Layfield .</w:t>
            </w:r>
          </w:p>
          <w:p w14:paraId="7C3A9CA1" w14:textId="77777777" w:rsidR="00E44091" w:rsidRDefault="00155D31" w:rsidP="00935916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litter bin at the Play Park on Melbury Grove was often overflowing with dog bags. Councillor Rawling undertook to contact Sue Wannop to resolve this issue.</w:t>
            </w:r>
          </w:p>
          <w:p w14:paraId="5674A29A" w14:textId="77777777" w:rsidR="00155D31" w:rsidRDefault="00155D31" w:rsidP="00155D31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265CC9A9" w14:textId="77777777" w:rsidR="00155D31" w:rsidRDefault="00155D31" w:rsidP="00155D31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68554A1" w14:textId="77777777" w:rsidR="00155D31" w:rsidRDefault="00155D31" w:rsidP="00155D31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721E389" w14:textId="77777777" w:rsidR="00155D31" w:rsidRPr="00155D31" w:rsidRDefault="00155D31" w:rsidP="00155D31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55D31">
              <w:rPr>
                <w:rFonts w:ascii="Arial" w:hAnsi="Arial" w:cs="Arial"/>
                <w:b/>
                <w:bCs/>
                <w:sz w:val="24"/>
                <w:szCs w:val="24"/>
              </w:rPr>
              <w:t>Date of next meeting</w:t>
            </w:r>
          </w:p>
          <w:p w14:paraId="5F3F9684" w14:textId="77777777" w:rsidR="00155D31" w:rsidRDefault="00155D31" w:rsidP="00155D31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208DDC6" w14:textId="5211177B" w:rsidR="00155D31" w:rsidRPr="00155D31" w:rsidRDefault="00155D31" w:rsidP="00155D31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 June 2024</w:t>
            </w:r>
          </w:p>
        </w:tc>
      </w:tr>
    </w:tbl>
    <w:p w14:paraId="4BFAEA2E" w14:textId="77777777" w:rsidR="0039496B" w:rsidRDefault="0039496B"/>
    <w:sectPr w:rsidR="003949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1659F8"/>
    <w:multiLevelType w:val="hybridMultilevel"/>
    <w:tmpl w:val="8BF0D9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B95B2D"/>
    <w:multiLevelType w:val="hybridMultilevel"/>
    <w:tmpl w:val="222A20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7A283A"/>
    <w:multiLevelType w:val="hybridMultilevel"/>
    <w:tmpl w:val="0F8E0C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8586081">
    <w:abstractNumId w:val="1"/>
  </w:num>
  <w:num w:numId="2" w16cid:durableId="248345638">
    <w:abstractNumId w:val="2"/>
  </w:num>
  <w:num w:numId="3" w16cid:durableId="1342315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916"/>
    <w:rsid w:val="00155D31"/>
    <w:rsid w:val="0024018B"/>
    <w:rsid w:val="0039496B"/>
    <w:rsid w:val="00766CC6"/>
    <w:rsid w:val="00935916"/>
    <w:rsid w:val="009C4274"/>
    <w:rsid w:val="00A97768"/>
    <w:rsid w:val="00BD13E5"/>
    <w:rsid w:val="00E44091"/>
    <w:rsid w:val="00FF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B287C"/>
  <w15:chartTrackingRefBased/>
  <w15:docId w15:val="{44C2F3A9-ABA8-415F-9D5A-867D2BAFA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916"/>
    <w:pPr>
      <w:spacing w:line="252" w:lineRule="auto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35916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ListParagraph">
    <w:name w:val="List Paragraph"/>
    <w:basedOn w:val="Normal"/>
    <w:uiPriority w:val="34"/>
    <w:qFormat/>
    <w:rsid w:val="00935916"/>
    <w:pPr>
      <w:ind w:left="720"/>
      <w:contextualSpacing/>
    </w:pPr>
  </w:style>
  <w:style w:type="table" w:styleId="TableGrid">
    <w:name w:val="Table Grid"/>
    <w:basedOn w:val="TableNormal"/>
    <w:uiPriority w:val="39"/>
    <w:rsid w:val="00935916"/>
    <w:pPr>
      <w:spacing w:after="0" w:line="240" w:lineRule="auto"/>
    </w:pPr>
    <w:rPr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731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2</cp:revision>
  <dcterms:created xsi:type="dcterms:W3CDTF">2024-06-12T08:28:00Z</dcterms:created>
  <dcterms:modified xsi:type="dcterms:W3CDTF">2024-06-12T09:26:00Z</dcterms:modified>
</cp:coreProperties>
</file>