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091FC" w14:textId="798CFA92" w:rsidR="007B50DF" w:rsidRPr="00F1420C" w:rsidRDefault="00076222" w:rsidP="00DB18FD">
      <w:pPr>
        <w:spacing w:after="0" w:line="240" w:lineRule="auto"/>
        <w:ind w:right="-755"/>
        <w:rPr>
          <w:rFonts w:ascii="Arial" w:hAnsi="Arial" w:cs="Arial"/>
          <w:b/>
          <w:bCs/>
          <w:sz w:val="60"/>
          <w:szCs w:val="60"/>
        </w:rPr>
      </w:pPr>
      <w:r>
        <w:rPr>
          <w:rFonts w:ascii="Arial" w:hAnsi="Arial" w:cs="Arial"/>
          <w:b/>
          <w:bCs/>
          <w:sz w:val="60"/>
          <w:szCs w:val="60"/>
        </w:rPr>
        <w:t xml:space="preserve">     </w:t>
      </w:r>
      <w:r w:rsidR="00974326" w:rsidRPr="00F1420C">
        <w:rPr>
          <w:rFonts w:ascii="Arial" w:hAnsi="Arial" w:cs="Arial"/>
          <w:b/>
          <w:bCs/>
          <w:sz w:val="60"/>
          <w:szCs w:val="60"/>
        </w:rPr>
        <w:t>Stonham Aspal Parish Council</w:t>
      </w:r>
    </w:p>
    <w:p w14:paraId="538E3B69" w14:textId="527CE0AE" w:rsidR="00974326" w:rsidRPr="00F1420C"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Minutes of the </w:t>
      </w:r>
      <w:r w:rsidR="007A2BDD">
        <w:rPr>
          <w:rFonts w:ascii="Arial" w:hAnsi="Arial" w:cs="Arial"/>
          <w:b/>
          <w:bCs/>
          <w:sz w:val="28"/>
          <w:szCs w:val="28"/>
        </w:rPr>
        <w:t>Parish Council Meeting</w:t>
      </w:r>
      <w:r w:rsidR="00AB28BA">
        <w:rPr>
          <w:rFonts w:ascii="Arial" w:hAnsi="Arial" w:cs="Arial"/>
          <w:b/>
          <w:bCs/>
          <w:sz w:val="28"/>
          <w:szCs w:val="28"/>
        </w:rPr>
        <w:t xml:space="preserve"> </w:t>
      </w:r>
      <w:r w:rsidR="008952BD">
        <w:rPr>
          <w:rFonts w:ascii="Arial" w:hAnsi="Arial" w:cs="Arial"/>
          <w:b/>
          <w:bCs/>
          <w:sz w:val="28"/>
          <w:szCs w:val="28"/>
        </w:rPr>
        <w:t>for</w:t>
      </w:r>
      <w:r w:rsidR="00490BBE">
        <w:rPr>
          <w:rFonts w:ascii="Arial" w:hAnsi="Arial" w:cs="Arial"/>
          <w:b/>
          <w:bCs/>
          <w:sz w:val="28"/>
          <w:szCs w:val="28"/>
        </w:rPr>
        <w:t xml:space="preserve"> Urgent Matters Only</w:t>
      </w:r>
    </w:p>
    <w:p w14:paraId="128A1998" w14:textId="4C33E150" w:rsidR="00974326" w:rsidRDefault="00974326" w:rsidP="00974326">
      <w:pPr>
        <w:spacing w:after="0"/>
        <w:ind w:left="-851" w:right="-755"/>
        <w:jc w:val="center"/>
        <w:rPr>
          <w:rFonts w:ascii="Arial" w:hAnsi="Arial" w:cs="Arial"/>
          <w:b/>
          <w:bCs/>
          <w:sz w:val="28"/>
          <w:szCs w:val="28"/>
        </w:rPr>
      </w:pPr>
      <w:r w:rsidRPr="00F1420C">
        <w:rPr>
          <w:rFonts w:ascii="Arial" w:hAnsi="Arial" w:cs="Arial"/>
          <w:b/>
          <w:bCs/>
          <w:sz w:val="28"/>
          <w:szCs w:val="28"/>
        </w:rPr>
        <w:t xml:space="preserve">held at </w:t>
      </w:r>
      <w:r w:rsidR="00212229">
        <w:rPr>
          <w:rFonts w:ascii="Arial" w:hAnsi="Arial" w:cs="Arial"/>
          <w:b/>
          <w:bCs/>
          <w:sz w:val="28"/>
          <w:szCs w:val="28"/>
        </w:rPr>
        <w:t>7</w:t>
      </w:r>
      <w:r w:rsidRPr="00F1420C">
        <w:rPr>
          <w:rFonts w:ascii="Arial" w:hAnsi="Arial" w:cs="Arial"/>
          <w:b/>
          <w:bCs/>
          <w:sz w:val="28"/>
          <w:szCs w:val="28"/>
        </w:rPr>
        <w:t xml:space="preserve">pm on </w:t>
      </w:r>
      <w:r w:rsidR="00671964">
        <w:rPr>
          <w:rFonts w:ascii="Arial" w:hAnsi="Arial" w:cs="Arial"/>
          <w:b/>
          <w:bCs/>
          <w:sz w:val="28"/>
          <w:szCs w:val="28"/>
        </w:rPr>
        <w:t>Tuesday</w:t>
      </w:r>
      <w:r w:rsidR="007C362B">
        <w:rPr>
          <w:rFonts w:ascii="Arial" w:hAnsi="Arial" w:cs="Arial"/>
          <w:b/>
          <w:bCs/>
          <w:sz w:val="28"/>
          <w:szCs w:val="28"/>
        </w:rPr>
        <w:t xml:space="preserve"> </w:t>
      </w:r>
      <w:r w:rsidR="00815FCD">
        <w:rPr>
          <w:rFonts w:ascii="Arial" w:hAnsi="Arial" w:cs="Arial"/>
          <w:b/>
          <w:bCs/>
          <w:sz w:val="28"/>
          <w:szCs w:val="28"/>
        </w:rPr>
        <w:t>3</w:t>
      </w:r>
      <w:r w:rsidR="00815FCD" w:rsidRPr="00815FCD">
        <w:rPr>
          <w:rFonts w:ascii="Arial" w:hAnsi="Arial" w:cs="Arial"/>
          <w:b/>
          <w:bCs/>
          <w:sz w:val="28"/>
          <w:szCs w:val="28"/>
          <w:vertAlign w:val="superscript"/>
        </w:rPr>
        <w:t>rd</w:t>
      </w:r>
      <w:r w:rsidR="00815FCD">
        <w:rPr>
          <w:rFonts w:ascii="Arial" w:hAnsi="Arial" w:cs="Arial"/>
          <w:b/>
          <w:bCs/>
          <w:sz w:val="28"/>
          <w:szCs w:val="28"/>
        </w:rPr>
        <w:t xml:space="preserve"> February </w:t>
      </w:r>
      <w:r w:rsidR="008A2287">
        <w:rPr>
          <w:rFonts w:ascii="Arial" w:hAnsi="Arial" w:cs="Arial"/>
          <w:b/>
          <w:bCs/>
          <w:sz w:val="28"/>
          <w:szCs w:val="28"/>
        </w:rPr>
        <w:t xml:space="preserve">2026 </w:t>
      </w:r>
      <w:r w:rsidRPr="00F1420C">
        <w:rPr>
          <w:rFonts w:ascii="Arial" w:hAnsi="Arial" w:cs="Arial"/>
          <w:b/>
          <w:bCs/>
          <w:sz w:val="28"/>
          <w:szCs w:val="28"/>
        </w:rPr>
        <w:t xml:space="preserve">at </w:t>
      </w:r>
      <w:r w:rsidR="008A2287">
        <w:rPr>
          <w:rFonts w:ascii="Arial" w:hAnsi="Arial" w:cs="Arial"/>
          <w:b/>
          <w:bCs/>
          <w:sz w:val="28"/>
          <w:szCs w:val="28"/>
        </w:rPr>
        <w:t>Stonham Aspal Football Club</w:t>
      </w:r>
    </w:p>
    <w:p w14:paraId="07EF97D3" w14:textId="77777777" w:rsidR="007B50DF" w:rsidRPr="00F1420C" w:rsidRDefault="007B50DF" w:rsidP="00974326">
      <w:pPr>
        <w:spacing w:after="0"/>
        <w:ind w:left="-851" w:right="-755"/>
        <w:jc w:val="center"/>
        <w:rPr>
          <w:rFonts w:ascii="Arial" w:hAnsi="Arial" w:cs="Arial"/>
          <w:b/>
          <w:bCs/>
          <w:sz w:val="28"/>
          <w:szCs w:val="28"/>
        </w:rPr>
      </w:pPr>
    </w:p>
    <w:p w14:paraId="570485A7" w14:textId="46EC17C3" w:rsidR="00974326" w:rsidRPr="00B93D28" w:rsidRDefault="00076222" w:rsidP="00974326">
      <w:pPr>
        <w:spacing w:after="0"/>
        <w:ind w:left="-851" w:right="-755"/>
        <w:rPr>
          <w:rFonts w:ascii="Arial" w:hAnsi="Arial" w:cs="Arial"/>
          <w:color w:val="2E74B5" w:themeColor="accent5" w:themeShade="BF"/>
          <w:sz w:val="20"/>
          <w:szCs w:val="20"/>
        </w:rPr>
      </w:pPr>
      <w:r>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Present:</w:t>
      </w:r>
      <w:r w:rsidR="001521DA" w:rsidRPr="00B93D28">
        <w:rPr>
          <w:rFonts w:ascii="Arial" w:hAnsi="Arial" w:cs="Arial"/>
          <w:color w:val="2E74B5" w:themeColor="accent5" w:themeShade="BF"/>
          <w:sz w:val="20"/>
          <w:szCs w:val="20"/>
        </w:rPr>
        <w:t xml:space="preserve"> </w:t>
      </w:r>
      <w:r w:rsidR="0041261E">
        <w:rPr>
          <w:rFonts w:ascii="Arial" w:hAnsi="Arial" w:cs="Arial"/>
          <w:color w:val="2E74B5" w:themeColor="accent5" w:themeShade="BF"/>
          <w:sz w:val="20"/>
          <w:szCs w:val="20"/>
        </w:rPr>
        <w:t xml:space="preserve">Cllr Emberson (Chair), </w:t>
      </w:r>
      <w:r w:rsidR="00974326" w:rsidRPr="00B93D28">
        <w:rPr>
          <w:rFonts w:ascii="Arial" w:hAnsi="Arial" w:cs="Arial"/>
          <w:color w:val="2E74B5" w:themeColor="accent5" w:themeShade="BF"/>
          <w:sz w:val="20"/>
          <w:szCs w:val="20"/>
        </w:rPr>
        <w:t>Cllr</w:t>
      </w:r>
      <w:r w:rsidR="00A25DE5" w:rsidRPr="00B93D28">
        <w:rPr>
          <w:rFonts w:ascii="Arial" w:hAnsi="Arial" w:cs="Arial"/>
          <w:color w:val="2E74B5" w:themeColor="accent5" w:themeShade="BF"/>
          <w:sz w:val="20"/>
          <w:szCs w:val="20"/>
        </w:rPr>
        <w:t xml:space="preserve"> Morley</w:t>
      </w:r>
      <w:r w:rsidR="003952C3">
        <w:rPr>
          <w:rFonts w:ascii="Arial" w:hAnsi="Arial" w:cs="Arial"/>
          <w:color w:val="2E74B5" w:themeColor="accent5" w:themeShade="BF"/>
          <w:sz w:val="20"/>
          <w:szCs w:val="20"/>
        </w:rPr>
        <w:t xml:space="preserve"> (Vice-Chair)</w:t>
      </w:r>
      <w:r w:rsidR="005820CE" w:rsidRPr="00B93D28">
        <w:rPr>
          <w:rFonts w:ascii="Arial" w:hAnsi="Arial" w:cs="Arial"/>
          <w:color w:val="2E74B5" w:themeColor="accent5" w:themeShade="BF"/>
          <w:sz w:val="20"/>
          <w:szCs w:val="20"/>
        </w:rPr>
        <w:t>, Cllr Brooks</w:t>
      </w:r>
      <w:r w:rsidR="0041261E">
        <w:rPr>
          <w:rFonts w:ascii="Arial" w:hAnsi="Arial" w:cs="Arial"/>
          <w:color w:val="2E74B5" w:themeColor="accent5" w:themeShade="BF"/>
          <w:sz w:val="20"/>
          <w:szCs w:val="20"/>
        </w:rPr>
        <w:t xml:space="preserve">, </w:t>
      </w:r>
      <w:r w:rsidR="00C42FEC">
        <w:rPr>
          <w:rFonts w:ascii="Arial" w:hAnsi="Arial" w:cs="Arial"/>
          <w:color w:val="2E74B5" w:themeColor="accent5" w:themeShade="BF"/>
          <w:sz w:val="20"/>
          <w:szCs w:val="20"/>
        </w:rPr>
        <w:t>Cllr Mullings</w:t>
      </w:r>
    </w:p>
    <w:p w14:paraId="638842AA" w14:textId="49193972" w:rsidR="00974326" w:rsidRPr="00B93D28" w:rsidRDefault="00076222" w:rsidP="00974326">
      <w:pPr>
        <w:spacing w:after="0"/>
        <w:ind w:left="-851" w:right="-755"/>
        <w:rPr>
          <w:rFonts w:ascii="Arial" w:hAnsi="Arial" w:cs="Arial"/>
          <w:color w:val="2E74B5" w:themeColor="accent5" w:themeShade="BF"/>
          <w:sz w:val="20"/>
          <w:szCs w:val="20"/>
        </w:rPr>
      </w:pPr>
      <w:r w:rsidRPr="00B93D28">
        <w:rPr>
          <w:rFonts w:ascii="Arial" w:hAnsi="Arial" w:cs="Arial"/>
          <w:color w:val="2E74B5" w:themeColor="accent5" w:themeShade="BF"/>
          <w:sz w:val="20"/>
          <w:szCs w:val="20"/>
        </w:rPr>
        <w:t xml:space="preserve">          </w:t>
      </w:r>
      <w:r w:rsidR="00974326" w:rsidRPr="00B93D28">
        <w:rPr>
          <w:rFonts w:ascii="Arial" w:hAnsi="Arial" w:cs="Arial"/>
          <w:color w:val="2E74B5" w:themeColor="accent5" w:themeShade="BF"/>
          <w:sz w:val="20"/>
          <w:szCs w:val="20"/>
        </w:rPr>
        <w:t>Attendance:</w:t>
      </w:r>
      <w:r w:rsidR="004D122A" w:rsidRPr="00B93D28">
        <w:rPr>
          <w:rFonts w:ascii="Arial" w:hAnsi="Arial" w:cs="Arial"/>
          <w:color w:val="2E74B5" w:themeColor="accent5" w:themeShade="BF"/>
          <w:sz w:val="20"/>
          <w:szCs w:val="20"/>
        </w:rPr>
        <w:t xml:space="preserve"> </w:t>
      </w:r>
      <w:r w:rsidR="00EC78AC" w:rsidRPr="00B93D28">
        <w:rPr>
          <w:rFonts w:ascii="Arial" w:hAnsi="Arial" w:cs="Arial"/>
          <w:color w:val="2E74B5" w:themeColor="accent5" w:themeShade="BF"/>
          <w:sz w:val="20"/>
          <w:szCs w:val="20"/>
        </w:rPr>
        <w:t xml:space="preserve">Members of the public and </w:t>
      </w:r>
      <w:r w:rsidR="00974326" w:rsidRPr="00B93D28">
        <w:rPr>
          <w:rFonts w:ascii="Arial" w:hAnsi="Arial" w:cs="Arial"/>
          <w:color w:val="2E74B5" w:themeColor="accent5" w:themeShade="BF"/>
          <w:sz w:val="20"/>
          <w:szCs w:val="20"/>
        </w:rPr>
        <w:t>Sam Pass</w:t>
      </w:r>
      <w:r w:rsidR="004E64BC" w:rsidRPr="00B93D28">
        <w:rPr>
          <w:rFonts w:ascii="Arial" w:hAnsi="Arial" w:cs="Arial"/>
          <w:color w:val="2E74B5" w:themeColor="accent5" w:themeShade="BF"/>
          <w:sz w:val="20"/>
          <w:szCs w:val="20"/>
        </w:rPr>
        <w:t xml:space="preserve"> (Clerk)</w:t>
      </w:r>
    </w:p>
    <w:p w14:paraId="49290DD6" w14:textId="29D5A91B" w:rsidR="00490BBE" w:rsidRPr="004520C5" w:rsidRDefault="00490BBE" w:rsidP="00490BBE">
      <w:pPr>
        <w:spacing w:after="0"/>
        <w:ind w:right="-755"/>
        <w:rPr>
          <w:rFonts w:ascii="Arial" w:hAnsi="Arial" w:cs="Arial"/>
          <w:color w:val="2E74B5" w:themeColor="accent5" w:themeShade="BF"/>
          <w:sz w:val="20"/>
          <w:szCs w:val="20"/>
          <w:highlight w:val="yellow"/>
        </w:rPr>
      </w:pPr>
    </w:p>
    <w:p w14:paraId="64D477FA" w14:textId="23F3AFD1" w:rsidR="00974326" w:rsidRPr="004520C5" w:rsidRDefault="008A16F6" w:rsidP="00974326">
      <w:pPr>
        <w:spacing w:after="0"/>
        <w:ind w:left="-851" w:right="-755"/>
        <w:rPr>
          <w:rFonts w:ascii="Arial" w:hAnsi="Arial" w:cs="Arial"/>
          <w:sz w:val="20"/>
          <w:szCs w:val="20"/>
          <w:highlight w:val="yellow"/>
        </w:rPr>
      </w:pPr>
      <w:r>
        <w:rPr>
          <w:rFonts w:ascii="Arial" w:hAnsi="Arial" w:cs="Arial"/>
          <w:sz w:val="20"/>
          <w:szCs w:val="20"/>
          <w:highlight w:val="yellow"/>
        </w:rPr>
        <w:t>O</w:t>
      </w:r>
    </w:p>
    <w:tbl>
      <w:tblPr>
        <w:tblStyle w:val="TableGrid"/>
        <w:tblW w:w="11199" w:type="dxa"/>
        <w:tblInd w:w="-376" w:type="dxa"/>
        <w:tblLook w:val="04A0" w:firstRow="1" w:lastRow="0" w:firstColumn="1" w:lastColumn="0" w:noHBand="0" w:noVBand="1"/>
      </w:tblPr>
      <w:tblGrid>
        <w:gridCol w:w="1222"/>
        <w:gridCol w:w="9977"/>
      </w:tblGrid>
      <w:tr w:rsidR="00277161" w:rsidRPr="00B8009C" w14:paraId="0C1F7E90" w14:textId="77777777" w:rsidTr="00E825F1">
        <w:trPr>
          <w:trHeight w:val="405"/>
        </w:trPr>
        <w:tc>
          <w:tcPr>
            <w:tcW w:w="1222" w:type="dxa"/>
          </w:tcPr>
          <w:p w14:paraId="51F0339B" w14:textId="4CA0C136" w:rsidR="00277161" w:rsidRPr="006F0103" w:rsidRDefault="00426080" w:rsidP="00BC6A20">
            <w:pPr>
              <w:rPr>
                <w:rFonts w:ascii="Arial" w:hAnsi="Arial" w:cs="Arial"/>
                <w:b/>
                <w:bCs/>
                <w:sz w:val="20"/>
                <w:szCs w:val="20"/>
              </w:rPr>
            </w:pPr>
            <w:r w:rsidRPr="006F0103">
              <w:rPr>
                <w:rFonts w:ascii="Arial" w:hAnsi="Arial" w:cs="Arial"/>
                <w:b/>
                <w:bCs/>
                <w:sz w:val="20"/>
                <w:szCs w:val="20"/>
              </w:rPr>
              <w:t>25</w:t>
            </w:r>
            <w:r w:rsidR="00B93D28" w:rsidRPr="006F0103">
              <w:rPr>
                <w:rFonts w:ascii="Arial" w:hAnsi="Arial" w:cs="Arial"/>
                <w:b/>
                <w:bCs/>
                <w:sz w:val="20"/>
                <w:szCs w:val="20"/>
              </w:rPr>
              <w:t>.</w:t>
            </w:r>
            <w:r w:rsidR="00D90887" w:rsidRPr="006F0103">
              <w:rPr>
                <w:rFonts w:ascii="Arial" w:hAnsi="Arial" w:cs="Arial"/>
                <w:b/>
                <w:bCs/>
                <w:sz w:val="20"/>
                <w:szCs w:val="20"/>
              </w:rPr>
              <w:t>171</w:t>
            </w:r>
          </w:p>
        </w:tc>
        <w:tc>
          <w:tcPr>
            <w:tcW w:w="9977" w:type="dxa"/>
          </w:tcPr>
          <w:p w14:paraId="1FE1B313" w14:textId="6A7E80FF" w:rsidR="008A16F6" w:rsidRDefault="008A16F6" w:rsidP="00D81262">
            <w:pPr>
              <w:shd w:val="clear" w:color="auto" w:fill="FFFFFF"/>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Opened </w:t>
            </w:r>
            <w:r w:rsidR="00F910EB">
              <w:rPr>
                <w:rFonts w:ascii="Arial" w:eastAsia="Times New Roman" w:hAnsi="Arial" w:cs="Arial"/>
                <w:b/>
                <w:bCs/>
                <w:color w:val="222222"/>
                <w:sz w:val="20"/>
                <w:szCs w:val="20"/>
                <w14:ligatures w14:val="none"/>
              </w:rPr>
              <w:t>at 7pm</w:t>
            </w:r>
          </w:p>
          <w:p w14:paraId="2F12C97E" w14:textId="04C54B2D" w:rsidR="00277161" w:rsidRPr="00BA7A6A" w:rsidRDefault="00277161"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b/>
                <w:bCs/>
                <w:color w:val="222222"/>
                <w:sz w:val="20"/>
                <w:szCs w:val="20"/>
                <w14:ligatures w14:val="none"/>
              </w:rPr>
              <w:t>Member Absences</w:t>
            </w:r>
            <w:r w:rsidRPr="00BA7A6A">
              <w:rPr>
                <w:rFonts w:ascii="Arial" w:eastAsia="Times New Roman" w:hAnsi="Arial" w:cs="Arial"/>
                <w:color w:val="222222"/>
                <w:sz w:val="20"/>
                <w:szCs w:val="20"/>
                <w14:ligatures w14:val="none"/>
              </w:rPr>
              <w:t xml:space="preserve"> </w:t>
            </w:r>
          </w:p>
          <w:p w14:paraId="2D62158C" w14:textId="75836790" w:rsidR="000C7DAA" w:rsidRDefault="00164BF3" w:rsidP="00D81262">
            <w:pPr>
              <w:shd w:val="clear" w:color="auto" w:fill="FFFFFF"/>
              <w:jc w:val="both"/>
              <w:rPr>
                <w:rFonts w:ascii="Arial" w:eastAsia="Times New Roman" w:hAnsi="Arial" w:cs="Arial"/>
                <w:color w:val="222222"/>
                <w:sz w:val="20"/>
                <w:szCs w:val="20"/>
                <w14:ligatures w14:val="none"/>
              </w:rPr>
            </w:pPr>
            <w:r w:rsidRPr="00BA7A6A">
              <w:rPr>
                <w:rFonts w:ascii="Arial" w:eastAsia="Times New Roman" w:hAnsi="Arial" w:cs="Arial"/>
                <w:color w:val="222222"/>
                <w:sz w:val="20"/>
                <w:szCs w:val="20"/>
                <w14:ligatures w14:val="none"/>
              </w:rPr>
              <w:t xml:space="preserve">Apologies received and accepted from </w:t>
            </w:r>
            <w:r w:rsidR="00F910EB">
              <w:rPr>
                <w:rFonts w:ascii="Arial" w:eastAsia="Times New Roman" w:hAnsi="Arial" w:cs="Arial"/>
                <w:color w:val="222222"/>
                <w:sz w:val="20"/>
                <w:szCs w:val="20"/>
                <w14:ligatures w14:val="none"/>
              </w:rPr>
              <w:t xml:space="preserve">Cllr </w:t>
            </w:r>
            <w:r w:rsidR="00C42FEC">
              <w:rPr>
                <w:rFonts w:ascii="Arial" w:eastAsia="Times New Roman" w:hAnsi="Arial" w:cs="Arial"/>
                <w:color w:val="222222"/>
                <w:sz w:val="20"/>
                <w:szCs w:val="20"/>
                <w14:ligatures w14:val="none"/>
              </w:rPr>
              <w:t>Wright</w:t>
            </w:r>
            <w:r w:rsidR="0089606C">
              <w:rPr>
                <w:rFonts w:ascii="Arial" w:eastAsia="Times New Roman" w:hAnsi="Arial" w:cs="Arial"/>
                <w:color w:val="222222"/>
                <w:sz w:val="20"/>
                <w:szCs w:val="20"/>
                <w14:ligatures w14:val="none"/>
              </w:rPr>
              <w:t xml:space="preserve"> and Cllr Mitson</w:t>
            </w:r>
          </w:p>
          <w:p w14:paraId="06F8A6B1" w14:textId="739FE1CF" w:rsidR="00164BF3" w:rsidRPr="00B8009C" w:rsidRDefault="00164BF3" w:rsidP="00D81262">
            <w:pPr>
              <w:shd w:val="clear" w:color="auto" w:fill="FFFFFF"/>
              <w:jc w:val="both"/>
              <w:rPr>
                <w:rFonts w:ascii="Arial" w:eastAsia="Times New Roman" w:hAnsi="Arial" w:cs="Arial"/>
                <w:b/>
                <w:bCs/>
                <w:color w:val="222222"/>
                <w:sz w:val="20"/>
                <w:szCs w:val="20"/>
                <w14:ligatures w14:val="none"/>
              </w:rPr>
            </w:pPr>
          </w:p>
        </w:tc>
      </w:tr>
      <w:tr w:rsidR="00974326" w:rsidRPr="00B8009C" w14:paraId="3671308E" w14:textId="77777777" w:rsidTr="00E825F1">
        <w:trPr>
          <w:trHeight w:val="282"/>
        </w:trPr>
        <w:tc>
          <w:tcPr>
            <w:tcW w:w="1222" w:type="dxa"/>
          </w:tcPr>
          <w:p w14:paraId="29EEECF4" w14:textId="47B49682" w:rsidR="00974326" w:rsidRPr="006F0103" w:rsidRDefault="00426080" w:rsidP="006D158D">
            <w:pPr>
              <w:rPr>
                <w:rFonts w:ascii="Arial" w:hAnsi="Arial" w:cs="Arial"/>
                <w:b/>
                <w:bCs/>
                <w:sz w:val="20"/>
                <w:szCs w:val="20"/>
              </w:rPr>
            </w:pPr>
            <w:r w:rsidRPr="006F0103">
              <w:rPr>
                <w:rFonts w:ascii="Arial" w:hAnsi="Arial" w:cs="Arial"/>
                <w:b/>
                <w:bCs/>
                <w:sz w:val="20"/>
                <w:szCs w:val="20"/>
              </w:rPr>
              <w:t>25.</w:t>
            </w:r>
            <w:r w:rsidR="006F0103" w:rsidRPr="006F0103">
              <w:rPr>
                <w:rFonts w:ascii="Arial" w:hAnsi="Arial" w:cs="Arial"/>
                <w:b/>
                <w:bCs/>
                <w:sz w:val="20"/>
                <w:szCs w:val="20"/>
              </w:rPr>
              <w:t>172</w:t>
            </w:r>
          </w:p>
        </w:tc>
        <w:tc>
          <w:tcPr>
            <w:tcW w:w="9977" w:type="dxa"/>
          </w:tcPr>
          <w:p w14:paraId="49DCB689" w14:textId="77777777" w:rsidR="00164BF3" w:rsidRDefault="00974326" w:rsidP="006A73BD">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Declaration Pecuniary and non-Pecuniary Interest </w:t>
            </w:r>
          </w:p>
          <w:p w14:paraId="2F6466B1" w14:textId="32F1AF06" w:rsidR="00AD310C" w:rsidRDefault="007E16AF" w:rsidP="006A73BD">
            <w:pPr>
              <w:shd w:val="clear" w:color="auto" w:fill="FFFFFF"/>
              <w:jc w:val="both"/>
              <w:rPr>
                <w:rFonts w:ascii="Arial" w:hAnsi="Arial" w:cs="Arial"/>
                <w:sz w:val="20"/>
                <w:szCs w:val="20"/>
              </w:rPr>
            </w:pPr>
            <w:r>
              <w:rPr>
                <w:rFonts w:ascii="Arial" w:hAnsi="Arial" w:cs="Arial"/>
                <w:sz w:val="20"/>
                <w:szCs w:val="20"/>
              </w:rPr>
              <w:t xml:space="preserve">Cllr </w:t>
            </w:r>
            <w:r w:rsidR="001121DD">
              <w:rPr>
                <w:rFonts w:ascii="Arial" w:hAnsi="Arial" w:cs="Arial"/>
                <w:sz w:val="20"/>
                <w:szCs w:val="20"/>
              </w:rPr>
              <w:t>Em</w:t>
            </w:r>
            <w:r w:rsidR="00257325">
              <w:rPr>
                <w:rFonts w:ascii="Arial" w:hAnsi="Arial" w:cs="Arial"/>
                <w:sz w:val="20"/>
                <w:szCs w:val="20"/>
              </w:rPr>
              <w:t>b</w:t>
            </w:r>
            <w:r w:rsidR="001121DD">
              <w:rPr>
                <w:rFonts w:ascii="Arial" w:hAnsi="Arial" w:cs="Arial"/>
                <w:sz w:val="20"/>
                <w:szCs w:val="20"/>
              </w:rPr>
              <w:t xml:space="preserve">erson </w:t>
            </w:r>
            <w:r w:rsidR="005E6D38">
              <w:rPr>
                <w:rFonts w:ascii="Arial" w:hAnsi="Arial" w:cs="Arial"/>
                <w:sz w:val="20"/>
                <w:szCs w:val="20"/>
              </w:rPr>
              <w:t>in relation to the</w:t>
            </w:r>
            <w:r w:rsidR="001121DD">
              <w:rPr>
                <w:rFonts w:ascii="Arial" w:hAnsi="Arial" w:cs="Arial"/>
                <w:sz w:val="20"/>
                <w:szCs w:val="20"/>
              </w:rPr>
              <w:t xml:space="preserve"> CIL </w:t>
            </w:r>
            <w:r w:rsidR="005E6D38">
              <w:rPr>
                <w:rFonts w:ascii="Arial" w:hAnsi="Arial" w:cs="Arial"/>
                <w:sz w:val="20"/>
                <w:szCs w:val="20"/>
              </w:rPr>
              <w:t xml:space="preserve">application </w:t>
            </w:r>
            <w:r w:rsidR="00C84F44">
              <w:rPr>
                <w:rFonts w:ascii="Arial" w:hAnsi="Arial" w:cs="Arial"/>
                <w:sz w:val="20"/>
                <w:szCs w:val="20"/>
              </w:rPr>
              <w:t xml:space="preserve">from </w:t>
            </w:r>
            <w:r w:rsidR="000922A7">
              <w:rPr>
                <w:rFonts w:ascii="Arial" w:hAnsi="Arial" w:cs="Arial"/>
                <w:sz w:val="20"/>
                <w:szCs w:val="20"/>
              </w:rPr>
              <w:t xml:space="preserve">Stonham Aspal </w:t>
            </w:r>
            <w:r w:rsidR="0044692A">
              <w:rPr>
                <w:rFonts w:ascii="Arial" w:hAnsi="Arial" w:cs="Arial"/>
                <w:sz w:val="20"/>
                <w:szCs w:val="20"/>
              </w:rPr>
              <w:t xml:space="preserve">Church &amp; Cemetery </w:t>
            </w:r>
          </w:p>
          <w:p w14:paraId="6E241C23" w14:textId="3170B03C" w:rsidR="001121DD" w:rsidRPr="00B8009C" w:rsidRDefault="001121DD" w:rsidP="006A73BD">
            <w:pPr>
              <w:shd w:val="clear" w:color="auto" w:fill="FFFFFF"/>
              <w:jc w:val="both"/>
              <w:rPr>
                <w:rFonts w:ascii="Arial" w:hAnsi="Arial" w:cs="Arial"/>
                <w:sz w:val="20"/>
                <w:szCs w:val="20"/>
              </w:rPr>
            </w:pPr>
            <w:r>
              <w:rPr>
                <w:rFonts w:ascii="Arial" w:hAnsi="Arial" w:cs="Arial"/>
                <w:sz w:val="20"/>
                <w:szCs w:val="20"/>
              </w:rPr>
              <w:t xml:space="preserve">Cllr </w:t>
            </w:r>
            <w:r w:rsidR="00C84F44">
              <w:rPr>
                <w:rFonts w:ascii="Arial" w:hAnsi="Arial" w:cs="Arial"/>
                <w:sz w:val="20"/>
                <w:szCs w:val="20"/>
              </w:rPr>
              <w:t xml:space="preserve">Mullings in relation to the CIL application </w:t>
            </w:r>
            <w:r w:rsidR="0044692A">
              <w:rPr>
                <w:rFonts w:ascii="Arial" w:hAnsi="Arial" w:cs="Arial"/>
                <w:sz w:val="20"/>
                <w:szCs w:val="20"/>
              </w:rPr>
              <w:t>from Stonham Aspal Village Hall</w:t>
            </w:r>
          </w:p>
          <w:p w14:paraId="4E052535" w14:textId="44B78450" w:rsidR="00391DB2" w:rsidRPr="00B8009C" w:rsidRDefault="00391DB2" w:rsidP="006A73BD">
            <w:pPr>
              <w:shd w:val="clear" w:color="auto" w:fill="FFFFFF"/>
              <w:jc w:val="both"/>
              <w:rPr>
                <w:rFonts w:ascii="Arial" w:eastAsia="Times New Roman" w:hAnsi="Arial" w:cs="Arial"/>
                <w:b/>
                <w:bCs/>
                <w:color w:val="222222"/>
                <w:sz w:val="20"/>
                <w:szCs w:val="20"/>
                <w14:ligatures w14:val="none"/>
              </w:rPr>
            </w:pPr>
          </w:p>
        </w:tc>
      </w:tr>
      <w:tr w:rsidR="00974326" w:rsidRPr="00B8009C" w14:paraId="0935E8D9" w14:textId="77777777" w:rsidTr="00E825F1">
        <w:trPr>
          <w:trHeight w:val="830"/>
        </w:trPr>
        <w:tc>
          <w:tcPr>
            <w:tcW w:w="1222" w:type="dxa"/>
          </w:tcPr>
          <w:p w14:paraId="2F608A4F" w14:textId="1CE49D7A" w:rsidR="006F0103" w:rsidRPr="006F0103" w:rsidRDefault="00426080" w:rsidP="006D158D">
            <w:pPr>
              <w:rPr>
                <w:rFonts w:ascii="Arial" w:hAnsi="Arial" w:cs="Arial"/>
                <w:b/>
                <w:bCs/>
                <w:sz w:val="20"/>
                <w:szCs w:val="20"/>
              </w:rPr>
            </w:pPr>
            <w:r w:rsidRPr="006F0103">
              <w:rPr>
                <w:rFonts w:ascii="Arial" w:hAnsi="Arial" w:cs="Arial"/>
                <w:b/>
                <w:bCs/>
                <w:sz w:val="20"/>
                <w:szCs w:val="20"/>
              </w:rPr>
              <w:t>25.1</w:t>
            </w:r>
            <w:r w:rsidR="006F0103" w:rsidRPr="006F0103">
              <w:rPr>
                <w:rFonts w:ascii="Arial" w:hAnsi="Arial" w:cs="Arial"/>
                <w:b/>
                <w:bCs/>
                <w:sz w:val="20"/>
                <w:szCs w:val="20"/>
              </w:rPr>
              <w:t>73</w:t>
            </w:r>
          </w:p>
        </w:tc>
        <w:tc>
          <w:tcPr>
            <w:tcW w:w="9977" w:type="dxa"/>
          </w:tcPr>
          <w:p w14:paraId="002B4FB6" w14:textId="392FA066" w:rsidR="00974326" w:rsidRPr="00B8009C" w:rsidRDefault="00974326" w:rsidP="00974326">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Approval of Minutes of the Previous Meeting</w:t>
            </w:r>
            <w:r w:rsidR="005B1BCE">
              <w:rPr>
                <w:rFonts w:ascii="Arial" w:eastAsia="Times New Roman" w:hAnsi="Arial" w:cs="Arial"/>
                <w:b/>
                <w:bCs/>
                <w:color w:val="222222"/>
                <w:sz w:val="20"/>
                <w:szCs w:val="20"/>
                <w14:ligatures w14:val="none"/>
              </w:rPr>
              <w:t xml:space="preserve"> </w:t>
            </w:r>
          </w:p>
          <w:p w14:paraId="25A6C08F" w14:textId="49A20C5C" w:rsidR="00974326" w:rsidRPr="00B8009C" w:rsidRDefault="00417520" w:rsidP="006A73BD">
            <w:pPr>
              <w:shd w:val="clear" w:color="auto" w:fill="FFFFFF"/>
              <w:jc w:val="both"/>
              <w:rPr>
                <w:rFonts w:ascii="Arial" w:hAnsi="Arial" w:cs="Arial"/>
                <w:sz w:val="20"/>
                <w:szCs w:val="20"/>
              </w:rPr>
            </w:pPr>
            <w:r w:rsidRPr="00417520">
              <w:rPr>
                <w:rFonts w:ascii="Arial" w:eastAsia="Times New Roman" w:hAnsi="Arial" w:cs="Arial"/>
                <w:color w:val="222222"/>
                <w:sz w:val="20"/>
                <w:szCs w:val="20"/>
                <w14:ligatures w14:val="none"/>
              </w:rPr>
              <w:t>The minutes of the meetings held on</w:t>
            </w:r>
            <w:r w:rsidR="00815FCD">
              <w:rPr>
                <w:rFonts w:ascii="Arial" w:eastAsia="Times New Roman" w:hAnsi="Arial" w:cs="Arial"/>
                <w:color w:val="222222"/>
                <w:sz w:val="20"/>
                <w:szCs w:val="20"/>
                <w14:ligatures w14:val="none"/>
              </w:rPr>
              <w:t xml:space="preserve"> 6</w:t>
            </w:r>
            <w:r w:rsidR="00815FCD" w:rsidRPr="00815FCD">
              <w:rPr>
                <w:rFonts w:ascii="Arial" w:eastAsia="Times New Roman" w:hAnsi="Arial" w:cs="Arial"/>
                <w:color w:val="222222"/>
                <w:sz w:val="20"/>
                <w:szCs w:val="20"/>
                <w:vertAlign w:val="superscript"/>
                <w14:ligatures w14:val="none"/>
              </w:rPr>
              <w:t>th</w:t>
            </w:r>
            <w:r w:rsidR="00815FCD">
              <w:rPr>
                <w:rFonts w:ascii="Arial" w:eastAsia="Times New Roman" w:hAnsi="Arial" w:cs="Arial"/>
                <w:color w:val="222222"/>
                <w:sz w:val="20"/>
                <w:szCs w:val="20"/>
                <w14:ligatures w14:val="none"/>
              </w:rPr>
              <w:t xml:space="preserve"> January 2026</w:t>
            </w:r>
            <w:r w:rsidRPr="00417520">
              <w:rPr>
                <w:rFonts w:ascii="Arial" w:eastAsia="Times New Roman" w:hAnsi="Arial" w:cs="Arial"/>
                <w:color w:val="222222"/>
                <w:sz w:val="20"/>
                <w:szCs w:val="20"/>
                <w14:ligatures w14:val="none"/>
              </w:rPr>
              <w:t xml:space="preserve"> were unanimously agreed as a true record and duly signed by the</w:t>
            </w:r>
            <w:r w:rsidR="005B1BCE">
              <w:rPr>
                <w:rFonts w:ascii="Arial" w:eastAsia="Times New Roman" w:hAnsi="Arial" w:cs="Arial"/>
                <w:color w:val="222222"/>
                <w:sz w:val="20"/>
                <w:szCs w:val="20"/>
                <w14:ligatures w14:val="none"/>
              </w:rPr>
              <w:t xml:space="preserve"> </w:t>
            </w:r>
            <w:r w:rsidRPr="00417520">
              <w:rPr>
                <w:rFonts w:ascii="Arial" w:eastAsia="Times New Roman" w:hAnsi="Arial" w:cs="Arial"/>
                <w:color w:val="222222"/>
                <w:sz w:val="20"/>
                <w:szCs w:val="20"/>
                <w14:ligatures w14:val="none"/>
              </w:rPr>
              <w:t>Chair</w:t>
            </w:r>
            <w:r w:rsidR="00095B0F">
              <w:rPr>
                <w:rFonts w:ascii="Arial" w:eastAsia="Times New Roman" w:hAnsi="Arial" w:cs="Arial"/>
                <w:color w:val="222222"/>
                <w:sz w:val="20"/>
                <w:szCs w:val="20"/>
                <w14:ligatures w14:val="none"/>
              </w:rPr>
              <w:t>.</w:t>
            </w:r>
          </w:p>
        </w:tc>
      </w:tr>
      <w:tr w:rsidR="002F649A" w:rsidRPr="00B8009C" w14:paraId="09F844C5" w14:textId="77777777" w:rsidTr="00E825F1">
        <w:trPr>
          <w:trHeight w:val="830"/>
        </w:trPr>
        <w:tc>
          <w:tcPr>
            <w:tcW w:w="1222" w:type="dxa"/>
          </w:tcPr>
          <w:p w14:paraId="5194828E" w14:textId="77777777" w:rsidR="006F0103" w:rsidRDefault="00426080" w:rsidP="002F649A">
            <w:pPr>
              <w:rPr>
                <w:rFonts w:ascii="Arial" w:hAnsi="Arial" w:cs="Arial"/>
                <w:b/>
                <w:bCs/>
                <w:sz w:val="20"/>
                <w:szCs w:val="20"/>
              </w:rPr>
            </w:pPr>
            <w:r w:rsidRPr="006F0103">
              <w:rPr>
                <w:rFonts w:ascii="Arial" w:hAnsi="Arial" w:cs="Arial"/>
                <w:b/>
                <w:bCs/>
                <w:sz w:val="20"/>
                <w:szCs w:val="20"/>
              </w:rPr>
              <w:t>25</w:t>
            </w:r>
            <w:r w:rsidR="00A04A2A" w:rsidRPr="006F0103">
              <w:rPr>
                <w:rFonts w:ascii="Arial" w:hAnsi="Arial" w:cs="Arial"/>
                <w:b/>
                <w:bCs/>
                <w:sz w:val="20"/>
                <w:szCs w:val="20"/>
              </w:rPr>
              <w:t>.</w:t>
            </w:r>
            <w:r w:rsidRPr="006F0103">
              <w:rPr>
                <w:rFonts w:ascii="Arial" w:hAnsi="Arial" w:cs="Arial"/>
                <w:b/>
                <w:bCs/>
                <w:sz w:val="20"/>
                <w:szCs w:val="20"/>
              </w:rPr>
              <w:t>1</w:t>
            </w:r>
            <w:r w:rsidR="006F0103" w:rsidRPr="006F0103">
              <w:rPr>
                <w:rFonts w:ascii="Arial" w:hAnsi="Arial" w:cs="Arial"/>
                <w:b/>
                <w:bCs/>
                <w:sz w:val="20"/>
                <w:szCs w:val="20"/>
              </w:rPr>
              <w:t>74</w:t>
            </w:r>
          </w:p>
          <w:p w14:paraId="385346E1" w14:textId="77777777" w:rsidR="006F6E32" w:rsidRDefault="006F6E32" w:rsidP="002F649A">
            <w:pPr>
              <w:rPr>
                <w:rFonts w:ascii="Arial" w:hAnsi="Arial" w:cs="Arial"/>
                <w:b/>
                <w:bCs/>
                <w:sz w:val="20"/>
                <w:szCs w:val="20"/>
              </w:rPr>
            </w:pPr>
          </w:p>
          <w:p w14:paraId="463DBDE6" w14:textId="77777777" w:rsidR="006F6E32" w:rsidRDefault="006F6E32" w:rsidP="006F6E32">
            <w:pPr>
              <w:jc w:val="right"/>
              <w:rPr>
                <w:rFonts w:ascii="Arial" w:hAnsi="Arial" w:cs="Arial"/>
                <w:b/>
                <w:bCs/>
                <w:sz w:val="20"/>
                <w:szCs w:val="20"/>
              </w:rPr>
            </w:pPr>
            <w:r>
              <w:rPr>
                <w:rFonts w:ascii="Arial" w:hAnsi="Arial" w:cs="Arial"/>
                <w:b/>
                <w:bCs/>
                <w:sz w:val="20"/>
                <w:szCs w:val="20"/>
              </w:rPr>
              <w:t>25.174.1</w:t>
            </w:r>
          </w:p>
          <w:p w14:paraId="40013E9B" w14:textId="77777777" w:rsidR="006F6E32" w:rsidRDefault="006F6E32" w:rsidP="006F6E32">
            <w:pPr>
              <w:jc w:val="right"/>
              <w:rPr>
                <w:rFonts w:ascii="Arial" w:hAnsi="Arial" w:cs="Arial"/>
                <w:b/>
                <w:bCs/>
                <w:sz w:val="20"/>
                <w:szCs w:val="20"/>
              </w:rPr>
            </w:pPr>
          </w:p>
          <w:p w14:paraId="3D44D3BD" w14:textId="77777777" w:rsidR="006F6E32" w:rsidRDefault="006F6E32" w:rsidP="006F6E32">
            <w:pPr>
              <w:jc w:val="right"/>
              <w:rPr>
                <w:rFonts w:ascii="Arial" w:hAnsi="Arial" w:cs="Arial"/>
                <w:b/>
                <w:bCs/>
                <w:sz w:val="20"/>
                <w:szCs w:val="20"/>
              </w:rPr>
            </w:pPr>
          </w:p>
          <w:p w14:paraId="693AC9FE" w14:textId="48E9195A" w:rsidR="006F6E32" w:rsidRPr="006F0103" w:rsidRDefault="006F6E32" w:rsidP="006F6E32">
            <w:pPr>
              <w:jc w:val="right"/>
              <w:rPr>
                <w:rFonts w:ascii="Arial" w:hAnsi="Arial" w:cs="Arial"/>
                <w:b/>
                <w:bCs/>
                <w:sz w:val="20"/>
                <w:szCs w:val="20"/>
              </w:rPr>
            </w:pPr>
            <w:r>
              <w:rPr>
                <w:rFonts w:ascii="Arial" w:hAnsi="Arial" w:cs="Arial"/>
                <w:b/>
                <w:bCs/>
                <w:sz w:val="20"/>
                <w:szCs w:val="20"/>
              </w:rPr>
              <w:t>25.174.2</w:t>
            </w:r>
          </w:p>
        </w:tc>
        <w:tc>
          <w:tcPr>
            <w:tcW w:w="9977" w:type="dxa"/>
          </w:tcPr>
          <w:p w14:paraId="57876B21" w14:textId="77777777" w:rsidR="002F649A" w:rsidRPr="00B8009C" w:rsidRDefault="002F649A" w:rsidP="002F649A">
            <w:pPr>
              <w:autoSpaceDN w:val="0"/>
              <w:ind w:right="828"/>
              <w:jc w:val="both"/>
              <w:textAlignment w:val="baseline"/>
              <w:rPr>
                <w:rFonts w:ascii="Arial" w:hAnsi="Arial" w:cs="Arial"/>
                <w:b/>
                <w:bCs/>
                <w:sz w:val="20"/>
                <w:szCs w:val="20"/>
              </w:rPr>
            </w:pPr>
            <w:r w:rsidRPr="00B8009C">
              <w:rPr>
                <w:rFonts w:ascii="Arial" w:hAnsi="Arial" w:cs="Arial"/>
                <w:b/>
                <w:bCs/>
                <w:sz w:val="20"/>
                <w:szCs w:val="20"/>
              </w:rPr>
              <w:t>Consideration of Reports by the District Councillor and County Councillor</w:t>
            </w:r>
          </w:p>
          <w:p w14:paraId="0125A955" w14:textId="77777777" w:rsidR="002F649A" w:rsidRPr="00B8009C" w:rsidRDefault="002F649A" w:rsidP="002F649A">
            <w:pPr>
              <w:autoSpaceDN w:val="0"/>
              <w:ind w:right="828"/>
              <w:jc w:val="both"/>
              <w:textAlignment w:val="baseline"/>
              <w:rPr>
                <w:rFonts w:ascii="Arial" w:hAnsi="Arial" w:cs="Arial"/>
                <w:b/>
                <w:bCs/>
                <w:sz w:val="20"/>
                <w:szCs w:val="20"/>
              </w:rPr>
            </w:pPr>
          </w:p>
          <w:p w14:paraId="1CDDDB47" w14:textId="427CD75A" w:rsidR="002F649A" w:rsidRPr="00B8009C" w:rsidRDefault="002F649A" w:rsidP="002F649A">
            <w:pPr>
              <w:autoSpaceDN w:val="0"/>
              <w:textAlignment w:val="baseline"/>
              <w:rPr>
                <w:rFonts w:ascii="Arial" w:hAnsi="Arial" w:cs="Arial"/>
              </w:rPr>
            </w:pPr>
            <w:r w:rsidRPr="00B8009C">
              <w:rPr>
                <w:rFonts w:ascii="Arial" w:hAnsi="Arial" w:cs="Arial"/>
                <w:b/>
                <w:bCs/>
                <w:sz w:val="20"/>
                <w:szCs w:val="20"/>
              </w:rPr>
              <w:t>County Councillor Matthew Hicks</w:t>
            </w:r>
            <w:r w:rsidR="00DA76D6">
              <w:rPr>
                <w:rFonts w:ascii="Arial" w:hAnsi="Arial" w:cs="Arial"/>
                <w:b/>
                <w:bCs/>
                <w:sz w:val="20"/>
                <w:szCs w:val="20"/>
              </w:rPr>
              <w:t xml:space="preserve"> </w:t>
            </w:r>
            <w:r w:rsidR="00DA76D6">
              <w:rPr>
                <w:rFonts w:ascii="Arial" w:hAnsi="Arial" w:cs="Arial"/>
                <w:sz w:val="20"/>
                <w:szCs w:val="20"/>
              </w:rPr>
              <w:t>read out</w:t>
            </w:r>
            <w:r w:rsidR="00643C1C">
              <w:rPr>
                <w:rFonts w:ascii="Arial" w:hAnsi="Arial" w:cs="Arial"/>
                <w:sz w:val="20"/>
                <w:szCs w:val="20"/>
              </w:rPr>
              <w:t xml:space="preserve"> his </w:t>
            </w:r>
            <w:r w:rsidR="00A04A2A" w:rsidRPr="00B8009C">
              <w:rPr>
                <w:rFonts w:ascii="Arial" w:hAnsi="Arial" w:cs="Arial"/>
                <w:sz w:val="20"/>
                <w:szCs w:val="20"/>
              </w:rPr>
              <w:t>report</w:t>
            </w:r>
            <w:r w:rsidR="003F45DA">
              <w:rPr>
                <w:rFonts w:ascii="Arial" w:hAnsi="Arial" w:cs="Arial"/>
                <w:sz w:val="20"/>
                <w:szCs w:val="20"/>
              </w:rPr>
              <w:t xml:space="preserve"> </w:t>
            </w:r>
            <w:r w:rsidR="00DA76D6">
              <w:rPr>
                <w:rFonts w:ascii="Arial" w:hAnsi="Arial" w:cs="Arial"/>
                <w:sz w:val="20"/>
                <w:szCs w:val="20"/>
              </w:rPr>
              <w:t xml:space="preserve">which </w:t>
            </w:r>
            <w:r w:rsidRPr="00B8009C">
              <w:rPr>
                <w:rFonts w:ascii="Arial" w:hAnsi="Arial" w:cs="Arial"/>
                <w:sz w:val="20"/>
                <w:szCs w:val="20"/>
              </w:rPr>
              <w:t xml:space="preserve">can be found on the PC website: </w:t>
            </w:r>
            <w:hyperlink r:id="rId7" w:history="1">
              <w:r w:rsidRPr="00B8009C">
                <w:rPr>
                  <w:rStyle w:val="Hyperlink"/>
                  <w:rFonts w:ascii="Arial" w:hAnsi="Arial" w:cs="Arial"/>
                  <w:sz w:val="20"/>
                  <w:szCs w:val="20"/>
                </w:rPr>
                <w:t>http://stonhamaspal.onesuffolk.net/meetings/councillors-reports/</w:t>
              </w:r>
            </w:hyperlink>
            <w:r w:rsidR="000F444E">
              <w:t xml:space="preserve"> </w:t>
            </w:r>
          </w:p>
          <w:p w14:paraId="0631EB85" w14:textId="77777777" w:rsidR="002F649A" w:rsidRPr="00B8009C" w:rsidRDefault="002F649A" w:rsidP="002F649A">
            <w:pPr>
              <w:autoSpaceDN w:val="0"/>
              <w:ind w:right="828"/>
              <w:jc w:val="both"/>
              <w:textAlignment w:val="baseline"/>
              <w:rPr>
                <w:rFonts w:ascii="Arial" w:hAnsi="Arial" w:cs="Arial"/>
                <w:b/>
                <w:bCs/>
                <w:sz w:val="20"/>
                <w:szCs w:val="20"/>
              </w:rPr>
            </w:pPr>
          </w:p>
          <w:p w14:paraId="4424F930" w14:textId="789A7CEF" w:rsidR="002F649A" w:rsidRDefault="002F649A" w:rsidP="002F649A">
            <w:pPr>
              <w:autoSpaceDN w:val="0"/>
              <w:ind w:right="9"/>
              <w:textAlignment w:val="baseline"/>
            </w:pPr>
            <w:r w:rsidRPr="00B8009C">
              <w:rPr>
                <w:rFonts w:ascii="Arial" w:hAnsi="Arial" w:cs="Arial"/>
                <w:b/>
                <w:bCs/>
                <w:sz w:val="20"/>
                <w:szCs w:val="20"/>
              </w:rPr>
              <w:t>District Councillor Nick Hardingham</w:t>
            </w:r>
            <w:r w:rsidR="00ED2CE2">
              <w:rPr>
                <w:rFonts w:ascii="Arial" w:hAnsi="Arial" w:cs="Arial"/>
                <w:b/>
                <w:bCs/>
                <w:sz w:val="20"/>
                <w:szCs w:val="20"/>
              </w:rPr>
              <w:t xml:space="preserve"> </w:t>
            </w:r>
            <w:r w:rsidR="00591C3E">
              <w:rPr>
                <w:rFonts w:ascii="Arial" w:hAnsi="Arial" w:cs="Arial"/>
                <w:sz w:val="20"/>
                <w:szCs w:val="20"/>
              </w:rPr>
              <w:t>read out his</w:t>
            </w:r>
            <w:r w:rsidRPr="00B8009C">
              <w:rPr>
                <w:rFonts w:ascii="Arial" w:hAnsi="Arial" w:cs="Arial"/>
                <w:sz w:val="20"/>
                <w:szCs w:val="20"/>
              </w:rPr>
              <w:t xml:space="preserve"> report </w:t>
            </w:r>
            <w:r w:rsidR="00ED2CE2">
              <w:rPr>
                <w:rFonts w:ascii="Arial" w:hAnsi="Arial" w:cs="Arial"/>
                <w:sz w:val="20"/>
                <w:szCs w:val="20"/>
              </w:rPr>
              <w:t xml:space="preserve">which </w:t>
            </w:r>
            <w:r w:rsidRPr="00B8009C">
              <w:rPr>
                <w:rFonts w:ascii="Arial" w:hAnsi="Arial" w:cs="Arial"/>
                <w:sz w:val="20"/>
                <w:szCs w:val="20"/>
              </w:rPr>
              <w:t xml:space="preserve">can be found on the PC website: </w:t>
            </w:r>
            <w:hyperlink r:id="rId8" w:history="1">
              <w:r w:rsidRPr="00B8009C">
                <w:rPr>
                  <w:rStyle w:val="Hyperlink"/>
                  <w:rFonts w:ascii="Arial" w:hAnsi="Arial" w:cs="Arial"/>
                  <w:sz w:val="20"/>
                  <w:szCs w:val="20"/>
                </w:rPr>
                <w:t>http://stonhamaspal.onesuffolk.net/meetings/councillors-reports/</w:t>
              </w:r>
            </w:hyperlink>
            <w:r w:rsidR="000F444E">
              <w:t xml:space="preserve"> </w:t>
            </w:r>
          </w:p>
          <w:p w14:paraId="0F63FD47" w14:textId="5B0568EE" w:rsidR="00A52327" w:rsidRPr="00B8009C" w:rsidRDefault="00A52327" w:rsidP="00B80446">
            <w:pPr>
              <w:shd w:val="clear" w:color="auto" w:fill="FFFFFF"/>
              <w:jc w:val="both"/>
              <w:rPr>
                <w:rFonts w:ascii="Arial" w:eastAsia="Times New Roman" w:hAnsi="Arial" w:cs="Arial"/>
                <w:b/>
                <w:bCs/>
                <w:color w:val="222222"/>
                <w:sz w:val="20"/>
                <w:szCs w:val="20"/>
                <w14:ligatures w14:val="none"/>
              </w:rPr>
            </w:pPr>
          </w:p>
        </w:tc>
      </w:tr>
      <w:tr w:rsidR="002F649A" w:rsidRPr="00B8009C" w14:paraId="6BE5EB41" w14:textId="77777777" w:rsidTr="00E825F1">
        <w:trPr>
          <w:trHeight w:val="439"/>
        </w:trPr>
        <w:tc>
          <w:tcPr>
            <w:tcW w:w="1222" w:type="dxa"/>
          </w:tcPr>
          <w:p w14:paraId="7F577D37" w14:textId="718F6CA2" w:rsidR="006F0103" w:rsidRPr="006F0103"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Pr="006F0103">
              <w:rPr>
                <w:rFonts w:ascii="Arial" w:hAnsi="Arial" w:cs="Arial"/>
                <w:b/>
                <w:bCs/>
                <w:sz w:val="20"/>
                <w:szCs w:val="20"/>
              </w:rPr>
              <w:t>1</w:t>
            </w:r>
            <w:r w:rsidR="006F0103">
              <w:rPr>
                <w:rFonts w:ascii="Arial" w:hAnsi="Arial" w:cs="Arial"/>
                <w:b/>
                <w:bCs/>
                <w:sz w:val="20"/>
                <w:szCs w:val="20"/>
              </w:rPr>
              <w:t>75</w:t>
            </w:r>
          </w:p>
        </w:tc>
        <w:tc>
          <w:tcPr>
            <w:tcW w:w="9977" w:type="dxa"/>
          </w:tcPr>
          <w:p w14:paraId="09421674" w14:textId="77777777" w:rsidR="002F649A" w:rsidRDefault="002F649A" w:rsidP="00A7730C">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Contributions by Members of the Public</w:t>
            </w:r>
          </w:p>
          <w:p w14:paraId="6C5D486B" w14:textId="27524557" w:rsidR="00A7730C" w:rsidRDefault="0044692A" w:rsidP="003756AC">
            <w:pPr>
              <w:numPr>
                <w:ilvl w:val="0"/>
                <w:numId w:val="26"/>
              </w:numPr>
              <w:shd w:val="clear" w:color="auto" w:fill="FFFFFF"/>
              <w:jc w:val="both"/>
              <w:rPr>
                <w:rFonts w:ascii="Arial" w:hAnsi="Arial" w:cs="Arial"/>
                <w:sz w:val="20"/>
                <w:szCs w:val="20"/>
              </w:rPr>
            </w:pPr>
            <w:r>
              <w:rPr>
                <w:rFonts w:ascii="Arial" w:hAnsi="Arial" w:cs="Arial"/>
                <w:sz w:val="20"/>
                <w:szCs w:val="20"/>
              </w:rPr>
              <w:t>There were no contributions from the public</w:t>
            </w:r>
            <w:r w:rsidR="00524068">
              <w:rPr>
                <w:rFonts w:ascii="Arial" w:hAnsi="Arial" w:cs="Arial"/>
                <w:sz w:val="20"/>
                <w:szCs w:val="20"/>
              </w:rPr>
              <w:t xml:space="preserve"> </w:t>
            </w:r>
          </w:p>
          <w:p w14:paraId="5A6B92A7" w14:textId="194C21C4" w:rsidR="00524068" w:rsidRPr="00B8009C" w:rsidRDefault="00524068" w:rsidP="00524068">
            <w:pPr>
              <w:shd w:val="clear" w:color="auto" w:fill="FFFFFF"/>
              <w:ind w:left="720"/>
              <w:jc w:val="both"/>
              <w:rPr>
                <w:rFonts w:ascii="Arial" w:hAnsi="Arial" w:cs="Arial"/>
                <w:sz w:val="20"/>
                <w:szCs w:val="20"/>
              </w:rPr>
            </w:pPr>
          </w:p>
        </w:tc>
      </w:tr>
      <w:tr w:rsidR="002F649A" w:rsidRPr="00B8009C" w14:paraId="1301823F" w14:textId="77777777" w:rsidTr="007C362B">
        <w:trPr>
          <w:trHeight w:val="2826"/>
        </w:trPr>
        <w:tc>
          <w:tcPr>
            <w:tcW w:w="1222" w:type="dxa"/>
          </w:tcPr>
          <w:p w14:paraId="1BF76594" w14:textId="672CD4FC" w:rsidR="006F0103" w:rsidRPr="006F0103"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Pr="006F0103">
              <w:rPr>
                <w:rFonts w:ascii="Arial" w:hAnsi="Arial" w:cs="Arial"/>
                <w:b/>
                <w:bCs/>
                <w:sz w:val="20"/>
                <w:szCs w:val="20"/>
              </w:rPr>
              <w:t>1</w:t>
            </w:r>
            <w:r w:rsidR="006F0103">
              <w:rPr>
                <w:rFonts w:ascii="Arial" w:hAnsi="Arial" w:cs="Arial"/>
                <w:b/>
                <w:bCs/>
                <w:sz w:val="20"/>
                <w:szCs w:val="20"/>
              </w:rPr>
              <w:t>76</w:t>
            </w:r>
          </w:p>
          <w:p w14:paraId="7D7E0231" w14:textId="77777777" w:rsidR="002F649A" w:rsidRPr="006F0103" w:rsidRDefault="002F649A" w:rsidP="002F649A">
            <w:pPr>
              <w:rPr>
                <w:rFonts w:ascii="Arial" w:hAnsi="Arial" w:cs="Arial"/>
                <w:b/>
                <w:bCs/>
                <w:sz w:val="20"/>
                <w:szCs w:val="20"/>
              </w:rPr>
            </w:pPr>
          </w:p>
          <w:p w14:paraId="03A86503" w14:textId="008D9144" w:rsidR="002F649A" w:rsidRPr="006F0103" w:rsidRDefault="00426080" w:rsidP="002F649A">
            <w:pPr>
              <w:jc w:val="right"/>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176</w:t>
            </w:r>
            <w:r w:rsidR="002F649A" w:rsidRPr="006F0103">
              <w:rPr>
                <w:rFonts w:ascii="Arial" w:hAnsi="Arial" w:cs="Arial"/>
                <w:b/>
                <w:bCs/>
                <w:sz w:val="20"/>
                <w:szCs w:val="20"/>
              </w:rPr>
              <w:t>.1</w:t>
            </w:r>
          </w:p>
          <w:p w14:paraId="7FB452FE" w14:textId="77777777" w:rsidR="009F7FA1" w:rsidRDefault="009F7FA1" w:rsidP="002F649A">
            <w:pPr>
              <w:jc w:val="right"/>
              <w:rPr>
                <w:rFonts w:ascii="Arial" w:hAnsi="Arial" w:cs="Arial"/>
                <w:b/>
                <w:bCs/>
                <w:sz w:val="20"/>
                <w:szCs w:val="20"/>
              </w:rPr>
            </w:pPr>
          </w:p>
          <w:p w14:paraId="7B05DCA8" w14:textId="77777777" w:rsidR="006F0103" w:rsidRPr="006F0103" w:rsidRDefault="006F0103" w:rsidP="002F649A">
            <w:pPr>
              <w:jc w:val="right"/>
              <w:rPr>
                <w:rFonts w:ascii="Arial" w:hAnsi="Arial" w:cs="Arial"/>
                <w:b/>
                <w:bCs/>
                <w:sz w:val="20"/>
                <w:szCs w:val="20"/>
              </w:rPr>
            </w:pPr>
          </w:p>
          <w:p w14:paraId="38563651" w14:textId="78F47E87" w:rsidR="002F649A" w:rsidRPr="006F0103" w:rsidRDefault="00426080" w:rsidP="002F649A">
            <w:pPr>
              <w:jc w:val="right"/>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176</w:t>
            </w:r>
            <w:r w:rsidR="002F649A" w:rsidRPr="006F0103">
              <w:rPr>
                <w:rFonts w:ascii="Arial" w:hAnsi="Arial" w:cs="Arial"/>
                <w:b/>
                <w:bCs/>
                <w:sz w:val="20"/>
                <w:szCs w:val="20"/>
              </w:rPr>
              <w:t>.2</w:t>
            </w:r>
          </w:p>
          <w:p w14:paraId="76176BF1" w14:textId="77777777" w:rsidR="004520C5" w:rsidRDefault="004520C5" w:rsidP="002F649A">
            <w:pPr>
              <w:jc w:val="right"/>
              <w:rPr>
                <w:rFonts w:ascii="Arial" w:hAnsi="Arial" w:cs="Arial"/>
                <w:b/>
                <w:bCs/>
                <w:sz w:val="20"/>
                <w:szCs w:val="20"/>
              </w:rPr>
            </w:pPr>
          </w:p>
          <w:p w14:paraId="3CC9DDD5" w14:textId="77777777" w:rsidR="006F0103" w:rsidRDefault="006F0103" w:rsidP="002F649A">
            <w:pPr>
              <w:jc w:val="right"/>
              <w:rPr>
                <w:rFonts w:ascii="Arial" w:hAnsi="Arial" w:cs="Arial"/>
                <w:b/>
                <w:bCs/>
                <w:sz w:val="20"/>
                <w:szCs w:val="20"/>
              </w:rPr>
            </w:pPr>
          </w:p>
          <w:p w14:paraId="4308057E" w14:textId="77777777" w:rsidR="006F0103" w:rsidRDefault="006F0103" w:rsidP="002F649A">
            <w:pPr>
              <w:jc w:val="right"/>
              <w:rPr>
                <w:rFonts w:ascii="Arial" w:hAnsi="Arial" w:cs="Arial"/>
                <w:b/>
                <w:bCs/>
                <w:sz w:val="20"/>
                <w:szCs w:val="20"/>
              </w:rPr>
            </w:pPr>
          </w:p>
          <w:p w14:paraId="74478ABF" w14:textId="77777777" w:rsidR="006F0103" w:rsidRDefault="006F0103" w:rsidP="002F649A">
            <w:pPr>
              <w:jc w:val="right"/>
              <w:rPr>
                <w:rFonts w:ascii="Arial" w:hAnsi="Arial" w:cs="Arial"/>
                <w:b/>
                <w:bCs/>
                <w:sz w:val="20"/>
                <w:szCs w:val="20"/>
              </w:rPr>
            </w:pPr>
          </w:p>
          <w:p w14:paraId="3848C26E" w14:textId="77777777" w:rsidR="006F0103" w:rsidRDefault="006F0103" w:rsidP="002F649A">
            <w:pPr>
              <w:jc w:val="right"/>
              <w:rPr>
                <w:rFonts w:ascii="Arial" w:hAnsi="Arial" w:cs="Arial"/>
                <w:b/>
                <w:bCs/>
                <w:sz w:val="20"/>
                <w:szCs w:val="20"/>
              </w:rPr>
            </w:pPr>
          </w:p>
          <w:p w14:paraId="756441CC" w14:textId="77777777" w:rsidR="006F0103" w:rsidRDefault="006F0103" w:rsidP="002F649A">
            <w:pPr>
              <w:jc w:val="right"/>
              <w:rPr>
                <w:rFonts w:ascii="Arial" w:hAnsi="Arial" w:cs="Arial"/>
                <w:b/>
                <w:bCs/>
                <w:sz w:val="20"/>
                <w:szCs w:val="20"/>
              </w:rPr>
            </w:pPr>
          </w:p>
          <w:p w14:paraId="1F782B62" w14:textId="77777777" w:rsidR="006F0103" w:rsidRDefault="006F0103" w:rsidP="002F649A">
            <w:pPr>
              <w:jc w:val="right"/>
              <w:rPr>
                <w:rFonts w:ascii="Arial" w:hAnsi="Arial" w:cs="Arial"/>
                <w:b/>
                <w:bCs/>
                <w:sz w:val="20"/>
                <w:szCs w:val="20"/>
              </w:rPr>
            </w:pPr>
          </w:p>
          <w:p w14:paraId="077CE30D" w14:textId="77777777" w:rsidR="006F0103" w:rsidRDefault="006F0103" w:rsidP="002F649A">
            <w:pPr>
              <w:jc w:val="right"/>
              <w:rPr>
                <w:rFonts w:ascii="Arial" w:hAnsi="Arial" w:cs="Arial"/>
                <w:b/>
                <w:bCs/>
                <w:sz w:val="20"/>
                <w:szCs w:val="20"/>
              </w:rPr>
            </w:pPr>
          </w:p>
          <w:p w14:paraId="4B1B82D0" w14:textId="77777777" w:rsidR="006F0103" w:rsidRDefault="006F0103" w:rsidP="002F649A">
            <w:pPr>
              <w:jc w:val="right"/>
              <w:rPr>
                <w:rFonts w:ascii="Arial" w:hAnsi="Arial" w:cs="Arial"/>
                <w:b/>
                <w:bCs/>
                <w:sz w:val="20"/>
                <w:szCs w:val="20"/>
              </w:rPr>
            </w:pPr>
          </w:p>
          <w:p w14:paraId="4959B95B" w14:textId="77777777" w:rsidR="006F0103" w:rsidRDefault="006F0103" w:rsidP="002F649A">
            <w:pPr>
              <w:jc w:val="right"/>
              <w:rPr>
                <w:rFonts w:ascii="Arial" w:hAnsi="Arial" w:cs="Arial"/>
                <w:b/>
                <w:bCs/>
                <w:sz w:val="20"/>
                <w:szCs w:val="20"/>
              </w:rPr>
            </w:pPr>
          </w:p>
          <w:p w14:paraId="3EAAD150" w14:textId="77777777" w:rsidR="006F0103" w:rsidRDefault="006F0103" w:rsidP="002F649A">
            <w:pPr>
              <w:jc w:val="right"/>
              <w:rPr>
                <w:rFonts w:ascii="Arial" w:hAnsi="Arial" w:cs="Arial"/>
                <w:b/>
                <w:bCs/>
                <w:sz w:val="20"/>
                <w:szCs w:val="20"/>
              </w:rPr>
            </w:pPr>
          </w:p>
          <w:p w14:paraId="61DA4CCC" w14:textId="77777777" w:rsidR="006F0103" w:rsidRDefault="006F0103" w:rsidP="002F649A">
            <w:pPr>
              <w:jc w:val="right"/>
              <w:rPr>
                <w:rFonts w:ascii="Arial" w:hAnsi="Arial" w:cs="Arial"/>
                <w:b/>
                <w:bCs/>
                <w:sz w:val="20"/>
                <w:szCs w:val="20"/>
              </w:rPr>
            </w:pPr>
          </w:p>
          <w:p w14:paraId="1F2F7D62" w14:textId="77777777" w:rsidR="006F0103" w:rsidRDefault="006F0103" w:rsidP="002F649A">
            <w:pPr>
              <w:jc w:val="right"/>
              <w:rPr>
                <w:rFonts w:ascii="Arial" w:hAnsi="Arial" w:cs="Arial"/>
                <w:b/>
                <w:bCs/>
                <w:sz w:val="20"/>
                <w:szCs w:val="20"/>
              </w:rPr>
            </w:pPr>
          </w:p>
          <w:p w14:paraId="53806A5A" w14:textId="77777777" w:rsidR="006F0103" w:rsidRDefault="006F0103" w:rsidP="002F649A">
            <w:pPr>
              <w:jc w:val="right"/>
              <w:rPr>
                <w:rFonts w:ascii="Arial" w:hAnsi="Arial" w:cs="Arial"/>
                <w:b/>
                <w:bCs/>
                <w:sz w:val="20"/>
                <w:szCs w:val="20"/>
              </w:rPr>
            </w:pPr>
          </w:p>
          <w:p w14:paraId="3EDA7985" w14:textId="77777777" w:rsidR="006F0103" w:rsidRPr="006F0103" w:rsidRDefault="006F0103" w:rsidP="006F0103">
            <w:pPr>
              <w:rPr>
                <w:rFonts w:ascii="Arial" w:hAnsi="Arial" w:cs="Arial"/>
                <w:b/>
                <w:bCs/>
                <w:sz w:val="20"/>
                <w:szCs w:val="20"/>
              </w:rPr>
            </w:pPr>
          </w:p>
          <w:p w14:paraId="6E7F0D9A" w14:textId="7C21EA66" w:rsidR="002F649A" w:rsidRPr="006F0103" w:rsidRDefault="004520C5" w:rsidP="009F7FA1">
            <w:pPr>
              <w:jc w:val="right"/>
              <w:rPr>
                <w:rFonts w:ascii="Arial" w:hAnsi="Arial" w:cs="Arial"/>
                <w:b/>
                <w:bCs/>
                <w:sz w:val="20"/>
                <w:szCs w:val="20"/>
              </w:rPr>
            </w:pPr>
            <w:r w:rsidRPr="006F0103">
              <w:rPr>
                <w:rFonts w:ascii="Arial" w:hAnsi="Arial" w:cs="Arial"/>
                <w:b/>
                <w:bCs/>
                <w:sz w:val="20"/>
                <w:szCs w:val="20"/>
              </w:rPr>
              <w:t>25.</w:t>
            </w:r>
            <w:r w:rsidR="006F0103">
              <w:rPr>
                <w:rFonts w:ascii="Arial" w:hAnsi="Arial" w:cs="Arial"/>
                <w:b/>
                <w:bCs/>
                <w:sz w:val="20"/>
                <w:szCs w:val="20"/>
              </w:rPr>
              <w:t>176</w:t>
            </w:r>
            <w:r w:rsidRPr="006F0103">
              <w:rPr>
                <w:rFonts w:ascii="Arial" w:hAnsi="Arial" w:cs="Arial"/>
                <w:b/>
                <w:bCs/>
                <w:sz w:val="20"/>
                <w:szCs w:val="20"/>
              </w:rPr>
              <w:t>.</w:t>
            </w:r>
            <w:r w:rsidR="00D65487" w:rsidRPr="006F0103">
              <w:rPr>
                <w:rFonts w:ascii="Arial" w:hAnsi="Arial" w:cs="Arial"/>
                <w:b/>
                <w:bCs/>
                <w:sz w:val="20"/>
                <w:szCs w:val="20"/>
              </w:rPr>
              <w:t>3</w:t>
            </w:r>
          </w:p>
        </w:tc>
        <w:tc>
          <w:tcPr>
            <w:tcW w:w="9977" w:type="dxa"/>
          </w:tcPr>
          <w:p w14:paraId="148E5092" w14:textId="77777777" w:rsidR="002F649A" w:rsidRPr="006F0103" w:rsidRDefault="002F649A" w:rsidP="002F649A">
            <w:pPr>
              <w:ind w:right="828"/>
              <w:jc w:val="both"/>
              <w:rPr>
                <w:rFonts w:ascii="Arial" w:hAnsi="Arial" w:cs="Arial"/>
                <w:b/>
                <w:bCs/>
                <w:sz w:val="20"/>
                <w:szCs w:val="20"/>
              </w:rPr>
            </w:pPr>
            <w:r w:rsidRPr="006F0103">
              <w:rPr>
                <w:rFonts w:ascii="Arial" w:hAnsi="Arial" w:cs="Arial"/>
                <w:b/>
                <w:bCs/>
                <w:sz w:val="20"/>
                <w:szCs w:val="20"/>
              </w:rPr>
              <w:t>Planning</w:t>
            </w:r>
          </w:p>
          <w:p w14:paraId="1E4D7608" w14:textId="77777777" w:rsidR="002F649A" w:rsidRPr="006F0103" w:rsidRDefault="002F649A" w:rsidP="00C41AAB">
            <w:pPr>
              <w:ind w:right="37"/>
              <w:jc w:val="both"/>
              <w:rPr>
                <w:rFonts w:ascii="Arial" w:hAnsi="Arial" w:cs="Arial"/>
                <w:b/>
                <w:bCs/>
                <w:sz w:val="20"/>
                <w:szCs w:val="20"/>
              </w:rPr>
            </w:pPr>
          </w:p>
          <w:p w14:paraId="05191B4B" w14:textId="77777777" w:rsidR="00ED3D7C" w:rsidRPr="006F0103" w:rsidRDefault="00ED3D7C" w:rsidP="00ED3D7C">
            <w:pPr>
              <w:ind w:right="37"/>
              <w:jc w:val="both"/>
              <w:rPr>
                <w:rFonts w:ascii="Arial" w:hAnsi="Arial" w:cs="Arial"/>
                <w:b/>
                <w:sz w:val="20"/>
                <w:szCs w:val="20"/>
              </w:rPr>
            </w:pPr>
            <w:r w:rsidRPr="006F0103">
              <w:rPr>
                <w:rFonts w:ascii="Arial" w:hAnsi="Arial" w:cs="Arial"/>
                <w:b/>
                <w:sz w:val="20"/>
                <w:szCs w:val="20"/>
              </w:rPr>
              <w:t>Consideration of Planning Applications</w:t>
            </w:r>
          </w:p>
          <w:p w14:paraId="2F38CE69" w14:textId="77777777" w:rsidR="00ED3D7C" w:rsidRPr="006F0103" w:rsidRDefault="00ED3D7C" w:rsidP="00ED3D7C">
            <w:pPr>
              <w:ind w:right="37"/>
              <w:jc w:val="both"/>
              <w:rPr>
                <w:rFonts w:ascii="Arial" w:hAnsi="Arial" w:cs="Arial"/>
                <w:bCs/>
                <w:sz w:val="20"/>
                <w:szCs w:val="20"/>
              </w:rPr>
            </w:pPr>
            <w:r w:rsidRPr="006F0103">
              <w:rPr>
                <w:rFonts w:ascii="Arial" w:hAnsi="Arial" w:cs="Arial"/>
                <w:bCs/>
                <w:sz w:val="20"/>
                <w:szCs w:val="20"/>
              </w:rPr>
              <w:t>There were no planning applications to consider</w:t>
            </w:r>
          </w:p>
          <w:p w14:paraId="399E500A" w14:textId="17319829" w:rsidR="001518B1" w:rsidRPr="006F0103" w:rsidRDefault="001518B1" w:rsidP="00EB264A">
            <w:pPr>
              <w:ind w:right="37"/>
              <w:jc w:val="both"/>
              <w:rPr>
                <w:rFonts w:ascii="Arial" w:hAnsi="Arial" w:cs="Arial"/>
                <w:b/>
                <w:bCs/>
                <w:sz w:val="20"/>
                <w:szCs w:val="20"/>
              </w:rPr>
            </w:pPr>
          </w:p>
          <w:p w14:paraId="09716C2C" w14:textId="6A1D8578" w:rsidR="001518B1" w:rsidRPr="006F0103" w:rsidRDefault="005F4080" w:rsidP="005F4080">
            <w:pPr>
              <w:tabs>
                <w:tab w:val="left" w:pos="2724"/>
              </w:tabs>
              <w:ind w:right="37"/>
              <w:jc w:val="both"/>
              <w:rPr>
                <w:rFonts w:ascii="Arial" w:eastAsia="Times New Roman" w:hAnsi="Arial" w:cs="Arial"/>
                <w:color w:val="222222"/>
                <w:sz w:val="20"/>
                <w:szCs w:val="20"/>
                <w14:ligatures w14:val="none"/>
              </w:rPr>
            </w:pPr>
            <w:r w:rsidRPr="006F0103">
              <w:rPr>
                <w:rFonts w:ascii="Arial" w:hAnsi="Arial" w:cs="Arial"/>
                <w:b/>
                <w:bCs/>
                <w:sz w:val="20"/>
                <w:szCs w:val="20"/>
              </w:rPr>
              <w:t>Decision Notices</w:t>
            </w:r>
            <w:r w:rsidRPr="006F0103">
              <w:rPr>
                <w:rFonts w:ascii="Arial" w:hAnsi="Arial" w:cs="Arial"/>
                <w:b/>
                <w:bCs/>
                <w:sz w:val="20"/>
                <w:szCs w:val="20"/>
              </w:rPr>
              <w:tab/>
            </w:r>
          </w:p>
          <w:p w14:paraId="5F4F93F9" w14:textId="77777777" w:rsidR="001518B1"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hyperlink r:id="rId9" w:history="1">
              <w:r w:rsidRPr="006F0103">
                <w:rPr>
                  <w:rStyle w:val="Hyperlink"/>
                  <w:rFonts w:ascii="Arial" w:eastAsia="Times New Roman" w:hAnsi="Arial" w:cs="Arial"/>
                  <w:sz w:val="20"/>
                  <w:szCs w:val="20"/>
                  <w14:ligatures w14:val="none"/>
                </w:rPr>
                <w:t xml:space="preserve">DC/25/04145 | Discharge of Conditions Application for DC/24/04250 - Conditions 3 (Fenestration) and 4 (Roof Covering Materials) | Symonds </w:t>
              </w:r>
              <w:proofErr w:type="gramStart"/>
              <w:r w:rsidRPr="006F0103">
                <w:rPr>
                  <w:rStyle w:val="Hyperlink"/>
                  <w:rFonts w:ascii="Arial" w:eastAsia="Times New Roman" w:hAnsi="Arial" w:cs="Arial"/>
                  <w:sz w:val="20"/>
                  <w:szCs w:val="20"/>
                  <w14:ligatures w14:val="none"/>
                </w:rPr>
                <w:t>The</w:t>
              </w:r>
              <w:proofErr w:type="gramEnd"/>
              <w:r w:rsidRPr="006F0103">
                <w:rPr>
                  <w:rStyle w:val="Hyperlink"/>
                  <w:rFonts w:ascii="Arial" w:eastAsia="Times New Roman" w:hAnsi="Arial" w:cs="Arial"/>
                  <w:sz w:val="20"/>
                  <w:szCs w:val="20"/>
                  <w14:ligatures w14:val="none"/>
                </w:rPr>
                <w:t xml:space="preserve"> Street Stonham Aspal Stowmarket Suffolk IP14 6AG</w:t>
              </w:r>
            </w:hyperlink>
            <w:r w:rsidRPr="006F0103">
              <w:rPr>
                <w:rFonts w:ascii="Arial" w:eastAsia="Times New Roman" w:hAnsi="Arial" w:cs="Arial"/>
                <w:color w:val="222222"/>
                <w:sz w:val="20"/>
                <w:szCs w:val="20"/>
                <w14:ligatures w14:val="none"/>
              </w:rPr>
              <w:t xml:space="preserve"> – </w:t>
            </w:r>
            <w:r w:rsidRPr="006F0103">
              <w:rPr>
                <w:rFonts w:ascii="Arial" w:eastAsia="Times New Roman" w:hAnsi="Arial" w:cs="Arial"/>
                <w:b/>
                <w:bCs/>
                <w:color w:val="222222"/>
                <w:sz w:val="20"/>
                <w:szCs w:val="20"/>
                <w14:ligatures w14:val="none"/>
              </w:rPr>
              <w:t>part granted/partly refused</w:t>
            </w:r>
          </w:p>
          <w:p w14:paraId="0AEC95F2" w14:textId="77777777" w:rsidR="001518B1" w:rsidRPr="006F0103" w:rsidRDefault="001518B1" w:rsidP="001518B1">
            <w:pPr>
              <w:pStyle w:val="ListParagraph"/>
              <w:shd w:val="clear" w:color="auto" w:fill="FFFFFF"/>
              <w:ind w:left="0"/>
              <w:jc w:val="both"/>
              <w:rPr>
                <w:rFonts w:ascii="Arial" w:eastAsia="Times New Roman" w:hAnsi="Arial" w:cs="Arial"/>
                <w:color w:val="222222"/>
                <w:sz w:val="20"/>
                <w:szCs w:val="20"/>
                <w14:ligatures w14:val="none"/>
              </w:rPr>
            </w:pPr>
          </w:p>
          <w:p w14:paraId="31411A44" w14:textId="77777777" w:rsidR="001518B1"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hyperlink r:id="rId10" w:history="1">
              <w:r w:rsidRPr="006F0103">
                <w:rPr>
                  <w:rStyle w:val="Hyperlink"/>
                  <w:rFonts w:ascii="Arial" w:hAnsi="Arial" w:cs="Arial"/>
                  <w:sz w:val="20"/>
                  <w:szCs w:val="20"/>
                </w:rPr>
                <w:t xml:space="preserve">DC/25/04968 | Discharge of Condition Application for DC/19/02299 - Condition 13 (Provision of SUDS System) | Land South </w:t>
              </w:r>
              <w:proofErr w:type="gramStart"/>
              <w:r w:rsidRPr="006F0103">
                <w:rPr>
                  <w:rStyle w:val="Hyperlink"/>
                  <w:rFonts w:ascii="Arial" w:hAnsi="Arial" w:cs="Arial"/>
                  <w:sz w:val="20"/>
                  <w:szCs w:val="20"/>
                </w:rPr>
                <w:t>Of</w:t>
              </w:r>
              <w:proofErr w:type="gramEnd"/>
              <w:r w:rsidRPr="006F0103">
                <w:rPr>
                  <w:rStyle w:val="Hyperlink"/>
                  <w:rFonts w:ascii="Arial" w:hAnsi="Arial" w:cs="Arial"/>
                  <w:sz w:val="20"/>
                  <w:szCs w:val="20"/>
                </w:rPr>
                <w:t xml:space="preserve"> </w:t>
              </w:r>
              <w:proofErr w:type="gramStart"/>
              <w:r w:rsidRPr="006F0103">
                <w:rPr>
                  <w:rStyle w:val="Hyperlink"/>
                  <w:rFonts w:ascii="Arial" w:hAnsi="Arial" w:cs="Arial"/>
                  <w:sz w:val="20"/>
                  <w:szCs w:val="20"/>
                </w:rPr>
                <w:t>The</w:t>
              </w:r>
              <w:proofErr w:type="gramEnd"/>
              <w:r w:rsidRPr="006F0103">
                <w:rPr>
                  <w:rStyle w:val="Hyperlink"/>
                  <w:rFonts w:ascii="Arial" w:hAnsi="Arial" w:cs="Arial"/>
                  <w:sz w:val="20"/>
                  <w:szCs w:val="20"/>
                </w:rPr>
                <w:t xml:space="preserve"> Street Stonham Aspal Suffolk</w:t>
              </w:r>
            </w:hyperlink>
            <w:r w:rsidRPr="006F0103">
              <w:rPr>
                <w:rFonts w:ascii="Arial" w:eastAsia="Times New Roman" w:hAnsi="Arial" w:cs="Arial"/>
                <w:color w:val="222222"/>
                <w:sz w:val="20"/>
                <w:szCs w:val="20"/>
                <w14:ligatures w14:val="none"/>
              </w:rPr>
              <w:t xml:space="preserve"> – </w:t>
            </w:r>
            <w:r w:rsidRPr="006F0103">
              <w:rPr>
                <w:rFonts w:ascii="Arial" w:eastAsia="Times New Roman" w:hAnsi="Arial" w:cs="Arial"/>
                <w:b/>
                <w:bCs/>
                <w:color w:val="222222"/>
                <w:sz w:val="20"/>
                <w:szCs w:val="20"/>
                <w14:ligatures w14:val="none"/>
              </w:rPr>
              <w:t>granted</w:t>
            </w:r>
          </w:p>
          <w:p w14:paraId="299962C5" w14:textId="77777777" w:rsidR="001518B1"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p>
          <w:p w14:paraId="7C6EDEA7" w14:textId="77777777" w:rsidR="001518B1"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hyperlink r:id="rId11" w:history="1">
              <w:r w:rsidRPr="006F0103">
                <w:rPr>
                  <w:rStyle w:val="Hyperlink"/>
                  <w:rFonts w:ascii="Arial" w:hAnsi="Arial" w:cs="Arial"/>
                  <w:sz w:val="20"/>
                  <w:szCs w:val="20"/>
                </w:rPr>
                <w:t xml:space="preserve">DC/25/05032 | Discharge of Conditions Application for DC/25/02305 - Condition 4 (External Construction Materials), Condition 6 (Landscaping Scheme), Condition 9 (Contamination) and Condition 19 (Noise Assessment) | Red House Barn </w:t>
              </w:r>
              <w:proofErr w:type="spellStart"/>
              <w:r w:rsidRPr="006F0103">
                <w:rPr>
                  <w:rStyle w:val="Hyperlink"/>
                  <w:rFonts w:ascii="Arial" w:hAnsi="Arial" w:cs="Arial"/>
                  <w:sz w:val="20"/>
                  <w:szCs w:val="20"/>
                </w:rPr>
                <w:t>Mickfield</w:t>
              </w:r>
              <w:proofErr w:type="spellEnd"/>
              <w:r w:rsidRPr="006F0103">
                <w:rPr>
                  <w:rStyle w:val="Hyperlink"/>
                  <w:rFonts w:ascii="Arial" w:hAnsi="Arial" w:cs="Arial"/>
                  <w:sz w:val="20"/>
                  <w:szCs w:val="20"/>
                </w:rPr>
                <w:t xml:space="preserve"> Road Stonham Aspal Stowmarket Suffolk IP14 5LT</w:t>
              </w:r>
            </w:hyperlink>
            <w:r w:rsidRPr="006F0103">
              <w:rPr>
                <w:rFonts w:ascii="Arial" w:eastAsia="Times New Roman" w:hAnsi="Arial" w:cs="Arial"/>
                <w:color w:val="222222"/>
                <w:sz w:val="20"/>
                <w:szCs w:val="20"/>
                <w14:ligatures w14:val="none"/>
              </w:rPr>
              <w:t xml:space="preserve"> – </w:t>
            </w:r>
            <w:r w:rsidRPr="006F0103">
              <w:rPr>
                <w:rFonts w:ascii="Arial" w:eastAsia="Times New Roman" w:hAnsi="Arial" w:cs="Arial"/>
                <w:b/>
                <w:bCs/>
                <w:color w:val="222222"/>
                <w:sz w:val="20"/>
                <w:szCs w:val="20"/>
                <w14:ligatures w14:val="none"/>
              </w:rPr>
              <w:t>part granted/partly refused</w:t>
            </w:r>
          </w:p>
          <w:p w14:paraId="4460AA9F" w14:textId="77777777" w:rsidR="001518B1"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p>
          <w:p w14:paraId="42F2BD60" w14:textId="2DC9121D" w:rsidR="004520C5" w:rsidRPr="006F0103" w:rsidRDefault="001518B1" w:rsidP="001518B1">
            <w:pPr>
              <w:pStyle w:val="ListParagraph"/>
              <w:shd w:val="clear" w:color="auto" w:fill="FFFFFF"/>
              <w:ind w:left="0"/>
              <w:jc w:val="both"/>
              <w:rPr>
                <w:rFonts w:ascii="Arial" w:eastAsia="Times New Roman" w:hAnsi="Arial" w:cs="Arial"/>
                <w:b/>
                <w:bCs/>
                <w:color w:val="222222"/>
                <w:sz w:val="20"/>
                <w:szCs w:val="20"/>
                <w14:ligatures w14:val="none"/>
              </w:rPr>
            </w:pPr>
            <w:hyperlink r:id="rId12" w:history="1">
              <w:r w:rsidRPr="006F0103">
                <w:rPr>
                  <w:rStyle w:val="Hyperlink"/>
                  <w:rFonts w:ascii="Arial" w:hAnsi="Arial" w:cs="Arial"/>
                  <w:sz w:val="20"/>
                  <w:szCs w:val="20"/>
                </w:rPr>
                <w:t xml:space="preserve">DC/25/05164 | Discharge of Conditions Application for DC/25/02582 - Condition 3 (Pargetting Sample Panel) | </w:t>
              </w:r>
              <w:proofErr w:type="spellStart"/>
              <w:r w:rsidRPr="006F0103">
                <w:rPr>
                  <w:rStyle w:val="Hyperlink"/>
                  <w:rFonts w:ascii="Arial" w:hAnsi="Arial" w:cs="Arial"/>
                  <w:sz w:val="20"/>
                  <w:szCs w:val="20"/>
                </w:rPr>
                <w:t>Ubbeston</w:t>
              </w:r>
              <w:proofErr w:type="spellEnd"/>
              <w:r w:rsidRPr="006F0103">
                <w:rPr>
                  <w:rStyle w:val="Hyperlink"/>
                  <w:rFonts w:ascii="Arial" w:hAnsi="Arial" w:cs="Arial"/>
                  <w:sz w:val="20"/>
                  <w:szCs w:val="20"/>
                </w:rPr>
                <w:t xml:space="preserve"> Hall Stowmarket Road Stonham Aspal Stowmarket Suffolk IP14 6AD</w:t>
              </w:r>
            </w:hyperlink>
            <w:r w:rsidRPr="006F0103">
              <w:rPr>
                <w:rFonts w:ascii="Arial" w:eastAsia="Times New Roman" w:hAnsi="Arial" w:cs="Arial"/>
                <w:color w:val="222222"/>
                <w:sz w:val="20"/>
                <w:szCs w:val="20"/>
                <w14:ligatures w14:val="none"/>
              </w:rPr>
              <w:t xml:space="preserve"> – </w:t>
            </w:r>
            <w:r w:rsidRPr="006F0103">
              <w:rPr>
                <w:rFonts w:ascii="Arial" w:eastAsia="Times New Roman" w:hAnsi="Arial" w:cs="Arial"/>
                <w:b/>
                <w:bCs/>
                <w:color w:val="222222"/>
                <w:sz w:val="20"/>
                <w:szCs w:val="20"/>
                <w14:ligatures w14:val="none"/>
              </w:rPr>
              <w:t>granted</w:t>
            </w:r>
          </w:p>
          <w:p w14:paraId="3B17D42B" w14:textId="77777777" w:rsidR="00EB264A" w:rsidRPr="006F0103" w:rsidRDefault="00EB264A" w:rsidP="009F7FA1">
            <w:pPr>
              <w:ind w:right="37"/>
              <w:jc w:val="both"/>
              <w:rPr>
                <w:rFonts w:ascii="Arial" w:hAnsi="Arial" w:cs="Arial"/>
                <w:b/>
                <w:bCs/>
                <w:sz w:val="20"/>
                <w:szCs w:val="20"/>
              </w:rPr>
            </w:pPr>
          </w:p>
          <w:p w14:paraId="6908E65A" w14:textId="593AAD51" w:rsidR="002F649A" w:rsidRPr="006F0103" w:rsidRDefault="002F649A" w:rsidP="009F7FA1">
            <w:pPr>
              <w:ind w:right="37"/>
              <w:jc w:val="both"/>
              <w:rPr>
                <w:rFonts w:ascii="Arial" w:hAnsi="Arial" w:cs="Arial"/>
                <w:sz w:val="20"/>
                <w:szCs w:val="20"/>
              </w:rPr>
            </w:pPr>
            <w:r w:rsidRPr="006F0103">
              <w:rPr>
                <w:rFonts w:ascii="Arial" w:hAnsi="Arial" w:cs="Arial"/>
                <w:b/>
                <w:bCs/>
                <w:sz w:val="20"/>
                <w:szCs w:val="20"/>
              </w:rPr>
              <w:t>Other planning matters</w:t>
            </w:r>
            <w:r w:rsidR="004642F1" w:rsidRPr="006F0103">
              <w:rPr>
                <w:rFonts w:ascii="Arial" w:hAnsi="Arial" w:cs="Arial"/>
                <w:b/>
                <w:bCs/>
                <w:sz w:val="20"/>
                <w:szCs w:val="20"/>
              </w:rPr>
              <w:t xml:space="preserve"> </w:t>
            </w:r>
            <w:r w:rsidR="004642F1" w:rsidRPr="006F0103">
              <w:rPr>
                <w:rFonts w:ascii="Arial" w:hAnsi="Arial" w:cs="Arial"/>
                <w:sz w:val="20"/>
                <w:szCs w:val="20"/>
              </w:rPr>
              <w:t>– none noted</w:t>
            </w:r>
          </w:p>
          <w:p w14:paraId="1B39C9DA" w14:textId="7266C36A" w:rsidR="001518B1" w:rsidRPr="009F7FA1" w:rsidRDefault="001518B1" w:rsidP="009F7FA1">
            <w:pPr>
              <w:ind w:right="37"/>
              <w:jc w:val="both"/>
              <w:rPr>
                <w:rFonts w:ascii="Arial" w:hAnsi="Arial" w:cs="Arial"/>
                <w:b/>
                <w:bCs/>
                <w:sz w:val="20"/>
                <w:szCs w:val="20"/>
              </w:rPr>
            </w:pPr>
          </w:p>
        </w:tc>
      </w:tr>
      <w:tr w:rsidR="002F649A" w:rsidRPr="00B8009C" w14:paraId="4631AC99" w14:textId="77777777" w:rsidTr="00E825F1">
        <w:trPr>
          <w:trHeight w:val="274"/>
        </w:trPr>
        <w:tc>
          <w:tcPr>
            <w:tcW w:w="1222" w:type="dxa"/>
          </w:tcPr>
          <w:p w14:paraId="270DB46B" w14:textId="3799A7D7" w:rsidR="002F649A" w:rsidRPr="006F0103"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7C362B" w:rsidRPr="006F0103">
              <w:rPr>
                <w:rFonts w:ascii="Arial" w:hAnsi="Arial" w:cs="Arial"/>
                <w:b/>
                <w:bCs/>
                <w:sz w:val="20"/>
                <w:szCs w:val="20"/>
              </w:rPr>
              <w:t>1</w:t>
            </w:r>
            <w:r w:rsidR="006F0103">
              <w:rPr>
                <w:rFonts w:ascii="Arial" w:hAnsi="Arial" w:cs="Arial"/>
                <w:b/>
                <w:bCs/>
                <w:sz w:val="20"/>
                <w:szCs w:val="20"/>
              </w:rPr>
              <w:t>77</w:t>
            </w:r>
          </w:p>
          <w:p w14:paraId="662354ED" w14:textId="77777777" w:rsidR="002F649A" w:rsidRPr="006F0103" w:rsidRDefault="002F649A" w:rsidP="002F649A">
            <w:pPr>
              <w:rPr>
                <w:rFonts w:ascii="Arial" w:hAnsi="Arial" w:cs="Arial"/>
                <w:b/>
                <w:bCs/>
                <w:sz w:val="20"/>
                <w:szCs w:val="20"/>
              </w:rPr>
            </w:pPr>
          </w:p>
          <w:p w14:paraId="1F56CE89" w14:textId="4F631560" w:rsidR="002F649A" w:rsidRPr="006F0103" w:rsidRDefault="00426080" w:rsidP="002F649A">
            <w:pPr>
              <w:jc w:val="right"/>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177</w:t>
            </w:r>
            <w:r w:rsidR="002F649A" w:rsidRPr="006F0103">
              <w:rPr>
                <w:rFonts w:ascii="Arial" w:hAnsi="Arial" w:cs="Arial"/>
                <w:b/>
                <w:bCs/>
                <w:sz w:val="20"/>
                <w:szCs w:val="20"/>
              </w:rPr>
              <w:t>.1</w:t>
            </w:r>
          </w:p>
          <w:p w14:paraId="0440357D" w14:textId="77777777" w:rsidR="00592456" w:rsidRPr="006F0103" w:rsidRDefault="00592456" w:rsidP="002F649A">
            <w:pPr>
              <w:jc w:val="right"/>
              <w:rPr>
                <w:rFonts w:ascii="Arial" w:hAnsi="Arial" w:cs="Arial"/>
                <w:b/>
                <w:bCs/>
                <w:sz w:val="20"/>
                <w:szCs w:val="20"/>
              </w:rPr>
            </w:pPr>
          </w:p>
          <w:p w14:paraId="67C07169" w14:textId="77777777" w:rsidR="00592456" w:rsidRPr="006F0103" w:rsidRDefault="00592456" w:rsidP="002F649A">
            <w:pPr>
              <w:jc w:val="right"/>
              <w:rPr>
                <w:rFonts w:ascii="Arial" w:hAnsi="Arial" w:cs="Arial"/>
                <w:b/>
                <w:bCs/>
                <w:sz w:val="20"/>
                <w:szCs w:val="20"/>
              </w:rPr>
            </w:pPr>
          </w:p>
          <w:p w14:paraId="102EF60F" w14:textId="77777777" w:rsidR="00592456" w:rsidRPr="006F0103" w:rsidRDefault="00592456" w:rsidP="002F649A">
            <w:pPr>
              <w:jc w:val="right"/>
              <w:rPr>
                <w:rFonts w:ascii="Arial" w:hAnsi="Arial" w:cs="Arial"/>
                <w:b/>
                <w:bCs/>
                <w:sz w:val="20"/>
                <w:szCs w:val="20"/>
              </w:rPr>
            </w:pPr>
          </w:p>
          <w:p w14:paraId="7095B024" w14:textId="77777777" w:rsidR="007C362B" w:rsidRPr="006F0103" w:rsidRDefault="007C362B" w:rsidP="002F649A">
            <w:pPr>
              <w:jc w:val="right"/>
              <w:rPr>
                <w:rFonts w:ascii="Arial" w:hAnsi="Arial" w:cs="Arial"/>
                <w:b/>
                <w:bCs/>
                <w:sz w:val="20"/>
                <w:szCs w:val="20"/>
              </w:rPr>
            </w:pPr>
          </w:p>
          <w:p w14:paraId="15702CB1" w14:textId="77777777" w:rsidR="00592456" w:rsidRPr="006F0103" w:rsidRDefault="00592456" w:rsidP="002F649A">
            <w:pPr>
              <w:jc w:val="right"/>
              <w:rPr>
                <w:rFonts w:ascii="Arial" w:hAnsi="Arial" w:cs="Arial"/>
                <w:b/>
                <w:bCs/>
                <w:sz w:val="20"/>
                <w:szCs w:val="20"/>
              </w:rPr>
            </w:pPr>
          </w:p>
          <w:p w14:paraId="4799807F" w14:textId="6E1E4D18" w:rsidR="00592456" w:rsidRPr="006F0103" w:rsidRDefault="00426080" w:rsidP="002F649A">
            <w:pPr>
              <w:jc w:val="right"/>
              <w:rPr>
                <w:rFonts w:ascii="Arial" w:hAnsi="Arial" w:cs="Arial"/>
                <w:b/>
                <w:bCs/>
                <w:sz w:val="20"/>
                <w:szCs w:val="20"/>
              </w:rPr>
            </w:pPr>
            <w:r w:rsidRPr="006F0103">
              <w:rPr>
                <w:rFonts w:ascii="Arial" w:hAnsi="Arial" w:cs="Arial"/>
                <w:b/>
                <w:bCs/>
                <w:sz w:val="20"/>
                <w:szCs w:val="20"/>
              </w:rPr>
              <w:t>25</w:t>
            </w:r>
            <w:r w:rsidR="00592456" w:rsidRPr="006F0103">
              <w:rPr>
                <w:rFonts w:ascii="Arial" w:hAnsi="Arial" w:cs="Arial"/>
                <w:b/>
                <w:bCs/>
                <w:sz w:val="20"/>
                <w:szCs w:val="20"/>
              </w:rPr>
              <w:t>.</w:t>
            </w:r>
            <w:r w:rsidR="006F0103">
              <w:rPr>
                <w:rFonts w:ascii="Arial" w:hAnsi="Arial" w:cs="Arial"/>
                <w:b/>
                <w:bCs/>
                <w:sz w:val="20"/>
                <w:szCs w:val="20"/>
              </w:rPr>
              <w:t>177</w:t>
            </w:r>
            <w:r w:rsidR="00592456" w:rsidRPr="006F0103">
              <w:rPr>
                <w:rFonts w:ascii="Arial" w:hAnsi="Arial" w:cs="Arial"/>
                <w:b/>
                <w:bCs/>
                <w:sz w:val="20"/>
                <w:szCs w:val="20"/>
              </w:rPr>
              <w:t>.2</w:t>
            </w:r>
          </w:p>
          <w:p w14:paraId="46160030" w14:textId="77777777" w:rsidR="00BA7A6A" w:rsidRDefault="00BA7A6A" w:rsidP="009F7411">
            <w:pPr>
              <w:rPr>
                <w:rFonts w:ascii="Arial" w:hAnsi="Arial" w:cs="Arial"/>
                <w:b/>
                <w:bCs/>
                <w:sz w:val="20"/>
                <w:szCs w:val="20"/>
              </w:rPr>
            </w:pPr>
          </w:p>
          <w:p w14:paraId="2C8AD201" w14:textId="77777777" w:rsidR="006F0103" w:rsidRDefault="006F0103" w:rsidP="009F7411">
            <w:pPr>
              <w:rPr>
                <w:rFonts w:ascii="Arial" w:hAnsi="Arial" w:cs="Arial"/>
                <w:b/>
                <w:bCs/>
                <w:sz w:val="20"/>
                <w:szCs w:val="20"/>
              </w:rPr>
            </w:pPr>
          </w:p>
          <w:p w14:paraId="006C235A" w14:textId="77777777" w:rsidR="006F0103" w:rsidRDefault="006F0103" w:rsidP="009F7411">
            <w:pPr>
              <w:rPr>
                <w:rFonts w:ascii="Arial" w:hAnsi="Arial" w:cs="Arial"/>
                <w:b/>
                <w:bCs/>
                <w:sz w:val="20"/>
                <w:szCs w:val="20"/>
              </w:rPr>
            </w:pPr>
          </w:p>
          <w:p w14:paraId="1E3EB71E" w14:textId="77777777" w:rsidR="006F0103" w:rsidRDefault="006F0103" w:rsidP="009F7411">
            <w:pPr>
              <w:rPr>
                <w:rFonts w:ascii="Arial" w:hAnsi="Arial" w:cs="Arial"/>
                <w:b/>
                <w:bCs/>
                <w:sz w:val="20"/>
                <w:szCs w:val="20"/>
              </w:rPr>
            </w:pPr>
          </w:p>
          <w:p w14:paraId="1501F7D3" w14:textId="77777777" w:rsidR="006F0103" w:rsidRDefault="006F0103" w:rsidP="009F7411">
            <w:pPr>
              <w:rPr>
                <w:rFonts w:ascii="Arial" w:hAnsi="Arial" w:cs="Arial"/>
                <w:b/>
                <w:bCs/>
                <w:sz w:val="20"/>
                <w:szCs w:val="20"/>
              </w:rPr>
            </w:pPr>
          </w:p>
          <w:p w14:paraId="48E7408A" w14:textId="77777777" w:rsidR="006F0103" w:rsidRPr="006F0103" w:rsidRDefault="006F0103" w:rsidP="009F7411">
            <w:pPr>
              <w:rPr>
                <w:rFonts w:ascii="Arial" w:hAnsi="Arial" w:cs="Arial"/>
                <w:b/>
                <w:bCs/>
                <w:sz w:val="20"/>
                <w:szCs w:val="20"/>
              </w:rPr>
            </w:pPr>
          </w:p>
          <w:p w14:paraId="778D81A9" w14:textId="4207815D" w:rsidR="002F649A" w:rsidRPr="006F0103" w:rsidRDefault="007C362B" w:rsidP="00F33594">
            <w:pPr>
              <w:jc w:val="right"/>
              <w:rPr>
                <w:rFonts w:ascii="Arial" w:hAnsi="Arial" w:cs="Arial"/>
                <w:b/>
                <w:bCs/>
                <w:sz w:val="20"/>
                <w:szCs w:val="20"/>
              </w:rPr>
            </w:pPr>
            <w:r w:rsidRPr="006F0103">
              <w:rPr>
                <w:rFonts w:ascii="Arial" w:hAnsi="Arial" w:cs="Arial"/>
                <w:b/>
                <w:bCs/>
                <w:sz w:val="20"/>
                <w:szCs w:val="20"/>
              </w:rPr>
              <w:t>25.</w:t>
            </w:r>
            <w:r w:rsidR="006F0103">
              <w:rPr>
                <w:rFonts w:ascii="Arial" w:hAnsi="Arial" w:cs="Arial"/>
                <w:b/>
                <w:bCs/>
                <w:sz w:val="20"/>
                <w:szCs w:val="20"/>
              </w:rPr>
              <w:t>177</w:t>
            </w:r>
            <w:r w:rsidRPr="006F0103">
              <w:rPr>
                <w:rFonts w:ascii="Arial" w:hAnsi="Arial" w:cs="Arial"/>
                <w:b/>
                <w:bCs/>
                <w:sz w:val="20"/>
                <w:szCs w:val="20"/>
              </w:rPr>
              <w:t>.3</w:t>
            </w:r>
          </w:p>
          <w:p w14:paraId="42A8069F" w14:textId="19C81E5A" w:rsidR="002F649A" w:rsidRPr="006F0103" w:rsidRDefault="002F649A" w:rsidP="00A27570">
            <w:pPr>
              <w:rPr>
                <w:rFonts w:ascii="Arial" w:hAnsi="Arial" w:cs="Arial"/>
                <w:b/>
                <w:bCs/>
                <w:sz w:val="20"/>
                <w:szCs w:val="20"/>
              </w:rPr>
            </w:pPr>
          </w:p>
        </w:tc>
        <w:tc>
          <w:tcPr>
            <w:tcW w:w="9977" w:type="dxa"/>
          </w:tcPr>
          <w:p w14:paraId="7E2AD4F4" w14:textId="5AA604CE" w:rsidR="002F649A" w:rsidRPr="00B8009C" w:rsidRDefault="002F649A" w:rsidP="002F649A">
            <w:pPr>
              <w:jc w:val="both"/>
              <w:rPr>
                <w:rFonts w:ascii="Arial" w:hAnsi="Arial" w:cs="Arial"/>
                <w:b/>
                <w:bCs/>
                <w:sz w:val="20"/>
                <w:szCs w:val="20"/>
              </w:rPr>
            </w:pPr>
            <w:r w:rsidRPr="00B8009C">
              <w:rPr>
                <w:rFonts w:ascii="Arial" w:hAnsi="Arial" w:cs="Arial"/>
                <w:b/>
                <w:bCs/>
                <w:sz w:val="20"/>
                <w:szCs w:val="20"/>
              </w:rPr>
              <w:lastRenderedPageBreak/>
              <w:t>Finance</w:t>
            </w:r>
          </w:p>
          <w:p w14:paraId="318E900C" w14:textId="77777777" w:rsidR="00C41AAB" w:rsidRPr="00B8009C" w:rsidRDefault="00C41AAB" w:rsidP="002F649A">
            <w:pPr>
              <w:jc w:val="both"/>
              <w:rPr>
                <w:rFonts w:ascii="Arial" w:hAnsi="Arial" w:cs="Arial"/>
                <w:b/>
                <w:bCs/>
                <w:sz w:val="20"/>
                <w:szCs w:val="20"/>
              </w:rPr>
            </w:pPr>
          </w:p>
          <w:p w14:paraId="060EA110" w14:textId="77777777" w:rsidR="00232BAD" w:rsidRDefault="002F649A" w:rsidP="002F649A">
            <w:pPr>
              <w:jc w:val="both"/>
              <w:rPr>
                <w:rFonts w:ascii="Arial" w:hAnsi="Arial" w:cs="Arial"/>
                <w:b/>
                <w:bCs/>
                <w:sz w:val="20"/>
                <w:szCs w:val="20"/>
              </w:rPr>
            </w:pPr>
            <w:r w:rsidRPr="00B8009C">
              <w:rPr>
                <w:rFonts w:ascii="Arial" w:hAnsi="Arial" w:cs="Arial"/>
                <w:b/>
                <w:bCs/>
                <w:sz w:val="20"/>
                <w:szCs w:val="20"/>
              </w:rPr>
              <w:t>Authorisation of payments</w:t>
            </w:r>
          </w:p>
          <w:p w14:paraId="025FAF1A" w14:textId="30BEEE84" w:rsidR="002F649A" w:rsidRDefault="00232BAD" w:rsidP="002F649A">
            <w:pPr>
              <w:jc w:val="both"/>
              <w:rPr>
                <w:rFonts w:ascii="Arial" w:hAnsi="Arial" w:cs="Arial"/>
                <w:sz w:val="20"/>
                <w:szCs w:val="20"/>
              </w:rPr>
            </w:pPr>
            <w:r w:rsidRPr="00232BAD">
              <w:rPr>
                <w:rFonts w:ascii="Arial" w:hAnsi="Arial" w:cs="Arial"/>
                <w:sz w:val="20"/>
                <w:szCs w:val="20"/>
              </w:rPr>
              <w:t>The following payments were approved and the payment sheet signed by Cllr</w:t>
            </w:r>
            <w:r w:rsidR="0094489E">
              <w:rPr>
                <w:rFonts w:ascii="Arial" w:hAnsi="Arial" w:cs="Arial"/>
                <w:sz w:val="20"/>
                <w:szCs w:val="20"/>
              </w:rPr>
              <w:t xml:space="preserve"> </w:t>
            </w:r>
            <w:r w:rsidR="006F28D3">
              <w:rPr>
                <w:rFonts w:ascii="Arial" w:hAnsi="Arial" w:cs="Arial"/>
                <w:sz w:val="20"/>
                <w:szCs w:val="20"/>
              </w:rPr>
              <w:t xml:space="preserve">Mullings </w:t>
            </w:r>
            <w:r w:rsidR="00330805">
              <w:rPr>
                <w:rFonts w:ascii="Arial" w:hAnsi="Arial" w:cs="Arial"/>
                <w:sz w:val="20"/>
                <w:szCs w:val="20"/>
              </w:rPr>
              <w:t xml:space="preserve">and </w:t>
            </w:r>
            <w:r w:rsidR="000C441A">
              <w:rPr>
                <w:rFonts w:ascii="Arial" w:hAnsi="Arial" w:cs="Arial"/>
                <w:sz w:val="20"/>
                <w:szCs w:val="20"/>
              </w:rPr>
              <w:t>Emberson</w:t>
            </w:r>
            <w:r w:rsidR="003C042F">
              <w:rPr>
                <w:rFonts w:ascii="Arial" w:hAnsi="Arial" w:cs="Arial"/>
                <w:sz w:val="20"/>
                <w:szCs w:val="20"/>
              </w:rPr>
              <w:t>:</w:t>
            </w:r>
            <w:r w:rsidR="002F649A" w:rsidRPr="00B8009C">
              <w:rPr>
                <w:rFonts w:ascii="Arial" w:hAnsi="Arial" w:cs="Arial"/>
                <w:sz w:val="20"/>
                <w:szCs w:val="20"/>
              </w:rPr>
              <w:t xml:space="preserve"> </w:t>
            </w:r>
          </w:p>
          <w:p w14:paraId="3F57A904" w14:textId="47A0BDF6" w:rsidR="003201B9" w:rsidRDefault="003201B9" w:rsidP="008C2DE0">
            <w:pPr>
              <w:pStyle w:val="ListParagraph"/>
              <w:numPr>
                <w:ilvl w:val="0"/>
                <w:numId w:val="33"/>
              </w:numPr>
              <w:ind w:right="828"/>
              <w:jc w:val="both"/>
              <w:rPr>
                <w:rFonts w:ascii="Arial" w:hAnsi="Arial" w:cs="Arial"/>
                <w:sz w:val="20"/>
                <w:szCs w:val="20"/>
              </w:rPr>
            </w:pPr>
            <w:r w:rsidRPr="003201B9">
              <w:rPr>
                <w:rFonts w:ascii="Arial" w:hAnsi="Arial" w:cs="Arial"/>
                <w:sz w:val="20"/>
                <w:szCs w:val="20"/>
              </w:rPr>
              <w:t>Clerk salary for January £</w:t>
            </w:r>
            <w:r w:rsidR="00350338">
              <w:rPr>
                <w:rFonts w:ascii="Arial" w:hAnsi="Arial" w:cs="Arial"/>
                <w:sz w:val="20"/>
                <w:szCs w:val="20"/>
              </w:rPr>
              <w:t>231.98</w:t>
            </w:r>
          </w:p>
          <w:p w14:paraId="54C99348" w14:textId="1F240423" w:rsidR="003201B9" w:rsidRPr="003201B9" w:rsidRDefault="003201B9" w:rsidP="008C2DE0">
            <w:pPr>
              <w:pStyle w:val="ListParagraph"/>
              <w:numPr>
                <w:ilvl w:val="0"/>
                <w:numId w:val="33"/>
              </w:numPr>
              <w:ind w:right="828"/>
              <w:jc w:val="both"/>
              <w:rPr>
                <w:rFonts w:ascii="Arial" w:hAnsi="Arial" w:cs="Arial"/>
                <w:sz w:val="20"/>
                <w:szCs w:val="20"/>
              </w:rPr>
            </w:pPr>
            <w:r w:rsidRPr="003201B9">
              <w:rPr>
                <w:rFonts w:ascii="Arial" w:hAnsi="Arial" w:cs="Arial"/>
                <w:sz w:val="20"/>
                <w:szCs w:val="20"/>
              </w:rPr>
              <w:t>Clerk office expenses for printing £</w:t>
            </w:r>
            <w:r w:rsidR="00350338">
              <w:rPr>
                <w:rFonts w:ascii="Arial" w:hAnsi="Arial" w:cs="Arial"/>
                <w:sz w:val="20"/>
                <w:szCs w:val="20"/>
              </w:rPr>
              <w:t>1.79</w:t>
            </w:r>
          </w:p>
          <w:p w14:paraId="542408BF" w14:textId="157B5FF8" w:rsidR="003201B9" w:rsidRPr="003E0A19" w:rsidRDefault="00350338" w:rsidP="003201B9">
            <w:pPr>
              <w:pStyle w:val="ListParagraph"/>
              <w:numPr>
                <w:ilvl w:val="0"/>
                <w:numId w:val="33"/>
              </w:numPr>
              <w:ind w:right="828"/>
              <w:jc w:val="both"/>
              <w:rPr>
                <w:rFonts w:ascii="Arial" w:hAnsi="Arial" w:cs="Arial"/>
                <w:sz w:val="20"/>
                <w:szCs w:val="20"/>
              </w:rPr>
            </w:pPr>
            <w:r>
              <w:rPr>
                <w:rFonts w:ascii="Arial" w:hAnsi="Arial" w:cs="Arial"/>
                <w:sz w:val="20"/>
                <w:szCs w:val="20"/>
              </w:rPr>
              <w:lastRenderedPageBreak/>
              <w:t>Notice</w:t>
            </w:r>
            <w:r w:rsidR="002A5DB3">
              <w:rPr>
                <w:rFonts w:ascii="Arial" w:hAnsi="Arial" w:cs="Arial"/>
                <w:sz w:val="20"/>
                <w:szCs w:val="20"/>
              </w:rPr>
              <w:t xml:space="preserve"> Board Company for Homestead Park</w:t>
            </w:r>
            <w:r w:rsidR="00B91BE9">
              <w:rPr>
                <w:rFonts w:ascii="Arial" w:hAnsi="Arial" w:cs="Arial"/>
                <w:sz w:val="20"/>
                <w:szCs w:val="20"/>
              </w:rPr>
              <w:t xml:space="preserve"> </w:t>
            </w:r>
            <w:r w:rsidR="003201B9" w:rsidRPr="003E0A19">
              <w:rPr>
                <w:rFonts w:ascii="Arial" w:hAnsi="Arial" w:cs="Arial"/>
                <w:sz w:val="20"/>
                <w:szCs w:val="20"/>
              </w:rPr>
              <w:t>£</w:t>
            </w:r>
            <w:r>
              <w:rPr>
                <w:rFonts w:ascii="Arial" w:hAnsi="Arial" w:cs="Arial"/>
                <w:sz w:val="20"/>
                <w:szCs w:val="20"/>
              </w:rPr>
              <w:t>1114.80</w:t>
            </w:r>
          </w:p>
          <w:p w14:paraId="4FA3EB0F" w14:textId="4AE3F9E3" w:rsidR="000C7F71" w:rsidRPr="00B8009C" w:rsidRDefault="000C7F71" w:rsidP="002F649A">
            <w:pPr>
              <w:jc w:val="both"/>
              <w:rPr>
                <w:rFonts w:ascii="Arial" w:hAnsi="Arial" w:cs="Arial"/>
                <w:sz w:val="20"/>
                <w:szCs w:val="20"/>
              </w:rPr>
            </w:pPr>
          </w:p>
          <w:p w14:paraId="0566A580" w14:textId="531E70BF" w:rsidR="00AF365E" w:rsidRDefault="00AF365E" w:rsidP="00AF365E">
            <w:pPr>
              <w:ind w:right="828"/>
              <w:jc w:val="both"/>
              <w:rPr>
                <w:rFonts w:ascii="Arial" w:hAnsi="Arial" w:cs="Arial"/>
                <w:b/>
                <w:bCs/>
                <w:sz w:val="20"/>
                <w:szCs w:val="20"/>
              </w:rPr>
            </w:pPr>
            <w:r>
              <w:rPr>
                <w:rFonts w:ascii="Arial" w:hAnsi="Arial" w:cs="Arial"/>
                <w:b/>
                <w:bCs/>
                <w:sz w:val="20"/>
                <w:szCs w:val="20"/>
              </w:rPr>
              <w:t>3</w:t>
            </w:r>
            <w:r w:rsidRPr="00AF365E">
              <w:rPr>
                <w:rFonts w:ascii="Arial" w:hAnsi="Arial" w:cs="Arial"/>
                <w:b/>
                <w:bCs/>
                <w:sz w:val="20"/>
                <w:szCs w:val="20"/>
                <w:vertAlign w:val="superscript"/>
              </w:rPr>
              <w:t>rd</w:t>
            </w:r>
            <w:r>
              <w:rPr>
                <w:rFonts w:ascii="Arial" w:hAnsi="Arial" w:cs="Arial"/>
                <w:b/>
                <w:bCs/>
                <w:sz w:val="20"/>
                <w:szCs w:val="20"/>
              </w:rPr>
              <w:t xml:space="preserve"> Quarter Bank Reconciliation </w:t>
            </w:r>
          </w:p>
          <w:p w14:paraId="4DE7E4A9" w14:textId="06E39796" w:rsidR="00AF365E" w:rsidRDefault="00AF365E" w:rsidP="00B91BE9">
            <w:pPr>
              <w:ind w:right="84"/>
              <w:jc w:val="both"/>
              <w:rPr>
                <w:rFonts w:ascii="Arial" w:hAnsi="Arial" w:cs="Arial"/>
                <w:sz w:val="20"/>
                <w:szCs w:val="20"/>
              </w:rPr>
            </w:pPr>
            <w:r w:rsidRPr="0094489E">
              <w:rPr>
                <w:rFonts w:ascii="Arial" w:hAnsi="Arial" w:cs="Arial"/>
                <w:sz w:val="20"/>
                <w:szCs w:val="20"/>
              </w:rPr>
              <w:t xml:space="preserve">The </w:t>
            </w:r>
            <w:r>
              <w:rPr>
                <w:rFonts w:ascii="Arial" w:hAnsi="Arial" w:cs="Arial"/>
                <w:sz w:val="20"/>
                <w:szCs w:val="20"/>
              </w:rPr>
              <w:t>3rd</w:t>
            </w:r>
            <w:r w:rsidRPr="0094489E">
              <w:rPr>
                <w:rFonts w:ascii="Arial" w:hAnsi="Arial" w:cs="Arial"/>
                <w:sz w:val="20"/>
                <w:szCs w:val="20"/>
              </w:rPr>
              <w:t xml:space="preserve"> </w:t>
            </w:r>
            <w:r>
              <w:rPr>
                <w:rFonts w:ascii="Arial" w:hAnsi="Arial" w:cs="Arial"/>
                <w:sz w:val="20"/>
                <w:szCs w:val="20"/>
              </w:rPr>
              <w:t>q</w:t>
            </w:r>
            <w:r w:rsidRPr="0094489E">
              <w:rPr>
                <w:rFonts w:ascii="Arial" w:hAnsi="Arial" w:cs="Arial"/>
                <w:sz w:val="20"/>
                <w:szCs w:val="20"/>
              </w:rPr>
              <w:t xml:space="preserve">uarter </w:t>
            </w:r>
            <w:r>
              <w:rPr>
                <w:rFonts w:ascii="Arial" w:hAnsi="Arial" w:cs="Arial"/>
                <w:sz w:val="20"/>
                <w:szCs w:val="20"/>
              </w:rPr>
              <w:t>b</w:t>
            </w:r>
            <w:r w:rsidRPr="0094489E">
              <w:rPr>
                <w:rFonts w:ascii="Arial" w:hAnsi="Arial" w:cs="Arial"/>
                <w:sz w:val="20"/>
                <w:szCs w:val="20"/>
              </w:rPr>
              <w:t xml:space="preserve">ank </w:t>
            </w:r>
            <w:r>
              <w:rPr>
                <w:rFonts w:ascii="Arial" w:hAnsi="Arial" w:cs="Arial"/>
                <w:sz w:val="20"/>
                <w:szCs w:val="20"/>
              </w:rPr>
              <w:t>r</w:t>
            </w:r>
            <w:r w:rsidRPr="0094489E">
              <w:rPr>
                <w:rFonts w:ascii="Arial" w:hAnsi="Arial" w:cs="Arial"/>
                <w:sz w:val="20"/>
                <w:szCs w:val="20"/>
              </w:rPr>
              <w:t>econciliation was reviewed and signed by Cll</w:t>
            </w:r>
            <w:r>
              <w:rPr>
                <w:rFonts w:ascii="Arial" w:hAnsi="Arial" w:cs="Arial"/>
                <w:sz w:val="20"/>
                <w:szCs w:val="20"/>
              </w:rPr>
              <w:t xml:space="preserve">r Mullings and </w:t>
            </w:r>
            <w:r w:rsidR="000C441A">
              <w:rPr>
                <w:rFonts w:ascii="Arial" w:hAnsi="Arial" w:cs="Arial"/>
                <w:sz w:val="20"/>
                <w:szCs w:val="20"/>
              </w:rPr>
              <w:t>Emberson</w:t>
            </w:r>
            <w:r w:rsidR="00B91BE9">
              <w:rPr>
                <w:rFonts w:ascii="Arial" w:hAnsi="Arial" w:cs="Arial"/>
                <w:sz w:val="20"/>
                <w:szCs w:val="20"/>
              </w:rPr>
              <w:t>.  R</w:t>
            </w:r>
            <w:r w:rsidR="000C441A">
              <w:rPr>
                <w:rFonts w:ascii="Arial" w:hAnsi="Arial" w:cs="Arial"/>
                <w:sz w:val="20"/>
                <w:szCs w:val="20"/>
              </w:rPr>
              <w:t xml:space="preserve">eported balances </w:t>
            </w:r>
            <w:r w:rsidR="003D2541">
              <w:rPr>
                <w:rFonts w:ascii="Arial" w:hAnsi="Arial" w:cs="Arial"/>
                <w:sz w:val="20"/>
                <w:szCs w:val="20"/>
              </w:rPr>
              <w:t xml:space="preserve">as </w:t>
            </w:r>
            <w:r w:rsidR="0095316E">
              <w:rPr>
                <w:rFonts w:ascii="Arial" w:hAnsi="Arial" w:cs="Arial"/>
                <w:sz w:val="20"/>
                <w:szCs w:val="20"/>
              </w:rPr>
              <w:t>of</w:t>
            </w:r>
            <w:r w:rsidR="003D2541">
              <w:rPr>
                <w:rFonts w:ascii="Arial" w:hAnsi="Arial" w:cs="Arial"/>
                <w:sz w:val="20"/>
                <w:szCs w:val="20"/>
              </w:rPr>
              <w:t xml:space="preserve"> 9</w:t>
            </w:r>
            <w:r w:rsidR="003D2541" w:rsidRPr="003D2541">
              <w:rPr>
                <w:rFonts w:ascii="Arial" w:hAnsi="Arial" w:cs="Arial"/>
                <w:sz w:val="20"/>
                <w:szCs w:val="20"/>
                <w:vertAlign w:val="superscript"/>
              </w:rPr>
              <w:t>th</w:t>
            </w:r>
            <w:r w:rsidR="003D2541">
              <w:rPr>
                <w:rFonts w:ascii="Arial" w:hAnsi="Arial" w:cs="Arial"/>
                <w:sz w:val="20"/>
                <w:szCs w:val="20"/>
              </w:rPr>
              <w:t xml:space="preserve"> January were:</w:t>
            </w:r>
          </w:p>
          <w:p w14:paraId="5C7429B9" w14:textId="4A52070E" w:rsidR="003D2541" w:rsidRDefault="003D2541" w:rsidP="00AF365E">
            <w:pPr>
              <w:ind w:right="828"/>
              <w:jc w:val="both"/>
              <w:rPr>
                <w:rFonts w:ascii="Arial" w:hAnsi="Arial" w:cs="Arial"/>
                <w:sz w:val="20"/>
                <w:szCs w:val="20"/>
              </w:rPr>
            </w:pPr>
            <w:r>
              <w:rPr>
                <w:rFonts w:ascii="Arial" w:hAnsi="Arial" w:cs="Arial"/>
                <w:sz w:val="20"/>
                <w:szCs w:val="20"/>
              </w:rPr>
              <w:t>Barclays Bank Community Current Account £6187.15</w:t>
            </w:r>
          </w:p>
          <w:p w14:paraId="67CAC2DA" w14:textId="4AEBB575" w:rsidR="003D2541" w:rsidRDefault="00603D75" w:rsidP="00AF365E">
            <w:pPr>
              <w:ind w:right="828"/>
              <w:jc w:val="both"/>
              <w:rPr>
                <w:rFonts w:ascii="Arial" w:hAnsi="Arial" w:cs="Arial"/>
                <w:sz w:val="20"/>
                <w:szCs w:val="20"/>
              </w:rPr>
            </w:pPr>
            <w:r>
              <w:rPr>
                <w:rFonts w:ascii="Arial" w:hAnsi="Arial" w:cs="Arial"/>
                <w:sz w:val="20"/>
                <w:szCs w:val="20"/>
              </w:rPr>
              <w:t>Barclays Bank Business Premium Savings Account £77617.30</w:t>
            </w:r>
          </w:p>
          <w:p w14:paraId="72D64287" w14:textId="2BFB0D42" w:rsidR="001F724C" w:rsidRPr="00B91BE9" w:rsidRDefault="001F724C" w:rsidP="009A4743">
            <w:pPr>
              <w:ind w:right="828"/>
              <w:jc w:val="both"/>
              <w:rPr>
                <w:rFonts w:ascii="Arial" w:hAnsi="Arial" w:cs="Arial"/>
                <w:b/>
                <w:bCs/>
                <w:sz w:val="20"/>
                <w:szCs w:val="20"/>
              </w:rPr>
            </w:pPr>
            <w:r>
              <w:rPr>
                <w:rFonts w:ascii="Arial" w:hAnsi="Arial" w:cs="Arial"/>
                <w:sz w:val="20"/>
                <w:szCs w:val="20"/>
              </w:rPr>
              <w:t xml:space="preserve">It was requested </w:t>
            </w:r>
            <w:r w:rsidR="00603D75">
              <w:rPr>
                <w:rFonts w:ascii="Arial" w:hAnsi="Arial" w:cs="Arial"/>
                <w:sz w:val="20"/>
                <w:szCs w:val="20"/>
              </w:rPr>
              <w:t xml:space="preserve">to </w:t>
            </w:r>
            <w:r w:rsidR="00B91BE9">
              <w:rPr>
                <w:rFonts w:ascii="Arial" w:hAnsi="Arial" w:cs="Arial"/>
                <w:sz w:val="20"/>
                <w:szCs w:val="20"/>
              </w:rPr>
              <w:t>report</w:t>
            </w:r>
            <w:r w:rsidR="00603D75">
              <w:rPr>
                <w:rFonts w:ascii="Arial" w:hAnsi="Arial" w:cs="Arial"/>
                <w:sz w:val="20"/>
                <w:szCs w:val="20"/>
              </w:rPr>
              <w:t xml:space="preserve"> the </w:t>
            </w:r>
            <w:r>
              <w:rPr>
                <w:rFonts w:ascii="Arial" w:hAnsi="Arial" w:cs="Arial"/>
                <w:sz w:val="20"/>
                <w:szCs w:val="20"/>
              </w:rPr>
              <w:t>CIL</w:t>
            </w:r>
            <w:r w:rsidR="00646DD2">
              <w:rPr>
                <w:rFonts w:ascii="Arial" w:hAnsi="Arial" w:cs="Arial"/>
                <w:sz w:val="20"/>
                <w:szCs w:val="20"/>
              </w:rPr>
              <w:t xml:space="preserve"> </w:t>
            </w:r>
            <w:r w:rsidR="00B91BE9">
              <w:rPr>
                <w:rFonts w:ascii="Arial" w:hAnsi="Arial" w:cs="Arial"/>
                <w:sz w:val="20"/>
                <w:szCs w:val="20"/>
              </w:rPr>
              <w:t xml:space="preserve">balance </w:t>
            </w:r>
            <w:r w:rsidR="00646DD2">
              <w:rPr>
                <w:rFonts w:ascii="Arial" w:hAnsi="Arial" w:cs="Arial"/>
                <w:sz w:val="20"/>
                <w:szCs w:val="20"/>
              </w:rPr>
              <w:t>on the monthly agend</w:t>
            </w:r>
            <w:r w:rsidR="00B91BE9">
              <w:rPr>
                <w:rFonts w:ascii="Arial" w:hAnsi="Arial" w:cs="Arial"/>
                <w:sz w:val="20"/>
                <w:szCs w:val="20"/>
              </w:rPr>
              <w:t xml:space="preserve">a </w:t>
            </w:r>
            <w:r w:rsidR="00B91BE9">
              <w:rPr>
                <w:rFonts w:ascii="Arial" w:hAnsi="Arial" w:cs="Arial"/>
                <w:b/>
                <w:bCs/>
                <w:sz w:val="20"/>
                <w:szCs w:val="20"/>
              </w:rPr>
              <w:t>Action</w:t>
            </w:r>
            <w:r w:rsidR="00E57AD6">
              <w:rPr>
                <w:rFonts w:ascii="Arial" w:hAnsi="Arial" w:cs="Arial"/>
                <w:b/>
                <w:bCs/>
                <w:sz w:val="20"/>
                <w:szCs w:val="20"/>
              </w:rPr>
              <w:t>:</w:t>
            </w:r>
            <w:r w:rsidR="00B91BE9">
              <w:rPr>
                <w:rFonts w:ascii="Arial" w:hAnsi="Arial" w:cs="Arial"/>
                <w:b/>
                <w:bCs/>
                <w:sz w:val="20"/>
                <w:szCs w:val="20"/>
              </w:rPr>
              <w:t xml:space="preserve"> Clerk</w:t>
            </w:r>
          </w:p>
          <w:p w14:paraId="7CE417F0" w14:textId="77777777" w:rsidR="009B43FF" w:rsidRDefault="009B43FF" w:rsidP="009A4743">
            <w:pPr>
              <w:ind w:right="828"/>
              <w:jc w:val="both"/>
              <w:rPr>
                <w:rFonts w:ascii="Arial" w:hAnsi="Arial" w:cs="Arial"/>
                <w:sz w:val="20"/>
                <w:szCs w:val="20"/>
              </w:rPr>
            </w:pPr>
          </w:p>
          <w:p w14:paraId="479E2047" w14:textId="7B03430B" w:rsidR="000C2B9D" w:rsidRDefault="000C2B9D" w:rsidP="000C2B9D">
            <w:pPr>
              <w:shd w:val="clear" w:color="auto" w:fill="FFFFFF"/>
              <w:rPr>
                <w:rFonts w:ascii="Arial" w:eastAsia="Times New Roman" w:hAnsi="Arial" w:cs="Arial"/>
                <w:b/>
                <w:bCs/>
                <w:color w:val="222222"/>
                <w:sz w:val="20"/>
                <w:szCs w:val="20"/>
                <w14:ligatures w14:val="none"/>
              </w:rPr>
            </w:pPr>
            <w:r w:rsidRPr="00384029">
              <w:rPr>
                <w:rFonts w:ascii="Arial" w:eastAsia="Times New Roman" w:hAnsi="Arial" w:cs="Arial"/>
                <w:b/>
                <w:bCs/>
                <w:color w:val="222222"/>
                <w:sz w:val="20"/>
                <w:szCs w:val="20"/>
                <w14:ligatures w14:val="none"/>
              </w:rPr>
              <w:t xml:space="preserve">To appoint the </w:t>
            </w:r>
            <w:r w:rsidR="00384029" w:rsidRPr="00384029">
              <w:rPr>
                <w:rFonts w:ascii="Arial" w:eastAsia="Times New Roman" w:hAnsi="Arial" w:cs="Arial"/>
                <w:b/>
                <w:bCs/>
                <w:color w:val="222222"/>
                <w:sz w:val="20"/>
                <w:szCs w:val="20"/>
                <w14:ligatures w14:val="none"/>
              </w:rPr>
              <w:t>i</w:t>
            </w:r>
            <w:r w:rsidRPr="00384029">
              <w:rPr>
                <w:rFonts w:ascii="Arial" w:eastAsia="Times New Roman" w:hAnsi="Arial" w:cs="Arial"/>
                <w:b/>
                <w:bCs/>
                <w:color w:val="222222"/>
                <w:sz w:val="20"/>
                <w:szCs w:val="20"/>
                <w14:ligatures w14:val="none"/>
              </w:rPr>
              <w:t xml:space="preserve">nternal auditor </w:t>
            </w:r>
            <w:r w:rsidR="00384029" w:rsidRPr="00384029">
              <w:rPr>
                <w:rFonts w:ascii="Arial" w:eastAsia="Times New Roman" w:hAnsi="Arial" w:cs="Arial"/>
                <w:b/>
                <w:bCs/>
                <w:color w:val="222222"/>
                <w:sz w:val="20"/>
                <w:szCs w:val="20"/>
                <w14:ligatures w14:val="none"/>
              </w:rPr>
              <w:t>for 2025/26</w:t>
            </w:r>
          </w:p>
          <w:p w14:paraId="1847D14F" w14:textId="77815D04" w:rsidR="00384029" w:rsidRPr="00384029" w:rsidRDefault="00384029" w:rsidP="000C2B9D">
            <w:p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Members agreed to appoint Heelis &amp; Lodge</w:t>
            </w:r>
          </w:p>
          <w:p w14:paraId="2942D9A0" w14:textId="77777777" w:rsidR="00C40B3E" w:rsidRDefault="00C40B3E" w:rsidP="00C40B3E">
            <w:pPr>
              <w:ind w:right="828"/>
              <w:jc w:val="both"/>
              <w:rPr>
                <w:rFonts w:ascii="Arial" w:hAnsi="Arial" w:cs="Arial"/>
                <w:sz w:val="20"/>
                <w:szCs w:val="20"/>
              </w:rPr>
            </w:pPr>
            <w:r>
              <w:rPr>
                <w:rFonts w:ascii="Arial" w:hAnsi="Arial" w:cs="Arial"/>
                <w:sz w:val="20"/>
                <w:szCs w:val="20"/>
              </w:rPr>
              <w:t xml:space="preserve">Proposed by Cllr Morley </w:t>
            </w:r>
          </w:p>
          <w:p w14:paraId="18318E06" w14:textId="77777777" w:rsidR="00C40B3E" w:rsidRDefault="00C40B3E" w:rsidP="00C40B3E">
            <w:pPr>
              <w:ind w:right="828"/>
              <w:jc w:val="both"/>
              <w:rPr>
                <w:rFonts w:ascii="Arial" w:hAnsi="Arial" w:cs="Arial"/>
                <w:sz w:val="20"/>
                <w:szCs w:val="20"/>
              </w:rPr>
            </w:pPr>
            <w:r>
              <w:rPr>
                <w:rFonts w:ascii="Arial" w:hAnsi="Arial" w:cs="Arial"/>
                <w:sz w:val="20"/>
                <w:szCs w:val="20"/>
              </w:rPr>
              <w:t xml:space="preserve">Seconded by Cllr Brooks </w:t>
            </w:r>
          </w:p>
          <w:p w14:paraId="0087DFDD" w14:textId="77777777" w:rsidR="00D3734C" w:rsidRDefault="00C40B3E" w:rsidP="00C40B3E">
            <w:pPr>
              <w:ind w:right="828"/>
              <w:jc w:val="both"/>
              <w:rPr>
                <w:rFonts w:ascii="Arial" w:hAnsi="Arial" w:cs="Arial"/>
                <w:sz w:val="20"/>
                <w:szCs w:val="20"/>
              </w:rPr>
            </w:pPr>
            <w:r>
              <w:rPr>
                <w:rFonts w:ascii="Arial" w:hAnsi="Arial" w:cs="Arial"/>
                <w:sz w:val="20"/>
                <w:szCs w:val="20"/>
              </w:rPr>
              <w:t>All members in attendance agreed</w:t>
            </w:r>
          </w:p>
          <w:p w14:paraId="4312E03F" w14:textId="78B63122" w:rsidR="009B43FF" w:rsidRPr="004D7B85" w:rsidRDefault="006A6D34" w:rsidP="00C40B3E">
            <w:pPr>
              <w:ind w:right="828"/>
              <w:jc w:val="both"/>
              <w:rPr>
                <w:rFonts w:ascii="Arial" w:hAnsi="Arial" w:cs="Arial"/>
                <w:sz w:val="20"/>
                <w:szCs w:val="20"/>
              </w:rPr>
            </w:pPr>
            <w:r>
              <w:rPr>
                <w:rFonts w:ascii="Arial" w:hAnsi="Arial" w:cs="Arial"/>
                <w:sz w:val="20"/>
                <w:szCs w:val="20"/>
              </w:rPr>
              <w:t xml:space="preserve"> </w:t>
            </w:r>
          </w:p>
        </w:tc>
      </w:tr>
      <w:tr w:rsidR="002F649A" w:rsidRPr="00B8009C" w14:paraId="16457148" w14:textId="77777777" w:rsidTr="00E825F1">
        <w:trPr>
          <w:trHeight w:val="459"/>
        </w:trPr>
        <w:tc>
          <w:tcPr>
            <w:tcW w:w="1222" w:type="dxa"/>
          </w:tcPr>
          <w:p w14:paraId="75DF975B" w14:textId="2C325F87" w:rsidR="002F649A" w:rsidRPr="006F0103" w:rsidRDefault="00426080" w:rsidP="002F649A">
            <w:pPr>
              <w:rPr>
                <w:rFonts w:ascii="Arial" w:hAnsi="Arial" w:cs="Arial"/>
                <w:b/>
                <w:bCs/>
                <w:sz w:val="20"/>
                <w:szCs w:val="20"/>
              </w:rPr>
            </w:pPr>
            <w:r w:rsidRPr="006F0103">
              <w:rPr>
                <w:rFonts w:ascii="Arial" w:hAnsi="Arial" w:cs="Arial"/>
                <w:b/>
                <w:bCs/>
                <w:sz w:val="20"/>
                <w:szCs w:val="20"/>
              </w:rPr>
              <w:lastRenderedPageBreak/>
              <w:t>25</w:t>
            </w:r>
            <w:r w:rsidR="002F649A" w:rsidRPr="006F0103">
              <w:rPr>
                <w:rFonts w:ascii="Arial" w:hAnsi="Arial" w:cs="Arial"/>
                <w:b/>
                <w:bCs/>
                <w:sz w:val="20"/>
                <w:szCs w:val="20"/>
              </w:rPr>
              <w:t>.</w:t>
            </w:r>
            <w:r w:rsidR="006F0103">
              <w:rPr>
                <w:rFonts w:ascii="Arial" w:hAnsi="Arial" w:cs="Arial"/>
                <w:b/>
                <w:bCs/>
                <w:sz w:val="20"/>
                <w:szCs w:val="20"/>
              </w:rPr>
              <w:t>178</w:t>
            </w:r>
          </w:p>
          <w:p w14:paraId="52B940DF" w14:textId="77777777" w:rsidR="00BA7A6A" w:rsidRPr="006F0103" w:rsidRDefault="00BA7A6A" w:rsidP="002F649A">
            <w:pPr>
              <w:rPr>
                <w:rFonts w:ascii="Arial" w:hAnsi="Arial" w:cs="Arial"/>
                <w:b/>
                <w:bCs/>
                <w:sz w:val="20"/>
                <w:szCs w:val="20"/>
              </w:rPr>
            </w:pPr>
          </w:p>
          <w:p w14:paraId="508DF374" w14:textId="4319F39B" w:rsidR="00BA7A6A" w:rsidRPr="006F0103" w:rsidRDefault="00BA7A6A" w:rsidP="00BA7A6A">
            <w:pPr>
              <w:jc w:val="right"/>
              <w:rPr>
                <w:rFonts w:ascii="Arial" w:hAnsi="Arial" w:cs="Arial"/>
                <w:b/>
                <w:bCs/>
                <w:sz w:val="20"/>
                <w:szCs w:val="20"/>
              </w:rPr>
            </w:pPr>
            <w:r w:rsidRPr="006F0103">
              <w:rPr>
                <w:rFonts w:ascii="Arial" w:hAnsi="Arial" w:cs="Arial"/>
                <w:b/>
                <w:bCs/>
                <w:sz w:val="20"/>
                <w:szCs w:val="20"/>
              </w:rPr>
              <w:t>25.</w:t>
            </w:r>
            <w:r w:rsidR="006F0103">
              <w:rPr>
                <w:rFonts w:ascii="Arial" w:hAnsi="Arial" w:cs="Arial"/>
                <w:b/>
                <w:bCs/>
                <w:sz w:val="20"/>
                <w:szCs w:val="20"/>
              </w:rPr>
              <w:t>178</w:t>
            </w:r>
            <w:r w:rsidRPr="006F0103">
              <w:rPr>
                <w:rFonts w:ascii="Arial" w:hAnsi="Arial" w:cs="Arial"/>
                <w:b/>
                <w:bCs/>
                <w:sz w:val="20"/>
                <w:szCs w:val="20"/>
              </w:rPr>
              <w:t>.1</w:t>
            </w:r>
          </w:p>
          <w:p w14:paraId="5FA127FD" w14:textId="77777777" w:rsidR="00BA7A6A" w:rsidRDefault="00BA7A6A" w:rsidP="00BA7A6A">
            <w:pPr>
              <w:jc w:val="right"/>
              <w:rPr>
                <w:rFonts w:ascii="Arial" w:hAnsi="Arial" w:cs="Arial"/>
                <w:b/>
                <w:bCs/>
                <w:sz w:val="20"/>
                <w:szCs w:val="20"/>
              </w:rPr>
            </w:pPr>
          </w:p>
          <w:p w14:paraId="74ADAC57" w14:textId="77777777" w:rsidR="006F0103" w:rsidRDefault="006F0103" w:rsidP="00BA7A6A">
            <w:pPr>
              <w:jc w:val="right"/>
              <w:rPr>
                <w:rFonts w:ascii="Arial" w:hAnsi="Arial" w:cs="Arial"/>
                <w:b/>
                <w:bCs/>
                <w:sz w:val="20"/>
                <w:szCs w:val="20"/>
              </w:rPr>
            </w:pPr>
          </w:p>
          <w:p w14:paraId="76470ADC" w14:textId="77777777" w:rsidR="006F0103" w:rsidRDefault="006F0103" w:rsidP="00BA7A6A">
            <w:pPr>
              <w:jc w:val="right"/>
              <w:rPr>
                <w:rFonts w:ascii="Arial" w:hAnsi="Arial" w:cs="Arial"/>
                <w:b/>
                <w:bCs/>
                <w:sz w:val="20"/>
                <w:szCs w:val="20"/>
              </w:rPr>
            </w:pPr>
          </w:p>
          <w:p w14:paraId="14BD63CA" w14:textId="77777777" w:rsidR="006F0103" w:rsidRPr="006F0103" w:rsidRDefault="006F0103" w:rsidP="00BA7A6A">
            <w:pPr>
              <w:jc w:val="right"/>
              <w:rPr>
                <w:rFonts w:ascii="Arial" w:hAnsi="Arial" w:cs="Arial"/>
                <w:b/>
                <w:bCs/>
                <w:sz w:val="20"/>
                <w:szCs w:val="20"/>
              </w:rPr>
            </w:pPr>
          </w:p>
          <w:p w14:paraId="31DB7F83" w14:textId="317F674E" w:rsidR="00BA7A6A" w:rsidRPr="006F0103" w:rsidRDefault="00BA7A6A" w:rsidP="00BA7A6A">
            <w:pPr>
              <w:jc w:val="right"/>
              <w:rPr>
                <w:rFonts w:ascii="Arial" w:hAnsi="Arial" w:cs="Arial"/>
                <w:b/>
                <w:bCs/>
                <w:sz w:val="20"/>
                <w:szCs w:val="20"/>
              </w:rPr>
            </w:pPr>
            <w:r w:rsidRPr="006F0103">
              <w:rPr>
                <w:rFonts w:ascii="Arial" w:hAnsi="Arial" w:cs="Arial"/>
                <w:b/>
                <w:bCs/>
                <w:sz w:val="20"/>
                <w:szCs w:val="20"/>
              </w:rPr>
              <w:t>25.</w:t>
            </w:r>
            <w:r w:rsidR="006F0103">
              <w:rPr>
                <w:rFonts w:ascii="Arial" w:hAnsi="Arial" w:cs="Arial"/>
                <w:b/>
                <w:bCs/>
                <w:sz w:val="20"/>
                <w:szCs w:val="20"/>
              </w:rPr>
              <w:t>178</w:t>
            </w:r>
            <w:r w:rsidRPr="006F0103">
              <w:rPr>
                <w:rFonts w:ascii="Arial" w:hAnsi="Arial" w:cs="Arial"/>
                <w:b/>
                <w:bCs/>
                <w:sz w:val="20"/>
                <w:szCs w:val="20"/>
              </w:rPr>
              <w:t>.2</w:t>
            </w:r>
          </w:p>
          <w:p w14:paraId="47AD18BB" w14:textId="77777777" w:rsidR="00BA7A6A" w:rsidRPr="006F0103" w:rsidRDefault="00BA7A6A" w:rsidP="00BA7A6A">
            <w:pPr>
              <w:jc w:val="right"/>
              <w:rPr>
                <w:rFonts w:ascii="Arial" w:hAnsi="Arial" w:cs="Arial"/>
                <w:b/>
                <w:bCs/>
                <w:sz w:val="20"/>
                <w:szCs w:val="20"/>
              </w:rPr>
            </w:pPr>
          </w:p>
          <w:p w14:paraId="51AE5690" w14:textId="6D0A0F6D" w:rsidR="00BA7A6A" w:rsidRDefault="00BA7A6A" w:rsidP="00BA7A6A">
            <w:pPr>
              <w:jc w:val="right"/>
              <w:rPr>
                <w:rFonts w:ascii="Arial" w:hAnsi="Arial" w:cs="Arial"/>
                <w:b/>
                <w:bCs/>
                <w:sz w:val="20"/>
                <w:szCs w:val="20"/>
              </w:rPr>
            </w:pPr>
            <w:r w:rsidRPr="006F0103">
              <w:rPr>
                <w:rFonts w:ascii="Arial" w:hAnsi="Arial" w:cs="Arial"/>
                <w:b/>
                <w:bCs/>
                <w:sz w:val="20"/>
                <w:szCs w:val="20"/>
              </w:rPr>
              <w:t>25.</w:t>
            </w:r>
            <w:r w:rsidR="006F0103">
              <w:rPr>
                <w:rFonts w:ascii="Arial" w:hAnsi="Arial" w:cs="Arial"/>
                <w:b/>
                <w:bCs/>
                <w:sz w:val="20"/>
                <w:szCs w:val="20"/>
              </w:rPr>
              <w:t>178</w:t>
            </w:r>
            <w:r w:rsidRPr="006F0103">
              <w:rPr>
                <w:rFonts w:ascii="Arial" w:hAnsi="Arial" w:cs="Arial"/>
                <w:b/>
                <w:bCs/>
                <w:sz w:val="20"/>
                <w:szCs w:val="20"/>
              </w:rPr>
              <w:t>.3</w:t>
            </w:r>
          </w:p>
          <w:p w14:paraId="05A1A951" w14:textId="77777777" w:rsidR="006F0103" w:rsidRDefault="006F0103" w:rsidP="00BA7A6A">
            <w:pPr>
              <w:jc w:val="right"/>
              <w:rPr>
                <w:rFonts w:ascii="Arial" w:hAnsi="Arial" w:cs="Arial"/>
                <w:b/>
                <w:bCs/>
                <w:sz w:val="20"/>
                <w:szCs w:val="20"/>
              </w:rPr>
            </w:pPr>
          </w:p>
          <w:p w14:paraId="7F47431D" w14:textId="73418B0B" w:rsidR="006F0103" w:rsidRDefault="006F0103" w:rsidP="00BA7A6A">
            <w:pPr>
              <w:jc w:val="right"/>
              <w:rPr>
                <w:rFonts w:ascii="Arial" w:hAnsi="Arial" w:cs="Arial"/>
                <w:b/>
                <w:bCs/>
                <w:sz w:val="20"/>
                <w:szCs w:val="20"/>
              </w:rPr>
            </w:pPr>
            <w:r>
              <w:rPr>
                <w:rFonts w:ascii="Arial" w:hAnsi="Arial" w:cs="Arial"/>
                <w:b/>
                <w:bCs/>
                <w:sz w:val="20"/>
                <w:szCs w:val="20"/>
              </w:rPr>
              <w:t>25.178.4</w:t>
            </w:r>
          </w:p>
          <w:p w14:paraId="4134BDDA" w14:textId="77777777" w:rsidR="006F0103" w:rsidRDefault="006F0103" w:rsidP="00BA7A6A">
            <w:pPr>
              <w:jc w:val="right"/>
              <w:rPr>
                <w:rFonts w:ascii="Arial" w:hAnsi="Arial" w:cs="Arial"/>
                <w:b/>
                <w:bCs/>
                <w:sz w:val="20"/>
                <w:szCs w:val="20"/>
              </w:rPr>
            </w:pPr>
          </w:p>
          <w:p w14:paraId="368E0899" w14:textId="34F81C82" w:rsidR="006F0103" w:rsidRPr="006F0103" w:rsidRDefault="006F0103" w:rsidP="006F0103">
            <w:pPr>
              <w:jc w:val="right"/>
              <w:rPr>
                <w:rFonts w:ascii="Arial" w:hAnsi="Arial" w:cs="Arial"/>
                <w:b/>
                <w:bCs/>
                <w:sz w:val="20"/>
                <w:szCs w:val="20"/>
              </w:rPr>
            </w:pPr>
            <w:r>
              <w:rPr>
                <w:rFonts w:ascii="Arial" w:hAnsi="Arial" w:cs="Arial"/>
                <w:b/>
                <w:bCs/>
                <w:sz w:val="20"/>
                <w:szCs w:val="20"/>
              </w:rPr>
              <w:t>25.178.5</w:t>
            </w:r>
          </w:p>
          <w:p w14:paraId="71CC5EB7" w14:textId="77777777" w:rsidR="002F649A" w:rsidRPr="006F0103" w:rsidRDefault="002F649A" w:rsidP="002F649A">
            <w:pPr>
              <w:rPr>
                <w:rFonts w:ascii="Arial" w:hAnsi="Arial" w:cs="Arial"/>
                <w:b/>
                <w:bCs/>
                <w:sz w:val="20"/>
                <w:szCs w:val="20"/>
              </w:rPr>
            </w:pPr>
          </w:p>
          <w:p w14:paraId="1A4CD43C" w14:textId="49A19C33" w:rsidR="002F649A" w:rsidRPr="006F0103" w:rsidRDefault="002F649A" w:rsidP="00A9684F">
            <w:pPr>
              <w:jc w:val="center"/>
              <w:rPr>
                <w:rFonts w:ascii="Arial" w:hAnsi="Arial" w:cs="Arial"/>
                <w:b/>
                <w:bCs/>
                <w:sz w:val="20"/>
                <w:szCs w:val="20"/>
              </w:rPr>
            </w:pPr>
          </w:p>
          <w:p w14:paraId="18B4AC8C" w14:textId="25E6CBCF" w:rsidR="002F649A" w:rsidRPr="006F0103" w:rsidRDefault="002F649A" w:rsidP="002F649A">
            <w:pPr>
              <w:jc w:val="right"/>
              <w:rPr>
                <w:rFonts w:ascii="Arial" w:hAnsi="Arial" w:cs="Arial"/>
                <w:b/>
                <w:bCs/>
                <w:sz w:val="20"/>
                <w:szCs w:val="20"/>
              </w:rPr>
            </w:pPr>
          </w:p>
        </w:tc>
        <w:tc>
          <w:tcPr>
            <w:tcW w:w="9977" w:type="dxa"/>
          </w:tcPr>
          <w:p w14:paraId="2C39BC33" w14:textId="77777777" w:rsidR="002F649A" w:rsidRPr="00820071" w:rsidRDefault="002F649A" w:rsidP="002F649A">
            <w:pPr>
              <w:shd w:val="clear" w:color="auto" w:fill="FFFFFF"/>
              <w:jc w:val="both"/>
              <w:rPr>
                <w:rFonts w:ascii="Arial" w:eastAsia="Times New Roman" w:hAnsi="Arial" w:cs="Arial"/>
                <w:b/>
                <w:bCs/>
                <w:color w:val="222222"/>
                <w:sz w:val="20"/>
                <w:szCs w:val="20"/>
                <w14:ligatures w14:val="none"/>
              </w:rPr>
            </w:pPr>
            <w:r w:rsidRPr="00820071">
              <w:rPr>
                <w:rFonts w:ascii="Arial" w:eastAsia="Times New Roman" w:hAnsi="Arial" w:cs="Arial"/>
                <w:b/>
                <w:bCs/>
                <w:color w:val="222222"/>
                <w:sz w:val="20"/>
                <w:szCs w:val="20"/>
                <w14:ligatures w14:val="none"/>
              </w:rPr>
              <w:t>To receive reports from Councillors assigned to the following:</w:t>
            </w:r>
          </w:p>
          <w:p w14:paraId="1D0D15AF" w14:textId="77777777" w:rsidR="00A9684F" w:rsidRPr="00820071" w:rsidRDefault="00A9684F" w:rsidP="002F649A">
            <w:pPr>
              <w:shd w:val="clear" w:color="auto" w:fill="FFFFFF"/>
              <w:jc w:val="both"/>
              <w:rPr>
                <w:rFonts w:ascii="Arial" w:eastAsia="Times New Roman" w:hAnsi="Arial" w:cs="Arial"/>
                <w:b/>
                <w:bCs/>
                <w:color w:val="222222"/>
                <w:sz w:val="20"/>
                <w:szCs w:val="20"/>
                <w14:ligatures w14:val="none"/>
              </w:rPr>
            </w:pPr>
          </w:p>
          <w:p w14:paraId="3C5BF2C7" w14:textId="75EE2E8F" w:rsidR="00975945" w:rsidRPr="00820071" w:rsidRDefault="00223179" w:rsidP="00792DF7">
            <w:pPr>
              <w:pStyle w:val="ListParagraph"/>
              <w:numPr>
                <w:ilvl w:val="0"/>
                <w:numId w:val="28"/>
              </w:numPr>
              <w:shd w:val="clear" w:color="auto" w:fill="FFFFFF"/>
              <w:rPr>
                <w:rFonts w:ascii="Arial" w:eastAsia="Times New Roman" w:hAnsi="Arial" w:cs="Arial"/>
                <w:b/>
                <w:bCs/>
                <w:color w:val="222222"/>
                <w:sz w:val="20"/>
                <w:szCs w:val="20"/>
                <w14:ligatures w14:val="none"/>
              </w:rPr>
            </w:pPr>
            <w:r w:rsidRPr="00820071">
              <w:rPr>
                <w:rFonts w:ascii="Arial" w:eastAsia="Times New Roman" w:hAnsi="Arial" w:cs="Arial"/>
                <w:b/>
                <w:bCs/>
                <w:color w:val="222222"/>
                <w:sz w:val="20"/>
                <w:szCs w:val="20"/>
                <w14:ligatures w14:val="none"/>
              </w:rPr>
              <w:t xml:space="preserve">People and Place Plan </w:t>
            </w:r>
            <w:r w:rsidR="00596474" w:rsidRPr="00820071">
              <w:rPr>
                <w:rFonts w:ascii="Arial" w:eastAsia="Times New Roman" w:hAnsi="Arial" w:cs="Arial"/>
                <w:b/>
                <w:bCs/>
                <w:color w:val="222222"/>
                <w:sz w:val="20"/>
                <w:szCs w:val="20"/>
                <w14:ligatures w14:val="none"/>
              </w:rPr>
              <w:t xml:space="preserve">by </w:t>
            </w:r>
            <w:r w:rsidRPr="00820071">
              <w:rPr>
                <w:rFonts w:ascii="Arial" w:eastAsia="Times New Roman" w:hAnsi="Arial" w:cs="Arial"/>
                <w:b/>
                <w:bCs/>
                <w:color w:val="222222"/>
                <w:sz w:val="20"/>
                <w:szCs w:val="20"/>
                <w14:ligatures w14:val="none"/>
              </w:rPr>
              <w:t>Cllr Morley</w:t>
            </w:r>
          </w:p>
          <w:p w14:paraId="218A4370" w14:textId="77777777" w:rsidR="00D94079" w:rsidRDefault="00D94079" w:rsidP="00792DF7">
            <w:pPr>
              <w:pStyle w:val="ListParagraph"/>
              <w:numPr>
                <w:ilvl w:val="0"/>
                <w:numId w:val="28"/>
              </w:numPr>
              <w:shd w:val="clear" w:color="auto" w:fill="FFFFFF"/>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w:t>
            </w:r>
            <w:r w:rsidRPr="00D94079">
              <w:rPr>
                <w:rFonts w:ascii="Arial" w:eastAsia="Times New Roman" w:hAnsi="Arial" w:cs="Arial"/>
                <w:color w:val="222222"/>
                <w:sz w:val="20"/>
                <w:szCs w:val="20"/>
                <w14:ligatures w14:val="none"/>
              </w:rPr>
              <w:t xml:space="preserve">he taxi bus has been added to the People and Place Plan (P&amp;PP). It was also suggested that the football pavilion be included; </w:t>
            </w:r>
            <w:r w:rsidRPr="00D94079">
              <w:rPr>
                <w:rFonts w:ascii="Arial" w:eastAsia="Times New Roman" w:hAnsi="Arial" w:cs="Arial"/>
                <w:b/>
                <w:bCs/>
                <w:color w:val="222222"/>
                <w:sz w:val="20"/>
                <w:szCs w:val="20"/>
                <w14:ligatures w14:val="none"/>
              </w:rPr>
              <w:t>Action:</w:t>
            </w:r>
            <w:r w:rsidRPr="00D94079">
              <w:rPr>
                <w:rFonts w:ascii="Arial" w:eastAsia="Times New Roman" w:hAnsi="Arial" w:cs="Arial"/>
                <w:color w:val="222222"/>
                <w:sz w:val="20"/>
                <w:szCs w:val="20"/>
                <w14:ligatures w14:val="none"/>
              </w:rPr>
              <w:t xml:space="preserve"> </w:t>
            </w:r>
            <w:r w:rsidRPr="00244BE4">
              <w:rPr>
                <w:rFonts w:ascii="Arial" w:eastAsia="Times New Roman" w:hAnsi="Arial" w:cs="Arial"/>
                <w:b/>
                <w:bCs/>
                <w:color w:val="222222"/>
                <w:sz w:val="20"/>
                <w:szCs w:val="20"/>
                <w14:ligatures w14:val="none"/>
              </w:rPr>
              <w:t>Cllr Morley</w:t>
            </w:r>
            <w:r w:rsidRPr="00D94079">
              <w:rPr>
                <w:rFonts w:ascii="Arial" w:eastAsia="Times New Roman" w:hAnsi="Arial" w:cs="Arial"/>
                <w:color w:val="222222"/>
                <w:sz w:val="20"/>
                <w:szCs w:val="20"/>
                <w14:ligatures w14:val="none"/>
              </w:rPr>
              <w:t xml:space="preserve"> will make contact to progress this.</w:t>
            </w:r>
          </w:p>
          <w:p w14:paraId="4E53DD83" w14:textId="282EAC07" w:rsidR="00223179" w:rsidRPr="00820071" w:rsidRDefault="00E55498" w:rsidP="00792DF7">
            <w:pPr>
              <w:pStyle w:val="ListParagraph"/>
              <w:numPr>
                <w:ilvl w:val="0"/>
                <w:numId w:val="28"/>
              </w:numPr>
              <w:shd w:val="clear" w:color="auto" w:fill="FFFFFF"/>
              <w:rPr>
                <w:rFonts w:ascii="Arial" w:eastAsia="Times New Roman" w:hAnsi="Arial" w:cs="Arial"/>
                <w:color w:val="222222"/>
                <w:sz w:val="20"/>
                <w:szCs w:val="20"/>
                <w14:ligatures w14:val="none"/>
              </w:rPr>
            </w:pPr>
            <w:r w:rsidRPr="00820071">
              <w:rPr>
                <w:rFonts w:ascii="Arial" w:eastAsia="Times New Roman" w:hAnsi="Arial" w:cs="Arial"/>
                <w:color w:val="222222"/>
                <w:sz w:val="20"/>
                <w:szCs w:val="20"/>
                <w14:ligatures w14:val="none"/>
              </w:rPr>
              <w:t xml:space="preserve">Additions to be approved at the next </w:t>
            </w:r>
            <w:r w:rsidR="0041570A" w:rsidRPr="00820071">
              <w:rPr>
                <w:rFonts w:ascii="Arial" w:eastAsia="Times New Roman" w:hAnsi="Arial" w:cs="Arial"/>
                <w:color w:val="222222"/>
                <w:sz w:val="20"/>
                <w:szCs w:val="20"/>
                <w14:ligatures w14:val="none"/>
              </w:rPr>
              <w:t xml:space="preserve">parish </w:t>
            </w:r>
            <w:r w:rsidRPr="00820071">
              <w:rPr>
                <w:rFonts w:ascii="Arial" w:eastAsia="Times New Roman" w:hAnsi="Arial" w:cs="Arial"/>
                <w:color w:val="222222"/>
                <w:sz w:val="20"/>
                <w:szCs w:val="20"/>
                <w14:ligatures w14:val="none"/>
              </w:rPr>
              <w:t xml:space="preserve">meeting. </w:t>
            </w:r>
            <w:r w:rsidR="00813F87" w:rsidRPr="00820071">
              <w:rPr>
                <w:rFonts w:ascii="Arial" w:eastAsia="Times New Roman" w:hAnsi="Arial" w:cs="Arial"/>
                <w:color w:val="222222"/>
                <w:sz w:val="20"/>
                <w:szCs w:val="20"/>
                <w14:ligatures w14:val="none"/>
              </w:rPr>
              <w:t xml:space="preserve"> </w:t>
            </w:r>
          </w:p>
          <w:p w14:paraId="012A97E8" w14:textId="77777777" w:rsidR="002D3A72" w:rsidRPr="00820071" w:rsidRDefault="002D3A72" w:rsidP="00223179">
            <w:pPr>
              <w:pStyle w:val="ListParagraph"/>
              <w:numPr>
                <w:ilvl w:val="0"/>
                <w:numId w:val="28"/>
              </w:numPr>
              <w:shd w:val="clear" w:color="auto" w:fill="FFFFFF"/>
              <w:rPr>
                <w:rFonts w:ascii="Arial" w:eastAsia="Times New Roman" w:hAnsi="Arial" w:cs="Arial"/>
                <w:color w:val="222222"/>
                <w:sz w:val="20"/>
                <w:szCs w:val="20"/>
                <w14:ligatures w14:val="none"/>
              </w:rPr>
            </w:pPr>
          </w:p>
          <w:p w14:paraId="41186923" w14:textId="32151083" w:rsidR="00534B17" w:rsidRPr="00820071" w:rsidRDefault="00223179" w:rsidP="00C570EB">
            <w:pPr>
              <w:pStyle w:val="ListParagraph"/>
              <w:numPr>
                <w:ilvl w:val="0"/>
                <w:numId w:val="28"/>
              </w:numPr>
              <w:shd w:val="clear" w:color="auto" w:fill="FFFFFF"/>
              <w:rPr>
                <w:rFonts w:ascii="Arial" w:eastAsia="Times New Roman" w:hAnsi="Arial" w:cs="Arial"/>
                <w:color w:val="222222"/>
                <w:sz w:val="20"/>
                <w:szCs w:val="20"/>
                <w14:ligatures w14:val="none"/>
              </w:rPr>
            </w:pPr>
            <w:r w:rsidRPr="00820071">
              <w:rPr>
                <w:rFonts w:ascii="Arial" w:eastAsia="Times New Roman" w:hAnsi="Arial" w:cs="Arial"/>
                <w:b/>
                <w:bCs/>
                <w:color w:val="222222"/>
                <w:sz w:val="20"/>
                <w:szCs w:val="20"/>
                <w14:ligatures w14:val="none"/>
              </w:rPr>
              <w:t xml:space="preserve">Recreation ground </w:t>
            </w:r>
            <w:r w:rsidR="00F35BFF" w:rsidRPr="00820071">
              <w:rPr>
                <w:rFonts w:ascii="Arial" w:eastAsia="Times New Roman" w:hAnsi="Arial" w:cs="Arial"/>
                <w:b/>
                <w:bCs/>
                <w:color w:val="222222"/>
                <w:sz w:val="20"/>
                <w:szCs w:val="20"/>
                <w14:ligatures w14:val="none"/>
              </w:rPr>
              <w:t xml:space="preserve">by </w:t>
            </w:r>
            <w:r w:rsidRPr="00820071">
              <w:rPr>
                <w:rFonts w:ascii="Arial" w:eastAsia="Times New Roman" w:hAnsi="Arial" w:cs="Arial"/>
                <w:b/>
                <w:bCs/>
                <w:color w:val="222222"/>
                <w:sz w:val="20"/>
                <w:szCs w:val="20"/>
                <w14:ligatures w14:val="none"/>
              </w:rPr>
              <w:t>Cllr Brooks</w:t>
            </w:r>
            <w:r w:rsidR="00B30EA8" w:rsidRPr="00820071">
              <w:rPr>
                <w:rFonts w:ascii="Arial" w:eastAsia="Times New Roman" w:hAnsi="Arial" w:cs="Arial"/>
                <w:color w:val="222222"/>
                <w:sz w:val="20"/>
                <w:szCs w:val="20"/>
                <w14:ligatures w14:val="none"/>
              </w:rPr>
              <w:t xml:space="preserve"> </w:t>
            </w:r>
            <w:r w:rsidR="00813F87" w:rsidRPr="00820071">
              <w:rPr>
                <w:rFonts w:ascii="Arial" w:eastAsia="Times New Roman" w:hAnsi="Arial" w:cs="Arial"/>
                <w:color w:val="222222"/>
                <w:sz w:val="20"/>
                <w:szCs w:val="20"/>
                <w14:ligatures w14:val="none"/>
              </w:rPr>
              <w:t xml:space="preserve">– </w:t>
            </w:r>
            <w:r w:rsidR="00C570EB" w:rsidRPr="00820071">
              <w:rPr>
                <w:rFonts w:ascii="Arial" w:eastAsia="Times New Roman" w:hAnsi="Arial" w:cs="Arial"/>
                <w:color w:val="222222"/>
                <w:sz w:val="20"/>
                <w:szCs w:val="20"/>
                <w14:ligatures w14:val="none"/>
              </w:rPr>
              <w:t>nothing to report.</w:t>
            </w:r>
          </w:p>
          <w:p w14:paraId="3960D8DD" w14:textId="77777777" w:rsidR="002D3A72" w:rsidRPr="00820071" w:rsidRDefault="002D3A72" w:rsidP="00223179">
            <w:pPr>
              <w:pStyle w:val="ListParagraph"/>
              <w:numPr>
                <w:ilvl w:val="0"/>
                <w:numId w:val="28"/>
              </w:numPr>
              <w:shd w:val="clear" w:color="auto" w:fill="FFFFFF"/>
              <w:rPr>
                <w:rFonts w:ascii="Arial" w:eastAsia="Times New Roman" w:hAnsi="Arial" w:cs="Arial"/>
                <w:color w:val="222222"/>
                <w:sz w:val="20"/>
                <w:szCs w:val="20"/>
                <w14:ligatures w14:val="none"/>
              </w:rPr>
            </w:pPr>
          </w:p>
          <w:p w14:paraId="15B4529F" w14:textId="60E44398" w:rsidR="00B42568" w:rsidRPr="00820071" w:rsidRDefault="00223179" w:rsidP="00C570EB">
            <w:pPr>
              <w:pStyle w:val="ListParagraph"/>
              <w:numPr>
                <w:ilvl w:val="0"/>
                <w:numId w:val="28"/>
              </w:numPr>
              <w:shd w:val="clear" w:color="auto" w:fill="FFFFFF"/>
              <w:rPr>
                <w:rFonts w:ascii="Arial" w:eastAsia="Times New Roman" w:hAnsi="Arial" w:cs="Arial"/>
                <w:color w:val="222222"/>
                <w:sz w:val="20"/>
                <w:szCs w:val="20"/>
                <w14:ligatures w14:val="none"/>
              </w:rPr>
            </w:pPr>
            <w:r w:rsidRPr="00820071">
              <w:rPr>
                <w:rFonts w:ascii="Arial" w:eastAsia="Times New Roman" w:hAnsi="Arial" w:cs="Arial"/>
                <w:b/>
                <w:bCs/>
                <w:color w:val="222222"/>
                <w:sz w:val="20"/>
                <w:szCs w:val="20"/>
                <w14:ligatures w14:val="none"/>
              </w:rPr>
              <w:t xml:space="preserve">New notice board </w:t>
            </w:r>
            <w:r w:rsidR="00DE7174" w:rsidRPr="00820071">
              <w:rPr>
                <w:rFonts w:ascii="Arial" w:eastAsia="Times New Roman" w:hAnsi="Arial" w:cs="Arial"/>
                <w:b/>
                <w:bCs/>
                <w:color w:val="222222"/>
                <w:sz w:val="20"/>
                <w:szCs w:val="20"/>
                <w14:ligatures w14:val="none"/>
              </w:rPr>
              <w:t>by</w:t>
            </w:r>
            <w:r w:rsidRPr="00820071">
              <w:rPr>
                <w:rFonts w:ascii="Arial" w:eastAsia="Times New Roman" w:hAnsi="Arial" w:cs="Arial"/>
                <w:b/>
                <w:bCs/>
                <w:color w:val="222222"/>
                <w:sz w:val="20"/>
                <w:szCs w:val="20"/>
                <w14:ligatures w14:val="none"/>
              </w:rPr>
              <w:t xml:space="preserve"> Cllr Emberson</w:t>
            </w:r>
            <w:r w:rsidR="00B42568" w:rsidRPr="00820071">
              <w:rPr>
                <w:rFonts w:ascii="Arial" w:eastAsia="Times New Roman" w:hAnsi="Arial" w:cs="Arial"/>
                <w:color w:val="222222"/>
                <w:sz w:val="20"/>
                <w:szCs w:val="20"/>
                <w14:ligatures w14:val="none"/>
              </w:rPr>
              <w:t xml:space="preserve"> </w:t>
            </w:r>
            <w:r w:rsidR="009611ED" w:rsidRPr="00820071">
              <w:rPr>
                <w:rFonts w:ascii="Arial" w:eastAsia="Times New Roman" w:hAnsi="Arial" w:cs="Arial"/>
                <w:color w:val="222222"/>
                <w:sz w:val="20"/>
                <w:szCs w:val="20"/>
                <w14:ligatures w14:val="none"/>
              </w:rPr>
              <w:t xml:space="preserve">– </w:t>
            </w:r>
            <w:r w:rsidR="00DE7174" w:rsidRPr="00820071">
              <w:rPr>
                <w:rFonts w:ascii="Arial" w:eastAsia="Times New Roman" w:hAnsi="Arial" w:cs="Arial"/>
                <w:color w:val="222222"/>
                <w:sz w:val="20"/>
                <w:szCs w:val="20"/>
                <w14:ligatures w14:val="none"/>
              </w:rPr>
              <w:t xml:space="preserve">pro-forma invoice will be paid this week.  </w:t>
            </w:r>
          </w:p>
          <w:p w14:paraId="319373BC" w14:textId="77777777" w:rsidR="00F163BA" w:rsidRPr="00820071" w:rsidRDefault="00F163BA" w:rsidP="002F5C4A">
            <w:pPr>
              <w:shd w:val="clear" w:color="auto" w:fill="FFFFFF"/>
              <w:rPr>
                <w:rFonts w:ascii="Arial" w:eastAsia="Times New Roman" w:hAnsi="Arial" w:cs="Arial"/>
                <w:color w:val="222222"/>
                <w:sz w:val="20"/>
                <w:szCs w:val="20"/>
                <w14:ligatures w14:val="none"/>
              </w:rPr>
            </w:pPr>
          </w:p>
          <w:p w14:paraId="2DA907EE" w14:textId="68E9375F" w:rsidR="00D168CB" w:rsidRPr="00820071" w:rsidRDefault="00223179" w:rsidP="00251818">
            <w:pPr>
              <w:pStyle w:val="ListParagraph"/>
              <w:numPr>
                <w:ilvl w:val="0"/>
                <w:numId w:val="28"/>
              </w:numPr>
              <w:shd w:val="clear" w:color="auto" w:fill="FFFFFF"/>
              <w:rPr>
                <w:rFonts w:ascii="Arial" w:eastAsia="Times New Roman" w:hAnsi="Arial" w:cs="Arial"/>
                <w:color w:val="222222"/>
                <w:sz w:val="20"/>
                <w:szCs w:val="20"/>
                <w14:ligatures w14:val="none"/>
              </w:rPr>
            </w:pPr>
            <w:r w:rsidRPr="00820071">
              <w:rPr>
                <w:rFonts w:ascii="Arial" w:eastAsia="Times New Roman" w:hAnsi="Arial" w:cs="Arial"/>
                <w:b/>
                <w:bCs/>
                <w:color w:val="222222"/>
                <w:sz w:val="20"/>
                <w:szCs w:val="20"/>
                <w14:ligatures w14:val="none"/>
              </w:rPr>
              <w:t>Village signs</w:t>
            </w:r>
            <w:r w:rsidR="00820071" w:rsidRPr="00820071">
              <w:rPr>
                <w:rFonts w:ascii="Arial" w:eastAsia="Times New Roman" w:hAnsi="Arial" w:cs="Arial"/>
                <w:b/>
                <w:bCs/>
                <w:color w:val="222222"/>
                <w:sz w:val="20"/>
                <w:szCs w:val="20"/>
                <w14:ligatures w14:val="none"/>
              </w:rPr>
              <w:t xml:space="preserve"> by </w:t>
            </w:r>
            <w:r w:rsidRPr="00820071">
              <w:rPr>
                <w:rFonts w:ascii="Arial" w:eastAsia="Times New Roman" w:hAnsi="Arial" w:cs="Arial"/>
                <w:b/>
                <w:bCs/>
                <w:color w:val="222222"/>
                <w:sz w:val="20"/>
                <w:szCs w:val="20"/>
                <w14:ligatures w14:val="none"/>
              </w:rPr>
              <w:t>Cllr Morely</w:t>
            </w:r>
            <w:r w:rsidR="001C4BF8" w:rsidRPr="00820071">
              <w:rPr>
                <w:rFonts w:ascii="Arial" w:eastAsia="Times New Roman" w:hAnsi="Arial" w:cs="Arial"/>
                <w:color w:val="222222"/>
                <w:sz w:val="20"/>
                <w:szCs w:val="20"/>
                <w14:ligatures w14:val="none"/>
              </w:rPr>
              <w:t xml:space="preserve"> </w:t>
            </w:r>
            <w:r w:rsidR="000A0541" w:rsidRPr="00820071">
              <w:rPr>
                <w:rFonts w:ascii="Arial" w:eastAsia="Times New Roman" w:hAnsi="Arial" w:cs="Arial"/>
                <w:color w:val="222222"/>
                <w:sz w:val="20"/>
                <w:szCs w:val="20"/>
                <w14:ligatures w14:val="none"/>
              </w:rPr>
              <w:t>–</w:t>
            </w:r>
            <w:r w:rsidR="001C4BF8" w:rsidRPr="00820071">
              <w:rPr>
                <w:rFonts w:ascii="Arial" w:eastAsia="Times New Roman" w:hAnsi="Arial" w:cs="Arial"/>
                <w:color w:val="222222"/>
                <w:sz w:val="20"/>
                <w:szCs w:val="20"/>
                <w14:ligatures w14:val="none"/>
              </w:rPr>
              <w:t xml:space="preserve"> </w:t>
            </w:r>
            <w:r w:rsidR="00820071" w:rsidRPr="00820071">
              <w:rPr>
                <w:rFonts w:ascii="Arial" w:eastAsia="Times New Roman" w:hAnsi="Arial" w:cs="Arial"/>
                <w:color w:val="222222"/>
                <w:sz w:val="20"/>
                <w:szCs w:val="20"/>
                <w14:ligatures w14:val="none"/>
              </w:rPr>
              <w:t xml:space="preserve">nothing to report. </w:t>
            </w:r>
          </w:p>
          <w:p w14:paraId="3CF09DEB" w14:textId="77777777" w:rsidR="00B42568" w:rsidRPr="00820071" w:rsidRDefault="00B42568" w:rsidP="00223179">
            <w:pPr>
              <w:pStyle w:val="ListParagraph"/>
              <w:numPr>
                <w:ilvl w:val="0"/>
                <w:numId w:val="28"/>
              </w:numPr>
              <w:shd w:val="clear" w:color="auto" w:fill="FFFFFF"/>
              <w:rPr>
                <w:rFonts w:ascii="Arial" w:eastAsia="Times New Roman" w:hAnsi="Arial" w:cs="Arial"/>
                <w:color w:val="222222"/>
                <w:sz w:val="20"/>
                <w:szCs w:val="20"/>
                <w14:ligatures w14:val="none"/>
              </w:rPr>
            </w:pPr>
          </w:p>
          <w:p w14:paraId="5844B57B" w14:textId="77777777" w:rsidR="00820071" w:rsidRPr="00820071" w:rsidRDefault="00223179" w:rsidP="00223179">
            <w:pPr>
              <w:pStyle w:val="ListParagraph"/>
              <w:numPr>
                <w:ilvl w:val="0"/>
                <w:numId w:val="28"/>
              </w:numPr>
              <w:shd w:val="clear" w:color="auto" w:fill="FFFFFF"/>
              <w:rPr>
                <w:rFonts w:ascii="Arial" w:eastAsia="Times New Roman" w:hAnsi="Arial" w:cs="Arial"/>
                <w:color w:val="222222"/>
                <w:sz w:val="20"/>
                <w:szCs w:val="20"/>
                <w14:ligatures w14:val="none"/>
              </w:rPr>
            </w:pPr>
            <w:r w:rsidRPr="00820071">
              <w:rPr>
                <w:rFonts w:ascii="Arial" w:eastAsia="Times New Roman" w:hAnsi="Arial" w:cs="Arial"/>
                <w:b/>
                <w:bCs/>
                <w:color w:val="222222"/>
                <w:sz w:val="20"/>
                <w:szCs w:val="20"/>
                <w14:ligatures w14:val="none"/>
              </w:rPr>
              <w:t xml:space="preserve">Thermal imaging camera </w:t>
            </w:r>
            <w:r w:rsidR="00820071" w:rsidRPr="00820071">
              <w:rPr>
                <w:rFonts w:ascii="Arial" w:eastAsia="Times New Roman" w:hAnsi="Arial" w:cs="Arial"/>
                <w:b/>
                <w:bCs/>
                <w:color w:val="222222"/>
                <w:sz w:val="20"/>
                <w:szCs w:val="20"/>
                <w14:ligatures w14:val="none"/>
              </w:rPr>
              <w:t>by</w:t>
            </w:r>
            <w:r w:rsidRPr="00820071">
              <w:rPr>
                <w:rFonts w:ascii="Arial" w:eastAsia="Times New Roman" w:hAnsi="Arial" w:cs="Arial"/>
                <w:b/>
                <w:bCs/>
                <w:color w:val="222222"/>
                <w:sz w:val="20"/>
                <w:szCs w:val="20"/>
                <w14:ligatures w14:val="none"/>
              </w:rPr>
              <w:t xml:space="preserve"> Cllr Brooks</w:t>
            </w:r>
            <w:r w:rsidR="00DE6699" w:rsidRPr="00820071">
              <w:rPr>
                <w:rFonts w:ascii="Arial" w:eastAsia="Times New Roman" w:hAnsi="Arial" w:cs="Arial"/>
                <w:b/>
                <w:bCs/>
                <w:color w:val="222222"/>
                <w:sz w:val="20"/>
                <w:szCs w:val="20"/>
                <w14:ligatures w14:val="none"/>
              </w:rPr>
              <w:t xml:space="preserve"> </w:t>
            </w:r>
          </w:p>
          <w:p w14:paraId="56AD1A9B" w14:textId="77777777" w:rsidR="002F649A" w:rsidRDefault="00AA1CD7" w:rsidP="001C5FE9">
            <w:pPr>
              <w:shd w:val="clear" w:color="auto" w:fill="FFFFFF"/>
              <w:jc w:val="both"/>
              <w:rPr>
                <w:rFonts w:ascii="Arial" w:eastAsia="Times New Roman" w:hAnsi="Arial" w:cs="Arial"/>
                <w:color w:val="222222"/>
                <w:sz w:val="20"/>
                <w:szCs w:val="20"/>
                <w14:ligatures w14:val="none"/>
              </w:rPr>
            </w:pPr>
            <w:r w:rsidRPr="00AA1CD7">
              <w:rPr>
                <w:rFonts w:ascii="Arial" w:eastAsia="Times New Roman" w:hAnsi="Arial" w:cs="Arial"/>
                <w:color w:val="222222"/>
                <w:sz w:val="20"/>
                <w:szCs w:val="20"/>
                <w14:ligatures w14:val="none"/>
              </w:rPr>
              <w:t>There was a very low uptake, and it was agreed that it may not be worth repeating. Cllr Emberson thanked Cllr Brooks for his time and effort.</w:t>
            </w:r>
          </w:p>
          <w:p w14:paraId="664C4023" w14:textId="1D0594BA" w:rsidR="00AA1CD7" w:rsidRPr="00820071" w:rsidRDefault="00AA1CD7" w:rsidP="001C5FE9">
            <w:pPr>
              <w:shd w:val="clear" w:color="auto" w:fill="FFFFFF"/>
              <w:jc w:val="both"/>
              <w:rPr>
                <w:rFonts w:ascii="Arial" w:eastAsia="Times New Roman" w:hAnsi="Arial" w:cs="Arial"/>
                <w:color w:val="222222"/>
                <w:sz w:val="20"/>
                <w:szCs w:val="20"/>
                <w14:ligatures w14:val="none"/>
              </w:rPr>
            </w:pPr>
          </w:p>
        </w:tc>
      </w:tr>
      <w:tr w:rsidR="001B5C63" w:rsidRPr="00B8009C" w14:paraId="3BF1A65A" w14:textId="77777777" w:rsidTr="00E825F1">
        <w:trPr>
          <w:trHeight w:val="459"/>
        </w:trPr>
        <w:tc>
          <w:tcPr>
            <w:tcW w:w="1222" w:type="dxa"/>
          </w:tcPr>
          <w:p w14:paraId="497F01D1" w14:textId="2B229AB4" w:rsidR="001B5C63" w:rsidRDefault="00426080" w:rsidP="002F649A">
            <w:pPr>
              <w:rPr>
                <w:rFonts w:ascii="Arial" w:hAnsi="Arial" w:cs="Arial"/>
                <w:b/>
                <w:bCs/>
                <w:sz w:val="20"/>
                <w:szCs w:val="20"/>
              </w:rPr>
            </w:pPr>
            <w:r w:rsidRPr="006F0103">
              <w:rPr>
                <w:rFonts w:ascii="Arial" w:hAnsi="Arial" w:cs="Arial"/>
                <w:b/>
                <w:bCs/>
                <w:sz w:val="20"/>
                <w:szCs w:val="20"/>
              </w:rPr>
              <w:t>25</w:t>
            </w:r>
            <w:r w:rsidR="00730B0E" w:rsidRPr="006F0103">
              <w:rPr>
                <w:rFonts w:ascii="Arial" w:hAnsi="Arial" w:cs="Arial"/>
                <w:b/>
                <w:bCs/>
                <w:sz w:val="20"/>
                <w:szCs w:val="20"/>
              </w:rPr>
              <w:t>.</w:t>
            </w:r>
            <w:r w:rsidR="006F0103">
              <w:rPr>
                <w:rFonts w:ascii="Arial" w:hAnsi="Arial" w:cs="Arial"/>
                <w:b/>
                <w:bCs/>
                <w:sz w:val="20"/>
                <w:szCs w:val="20"/>
              </w:rPr>
              <w:t>179</w:t>
            </w:r>
          </w:p>
          <w:p w14:paraId="2F385713" w14:textId="77777777" w:rsidR="006F0103" w:rsidRDefault="006F0103" w:rsidP="002F649A">
            <w:pPr>
              <w:rPr>
                <w:rFonts w:ascii="Arial" w:hAnsi="Arial" w:cs="Arial"/>
                <w:b/>
                <w:bCs/>
                <w:sz w:val="20"/>
                <w:szCs w:val="20"/>
              </w:rPr>
            </w:pPr>
          </w:p>
          <w:p w14:paraId="590B0055" w14:textId="0F610C10" w:rsidR="006F0103" w:rsidRDefault="006F0103" w:rsidP="006F0103">
            <w:pPr>
              <w:jc w:val="right"/>
              <w:rPr>
                <w:rFonts w:ascii="Arial" w:hAnsi="Arial" w:cs="Arial"/>
                <w:b/>
                <w:bCs/>
                <w:sz w:val="20"/>
                <w:szCs w:val="20"/>
              </w:rPr>
            </w:pPr>
            <w:r>
              <w:rPr>
                <w:rFonts w:ascii="Arial" w:hAnsi="Arial" w:cs="Arial"/>
                <w:b/>
                <w:bCs/>
                <w:sz w:val="20"/>
                <w:szCs w:val="20"/>
              </w:rPr>
              <w:t>25.179.1</w:t>
            </w:r>
          </w:p>
          <w:p w14:paraId="5D4987AB" w14:textId="77777777" w:rsidR="006F0103" w:rsidRDefault="006F0103" w:rsidP="006F0103">
            <w:pPr>
              <w:jc w:val="right"/>
              <w:rPr>
                <w:rFonts w:ascii="Arial" w:hAnsi="Arial" w:cs="Arial"/>
                <w:b/>
                <w:bCs/>
                <w:sz w:val="20"/>
                <w:szCs w:val="20"/>
              </w:rPr>
            </w:pPr>
          </w:p>
          <w:p w14:paraId="73616B2B" w14:textId="77777777" w:rsidR="006F0103" w:rsidRDefault="006F0103" w:rsidP="006F0103">
            <w:pPr>
              <w:jc w:val="right"/>
              <w:rPr>
                <w:rFonts w:ascii="Arial" w:hAnsi="Arial" w:cs="Arial"/>
                <w:b/>
                <w:bCs/>
                <w:sz w:val="20"/>
                <w:szCs w:val="20"/>
              </w:rPr>
            </w:pPr>
          </w:p>
          <w:p w14:paraId="2A175C14" w14:textId="77777777" w:rsidR="006F0103" w:rsidRDefault="006F0103" w:rsidP="006F0103">
            <w:pPr>
              <w:jc w:val="right"/>
              <w:rPr>
                <w:rFonts w:ascii="Arial" w:hAnsi="Arial" w:cs="Arial"/>
                <w:b/>
                <w:bCs/>
                <w:sz w:val="20"/>
                <w:szCs w:val="20"/>
              </w:rPr>
            </w:pPr>
          </w:p>
          <w:p w14:paraId="3477E617" w14:textId="5EB02C52" w:rsidR="006F0103" w:rsidRDefault="006F0103" w:rsidP="006F0103">
            <w:pPr>
              <w:jc w:val="right"/>
              <w:rPr>
                <w:rFonts w:ascii="Arial" w:hAnsi="Arial" w:cs="Arial"/>
                <w:b/>
                <w:bCs/>
                <w:sz w:val="20"/>
                <w:szCs w:val="20"/>
              </w:rPr>
            </w:pPr>
            <w:r>
              <w:rPr>
                <w:rFonts w:ascii="Arial" w:hAnsi="Arial" w:cs="Arial"/>
                <w:b/>
                <w:bCs/>
                <w:sz w:val="20"/>
                <w:szCs w:val="20"/>
              </w:rPr>
              <w:t>25.179.2</w:t>
            </w:r>
          </w:p>
          <w:p w14:paraId="6BD9CE90" w14:textId="77777777" w:rsidR="006F0103" w:rsidRDefault="006F0103" w:rsidP="006F0103">
            <w:pPr>
              <w:jc w:val="right"/>
              <w:rPr>
                <w:rFonts w:ascii="Arial" w:hAnsi="Arial" w:cs="Arial"/>
                <w:b/>
                <w:bCs/>
                <w:sz w:val="20"/>
                <w:szCs w:val="20"/>
              </w:rPr>
            </w:pPr>
          </w:p>
          <w:p w14:paraId="42EF9C16" w14:textId="77777777" w:rsidR="006F0103" w:rsidRDefault="006F0103" w:rsidP="006F0103">
            <w:pPr>
              <w:jc w:val="right"/>
              <w:rPr>
                <w:rFonts w:ascii="Arial" w:hAnsi="Arial" w:cs="Arial"/>
                <w:b/>
                <w:bCs/>
                <w:sz w:val="20"/>
                <w:szCs w:val="20"/>
              </w:rPr>
            </w:pPr>
          </w:p>
          <w:p w14:paraId="2D8DCD49" w14:textId="77777777" w:rsidR="006F0103" w:rsidRDefault="006F0103" w:rsidP="006F0103">
            <w:pPr>
              <w:jc w:val="right"/>
              <w:rPr>
                <w:rFonts w:ascii="Arial" w:hAnsi="Arial" w:cs="Arial"/>
                <w:b/>
                <w:bCs/>
                <w:sz w:val="20"/>
                <w:szCs w:val="20"/>
              </w:rPr>
            </w:pPr>
          </w:p>
          <w:p w14:paraId="608CC78F" w14:textId="77777777" w:rsidR="006F0103" w:rsidRDefault="006F0103" w:rsidP="006F0103">
            <w:pPr>
              <w:jc w:val="right"/>
              <w:rPr>
                <w:rFonts w:ascii="Arial" w:hAnsi="Arial" w:cs="Arial"/>
                <w:b/>
                <w:bCs/>
                <w:sz w:val="20"/>
                <w:szCs w:val="20"/>
              </w:rPr>
            </w:pPr>
          </w:p>
          <w:p w14:paraId="48536ABD" w14:textId="66E768FB" w:rsidR="006F0103" w:rsidRPr="006F0103" w:rsidRDefault="006F0103" w:rsidP="006F0103">
            <w:pPr>
              <w:jc w:val="right"/>
              <w:rPr>
                <w:rFonts w:ascii="Arial" w:hAnsi="Arial" w:cs="Arial"/>
                <w:b/>
                <w:bCs/>
                <w:sz w:val="20"/>
                <w:szCs w:val="20"/>
              </w:rPr>
            </w:pPr>
            <w:r>
              <w:rPr>
                <w:rFonts w:ascii="Arial" w:hAnsi="Arial" w:cs="Arial"/>
                <w:b/>
                <w:bCs/>
                <w:sz w:val="20"/>
                <w:szCs w:val="20"/>
              </w:rPr>
              <w:t>25.179.3</w:t>
            </w:r>
          </w:p>
          <w:p w14:paraId="4043366B" w14:textId="77777777" w:rsidR="007C362B" w:rsidRPr="006F0103" w:rsidRDefault="007C362B" w:rsidP="002F649A">
            <w:pPr>
              <w:rPr>
                <w:rFonts w:ascii="Arial" w:hAnsi="Arial" w:cs="Arial"/>
                <w:b/>
                <w:bCs/>
                <w:sz w:val="20"/>
                <w:szCs w:val="20"/>
              </w:rPr>
            </w:pPr>
          </w:p>
          <w:p w14:paraId="744D931B" w14:textId="22CA7A2A" w:rsidR="007C362B" w:rsidRPr="006F0103" w:rsidRDefault="007C362B" w:rsidP="007C362B">
            <w:pPr>
              <w:jc w:val="right"/>
              <w:rPr>
                <w:rFonts w:ascii="Arial" w:hAnsi="Arial" w:cs="Arial"/>
                <w:b/>
                <w:bCs/>
                <w:sz w:val="20"/>
                <w:szCs w:val="20"/>
              </w:rPr>
            </w:pPr>
          </w:p>
        </w:tc>
        <w:tc>
          <w:tcPr>
            <w:tcW w:w="9977" w:type="dxa"/>
          </w:tcPr>
          <w:p w14:paraId="394227EB" w14:textId="51E412DE" w:rsidR="00D3684F" w:rsidRDefault="00D3684F" w:rsidP="001F6FE2">
            <w:pPr>
              <w:shd w:val="clear" w:color="auto" w:fill="FFFFFF"/>
              <w:rPr>
                <w:rFonts w:ascii="Arial" w:eastAsia="Times New Roman" w:hAnsi="Arial" w:cs="Arial"/>
                <w:b/>
                <w:bCs/>
                <w:color w:val="222222"/>
                <w:sz w:val="20"/>
                <w:szCs w:val="20"/>
                <w14:ligatures w14:val="none"/>
              </w:rPr>
            </w:pPr>
            <w:r w:rsidRPr="001F6FE2">
              <w:rPr>
                <w:rFonts w:ascii="Arial" w:eastAsia="Times New Roman" w:hAnsi="Arial" w:cs="Arial"/>
                <w:b/>
                <w:bCs/>
                <w:color w:val="222222"/>
                <w:sz w:val="20"/>
                <w:szCs w:val="20"/>
                <w14:ligatures w14:val="none"/>
              </w:rPr>
              <w:t>Update on the following</w:t>
            </w:r>
            <w:r w:rsidR="00996054">
              <w:rPr>
                <w:rFonts w:ascii="Arial" w:eastAsia="Times New Roman" w:hAnsi="Arial" w:cs="Arial"/>
                <w:b/>
                <w:bCs/>
                <w:color w:val="222222"/>
                <w:sz w:val="20"/>
                <w:szCs w:val="20"/>
                <w14:ligatures w14:val="none"/>
              </w:rPr>
              <w:t>:</w:t>
            </w:r>
          </w:p>
          <w:p w14:paraId="75CAFF73" w14:textId="77777777" w:rsidR="00E37CD6" w:rsidRPr="001F6FE2" w:rsidRDefault="00E37CD6" w:rsidP="001F6FE2">
            <w:pPr>
              <w:shd w:val="clear" w:color="auto" w:fill="FFFFFF"/>
              <w:rPr>
                <w:rFonts w:ascii="Arial" w:eastAsia="Times New Roman" w:hAnsi="Arial" w:cs="Arial"/>
                <w:b/>
                <w:bCs/>
                <w:color w:val="222222"/>
                <w:sz w:val="20"/>
                <w:szCs w:val="20"/>
                <w14:ligatures w14:val="none"/>
              </w:rPr>
            </w:pPr>
          </w:p>
          <w:p w14:paraId="52C66CEA" w14:textId="77777777" w:rsidR="00E17868" w:rsidRPr="00E17868" w:rsidRDefault="00E17868" w:rsidP="00E17868">
            <w:pPr>
              <w:shd w:val="clear" w:color="auto" w:fill="FFFFFF"/>
              <w:jc w:val="both"/>
              <w:rPr>
                <w:rFonts w:ascii="Arial" w:eastAsia="Times New Roman" w:hAnsi="Arial" w:cs="Arial"/>
                <w:b/>
                <w:bCs/>
                <w:color w:val="222222"/>
                <w:sz w:val="20"/>
                <w:szCs w:val="20"/>
                <w14:ligatures w14:val="none"/>
              </w:rPr>
            </w:pPr>
            <w:r w:rsidRPr="00E17868">
              <w:rPr>
                <w:rFonts w:ascii="Arial" w:eastAsia="Times New Roman" w:hAnsi="Arial" w:cs="Arial"/>
                <w:b/>
                <w:bCs/>
                <w:color w:val="222222"/>
                <w:sz w:val="20"/>
                <w:szCs w:val="20"/>
                <w14:ligatures w14:val="none"/>
              </w:rPr>
              <w:t>Licence for the 20mph Flashing Sign</w:t>
            </w:r>
          </w:p>
          <w:p w14:paraId="214D2D5E" w14:textId="337DC282" w:rsidR="00E17868" w:rsidRPr="00E17868" w:rsidRDefault="00E17868" w:rsidP="00E17868">
            <w:pPr>
              <w:shd w:val="clear" w:color="auto" w:fill="FFFFFF"/>
              <w:jc w:val="both"/>
              <w:rPr>
                <w:rFonts w:ascii="Arial" w:eastAsia="Times New Roman" w:hAnsi="Arial" w:cs="Arial"/>
                <w:color w:val="222222"/>
                <w:sz w:val="20"/>
                <w:szCs w:val="20"/>
                <w14:ligatures w14:val="none"/>
              </w:rPr>
            </w:pPr>
            <w:r w:rsidRPr="00E17868">
              <w:rPr>
                <w:rFonts w:ascii="Arial" w:eastAsia="Times New Roman" w:hAnsi="Arial" w:cs="Arial"/>
                <w:color w:val="222222"/>
                <w:sz w:val="20"/>
                <w:szCs w:val="20"/>
                <w14:ligatures w14:val="none"/>
              </w:rPr>
              <w:t xml:space="preserve">Cllr Brooks was unable to </w:t>
            </w:r>
            <w:proofErr w:type="gramStart"/>
            <w:r w:rsidRPr="00E17868">
              <w:rPr>
                <w:rFonts w:ascii="Arial" w:eastAsia="Times New Roman" w:hAnsi="Arial" w:cs="Arial"/>
                <w:color w:val="222222"/>
                <w:sz w:val="20"/>
                <w:szCs w:val="20"/>
                <w14:ligatures w14:val="none"/>
              </w:rPr>
              <w:t>make contact with</w:t>
            </w:r>
            <w:proofErr w:type="gramEnd"/>
            <w:r w:rsidRPr="00E17868">
              <w:rPr>
                <w:rFonts w:ascii="Arial" w:eastAsia="Times New Roman" w:hAnsi="Arial" w:cs="Arial"/>
                <w:color w:val="222222"/>
                <w:sz w:val="20"/>
                <w:szCs w:val="20"/>
                <w14:ligatures w14:val="none"/>
              </w:rPr>
              <w:t xml:space="preserve"> the resident whose land had been proposed for the sign. </w:t>
            </w:r>
            <w:r w:rsidR="00CC6D99">
              <w:rPr>
                <w:rFonts w:ascii="Arial" w:eastAsia="Times New Roman" w:hAnsi="Arial" w:cs="Arial"/>
                <w:color w:val="222222"/>
                <w:sz w:val="20"/>
                <w:szCs w:val="20"/>
                <w14:ligatures w14:val="none"/>
              </w:rPr>
              <w:t xml:space="preserve">The </w:t>
            </w:r>
            <w:r w:rsidRPr="00E17868">
              <w:rPr>
                <w:rFonts w:ascii="Arial" w:eastAsia="Times New Roman" w:hAnsi="Arial" w:cs="Arial"/>
                <w:color w:val="222222"/>
                <w:sz w:val="20"/>
                <w:szCs w:val="20"/>
                <w14:ligatures w14:val="none"/>
              </w:rPr>
              <w:t>licence application will now be submitted</w:t>
            </w:r>
            <w:r w:rsidR="00CC6D99">
              <w:rPr>
                <w:rFonts w:ascii="Arial" w:eastAsia="Times New Roman" w:hAnsi="Arial" w:cs="Arial"/>
                <w:color w:val="222222"/>
                <w:sz w:val="20"/>
                <w:szCs w:val="20"/>
                <w14:ligatures w14:val="none"/>
              </w:rPr>
              <w:t xml:space="preserve"> i</w:t>
            </w:r>
            <w:r w:rsidR="00CC6D99" w:rsidRPr="00E17868">
              <w:rPr>
                <w:rFonts w:ascii="Arial" w:eastAsia="Times New Roman" w:hAnsi="Arial" w:cs="Arial"/>
                <w:color w:val="222222"/>
                <w:sz w:val="20"/>
                <w:szCs w:val="20"/>
                <w14:ligatures w14:val="none"/>
              </w:rPr>
              <w:t>n order not to delay the process</w:t>
            </w:r>
            <w:r w:rsidR="00CC6D99">
              <w:rPr>
                <w:rFonts w:ascii="Arial" w:eastAsia="Times New Roman" w:hAnsi="Arial" w:cs="Arial"/>
                <w:color w:val="222222"/>
                <w:sz w:val="20"/>
                <w:szCs w:val="20"/>
                <w14:ligatures w14:val="none"/>
              </w:rPr>
              <w:t>.</w:t>
            </w:r>
          </w:p>
          <w:p w14:paraId="28D23941" w14:textId="77777777" w:rsidR="00E17868" w:rsidRPr="00E17868" w:rsidRDefault="00E17868" w:rsidP="00E17868">
            <w:pPr>
              <w:shd w:val="clear" w:color="auto" w:fill="FFFFFF"/>
              <w:jc w:val="both"/>
              <w:rPr>
                <w:rFonts w:ascii="Arial" w:eastAsia="Times New Roman" w:hAnsi="Arial" w:cs="Arial"/>
                <w:b/>
                <w:bCs/>
                <w:color w:val="222222"/>
                <w:sz w:val="20"/>
                <w:szCs w:val="20"/>
                <w14:ligatures w14:val="none"/>
              </w:rPr>
            </w:pPr>
          </w:p>
          <w:p w14:paraId="23EB3EBE" w14:textId="77777777" w:rsidR="00E17868" w:rsidRPr="00E17868" w:rsidRDefault="00E17868" w:rsidP="00E17868">
            <w:pPr>
              <w:shd w:val="clear" w:color="auto" w:fill="FFFFFF"/>
              <w:jc w:val="both"/>
              <w:rPr>
                <w:rFonts w:ascii="Arial" w:eastAsia="Times New Roman" w:hAnsi="Arial" w:cs="Arial"/>
                <w:b/>
                <w:bCs/>
                <w:color w:val="222222"/>
                <w:sz w:val="20"/>
                <w:szCs w:val="20"/>
                <w14:ligatures w14:val="none"/>
              </w:rPr>
            </w:pPr>
            <w:r w:rsidRPr="00E17868">
              <w:rPr>
                <w:rFonts w:ascii="Arial" w:eastAsia="Times New Roman" w:hAnsi="Arial" w:cs="Arial"/>
                <w:b/>
                <w:bCs/>
                <w:color w:val="222222"/>
                <w:sz w:val="20"/>
                <w:szCs w:val="20"/>
                <w14:ligatures w14:val="none"/>
              </w:rPr>
              <w:t xml:space="preserve">Speed Survey – Junction of </w:t>
            </w:r>
            <w:proofErr w:type="spellStart"/>
            <w:r w:rsidRPr="00E17868">
              <w:rPr>
                <w:rFonts w:ascii="Arial" w:eastAsia="Times New Roman" w:hAnsi="Arial" w:cs="Arial"/>
                <w:b/>
                <w:bCs/>
                <w:color w:val="222222"/>
                <w:sz w:val="20"/>
                <w:szCs w:val="20"/>
                <w14:ligatures w14:val="none"/>
              </w:rPr>
              <w:t>Scotts</w:t>
            </w:r>
            <w:proofErr w:type="spellEnd"/>
            <w:r w:rsidRPr="00E17868">
              <w:rPr>
                <w:rFonts w:ascii="Arial" w:eastAsia="Times New Roman" w:hAnsi="Arial" w:cs="Arial"/>
                <w:b/>
                <w:bCs/>
                <w:color w:val="222222"/>
                <w:sz w:val="20"/>
                <w:szCs w:val="20"/>
                <w14:ligatures w14:val="none"/>
              </w:rPr>
              <w:t xml:space="preserve"> Hill</w:t>
            </w:r>
          </w:p>
          <w:p w14:paraId="12D2C77B" w14:textId="77777777" w:rsidR="00E17868" w:rsidRPr="00E17868" w:rsidRDefault="00E17868" w:rsidP="00E17868">
            <w:pPr>
              <w:shd w:val="clear" w:color="auto" w:fill="FFFFFF"/>
              <w:jc w:val="both"/>
              <w:rPr>
                <w:rFonts w:ascii="Arial" w:eastAsia="Times New Roman" w:hAnsi="Arial" w:cs="Arial"/>
                <w:color w:val="222222"/>
                <w:sz w:val="20"/>
                <w:szCs w:val="20"/>
                <w14:ligatures w14:val="none"/>
              </w:rPr>
            </w:pPr>
            <w:r w:rsidRPr="00E17868">
              <w:rPr>
                <w:rFonts w:ascii="Arial" w:eastAsia="Times New Roman" w:hAnsi="Arial" w:cs="Arial"/>
                <w:color w:val="222222"/>
                <w:sz w:val="20"/>
                <w:szCs w:val="20"/>
                <w14:ligatures w14:val="none"/>
              </w:rPr>
              <w:t>The speed survey was scheduled to take place between 15th and 23rd January. At the time of the meeting, the Clerk had not yet received the results.</w:t>
            </w:r>
          </w:p>
          <w:p w14:paraId="3B3B85F6" w14:textId="77777777" w:rsidR="00E17868" w:rsidRPr="00E17868" w:rsidRDefault="00E17868" w:rsidP="00E17868">
            <w:pPr>
              <w:shd w:val="clear" w:color="auto" w:fill="FFFFFF"/>
              <w:jc w:val="both"/>
              <w:rPr>
                <w:rFonts w:ascii="Arial" w:eastAsia="Times New Roman" w:hAnsi="Arial" w:cs="Arial"/>
                <w:color w:val="222222"/>
                <w:sz w:val="20"/>
                <w:szCs w:val="20"/>
                <w14:ligatures w14:val="none"/>
              </w:rPr>
            </w:pPr>
            <w:r w:rsidRPr="00244BE4">
              <w:rPr>
                <w:rFonts w:ascii="Arial" w:eastAsia="Times New Roman" w:hAnsi="Arial" w:cs="Arial"/>
                <w:b/>
                <w:bCs/>
                <w:color w:val="222222"/>
                <w:sz w:val="20"/>
                <w:szCs w:val="20"/>
                <w14:ligatures w14:val="none"/>
              </w:rPr>
              <w:t>Action: Clerk</w:t>
            </w:r>
            <w:r w:rsidRPr="00E17868">
              <w:rPr>
                <w:rFonts w:ascii="Arial" w:eastAsia="Times New Roman" w:hAnsi="Arial" w:cs="Arial"/>
                <w:color w:val="222222"/>
                <w:sz w:val="20"/>
                <w:szCs w:val="20"/>
                <w14:ligatures w14:val="none"/>
              </w:rPr>
              <w:t xml:space="preserve"> to follow up with Suffolk Highways.</w:t>
            </w:r>
          </w:p>
          <w:p w14:paraId="758F04C2" w14:textId="77777777" w:rsidR="00E17868" w:rsidRPr="00E17868" w:rsidRDefault="00E17868" w:rsidP="00E17868">
            <w:pPr>
              <w:shd w:val="clear" w:color="auto" w:fill="FFFFFF"/>
              <w:jc w:val="both"/>
              <w:rPr>
                <w:rFonts w:ascii="Arial" w:eastAsia="Times New Roman" w:hAnsi="Arial" w:cs="Arial"/>
                <w:b/>
                <w:bCs/>
                <w:color w:val="222222"/>
                <w:sz w:val="20"/>
                <w:szCs w:val="20"/>
                <w14:ligatures w14:val="none"/>
              </w:rPr>
            </w:pPr>
          </w:p>
          <w:p w14:paraId="0AB670E1" w14:textId="77777777" w:rsidR="00E17868" w:rsidRPr="00E17868" w:rsidRDefault="00E17868" w:rsidP="00E17868">
            <w:pPr>
              <w:shd w:val="clear" w:color="auto" w:fill="FFFFFF"/>
              <w:jc w:val="both"/>
              <w:rPr>
                <w:rFonts w:ascii="Arial" w:eastAsia="Times New Roman" w:hAnsi="Arial" w:cs="Arial"/>
                <w:b/>
                <w:bCs/>
                <w:color w:val="222222"/>
                <w:sz w:val="20"/>
                <w:szCs w:val="20"/>
                <w14:ligatures w14:val="none"/>
              </w:rPr>
            </w:pPr>
            <w:r w:rsidRPr="00E17868">
              <w:rPr>
                <w:rFonts w:ascii="Arial" w:eastAsia="Times New Roman" w:hAnsi="Arial" w:cs="Arial"/>
                <w:b/>
                <w:bCs/>
                <w:color w:val="222222"/>
                <w:sz w:val="20"/>
                <w:szCs w:val="20"/>
                <w14:ligatures w14:val="none"/>
              </w:rPr>
              <w:t>New Dog Bins</w:t>
            </w:r>
          </w:p>
          <w:p w14:paraId="78DD7525" w14:textId="54D5E6CF" w:rsidR="005453FB" w:rsidRPr="00E17868" w:rsidRDefault="00E17868" w:rsidP="00E17868">
            <w:pPr>
              <w:shd w:val="clear" w:color="auto" w:fill="FFFFFF"/>
              <w:jc w:val="both"/>
              <w:rPr>
                <w:rFonts w:ascii="Arial" w:eastAsia="Times New Roman" w:hAnsi="Arial" w:cs="Arial"/>
                <w:color w:val="222222"/>
                <w:sz w:val="20"/>
                <w:szCs w:val="20"/>
                <w14:ligatures w14:val="none"/>
              </w:rPr>
            </w:pPr>
            <w:r w:rsidRPr="00E17868">
              <w:rPr>
                <w:rFonts w:ascii="Arial" w:eastAsia="Times New Roman" w:hAnsi="Arial" w:cs="Arial"/>
                <w:color w:val="222222"/>
                <w:sz w:val="20"/>
                <w:szCs w:val="20"/>
                <w14:ligatures w14:val="none"/>
              </w:rPr>
              <w:t>Stonham Aspal Football Club ha</w:t>
            </w:r>
            <w:r w:rsidR="00244BE4">
              <w:rPr>
                <w:rFonts w:ascii="Arial" w:eastAsia="Times New Roman" w:hAnsi="Arial" w:cs="Arial"/>
                <w:color w:val="222222"/>
                <w:sz w:val="20"/>
                <w:szCs w:val="20"/>
                <w14:ligatures w14:val="none"/>
              </w:rPr>
              <w:t>ve</w:t>
            </w:r>
            <w:r w:rsidRPr="00E17868">
              <w:rPr>
                <w:rFonts w:ascii="Arial" w:eastAsia="Times New Roman" w:hAnsi="Arial" w:cs="Arial"/>
                <w:color w:val="222222"/>
                <w:sz w:val="20"/>
                <w:szCs w:val="20"/>
                <w14:ligatures w14:val="none"/>
              </w:rPr>
              <w:t xml:space="preserve"> confirmed </w:t>
            </w:r>
            <w:r w:rsidR="00244BE4">
              <w:rPr>
                <w:rFonts w:ascii="Arial" w:eastAsia="Times New Roman" w:hAnsi="Arial" w:cs="Arial"/>
                <w:color w:val="222222"/>
                <w:sz w:val="20"/>
                <w:szCs w:val="20"/>
                <w14:ligatures w14:val="none"/>
              </w:rPr>
              <w:t xml:space="preserve">they </w:t>
            </w:r>
            <w:r w:rsidRPr="00E17868">
              <w:rPr>
                <w:rFonts w:ascii="Arial" w:eastAsia="Times New Roman" w:hAnsi="Arial" w:cs="Arial"/>
                <w:color w:val="222222"/>
                <w:sz w:val="20"/>
                <w:szCs w:val="20"/>
                <w14:ligatures w14:val="none"/>
              </w:rPr>
              <w:t xml:space="preserve">would like a dog bin </w:t>
            </w:r>
            <w:r w:rsidR="00244BE4">
              <w:rPr>
                <w:rFonts w:ascii="Arial" w:eastAsia="Times New Roman" w:hAnsi="Arial" w:cs="Arial"/>
                <w:color w:val="222222"/>
                <w:sz w:val="20"/>
                <w:szCs w:val="20"/>
                <w14:ligatures w14:val="none"/>
              </w:rPr>
              <w:t>position</w:t>
            </w:r>
            <w:r w:rsidR="00F15498">
              <w:rPr>
                <w:rFonts w:ascii="Arial" w:eastAsia="Times New Roman" w:hAnsi="Arial" w:cs="Arial"/>
                <w:color w:val="222222"/>
                <w:sz w:val="20"/>
                <w:szCs w:val="20"/>
                <w14:ligatures w14:val="none"/>
              </w:rPr>
              <w:t>ed around the football pitch</w:t>
            </w:r>
            <w:r w:rsidRPr="00E17868">
              <w:rPr>
                <w:rFonts w:ascii="Arial" w:eastAsia="Times New Roman" w:hAnsi="Arial" w:cs="Arial"/>
                <w:color w:val="222222"/>
                <w:sz w:val="20"/>
                <w:szCs w:val="20"/>
                <w14:ligatures w14:val="none"/>
              </w:rPr>
              <w:t xml:space="preserve"> but ha</w:t>
            </w:r>
            <w:r w:rsidR="00F15498">
              <w:rPr>
                <w:rFonts w:ascii="Arial" w:eastAsia="Times New Roman" w:hAnsi="Arial" w:cs="Arial"/>
                <w:color w:val="222222"/>
                <w:sz w:val="20"/>
                <w:szCs w:val="20"/>
                <w14:ligatures w14:val="none"/>
              </w:rPr>
              <w:t>ve</w:t>
            </w:r>
            <w:r w:rsidRPr="00E17868">
              <w:rPr>
                <w:rFonts w:ascii="Arial" w:eastAsia="Times New Roman" w:hAnsi="Arial" w:cs="Arial"/>
                <w:color w:val="222222"/>
                <w:sz w:val="20"/>
                <w:szCs w:val="20"/>
                <w14:ligatures w14:val="none"/>
              </w:rPr>
              <w:t xml:space="preserve"> requested this </w:t>
            </w:r>
            <w:r w:rsidR="00F15498">
              <w:rPr>
                <w:rFonts w:ascii="Arial" w:eastAsia="Times New Roman" w:hAnsi="Arial" w:cs="Arial"/>
                <w:color w:val="222222"/>
                <w:sz w:val="20"/>
                <w:szCs w:val="20"/>
                <w14:ligatures w14:val="none"/>
              </w:rPr>
              <w:t>is</w:t>
            </w:r>
            <w:r w:rsidRPr="00E17868">
              <w:rPr>
                <w:rFonts w:ascii="Arial" w:eastAsia="Times New Roman" w:hAnsi="Arial" w:cs="Arial"/>
                <w:color w:val="222222"/>
                <w:sz w:val="20"/>
                <w:szCs w:val="20"/>
                <w14:ligatures w14:val="none"/>
              </w:rPr>
              <w:t xml:space="preserve"> delayed until building works have been completed.</w:t>
            </w:r>
          </w:p>
          <w:p w14:paraId="5F11763B" w14:textId="14151885" w:rsidR="00E17868" w:rsidRPr="00DA3987" w:rsidRDefault="00E17868" w:rsidP="00E17868">
            <w:pPr>
              <w:shd w:val="clear" w:color="auto" w:fill="FFFFFF"/>
              <w:rPr>
                <w:rFonts w:ascii="Arial" w:eastAsia="Times New Roman" w:hAnsi="Arial" w:cs="Arial"/>
                <w:color w:val="222222"/>
                <w:sz w:val="20"/>
                <w:szCs w:val="20"/>
                <w14:ligatures w14:val="none"/>
              </w:rPr>
            </w:pPr>
          </w:p>
        </w:tc>
      </w:tr>
      <w:tr w:rsidR="002F649A" w:rsidRPr="00B8009C" w14:paraId="7957429C" w14:textId="77777777" w:rsidTr="00E825F1">
        <w:trPr>
          <w:trHeight w:val="459"/>
        </w:trPr>
        <w:tc>
          <w:tcPr>
            <w:tcW w:w="1222" w:type="dxa"/>
          </w:tcPr>
          <w:p w14:paraId="6BA00102" w14:textId="77777777" w:rsidR="007C362B"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180</w:t>
            </w:r>
          </w:p>
          <w:p w14:paraId="46607B97" w14:textId="77777777" w:rsidR="006F0103" w:rsidRDefault="006F0103" w:rsidP="002F649A">
            <w:pPr>
              <w:rPr>
                <w:rFonts w:ascii="Arial" w:hAnsi="Arial" w:cs="Arial"/>
                <w:b/>
                <w:bCs/>
                <w:sz w:val="20"/>
                <w:szCs w:val="20"/>
              </w:rPr>
            </w:pPr>
          </w:p>
          <w:p w14:paraId="6A25E26A" w14:textId="77777777" w:rsidR="006F0103" w:rsidRDefault="006F0103" w:rsidP="006F0103">
            <w:pPr>
              <w:jc w:val="right"/>
              <w:rPr>
                <w:rFonts w:ascii="Arial" w:hAnsi="Arial" w:cs="Arial"/>
                <w:b/>
                <w:bCs/>
                <w:sz w:val="20"/>
                <w:szCs w:val="20"/>
              </w:rPr>
            </w:pPr>
            <w:r>
              <w:rPr>
                <w:rFonts w:ascii="Arial" w:hAnsi="Arial" w:cs="Arial"/>
                <w:b/>
                <w:bCs/>
                <w:sz w:val="20"/>
                <w:szCs w:val="20"/>
              </w:rPr>
              <w:t>25.180.1</w:t>
            </w:r>
          </w:p>
          <w:p w14:paraId="277515B6" w14:textId="77777777" w:rsidR="006F0103" w:rsidRDefault="006F0103" w:rsidP="006F0103">
            <w:pPr>
              <w:jc w:val="right"/>
              <w:rPr>
                <w:rFonts w:ascii="Arial" w:hAnsi="Arial" w:cs="Arial"/>
                <w:b/>
                <w:bCs/>
                <w:sz w:val="20"/>
                <w:szCs w:val="20"/>
              </w:rPr>
            </w:pPr>
          </w:p>
          <w:p w14:paraId="00A86CE4" w14:textId="77777777" w:rsidR="006F0103" w:rsidRDefault="006F0103" w:rsidP="006F0103">
            <w:pPr>
              <w:jc w:val="right"/>
              <w:rPr>
                <w:rFonts w:ascii="Arial" w:hAnsi="Arial" w:cs="Arial"/>
                <w:b/>
                <w:bCs/>
                <w:sz w:val="20"/>
                <w:szCs w:val="20"/>
              </w:rPr>
            </w:pPr>
          </w:p>
          <w:p w14:paraId="606DAF9C" w14:textId="77777777" w:rsidR="006F0103" w:rsidRDefault="006F0103" w:rsidP="006F0103">
            <w:pPr>
              <w:jc w:val="right"/>
              <w:rPr>
                <w:rFonts w:ascii="Arial" w:hAnsi="Arial" w:cs="Arial"/>
                <w:b/>
                <w:bCs/>
                <w:sz w:val="20"/>
                <w:szCs w:val="20"/>
              </w:rPr>
            </w:pPr>
          </w:p>
          <w:p w14:paraId="1CDD223C" w14:textId="77777777" w:rsidR="006F0103" w:rsidRDefault="006F0103" w:rsidP="006F0103">
            <w:pPr>
              <w:jc w:val="right"/>
              <w:rPr>
                <w:rFonts w:ascii="Arial" w:hAnsi="Arial" w:cs="Arial"/>
                <w:b/>
                <w:bCs/>
                <w:sz w:val="20"/>
                <w:szCs w:val="20"/>
              </w:rPr>
            </w:pPr>
          </w:p>
          <w:p w14:paraId="746B48ED" w14:textId="77777777" w:rsidR="006F0103" w:rsidRDefault="006F0103" w:rsidP="006F0103">
            <w:pPr>
              <w:jc w:val="right"/>
              <w:rPr>
                <w:rFonts w:ascii="Arial" w:hAnsi="Arial" w:cs="Arial"/>
                <w:b/>
                <w:bCs/>
                <w:sz w:val="20"/>
                <w:szCs w:val="20"/>
              </w:rPr>
            </w:pPr>
          </w:p>
          <w:p w14:paraId="01EDAC28" w14:textId="77777777" w:rsidR="006F0103" w:rsidRDefault="006F0103" w:rsidP="006F0103">
            <w:pPr>
              <w:jc w:val="right"/>
              <w:rPr>
                <w:rFonts w:ascii="Arial" w:hAnsi="Arial" w:cs="Arial"/>
                <w:b/>
                <w:bCs/>
                <w:sz w:val="20"/>
                <w:szCs w:val="20"/>
              </w:rPr>
            </w:pPr>
          </w:p>
          <w:p w14:paraId="07ADAAF7" w14:textId="77777777" w:rsidR="006F0103" w:rsidRDefault="006F0103" w:rsidP="006F0103">
            <w:pPr>
              <w:jc w:val="right"/>
              <w:rPr>
                <w:rFonts w:ascii="Arial" w:hAnsi="Arial" w:cs="Arial"/>
                <w:b/>
                <w:bCs/>
                <w:sz w:val="20"/>
                <w:szCs w:val="20"/>
              </w:rPr>
            </w:pPr>
          </w:p>
          <w:p w14:paraId="6FB508BC" w14:textId="77777777" w:rsidR="006F0103" w:rsidRDefault="006F0103" w:rsidP="006F0103">
            <w:pPr>
              <w:jc w:val="right"/>
              <w:rPr>
                <w:rFonts w:ascii="Arial" w:hAnsi="Arial" w:cs="Arial"/>
                <w:b/>
                <w:bCs/>
                <w:sz w:val="20"/>
                <w:szCs w:val="20"/>
              </w:rPr>
            </w:pPr>
          </w:p>
          <w:p w14:paraId="50BF1190" w14:textId="77777777" w:rsidR="006F0103" w:rsidRDefault="006F0103" w:rsidP="006F0103">
            <w:pPr>
              <w:jc w:val="right"/>
              <w:rPr>
                <w:rFonts w:ascii="Arial" w:hAnsi="Arial" w:cs="Arial"/>
                <w:b/>
                <w:bCs/>
                <w:sz w:val="20"/>
                <w:szCs w:val="20"/>
              </w:rPr>
            </w:pPr>
            <w:r>
              <w:rPr>
                <w:rFonts w:ascii="Arial" w:hAnsi="Arial" w:cs="Arial"/>
                <w:b/>
                <w:bCs/>
                <w:sz w:val="20"/>
                <w:szCs w:val="20"/>
              </w:rPr>
              <w:t>25.180.2</w:t>
            </w:r>
          </w:p>
          <w:p w14:paraId="395A033E" w14:textId="77777777" w:rsidR="006F0103" w:rsidRDefault="006F0103" w:rsidP="006F0103">
            <w:pPr>
              <w:jc w:val="right"/>
              <w:rPr>
                <w:rFonts w:ascii="Arial" w:hAnsi="Arial" w:cs="Arial"/>
                <w:b/>
                <w:bCs/>
                <w:sz w:val="20"/>
                <w:szCs w:val="20"/>
              </w:rPr>
            </w:pPr>
          </w:p>
          <w:p w14:paraId="74A90D39" w14:textId="77777777" w:rsidR="006F0103" w:rsidRDefault="006F0103" w:rsidP="006F0103">
            <w:pPr>
              <w:jc w:val="right"/>
              <w:rPr>
                <w:rFonts w:ascii="Arial" w:hAnsi="Arial" w:cs="Arial"/>
                <w:b/>
                <w:bCs/>
                <w:sz w:val="20"/>
                <w:szCs w:val="20"/>
              </w:rPr>
            </w:pPr>
          </w:p>
          <w:p w14:paraId="2275E5A5" w14:textId="4242E5E8" w:rsidR="006F0103" w:rsidRPr="006F0103" w:rsidRDefault="006F0103" w:rsidP="006F0103">
            <w:pPr>
              <w:jc w:val="right"/>
              <w:rPr>
                <w:rFonts w:ascii="Arial" w:hAnsi="Arial" w:cs="Arial"/>
                <w:b/>
                <w:bCs/>
                <w:sz w:val="20"/>
                <w:szCs w:val="20"/>
              </w:rPr>
            </w:pPr>
          </w:p>
        </w:tc>
        <w:tc>
          <w:tcPr>
            <w:tcW w:w="9977" w:type="dxa"/>
          </w:tcPr>
          <w:p w14:paraId="5D7C9DB2" w14:textId="77777777" w:rsidR="002F649A" w:rsidRDefault="006E4910" w:rsidP="00A34716">
            <w:pPr>
              <w:pStyle w:val="ListParagraph"/>
              <w:shd w:val="clear" w:color="auto" w:fill="FFFFFF"/>
              <w:ind w:left="0"/>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To discuss and consider submitted applications for Community Infrastructure Levy (CIL) funding:</w:t>
            </w:r>
          </w:p>
          <w:p w14:paraId="4847CE9F" w14:textId="77777777" w:rsidR="00E70B18" w:rsidRDefault="00E70B18" w:rsidP="00A34716">
            <w:pPr>
              <w:pStyle w:val="ListParagraph"/>
              <w:shd w:val="clear" w:color="auto" w:fill="FFFFFF"/>
              <w:ind w:left="0"/>
              <w:jc w:val="both"/>
              <w:rPr>
                <w:rFonts w:ascii="Arial" w:eastAsia="Times New Roman" w:hAnsi="Arial" w:cs="Arial"/>
                <w:b/>
                <w:bCs/>
                <w:color w:val="222222"/>
                <w:sz w:val="20"/>
                <w:szCs w:val="20"/>
                <w14:ligatures w14:val="none"/>
              </w:rPr>
            </w:pPr>
          </w:p>
          <w:p w14:paraId="0268D69C" w14:textId="4E255893" w:rsidR="009948FA" w:rsidRDefault="009948FA" w:rsidP="00A34716">
            <w:pPr>
              <w:pStyle w:val="ListParagraph"/>
              <w:shd w:val="clear" w:color="auto" w:fill="FFFFFF"/>
              <w:ind w:left="0"/>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Stonham Aspal </w:t>
            </w:r>
            <w:r w:rsidR="008B7EAA">
              <w:rPr>
                <w:rFonts w:ascii="Arial" w:eastAsia="Times New Roman" w:hAnsi="Arial" w:cs="Arial"/>
                <w:b/>
                <w:bCs/>
                <w:color w:val="222222"/>
                <w:sz w:val="20"/>
                <w:szCs w:val="20"/>
                <w14:ligatures w14:val="none"/>
              </w:rPr>
              <w:t>Church &amp; Cemet</w:t>
            </w:r>
            <w:r w:rsidR="00551FE8">
              <w:rPr>
                <w:rFonts w:ascii="Arial" w:eastAsia="Times New Roman" w:hAnsi="Arial" w:cs="Arial"/>
                <w:b/>
                <w:bCs/>
                <w:color w:val="222222"/>
                <w:sz w:val="20"/>
                <w:szCs w:val="20"/>
                <w14:ligatures w14:val="none"/>
              </w:rPr>
              <w:t>ery</w:t>
            </w:r>
            <w:r w:rsidR="002A63B9">
              <w:rPr>
                <w:rFonts w:ascii="Arial" w:eastAsia="Times New Roman" w:hAnsi="Arial" w:cs="Arial"/>
                <w:b/>
                <w:bCs/>
                <w:color w:val="222222"/>
                <w:sz w:val="20"/>
                <w:szCs w:val="20"/>
                <w14:ligatures w14:val="none"/>
              </w:rPr>
              <w:t xml:space="preserve"> Hedging</w:t>
            </w:r>
          </w:p>
          <w:p w14:paraId="2BC1173C" w14:textId="71DE1738" w:rsidR="00732D84" w:rsidRPr="00732D84" w:rsidRDefault="00732D84" w:rsidP="00732D84">
            <w:pPr>
              <w:pStyle w:val="ListParagraph"/>
              <w:shd w:val="clear" w:color="auto" w:fill="FFFFFF"/>
              <w:ind w:left="0"/>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To</w:t>
            </w:r>
            <w:r w:rsidRPr="00732D84">
              <w:rPr>
                <w:rFonts w:ascii="Arial" w:eastAsia="Times New Roman" w:hAnsi="Arial" w:cs="Arial"/>
                <w:color w:val="222222"/>
                <w:sz w:val="20"/>
                <w:szCs w:val="20"/>
                <w14:ligatures w14:val="none"/>
              </w:rPr>
              <w:t xml:space="preserve"> re-position the hedging that separates the cemetery from the footpath, moving the hedge back to provide increased space for pedestrians. It is anticipated that the width of the footpath will increase by approximately 1–2 feet.</w:t>
            </w:r>
            <w:r w:rsidR="00F02FEE">
              <w:rPr>
                <w:rFonts w:ascii="Arial" w:eastAsia="Times New Roman" w:hAnsi="Arial" w:cs="Arial"/>
                <w:color w:val="222222"/>
                <w:sz w:val="20"/>
                <w:szCs w:val="20"/>
                <w14:ligatures w14:val="none"/>
              </w:rPr>
              <w:t xml:space="preserve">  </w:t>
            </w:r>
            <w:r w:rsidRPr="00732D84">
              <w:rPr>
                <w:rFonts w:ascii="Arial" w:eastAsia="Times New Roman" w:hAnsi="Arial" w:cs="Arial"/>
                <w:color w:val="222222"/>
                <w:sz w:val="20"/>
                <w:szCs w:val="20"/>
                <w14:ligatures w14:val="none"/>
              </w:rPr>
              <w:t>In addition, the open ditch behind the hedge will be piped and filled in to reduce the risk of accidents occurring in the future.</w:t>
            </w:r>
          </w:p>
          <w:p w14:paraId="141EC343" w14:textId="77777777" w:rsidR="006720C2" w:rsidRDefault="006720C2" w:rsidP="00A34716">
            <w:pPr>
              <w:pStyle w:val="ListParagraph"/>
              <w:shd w:val="clear" w:color="auto" w:fill="FFFFFF"/>
              <w:ind w:left="0"/>
              <w:jc w:val="both"/>
              <w:rPr>
                <w:rFonts w:ascii="Arial" w:eastAsia="Times New Roman" w:hAnsi="Arial" w:cs="Arial"/>
                <w:b/>
                <w:bCs/>
                <w:color w:val="222222"/>
                <w:sz w:val="20"/>
                <w:szCs w:val="20"/>
                <w14:ligatures w14:val="none"/>
              </w:rPr>
            </w:pPr>
          </w:p>
          <w:p w14:paraId="14F29291" w14:textId="679DB152" w:rsidR="00B212B3" w:rsidRDefault="004746D2" w:rsidP="00A34716">
            <w:pPr>
              <w:pStyle w:val="ListParagraph"/>
              <w:shd w:val="clear" w:color="auto" w:fill="FFFFFF"/>
              <w:ind w:left="0"/>
              <w:jc w:val="both"/>
              <w:rPr>
                <w:rFonts w:ascii="Arial" w:eastAsia="Times New Roman" w:hAnsi="Arial" w:cs="Arial"/>
                <w:color w:val="222222"/>
                <w:sz w:val="20"/>
                <w:szCs w:val="20"/>
                <w14:ligatures w14:val="none"/>
              </w:rPr>
            </w:pPr>
            <w:r w:rsidRPr="004746D2">
              <w:rPr>
                <w:rFonts w:ascii="Arial" w:eastAsia="Times New Roman" w:hAnsi="Arial" w:cs="Arial"/>
                <w:color w:val="222222"/>
                <w:sz w:val="20"/>
                <w:szCs w:val="20"/>
                <w14:ligatures w14:val="none"/>
              </w:rPr>
              <w:t xml:space="preserve">The application was discussed </w:t>
            </w:r>
            <w:r w:rsidR="00764B09">
              <w:rPr>
                <w:rFonts w:ascii="Arial" w:eastAsia="Times New Roman" w:hAnsi="Arial" w:cs="Arial"/>
                <w:color w:val="222222"/>
                <w:sz w:val="20"/>
                <w:szCs w:val="20"/>
                <w14:ligatures w14:val="none"/>
              </w:rPr>
              <w:t>by</w:t>
            </w:r>
            <w:r w:rsidRPr="004746D2">
              <w:rPr>
                <w:rFonts w:ascii="Arial" w:eastAsia="Times New Roman" w:hAnsi="Arial" w:cs="Arial"/>
                <w:color w:val="222222"/>
                <w:sz w:val="20"/>
                <w:szCs w:val="20"/>
                <w14:ligatures w14:val="none"/>
              </w:rPr>
              <w:t xml:space="preserve"> members, who approved funding of £1,948.61. The decision was agreed by Cllrs Brooks, Mullings, and Morley, with Cllr Emberson excluded from the vote.</w:t>
            </w:r>
          </w:p>
          <w:p w14:paraId="15F182E9" w14:textId="77777777" w:rsidR="004746D2" w:rsidRDefault="004746D2" w:rsidP="00A34716">
            <w:pPr>
              <w:pStyle w:val="ListParagraph"/>
              <w:shd w:val="clear" w:color="auto" w:fill="FFFFFF"/>
              <w:ind w:left="0"/>
              <w:jc w:val="both"/>
              <w:rPr>
                <w:rFonts w:ascii="Arial" w:eastAsia="Times New Roman" w:hAnsi="Arial" w:cs="Arial"/>
                <w:b/>
                <w:bCs/>
                <w:color w:val="222222"/>
                <w:sz w:val="20"/>
                <w:szCs w:val="20"/>
                <w14:ligatures w14:val="none"/>
              </w:rPr>
            </w:pPr>
          </w:p>
          <w:p w14:paraId="4C013C63" w14:textId="398BD008" w:rsidR="00551FE8" w:rsidRDefault="00E904A1" w:rsidP="00A34716">
            <w:pPr>
              <w:pStyle w:val="ListParagraph"/>
              <w:shd w:val="clear" w:color="auto" w:fill="FFFFFF"/>
              <w:ind w:left="0"/>
              <w:jc w:val="both"/>
              <w:rPr>
                <w:rFonts w:ascii="Arial" w:eastAsia="Times New Roman" w:hAnsi="Arial" w:cs="Arial"/>
                <w:b/>
                <w:bCs/>
                <w:color w:val="222222"/>
                <w:sz w:val="20"/>
                <w:szCs w:val="20"/>
                <w14:ligatures w14:val="none"/>
              </w:rPr>
            </w:pPr>
            <w:r>
              <w:rPr>
                <w:rFonts w:ascii="Arial" w:eastAsia="Times New Roman" w:hAnsi="Arial" w:cs="Arial"/>
                <w:b/>
                <w:bCs/>
                <w:color w:val="222222"/>
                <w:sz w:val="20"/>
                <w:szCs w:val="20"/>
                <w14:ligatures w14:val="none"/>
              </w:rPr>
              <w:t xml:space="preserve">Stonham Aspal </w:t>
            </w:r>
            <w:r w:rsidR="002A63B9">
              <w:rPr>
                <w:rFonts w:ascii="Arial" w:eastAsia="Times New Roman" w:hAnsi="Arial" w:cs="Arial"/>
                <w:b/>
                <w:bCs/>
                <w:color w:val="222222"/>
                <w:sz w:val="20"/>
                <w:szCs w:val="20"/>
                <w14:ligatures w14:val="none"/>
              </w:rPr>
              <w:t>Village Hall Floor</w:t>
            </w:r>
          </w:p>
          <w:p w14:paraId="5A3D45FA" w14:textId="49AA0D23" w:rsidR="00FA6FC1" w:rsidRDefault="00CC4B7B" w:rsidP="00A34716">
            <w:pPr>
              <w:pStyle w:val="ListParagraph"/>
              <w:shd w:val="clear" w:color="auto" w:fill="FFFFFF"/>
              <w:ind w:left="0"/>
              <w:jc w:val="both"/>
              <w:rPr>
                <w:rFonts w:ascii="Arial" w:eastAsia="Times New Roman" w:hAnsi="Arial" w:cs="Arial"/>
                <w:color w:val="222222"/>
                <w:sz w:val="20"/>
                <w:szCs w:val="20"/>
                <w14:ligatures w14:val="none"/>
              </w:rPr>
            </w:pPr>
            <w:r w:rsidRPr="00B00BD2">
              <w:rPr>
                <w:rFonts w:ascii="Arial" w:eastAsia="Times New Roman" w:hAnsi="Arial" w:cs="Arial"/>
                <w:color w:val="222222"/>
                <w:sz w:val="20"/>
                <w:szCs w:val="20"/>
                <w14:ligatures w14:val="none"/>
              </w:rPr>
              <w:t xml:space="preserve">It has been identified that the floor now requires damp proofing and the installation of a subfloor, along with new brick air vents, before the floor can be </w:t>
            </w:r>
            <w:r w:rsidR="00B00BD2" w:rsidRPr="00B00BD2">
              <w:rPr>
                <w:rFonts w:ascii="Arial" w:eastAsia="Times New Roman" w:hAnsi="Arial" w:cs="Arial"/>
                <w:color w:val="222222"/>
                <w:sz w:val="20"/>
                <w:szCs w:val="20"/>
                <w14:ligatures w14:val="none"/>
              </w:rPr>
              <w:t>re-laid</w:t>
            </w:r>
            <w:r w:rsidRPr="00B00BD2">
              <w:rPr>
                <w:rFonts w:ascii="Arial" w:eastAsia="Times New Roman" w:hAnsi="Arial" w:cs="Arial"/>
                <w:color w:val="222222"/>
                <w:sz w:val="20"/>
                <w:szCs w:val="20"/>
                <w14:ligatures w14:val="none"/>
              </w:rPr>
              <w:t>. The contractor has provided a revised quotation to complete these additional works, increasing the total project cost by £12,950.43.</w:t>
            </w:r>
          </w:p>
          <w:p w14:paraId="601B14CE" w14:textId="77777777" w:rsidR="00764B09" w:rsidRPr="00B00BD2" w:rsidRDefault="00764B09" w:rsidP="00A34716">
            <w:pPr>
              <w:pStyle w:val="ListParagraph"/>
              <w:shd w:val="clear" w:color="auto" w:fill="FFFFFF"/>
              <w:ind w:left="0"/>
              <w:jc w:val="both"/>
              <w:rPr>
                <w:rFonts w:ascii="Arial" w:eastAsia="Times New Roman" w:hAnsi="Arial" w:cs="Arial"/>
                <w:color w:val="222222"/>
                <w:sz w:val="20"/>
                <w:szCs w:val="20"/>
                <w14:ligatures w14:val="none"/>
              </w:rPr>
            </w:pPr>
          </w:p>
          <w:p w14:paraId="1AFE0068" w14:textId="362AC5E0" w:rsidR="00193999" w:rsidRPr="00E4546D" w:rsidRDefault="00764B09" w:rsidP="00A34716">
            <w:pPr>
              <w:pStyle w:val="ListParagraph"/>
              <w:shd w:val="clear" w:color="auto" w:fill="FFFFFF"/>
              <w:ind w:left="0"/>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lastRenderedPageBreak/>
              <w:t>The a</w:t>
            </w:r>
            <w:r w:rsidR="00786615">
              <w:rPr>
                <w:rFonts w:ascii="Arial" w:eastAsia="Times New Roman" w:hAnsi="Arial" w:cs="Arial"/>
                <w:color w:val="222222"/>
                <w:sz w:val="20"/>
                <w:szCs w:val="20"/>
                <w14:ligatures w14:val="none"/>
              </w:rPr>
              <w:t xml:space="preserve">pplication </w:t>
            </w:r>
            <w:r>
              <w:rPr>
                <w:rFonts w:ascii="Arial" w:eastAsia="Times New Roman" w:hAnsi="Arial" w:cs="Arial"/>
                <w:color w:val="222222"/>
                <w:sz w:val="20"/>
                <w:szCs w:val="20"/>
                <w14:ligatures w14:val="none"/>
              </w:rPr>
              <w:t xml:space="preserve">was </w:t>
            </w:r>
            <w:r w:rsidR="00786615">
              <w:rPr>
                <w:rFonts w:ascii="Arial" w:eastAsia="Times New Roman" w:hAnsi="Arial" w:cs="Arial"/>
                <w:color w:val="222222"/>
                <w:sz w:val="20"/>
                <w:szCs w:val="20"/>
                <w14:ligatures w14:val="none"/>
              </w:rPr>
              <w:t xml:space="preserve">discussed </w:t>
            </w:r>
            <w:r>
              <w:rPr>
                <w:rFonts w:ascii="Arial" w:eastAsia="Times New Roman" w:hAnsi="Arial" w:cs="Arial"/>
                <w:color w:val="222222"/>
                <w:sz w:val="20"/>
                <w:szCs w:val="20"/>
                <w14:ligatures w14:val="none"/>
              </w:rPr>
              <w:t>by members, who approved funding of £8,000.00.  The decision was agreed by</w:t>
            </w:r>
            <w:r w:rsidR="00B212B3" w:rsidRPr="00193999">
              <w:rPr>
                <w:rFonts w:ascii="Arial" w:eastAsia="Times New Roman" w:hAnsi="Arial" w:cs="Arial"/>
                <w:color w:val="222222"/>
                <w:sz w:val="20"/>
                <w:szCs w:val="20"/>
                <w14:ligatures w14:val="none"/>
              </w:rPr>
              <w:t xml:space="preserve"> </w:t>
            </w:r>
            <w:r w:rsidR="003A4CE9">
              <w:rPr>
                <w:rFonts w:ascii="Arial" w:eastAsia="Times New Roman" w:hAnsi="Arial" w:cs="Arial"/>
                <w:color w:val="222222"/>
                <w:sz w:val="20"/>
                <w:szCs w:val="20"/>
                <w14:ligatures w14:val="none"/>
              </w:rPr>
              <w:t>Cllrs Brooks, Morley and Emberson</w:t>
            </w:r>
            <w:r w:rsidR="00C841E3">
              <w:rPr>
                <w:rFonts w:ascii="Arial" w:eastAsia="Times New Roman" w:hAnsi="Arial" w:cs="Arial"/>
                <w:color w:val="222222"/>
                <w:sz w:val="20"/>
                <w:szCs w:val="20"/>
                <w14:ligatures w14:val="none"/>
              </w:rPr>
              <w:t xml:space="preserve">, with </w:t>
            </w:r>
            <w:r w:rsidR="00B00BD2" w:rsidRPr="00193999">
              <w:rPr>
                <w:rFonts w:ascii="Arial" w:eastAsia="Times New Roman" w:hAnsi="Arial" w:cs="Arial"/>
                <w:color w:val="222222"/>
                <w:sz w:val="20"/>
                <w:szCs w:val="20"/>
                <w14:ligatures w14:val="none"/>
              </w:rPr>
              <w:t xml:space="preserve">Cllr </w:t>
            </w:r>
            <w:r w:rsidR="00B00BD2">
              <w:rPr>
                <w:rFonts w:ascii="Arial" w:eastAsia="Times New Roman" w:hAnsi="Arial" w:cs="Arial"/>
                <w:color w:val="222222"/>
                <w:sz w:val="20"/>
                <w:szCs w:val="20"/>
                <w14:ligatures w14:val="none"/>
              </w:rPr>
              <w:t>M</w:t>
            </w:r>
            <w:r w:rsidR="00B00BD2" w:rsidRPr="00193999">
              <w:rPr>
                <w:rFonts w:ascii="Arial" w:eastAsia="Times New Roman" w:hAnsi="Arial" w:cs="Arial"/>
                <w:color w:val="222222"/>
                <w:sz w:val="20"/>
                <w:szCs w:val="20"/>
                <w14:ligatures w14:val="none"/>
              </w:rPr>
              <w:t xml:space="preserve">ullings excluded from </w:t>
            </w:r>
            <w:r w:rsidR="00C841E3">
              <w:rPr>
                <w:rFonts w:ascii="Arial" w:eastAsia="Times New Roman" w:hAnsi="Arial" w:cs="Arial"/>
                <w:color w:val="222222"/>
                <w:sz w:val="20"/>
                <w:szCs w:val="20"/>
                <w14:ligatures w14:val="none"/>
              </w:rPr>
              <w:t xml:space="preserve">the </w:t>
            </w:r>
            <w:r w:rsidR="00B00BD2" w:rsidRPr="00193999">
              <w:rPr>
                <w:rFonts w:ascii="Arial" w:eastAsia="Times New Roman" w:hAnsi="Arial" w:cs="Arial"/>
                <w:color w:val="222222"/>
                <w:sz w:val="20"/>
                <w:szCs w:val="20"/>
                <w14:ligatures w14:val="none"/>
              </w:rPr>
              <w:t>vote</w:t>
            </w:r>
            <w:r w:rsidR="00C841E3">
              <w:rPr>
                <w:rFonts w:ascii="Arial" w:eastAsia="Times New Roman" w:hAnsi="Arial" w:cs="Arial"/>
                <w:color w:val="222222"/>
                <w:sz w:val="20"/>
                <w:szCs w:val="20"/>
                <w14:ligatures w14:val="none"/>
              </w:rPr>
              <w:t>.</w:t>
            </w:r>
          </w:p>
          <w:p w14:paraId="1FF79D38" w14:textId="4404B126" w:rsidR="00DB7971" w:rsidRPr="00C27C6E" w:rsidRDefault="00DB7971" w:rsidP="00CD2A84">
            <w:pPr>
              <w:pStyle w:val="ListParagraph"/>
              <w:shd w:val="clear" w:color="auto" w:fill="FFFFFF"/>
              <w:ind w:left="0"/>
              <w:jc w:val="both"/>
              <w:rPr>
                <w:rFonts w:ascii="Arial" w:hAnsi="Arial" w:cs="Arial"/>
                <w:bCs/>
                <w:sz w:val="20"/>
                <w:szCs w:val="20"/>
              </w:rPr>
            </w:pPr>
          </w:p>
        </w:tc>
      </w:tr>
      <w:tr w:rsidR="002F649A" w:rsidRPr="00B8009C" w14:paraId="7E0C0A89" w14:textId="77777777" w:rsidTr="00E825F1">
        <w:trPr>
          <w:trHeight w:val="459"/>
        </w:trPr>
        <w:tc>
          <w:tcPr>
            <w:tcW w:w="1222" w:type="dxa"/>
          </w:tcPr>
          <w:p w14:paraId="4C56500D" w14:textId="4189928B" w:rsidR="002F649A" w:rsidRPr="006F0103" w:rsidRDefault="00426080" w:rsidP="008B23EF">
            <w:pPr>
              <w:rPr>
                <w:rFonts w:ascii="Arial" w:hAnsi="Arial" w:cs="Arial"/>
                <w:b/>
                <w:bCs/>
                <w:sz w:val="20"/>
                <w:szCs w:val="20"/>
              </w:rPr>
            </w:pPr>
            <w:r w:rsidRPr="006F0103">
              <w:rPr>
                <w:rFonts w:ascii="Arial" w:hAnsi="Arial" w:cs="Arial"/>
                <w:b/>
                <w:bCs/>
                <w:sz w:val="20"/>
                <w:szCs w:val="20"/>
              </w:rPr>
              <w:lastRenderedPageBreak/>
              <w:t>25</w:t>
            </w:r>
            <w:r w:rsidR="002F649A" w:rsidRPr="006F0103">
              <w:rPr>
                <w:rFonts w:ascii="Arial" w:hAnsi="Arial" w:cs="Arial"/>
                <w:b/>
                <w:bCs/>
                <w:sz w:val="20"/>
                <w:szCs w:val="20"/>
              </w:rPr>
              <w:t>.</w:t>
            </w:r>
            <w:r w:rsidR="006F0103">
              <w:rPr>
                <w:rFonts w:ascii="Arial" w:hAnsi="Arial" w:cs="Arial"/>
                <w:b/>
                <w:bCs/>
                <w:sz w:val="20"/>
                <w:szCs w:val="20"/>
              </w:rPr>
              <w:t>181</w:t>
            </w:r>
          </w:p>
        </w:tc>
        <w:tc>
          <w:tcPr>
            <w:tcW w:w="9977" w:type="dxa"/>
          </w:tcPr>
          <w:p w14:paraId="25A167D0" w14:textId="77777777" w:rsidR="00F23050" w:rsidRDefault="002F649A" w:rsidP="00F23050">
            <w:pPr>
              <w:jc w:val="both"/>
              <w:rPr>
                <w:rFonts w:ascii="Arial" w:hAnsi="Arial" w:cs="Arial"/>
                <w:b/>
                <w:bCs/>
                <w:sz w:val="20"/>
                <w:szCs w:val="20"/>
              </w:rPr>
            </w:pPr>
            <w:r w:rsidRPr="00B8009C">
              <w:rPr>
                <w:rFonts w:ascii="Arial" w:hAnsi="Arial" w:cs="Arial"/>
                <w:b/>
                <w:bCs/>
                <w:sz w:val="20"/>
                <w:szCs w:val="20"/>
              </w:rPr>
              <w:t>To note any communications</w:t>
            </w:r>
          </w:p>
          <w:p w14:paraId="6D06C750" w14:textId="7BBECAD5" w:rsidR="00991E82" w:rsidRPr="00991E82" w:rsidRDefault="00991E82" w:rsidP="00991E82">
            <w:pPr>
              <w:pStyle w:val="ListParagraph"/>
              <w:numPr>
                <w:ilvl w:val="0"/>
                <w:numId w:val="32"/>
              </w:numPr>
              <w:jc w:val="both"/>
              <w:rPr>
                <w:rFonts w:ascii="Arial" w:hAnsi="Arial" w:cs="Arial"/>
                <w:sz w:val="20"/>
                <w:szCs w:val="20"/>
              </w:rPr>
            </w:pPr>
            <w:r w:rsidRPr="00991E82">
              <w:rPr>
                <w:rFonts w:ascii="Arial" w:hAnsi="Arial" w:cs="Arial"/>
                <w:sz w:val="20"/>
                <w:szCs w:val="20"/>
              </w:rPr>
              <w:t xml:space="preserve">Progress is being made on the </w:t>
            </w:r>
            <w:proofErr w:type="gramStart"/>
            <w:r w:rsidRPr="00991E82">
              <w:rPr>
                <w:rFonts w:ascii="Arial" w:hAnsi="Arial" w:cs="Arial"/>
                <w:sz w:val="20"/>
                <w:szCs w:val="20"/>
              </w:rPr>
              <w:t>20 mph</w:t>
            </w:r>
            <w:proofErr w:type="gramEnd"/>
            <w:r w:rsidRPr="00991E82">
              <w:rPr>
                <w:rFonts w:ascii="Arial" w:hAnsi="Arial" w:cs="Arial"/>
                <w:sz w:val="20"/>
                <w:szCs w:val="20"/>
              </w:rPr>
              <w:t xml:space="preserve"> flashing sign, including submission of the licence application.</w:t>
            </w:r>
          </w:p>
          <w:p w14:paraId="38193981" w14:textId="15EB8290" w:rsidR="00991E82" w:rsidRPr="00991E82" w:rsidRDefault="00991E82" w:rsidP="00991E82">
            <w:pPr>
              <w:pStyle w:val="ListParagraph"/>
              <w:numPr>
                <w:ilvl w:val="0"/>
                <w:numId w:val="32"/>
              </w:numPr>
              <w:jc w:val="both"/>
              <w:rPr>
                <w:rFonts w:ascii="Arial" w:hAnsi="Arial" w:cs="Arial"/>
                <w:sz w:val="20"/>
                <w:szCs w:val="20"/>
              </w:rPr>
            </w:pPr>
            <w:r w:rsidRPr="00991E82">
              <w:rPr>
                <w:rFonts w:ascii="Arial" w:hAnsi="Arial" w:cs="Arial"/>
                <w:sz w:val="20"/>
                <w:szCs w:val="20"/>
              </w:rPr>
              <w:t>Volunteers are being sought to help cut back the verge at Homestead Park; anyone interested is asked to contact the Clerk.</w:t>
            </w:r>
          </w:p>
          <w:p w14:paraId="60A71978" w14:textId="25BB79B9" w:rsidR="00991E82" w:rsidRDefault="00991E82" w:rsidP="00991E82">
            <w:pPr>
              <w:pStyle w:val="ListParagraph"/>
              <w:numPr>
                <w:ilvl w:val="0"/>
                <w:numId w:val="32"/>
              </w:numPr>
              <w:jc w:val="both"/>
              <w:rPr>
                <w:rFonts w:ascii="Arial" w:hAnsi="Arial" w:cs="Arial"/>
                <w:sz w:val="20"/>
                <w:szCs w:val="20"/>
              </w:rPr>
            </w:pPr>
            <w:r w:rsidRPr="00991E82">
              <w:rPr>
                <w:rFonts w:ascii="Arial" w:hAnsi="Arial" w:cs="Arial"/>
                <w:sz w:val="20"/>
                <w:szCs w:val="20"/>
              </w:rPr>
              <w:t>Details of the two approved CIL applications.</w:t>
            </w:r>
          </w:p>
          <w:p w14:paraId="6E9AC18B" w14:textId="6D8D4BF0" w:rsidR="00991E82" w:rsidRPr="00991E82" w:rsidRDefault="00991E82" w:rsidP="00991E82">
            <w:pPr>
              <w:pStyle w:val="ListParagraph"/>
              <w:numPr>
                <w:ilvl w:val="0"/>
                <w:numId w:val="32"/>
              </w:numPr>
              <w:jc w:val="both"/>
              <w:rPr>
                <w:rFonts w:ascii="Arial" w:hAnsi="Arial" w:cs="Arial"/>
                <w:sz w:val="20"/>
                <w:szCs w:val="20"/>
              </w:rPr>
            </w:pPr>
            <w:r w:rsidRPr="00991E82">
              <w:rPr>
                <w:rFonts w:ascii="Arial" w:hAnsi="Arial" w:cs="Arial"/>
                <w:sz w:val="20"/>
                <w:szCs w:val="20"/>
              </w:rPr>
              <w:t>Advertising for councillors to join the Parish Council.</w:t>
            </w:r>
          </w:p>
          <w:p w14:paraId="41FFE0C4" w14:textId="2B7E2EC4" w:rsidR="00991E82" w:rsidRPr="00991E82" w:rsidRDefault="00991E82" w:rsidP="00991E82">
            <w:pPr>
              <w:pStyle w:val="ListParagraph"/>
              <w:numPr>
                <w:ilvl w:val="0"/>
                <w:numId w:val="32"/>
              </w:numPr>
              <w:jc w:val="both"/>
              <w:rPr>
                <w:rFonts w:ascii="Arial" w:hAnsi="Arial" w:cs="Arial"/>
                <w:sz w:val="20"/>
                <w:szCs w:val="20"/>
              </w:rPr>
            </w:pPr>
            <w:r w:rsidRPr="00991E82">
              <w:rPr>
                <w:rFonts w:ascii="Arial" w:hAnsi="Arial" w:cs="Arial"/>
                <w:sz w:val="20"/>
                <w:szCs w:val="20"/>
              </w:rPr>
              <w:t>To include the speed survey results, if available.</w:t>
            </w:r>
          </w:p>
          <w:p w14:paraId="2649F36B" w14:textId="20B729A4" w:rsidR="00D038A6" w:rsidRPr="00D038A6" w:rsidRDefault="00D038A6" w:rsidP="00D038A6">
            <w:pPr>
              <w:jc w:val="both"/>
              <w:rPr>
                <w:rFonts w:ascii="Arial" w:hAnsi="Arial" w:cs="Arial"/>
                <w:b/>
                <w:bCs/>
                <w:sz w:val="20"/>
                <w:szCs w:val="20"/>
              </w:rPr>
            </w:pPr>
          </w:p>
        </w:tc>
      </w:tr>
      <w:tr w:rsidR="002F649A" w:rsidRPr="00B8009C" w14:paraId="31D3CE67" w14:textId="77777777" w:rsidTr="00E825F1">
        <w:trPr>
          <w:trHeight w:val="459"/>
        </w:trPr>
        <w:tc>
          <w:tcPr>
            <w:tcW w:w="1222" w:type="dxa"/>
          </w:tcPr>
          <w:p w14:paraId="6CD32A34" w14:textId="50F5518F" w:rsidR="002F649A" w:rsidRPr="006F0103"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182</w:t>
            </w:r>
          </w:p>
        </w:tc>
        <w:tc>
          <w:tcPr>
            <w:tcW w:w="9977" w:type="dxa"/>
          </w:tcPr>
          <w:p w14:paraId="6173A484" w14:textId="5817ACF6" w:rsidR="00B8633B" w:rsidRDefault="002F649A" w:rsidP="008C5BDC">
            <w:pPr>
              <w:shd w:val="clear" w:color="auto" w:fill="FFFFFF"/>
              <w:jc w:val="both"/>
              <w:rPr>
                <w:rFonts w:ascii="Arial" w:eastAsia="Times New Roman" w:hAnsi="Arial" w:cs="Arial"/>
                <w:b/>
                <w:bCs/>
                <w:color w:val="222222"/>
                <w:sz w:val="20"/>
                <w:szCs w:val="20"/>
                <w14:ligatures w14:val="none"/>
              </w:rPr>
            </w:pPr>
            <w:r w:rsidRPr="00B8009C">
              <w:rPr>
                <w:rFonts w:ascii="Arial" w:eastAsia="Times New Roman" w:hAnsi="Arial" w:cs="Arial"/>
                <w:b/>
                <w:bCs/>
                <w:color w:val="222222"/>
                <w:sz w:val="20"/>
                <w:szCs w:val="20"/>
                <w14:ligatures w14:val="none"/>
              </w:rPr>
              <w:t xml:space="preserve">Update on any other matters arising from previous meeting </w:t>
            </w:r>
          </w:p>
          <w:p w14:paraId="01845C67" w14:textId="0FC36A71" w:rsidR="000A0B27" w:rsidRDefault="00C20912" w:rsidP="008C5BDC">
            <w:pPr>
              <w:shd w:val="clear" w:color="auto" w:fill="FFFFFF"/>
              <w:jc w:val="both"/>
              <w:rPr>
                <w:rFonts w:ascii="Arial" w:eastAsia="Times New Roman" w:hAnsi="Arial" w:cs="Arial"/>
                <w:color w:val="222222"/>
                <w:sz w:val="20"/>
                <w:szCs w:val="20"/>
                <w14:ligatures w14:val="none"/>
              </w:rPr>
            </w:pPr>
            <w:r>
              <w:rPr>
                <w:rFonts w:ascii="Arial" w:eastAsia="Times New Roman" w:hAnsi="Arial" w:cs="Arial"/>
                <w:color w:val="222222"/>
                <w:sz w:val="20"/>
                <w:szCs w:val="20"/>
                <w14:ligatures w14:val="none"/>
              </w:rPr>
              <w:t>In response</w:t>
            </w:r>
            <w:r w:rsidRPr="00C20912">
              <w:rPr>
                <w:rFonts w:ascii="Arial" w:eastAsia="Times New Roman" w:hAnsi="Arial" w:cs="Arial"/>
                <w:color w:val="222222"/>
                <w:sz w:val="20"/>
                <w:szCs w:val="20"/>
                <w14:ligatures w14:val="none"/>
              </w:rPr>
              <w:t xml:space="preserve"> to concerns raised about the adherence to planning restrictions/requirements at Stonham Barns</w:t>
            </w:r>
            <w:r w:rsidR="008C5BDC">
              <w:rPr>
                <w:rFonts w:ascii="Arial" w:eastAsia="Times New Roman" w:hAnsi="Arial" w:cs="Arial"/>
                <w:color w:val="222222"/>
                <w:sz w:val="20"/>
                <w:szCs w:val="20"/>
                <w14:ligatures w14:val="none"/>
              </w:rPr>
              <w:t>,</w:t>
            </w:r>
            <w:r>
              <w:rPr>
                <w:rFonts w:ascii="Arial" w:eastAsia="Times New Roman" w:hAnsi="Arial" w:cs="Arial"/>
                <w:color w:val="222222"/>
                <w:sz w:val="20"/>
                <w:szCs w:val="20"/>
                <w14:ligatures w14:val="none"/>
              </w:rPr>
              <w:t xml:space="preserve"> </w:t>
            </w:r>
            <w:r w:rsidR="008C5BDC">
              <w:rPr>
                <w:rFonts w:ascii="Arial" w:eastAsia="Times New Roman" w:hAnsi="Arial" w:cs="Arial"/>
                <w:color w:val="222222"/>
                <w:sz w:val="20"/>
                <w:szCs w:val="20"/>
                <w14:ligatures w14:val="none"/>
              </w:rPr>
              <w:t xml:space="preserve">the </w:t>
            </w:r>
            <w:r w:rsidR="00FE00DB" w:rsidRPr="00FE00DB">
              <w:rPr>
                <w:rFonts w:ascii="Arial" w:eastAsia="Times New Roman" w:hAnsi="Arial" w:cs="Arial"/>
                <w:color w:val="222222"/>
                <w:sz w:val="20"/>
                <w:szCs w:val="20"/>
                <w14:ligatures w14:val="none"/>
              </w:rPr>
              <w:t>Local Government Ombudsman has responded, confirming that the Planning Department has acted in line with the rules and that they are satisfied with the actions of the local authority.</w:t>
            </w:r>
          </w:p>
          <w:p w14:paraId="7C06F437" w14:textId="43A4EF40" w:rsidR="00FE00DB" w:rsidRPr="00B8009C" w:rsidRDefault="00FE00DB" w:rsidP="008C5BDC">
            <w:pPr>
              <w:shd w:val="clear" w:color="auto" w:fill="FFFFFF"/>
              <w:jc w:val="both"/>
              <w:rPr>
                <w:rFonts w:ascii="Arial" w:eastAsia="Times New Roman" w:hAnsi="Arial" w:cs="Arial"/>
                <w:color w:val="222222"/>
                <w:sz w:val="20"/>
                <w:szCs w:val="20"/>
                <w14:ligatures w14:val="none"/>
              </w:rPr>
            </w:pPr>
          </w:p>
        </w:tc>
      </w:tr>
      <w:tr w:rsidR="002F649A" w:rsidRPr="00B8009C" w14:paraId="79937C8F" w14:textId="77777777" w:rsidTr="00E825F1">
        <w:trPr>
          <w:trHeight w:val="459"/>
        </w:trPr>
        <w:tc>
          <w:tcPr>
            <w:tcW w:w="1222" w:type="dxa"/>
          </w:tcPr>
          <w:p w14:paraId="18CE31AD" w14:textId="6831CEEF" w:rsidR="002F649A" w:rsidRPr="006F0103" w:rsidRDefault="00426080" w:rsidP="002F649A">
            <w:pPr>
              <w:rPr>
                <w:rFonts w:ascii="Arial" w:hAnsi="Arial" w:cs="Arial"/>
                <w:b/>
                <w:bCs/>
                <w:sz w:val="20"/>
                <w:szCs w:val="20"/>
              </w:rPr>
            </w:pPr>
            <w:r w:rsidRPr="006F0103">
              <w:rPr>
                <w:rFonts w:ascii="Arial" w:hAnsi="Arial" w:cs="Arial"/>
                <w:b/>
                <w:bCs/>
                <w:sz w:val="20"/>
                <w:szCs w:val="20"/>
              </w:rPr>
              <w:t>25</w:t>
            </w:r>
            <w:r w:rsidR="002F649A" w:rsidRPr="006F0103">
              <w:rPr>
                <w:rFonts w:ascii="Arial" w:hAnsi="Arial" w:cs="Arial"/>
                <w:b/>
                <w:bCs/>
                <w:sz w:val="20"/>
                <w:szCs w:val="20"/>
              </w:rPr>
              <w:t>.</w:t>
            </w:r>
            <w:r w:rsidR="006F0103">
              <w:rPr>
                <w:rFonts w:ascii="Arial" w:hAnsi="Arial" w:cs="Arial"/>
                <w:b/>
                <w:bCs/>
                <w:sz w:val="20"/>
                <w:szCs w:val="20"/>
              </w:rPr>
              <w:t>183</w:t>
            </w:r>
          </w:p>
        </w:tc>
        <w:tc>
          <w:tcPr>
            <w:tcW w:w="9977" w:type="dxa"/>
          </w:tcPr>
          <w:p w14:paraId="5CAC5B42" w14:textId="4E581CE3" w:rsidR="00254E27" w:rsidRDefault="002F649A" w:rsidP="002F649A">
            <w:pPr>
              <w:shd w:val="clear" w:color="auto" w:fill="FFFFFF"/>
              <w:rPr>
                <w:rFonts w:ascii="Arial" w:hAnsi="Arial" w:cs="Arial"/>
                <w:b/>
                <w:bCs/>
                <w:color w:val="000000" w:themeColor="text1"/>
                <w:sz w:val="20"/>
                <w:szCs w:val="20"/>
              </w:rPr>
            </w:pPr>
            <w:r w:rsidRPr="00B8009C">
              <w:rPr>
                <w:rFonts w:ascii="Arial" w:hAnsi="Arial" w:cs="Arial"/>
                <w:b/>
                <w:bCs/>
                <w:color w:val="000000" w:themeColor="text1"/>
                <w:sz w:val="20"/>
                <w:szCs w:val="20"/>
              </w:rPr>
              <w:t>Agree</w:t>
            </w:r>
            <w:r w:rsidR="00EF28A0" w:rsidRPr="00B8009C">
              <w:rPr>
                <w:rFonts w:ascii="Arial" w:hAnsi="Arial" w:cs="Arial"/>
                <w:b/>
                <w:bCs/>
                <w:color w:val="000000" w:themeColor="text1"/>
                <w:sz w:val="20"/>
                <w:szCs w:val="20"/>
              </w:rPr>
              <w:t>d</w:t>
            </w:r>
            <w:r w:rsidRPr="00B8009C">
              <w:rPr>
                <w:rFonts w:ascii="Arial" w:hAnsi="Arial" w:cs="Arial"/>
                <w:b/>
                <w:bCs/>
                <w:color w:val="000000" w:themeColor="text1"/>
                <w:sz w:val="20"/>
                <w:szCs w:val="20"/>
              </w:rPr>
              <w:t xml:space="preserve"> proposed date of next meeting on </w:t>
            </w:r>
            <w:r w:rsidR="00B6257F">
              <w:rPr>
                <w:rFonts w:ascii="Arial" w:hAnsi="Arial" w:cs="Arial"/>
                <w:b/>
                <w:bCs/>
                <w:color w:val="000000" w:themeColor="text1"/>
                <w:sz w:val="20"/>
                <w:szCs w:val="20"/>
              </w:rPr>
              <w:t>3</w:t>
            </w:r>
            <w:r w:rsidR="00B6257F" w:rsidRPr="00B6257F">
              <w:rPr>
                <w:rFonts w:ascii="Arial" w:hAnsi="Arial" w:cs="Arial"/>
                <w:b/>
                <w:bCs/>
                <w:color w:val="000000" w:themeColor="text1"/>
                <w:sz w:val="20"/>
                <w:szCs w:val="20"/>
                <w:vertAlign w:val="superscript"/>
              </w:rPr>
              <w:t>rd</w:t>
            </w:r>
            <w:r w:rsidR="00B6257F">
              <w:rPr>
                <w:rFonts w:ascii="Arial" w:hAnsi="Arial" w:cs="Arial"/>
                <w:b/>
                <w:bCs/>
                <w:color w:val="000000" w:themeColor="text1"/>
                <w:sz w:val="20"/>
                <w:szCs w:val="20"/>
              </w:rPr>
              <w:t xml:space="preserve"> </w:t>
            </w:r>
            <w:r w:rsidR="00D25DD1">
              <w:rPr>
                <w:rFonts w:ascii="Arial" w:hAnsi="Arial" w:cs="Arial"/>
                <w:b/>
                <w:bCs/>
                <w:color w:val="000000" w:themeColor="text1"/>
                <w:sz w:val="20"/>
                <w:szCs w:val="20"/>
              </w:rPr>
              <w:t>March</w:t>
            </w:r>
            <w:r w:rsidR="00B6257F">
              <w:rPr>
                <w:rFonts w:ascii="Arial" w:hAnsi="Arial" w:cs="Arial"/>
                <w:b/>
                <w:bCs/>
                <w:color w:val="000000" w:themeColor="text1"/>
                <w:sz w:val="20"/>
                <w:szCs w:val="20"/>
              </w:rPr>
              <w:t xml:space="preserve"> </w:t>
            </w:r>
            <w:r w:rsidR="00EF1329">
              <w:rPr>
                <w:rFonts w:ascii="Arial" w:hAnsi="Arial" w:cs="Arial"/>
                <w:b/>
                <w:bCs/>
                <w:color w:val="000000" w:themeColor="text1"/>
                <w:sz w:val="20"/>
                <w:szCs w:val="20"/>
              </w:rPr>
              <w:t>202</w:t>
            </w:r>
            <w:r w:rsidR="00B6257F">
              <w:rPr>
                <w:rFonts w:ascii="Arial" w:hAnsi="Arial" w:cs="Arial"/>
                <w:b/>
                <w:bCs/>
                <w:color w:val="000000" w:themeColor="text1"/>
                <w:sz w:val="20"/>
                <w:szCs w:val="20"/>
              </w:rPr>
              <w:t xml:space="preserve">6 </w:t>
            </w:r>
          </w:p>
          <w:p w14:paraId="64A4D2B1" w14:textId="16BE4AB4" w:rsidR="00FE2C1F" w:rsidRPr="00FE2C1F" w:rsidRDefault="00FE2C1F" w:rsidP="002F649A">
            <w:pPr>
              <w:shd w:val="clear" w:color="auto" w:fill="FFFFFF"/>
              <w:rPr>
                <w:rFonts w:ascii="Arial" w:hAnsi="Arial" w:cs="Arial"/>
                <w:color w:val="000000" w:themeColor="text1"/>
                <w:sz w:val="20"/>
                <w:szCs w:val="20"/>
              </w:rPr>
            </w:pPr>
            <w:r w:rsidRPr="00FE2C1F">
              <w:rPr>
                <w:rFonts w:ascii="Arial" w:hAnsi="Arial" w:cs="Arial"/>
                <w:color w:val="000000" w:themeColor="text1"/>
                <w:sz w:val="20"/>
                <w:szCs w:val="20"/>
              </w:rPr>
              <w:t>Cllr Mullings will confirm location</w:t>
            </w:r>
          </w:p>
          <w:p w14:paraId="39547EDB" w14:textId="1C452480" w:rsidR="002F649A" w:rsidRPr="00B8009C" w:rsidRDefault="002F649A" w:rsidP="002F649A">
            <w:pPr>
              <w:shd w:val="clear" w:color="auto" w:fill="FFFFFF"/>
              <w:rPr>
                <w:rFonts w:ascii="Arial" w:eastAsia="Times New Roman" w:hAnsi="Arial" w:cs="Arial"/>
                <w:b/>
                <w:bCs/>
                <w:color w:val="222222"/>
                <w:sz w:val="20"/>
                <w:szCs w:val="20"/>
                <w14:ligatures w14:val="none"/>
              </w:rPr>
            </w:pPr>
          </w:p>
        </w:tc>
      </w:tr>
      <w:tr w:rsidR="002F649A" w:rsidRPr="00B8009C" w14:paraId="7E7382CB" w14:textId="77777777" w:rsidTr="00E825F1">
        <w:trPr>
          <w:trHeight w:val="459"/>
        </w:trPr>
        <w:tc>
          <w:tcPr>
            <w:tcW w:w="1222" w:type="dxa"/>
          </w:tcPr>
          <w:p w14:paraId="693330F2" w14:textId="6822F65A" w:rsidR="002F649A" w:rsidRPr="006F0103" w:rsidRDefault="002F649A" w:rsidP="00F0387C">
            <w:pPr>
              <w:rPr>
                <w:rFonts w:ascii="Arial" w:hAnsi="Arial" w:cs="Arial"/>
                <w:b/>
                <w:bCs/>
                <w:sz w:val="20"/>
                <w:szCs w:val="20"/>
              </w:rPr>
            </w:pPr>
          </w:p>
        </w:tc>
        <w:tc>
          <w:tcPr>
            <w:tcW w:w="9977" w:type="dxa"/>
          </w:tcPr>
          <w:p w14:paraId="554F355B" w14:textId="5FD0A185" w:rsidR="002F649A" w:rsidRDefault="002F649A" w:rsidP="002F649A">
            <w:pPr>
              <w:jc w:val="both"/>
              <w:rPr>
                <w:rFonts w:ascii="Arial" w:hAnsi="Arial" w:cs="Arial"/>
                <w:b/>
                <w:bCs/>
                <w:sz w:val="20"/>
                <w:szCs w:val="20"/>
              </w:rPr>
            </w:pPr>
            <w:r w:rsidRPr="00B8009C">
              <w:rPr>
                <w:rFonts w:ascii="Arial" w:hAnsi="Arial" w:cs="Arial"/>
                <w:b/>
                <w:bCs/>
                <w:sz w:val="20"/>
                <w:szCs w:val="20"/>
              </w:rPr>
              <w:t>Chair closed the meeting at</w:t>
            </w:r>
            <w:r w:rsidR="000A6FBF">
              <w:rPr>
                <w:rFonts w:ascii="Arial" w:hAnsi="Arial" w:cs="Arial"/>
                <w:b/>
                <w:bCs/>
                <w:sz w:val="20"/>
                <w:szCs w:val="20"/>
              </w:rPr>
              <w:t xml:space="preserve"> </w:t>
            </w:r>
            <w:r w:rsidR="00254E27">
              <w:rPr>
                <w:rFonts w:ascii="Arial" w:hAnsi="Arial" w:cs="Arial"/>
                <w:b/>
                <w:bCs/>
                <w:sz w:val="20"/>
                <w:szCs w:val="20"/>
              </w:rPr>
              <w:t>20:</w:t>
            </w:r>
            <w:r w:rsidR="00FE2C1F">
              <w:rPr>
                <w:rFonts w:ascii="Arial" w:hAnsi="Arial" w:cs="Arial"/>
                <w:b/>
                <w:bCs/>
                <w:sz w:val="20"/>
                <w:szCs w:val="20"/>
              </w:rPr>
              <w:t>17</w:t>
            </w:r>
          </w:p>
          <w:p w14:paraId="6BE9ABDF" w14:textId="46954F10" w:rsidR="006427D6" w:rsidRPr="00B8009C" w:rsidRDefault="006427D6" w:rsidP="002F649A">
            <w:pPr>
              <w:jc w:val="both"/>
              <w:rPr>
                <w:rFonts w:ascii="Arial" w:hAnsi="Arial" w:cs="Arial"/>
                <w:b/>
                <w:bCs/>
                <w:sz w:val="20"/>
                <w:szCs w:val="20"/>
              </w:rPr>
            </w:pPr>
          </w:p>
        </w:tc>
      </w:tr>
    </w:tbl>
    <w:p w14:paraId="0CADBC0A" w14:textId="77777777" w:rsidR="0058642F" w:rsidRDefault="0058642F" w:rsidP="008F2D2A">
      <w:pPr>
        <w:spacing w:line="240" w:lineRule="auto"/>
        <w:rPr>
          <w:rFonts w:ascii="Arial" w:hAnsi="Arial" w:cs="Arial"/>
          <w:sz w:val="20"/>
          <w:szCs w:val="20"/>
        </w:rPr>
      </w:pPr>
    </w:p>
    <w:p w14:paraId="31E49C2A" w14:textId="33E869F0" w:rsidR="00B21390" w:rsidRDefault="004A0825" w:rsidP="001107B9">
      <w:pPr>
        <w:spacing w:line="240" w:lineRule="auto"/>
        <w:rPr>
          <w:rFonts w:ascii="Arial" w:hAnsi="Arial" w:cs="Arial"/>
          <w:sz w:val="20"/>
          <w:szCs w:val="20"/>
        </w:rPr>
      </w:pPr>
      <w:r w:rsidRPr="00076222">
        <w:rPr>
          <w:rFonts w:ascii="Arial" w:hAnsi="Arial" w:cs="Arial"/>
          <w:sz w:val="20"/>
          <w:szCs w:val="20"/>
        </w:rPr>
        <w:t>Sam Pass</w:t>
      </w:r>
      <w:r w:rsidR="00E07017" w:rsidRPr="00076222">
        <w:rPr>
          <w:rFonts w:ascii="Arial" w:hAnsi="Arial" w:cs="Arial"/>
          <w:sz w:val="20"/>
          <w:szCs w:val="20"/>
        </w:rPr>
        <w:t xml:space="preserve">, </w:t>
      </w:r>
      <w:r w:rsidRPr="00076222">
        <w:rPr>
          <w:rFonts w:ascii="Arial" w:hAnsi="Arial" w:cs="Arial"/>
          <w:sz w:val="20"/>
          <w:szCs w:val="20"/>
        </w:rPr>
        <w:t>Clerk &amp; RFO</w:t>
      </w:r>
      <w:r w:rsidR="008353D6" w:rsidRPr="00076222">
        <w:rPr>
          <w:rFonts w:ascii="Arial" w:hAnsi="Arial" w:cs="Arial"/>
          <w:sz w:val="20"/>
          <w:szCs w:val="20"/>
        </w:rPr>
        <w:t xml:space="preserve"> to Stonham Aspal Parish Council</w:t>
      </w:r>
      <w:r w:rsidR="00E07017" w:rsidRPr="00076222">
        <w:rPr>
          <w:rFonts w:ascii="Arial" w:hAnsi="Arial" w:cs="Arial"/>
          <w:sz w:val="20"/>
          <w:szCs w:val="20"/>
        </w:rPr>
        <w:t xml:space="preserve">, </w:t>
      </w:r>
      <w:hyperlink r:id="rId13" w:history="1">
        <w:r w:rsidR="00E07017" w:rsidRPr="00076222">
          <w:rPr>
            <w:rStyle w:val="Hyperlink"/>
            <w:rFonts w:ascii="Arial" w:hAnsi="Arial" w:cs="Arial"/>
            <w:sz w:val="20"/>
            <w:szCs w:val="20"/>
          </w:rPr>
          <w:t>Sapc.clerk@yahoo.co.uk</w:t>
        </w:r>
      </w:hyperlink>
      <w:r w:rsidR="00E07017" w:rsidRPr="00076222">
        <w:rPr>
          <w:rFonts w:ascii="Arial" w:hAnsi="Arial" w:cs="Arial"/>
          <w:sz w:val="20"/>
          <w:szCs w:val="20"/>
        </w:rPr>
        <w:t xml:space="preserve">, </w:t>
      </w:r>
      <w:r w:rsidR="00F86F52">
        <w:rPr>
          <w:rFonts w:ascii="Arial" w:hAnsi="Arial" w:cs="Arial"/>
          <w:sz w:val="20"/>
          <w:szCs w:val="20"/>
        </w:rPr>
        <w:t>06/02/26</w:t>
      </w:r>
    </w:p>
    <w:p w14:paraId="0250FD0E" w14:textId="77777777" w:rsidR="00EA595B" w:rsidRDefault="00EA595B" w:rsidP="001107B9">
      <w:pPr>
        <w:spacing w:line="240" w:lineRule="auto"/>
        <w:rPr>
          <w:rFonts w:ascii="Arial" w:hAnsi="Arial" w:cs="Arial"/>
          <w:sz w:val="20"/>
          <w:szCs w:val="20"/>
        </w:rPr>
      </w:pPr>
    </w:p>
    <w:p w14:paraId="7E1F2A08" w14:textId="77777777" w:rsidR="00EA595B" w:rsidRDefault="00EA595B" w:rsidP="001107B9">
      <w:pPr>
        <w:spacing w:line="240" w:lineRule="auto"/>
        <w:rPr>
          <w:rFonts w:ascii="Arial" w:hAnsi="Arial" w:cs="Arial"/>
          <w:sz w:val="20"/>
          <w:szCs w:val="20"/>
        </w:rPr>
      </w:pPr>
    </w:p>
    <w:p w14:paraId="31E0D389" w14:textId="77777777" w:rsidR="00EA595B" w:rsidRDefault="00EA595B" w:rsidP="001107B9">
      <w:pPr>
        <w:spacing w:line="240" w:lineRule="auto"/>
        <w:rPr>
          <w:rFonts w:ascii="Arial" w:hAnsi="Arial" w:cs="Arial"/>
          <w:sz w:val="20"/>
          <w:szCs w:val="20"/>
        </w:rPr>
      </w:pPr>
    </w:p>
    <w:sectPr w:rsidR="00EA595B" w:rsidSect="00076222">
      <w:footerReference w:type="defaul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6B9656" w14:textId="77777777" w:rsidR="00717D4F" w:rsidRDefault="00717D4F" w:rsidP="00DB18FD">
      <w:pPr>
        <w:spacing w:after="0" w:line="240" w:lineRule="auto"/>
      </w:pPr>
      <w:r>
        <w:separator/>
      </w:r>
    </w:p>
  </w:endnote>
  <w:endnote w:type="continuationSeparator" w:id="0">
    <w:p w14:paraId="424A4D5B" w14:textId="77777777" w:rsidR="00717D4F" w:rsidRDefault="00717D4F" w:rsidP="00DB1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799591"/>
      <w:docPartObj>
        <w:docPartGallery w:val="Page Numbers (Bottom of Page)"/>
        <w:docPartUnique/>
      </w:docPartObj>
    </w:sdtPr>
    <w:sdtEndPr>
      <w:rPr>
        <w:color w:val="7F7F7F" w:themeColor="background1" w:themeShade="7F"/>
        <w:spacing w:val="60"/>
      </w:rPr>
    </w:sdtEndPr>
    <w:sdtContent>
      <w:p w14:paraId="240FFA89" w14:textId="7E15F921" w:rsidR="00DB18FD" w:rsidRDefault="00DB18FD">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7830BF4B" w14:textId="77777777" w:rsidR="00DB18FD" w:rsidRDefault="00DB18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D0726" w14:textId="77777777" w:rsidR="00717D4F" w:rsidRDefault="00717D4F" w:rsidP="00DB18FD">
      <w:pPr>
        <w:spacing w:after="0" w:line="240" w:lineRule="auto"/>
      </w:pPr>
      <w:r>
        <w:separator/>
      </w:r>
    </w:p>
  </w:footnote>
  <w:footnote w:type="continuationSeparator" w:id="0">
    <w:p w14:paraId="20EE05E2" w14:textId="77777777" w:rsidR="00717D4F" w:rsidRDefault="00717D4F" w:rsidP="00DB18F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F7AA3"/>
    <w:multiLevelType w:val="hybridMultilevel"/>
    <w:tmpl w:val="80FCDCC2"/>
    <w:lvl w:ilvl="0" w:tplc="8710D22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4832E3"/>
    <w:multiLevelType w:val="hybridMultilevel"/>
    <w:tmpl w:val="D042E948"/>
    <w:lvl w:ilvl="0" w:tplc="0809001B">
      <w:start w:val="1"/>
      <w:numFmt w:val="lowerRoman"/>
      <w:lvlText w:val="%1."/>
      <w:lvlJc w:val="right"/>
      <w:pPr>
        <w:ind w:left="0" w:hanging="360"/>
      </w:p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CA25962"/>
    <w:multiLevelType w:val="hybridMultilevel"/>
    <w:tmpl w:val="BDE8E768"/>
    <w:lvl w:ilvl="0" w:tplc="FFFFFFFF">
      <w:start w:val="1"/>
      <w:numFmt w:val="decimal"/>
      <w:lvlText w:val="%1."/>
      <w:lvlJc w:val="left"/>
      <w:pPr>
        <w:ind w:left="360" w:hanging="360"/>
      </w:pPr>
    </w:lvl>
    <w:lvl w:ilvl="1" w:tplc="FFFFFFFF">
      <w:start w:val="1"/>
      <w:numFmt w:val="lowerRoman"/>
      <w:lvlText w:val="%2."/>
      <w:lvlJc w:val="right"/>
      <w:pPr>
        <w:ind w:left="1080" w:hanging="360"/>
      </w:p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4E55593"/>
    <w:multiLevelType w:val="hybridMultilevel"/>
    <w:tmpl w:val="5FCA3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5A7906"/>
    <w:multiLevelType w:val="hybridMultilevel"/>
    <w:tmpl w:val="68BE9DA8"/>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 w15:restartNumberingAfterBreak="0">
    <w:nsid w:val="206A29DC"/>
    <w:multiLevelType w:val="hybridMultilevel"/>
    <w:tmpl w:val="4D4CCA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0714068"/>
    <w:multiLevelType w:val="hybridMultilevel"/>
    <w:tmpl w:val="08AE7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B862C3"/>
    <w:multiLevelType w:val="hybridMultilevel"/>
    <w:tmpl w:val="5D12D2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A812C4"/>
    <w:multiLevelType w:val="hybridMultilevel"/>
    <w:tmpl w:val="524E004A"/>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EAB1848"/>
    <w:multiLevelType w:val="hybridMultilevel"/>
    <w:tmpl w:val="9BE639C2"/>
    <w:lvl w:ilvl="0" w:tplc="0409001B">
      <w:start w:val="1"/>
      <w:numFmt w:val="lowerRoman"/>
      <w:lvlText w:val="%1."/>
      <w:lvlJc w:val="right"/>
      <w:pPr>
        <w:ind w:left="1440" w:hanging="360"/>
      </w:pPr>
    </w:lvl>
    <w:lvl w:ilvl="1" w:tplc="FFFFFFFF">
      <w:start w:val="1"/>
      <w:numFmt w:val="lowerRoman"/>
      <w:lvlText w:val="%2."/>
      <w:lvlJc w:val="right"/>
      <w:pPr>
        <w:ind w:left="2160" w:hanging="360"/>
      </w:pPr>
    </w:lvl>
    <w:lvl w:ilvl="2" w:tplc="FFFFFFFF">
      <w:start w:val="1"/>
      <w:numFmt w:val="decimal"/>
      <w:lvlText w:val="%3."/>
      <w:lvlJc w:val="left"/>
      <w:pPr>
        <w:ind w:left="3060" w:hanging="36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0357A04"/>
    <w:multiLevelType w:val="hybridMultilevel"/>
    <w:tmpl w:val="7D743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AA241D"/>
    <w:multiLevelType w:val="hybridMultilevel"/>
    <w:tmpl w:val="E5CAFE90"/>
    <w:lvl w:ilvl="0" w:tplc="08090017">
      <w:start w:val="1"/>
      <w:numFmt w:val="lowerLetter"/>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5144583"/>
    <w:multiLevelType w:val="hybridMultilevel"/>
    <w:tmpl w:val="C70252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5B2857"/>
    <w:multiLevelType w:val="hybridMultilevel"/>
    <w:tmpl w:val="74D233E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FFF3C9F"/>
    <w:multiLevelType w:val="multilevel"/>
    <w:tmpl w:val="A216C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6A26F8"/>
    <w:multiLevelType w:val="hybridMultilevel"/>
    <w:tmpl w:val="4104A8E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FB4330"/>
    <w:multiLevelType w:val="hybridMultilevel"/>
    <w:tmpl w:val="B6FC8D7C"/>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17" w15:restartNumberingAfterBreak="0">
    <w:nsid w:val="572E3F10"/>
    <w:multiLevelType w:val="hybridMultilevel"/>
    <w:tmpl w:val="BDE8E768"/>
    <w:lvl w:ilvl="0" w:tplc="0809000F">
      <w:start w:val="1"/>
      <w:numFmt w:val="decimal"/>
      <w:lvlText w:val="%1."/>
      <w:lvlJc w:val="left"/>
      <w:pPr>
        <w:ind w:left="-720" w:hanging="360"/>
      </w:pPr>
    </w:lvl>
    <w:lvl w:ilvl="1" w:tplc="0809001B">
      <w:start w:val="1"/>
      <w:numFmt w:val="lowerRoman"/>
      <w:lvlText w:val="%2."/>
      <w:lvlJc w:val="right"/>
      <w:pPr>
        <w:ind w:left="0" w:hanging="360"/>
      </w:pPr>
    </w:lvl>
    <w:lvl w:ilvl="2" w:tplc="0809000F">
      <w:start w:val="1"/>
      <w:numFmt w:val="decimal"/>
      <w:lvlText w:val="%3."/>
      <w:lvlJc w:val="left"/>
      <w:pPr>
        <w:ind w:left="900" w:hanging="360"/>
      </w:pPr>
    </w:lvl>
    <w:lvl w:ilvl="3" w:tplc="0809000F">
      <w:start w:val="1"/>
      <w:numFmt w:val="decimal"/>
      <w:lvlText w:val="%4."/>
      <w:lvlJc w:val="left"/>
      <w:pPr>
        <w:ind w:left="1440" w:hanging="360"/>
      </w:pPr>
    </w:lvl>
    <w:lvl w:ilvl="4" w:tplc="08090019">
      <w:start w:val="1"/>
      <w:numFmt w:val="lowerLetter"/>
      <w:lvlText w:val="%5."/>
      <w:lvlJc w:val="left"/>
      <w:pPr>
        <w:ind w:left="2160" w:hanging="360"/>
      </w:pPr>
    </w:lvl>
    <w:lvl w:ilvl="5" w:tplc="0809001B">
      <w:start w:val="1"/>
      <w:numFmt w:val="lowerRoman"/>
      <w:lvlText w:val="%6."/>
      <w:lvlJc w:val="right"/>
      <w:pPr>
        <w:ind w:left="2880" w:hanging="180"/>
      </w:pPr>
    </w:lvl>
    <w:lvl w:ilvl="6" w:tplc="0809000F">
      <w:start w:val="1"/>
      <w:numFmt w:val="decimal"/>
      <w:lvlText w:val="%7."/>
      <w:lvlJc w:val="left"/>
      <w:pPr>
        <w:ind w:left="3600" w:hanging="360"/>
      </w:pPr>
    </w:lvl>
    <w:lvl w:ilvl="7" w:tplc="08090019" w:tentative="1">
      <w:start w:val="1"/>
      <w:numFmt w:val="lowerLetter"/>
      <w:lvlText w:val="%8."/>
      <w:lvlJc w:val="left"/>
      <w:pPr>
        <w:ind w:left="4320" w:hanging="360"/>
      </w:pPr>
    </w:lvl>
    <w:lvl w:ilvl="8" w:tplc="0809001B" w:tentative="1">
      <w:start w:val="1"/>
      <w:numFmt w:val="lowerRoman"/>
      <w:lvlText w:val="%9."/>
      <w:lvlJc w:val="right"/>
      <w:pPr>
        <w:ind w:left="5040" w:hanging="180"/>
      </w:pPr>
    </w:lvl>
  </w:abstractNum>
  <w:abstractNum w:abstractNumId="18" w15:restartNumberingAfterBreak="0">
    <w:nsid w:val="5A163D47"/>
    <w:multiLevelType w:val="hybridMultilevel"/>
    <w:tmpl w:val="229C4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857463"/>
    <w:multiLevelType w:val="multilevel"/>
    <w:tmpl w:val="A1F84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312F0B"/>
    <w:multiLevelType w:val="hybridMultilevel"/>
    <w:tmpl w:val="6C10F9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D81C63"/>
    <w:multiLevelType w:val="hybridMultilevel"/>
    <w:tmpl w:val="8222D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C34286"/>
    <w:multiLevelType w:val="hybridMultilevel"/>
    <w:tmpl w:val="C5D27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6650C3C"/>
    <w:multiLevelType w:val="hybridMultilevel"/>
    <w:tmpl w:val="FAC617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39251D"/>
    <w:multiLevelType w:val="multilevel"/>
    <w:tmpl w:val="F80215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8AF611A"/>
    <w:multiLevelType w:val="hybridMultilevel"/>
    <w:tmpl w:val="ED14A2A2"/>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6C6368AD"/>
    <w:multiLevelType w:val="hybridMultilevel"/>
    <w:tmpl w:val="20E41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D268CC"/>
    <w:multiLevelType w:val="multilevel"/>
    <w:tmpl w:val="40BCBA8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722E21D4"/>
    <w:multiLevelType w:val="hybridMultilevel"/>
    <w:tmpl w:val="E8A6D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57624C"/>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62A7906"/>
    <w:multiLevelType w:val="hybridMultilevel"/>
    <w:tmpl w:val="78BC25EE"/>
    <w:lvl w:ilvl="0" w:tplc="5B52F11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6403CC6"/>
    <w:multiLevelType w:val="hybridMultilevel"/>
    <w:tmpl w:val="D0BEBEFA"/>
    <w:lvl w:ilvl="0" w:tplc="3C1C6A48">
      <w:start w:val="2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32" w15:restartNumberingAfterBreak="0">
    <w:nsid w:val="77606EBB"/>
    <w:multiLevelType w:val="hybridMultilevel"/>
    <w:tmpl w:val="7E7AB31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1397050238">
    <w:abstractNumId w:val="17"/>
  </w:num>
  <w:num w:numId="2" w16cid:durableId="2007319648">
    <w:abstractNumId w:val="26"/>
  </w:num>
  <w:num w:numId="3" w16cid:durableId="653874840">
    <w:abstractNumId w:val="9"/>
  </w:num>
  <w:num w:numId="4" w16cid:durableId="1539970448">
    <w:abstractNumId w:val="23"/>
  </w:num>
  <w:num w:numId="5" w16cid:durableId="1854680723">
    <w:abstractNumId w:val="29"/>
  </w:num>
  <w:num w:numId="6" w16cid:durableId="540021980">
    <w:abstractNumId w:val="11"/>
  </w:num>
  <w:num w:numId="7" w16cid:durableId="1293172889">
    <w:abstractNumId w:val="21"/>
  </w:num>
  <w:num w:numId="8" w16cid:durableId="94712009">
    <w:abstractNumId w:val="10"/>
  </w:num>
  <w:num w:numId="9" w16cid:durableId="637034877">
    <w:abstractNumId w:val="16"/>
  </w:num>
  <w:num w:numId="10" w16cid:durableId="87972143">
    <w:abstractNumId w:val="4"/>
  </w:num>
  <w:num w:numId="11" w16cid:durableId="923606205">
    <w:abstractNumId w:val="14"/>
  </w:num>
  <w:num w:numId="12" w16cid:durableId="1746418423">
    <w:abstractNumId w:val="27"/>
  </w:num>
  <w:num w:numId="13" w16cid:durableId="927009198">
    <w:abstractNumId w:val="24"/>
  </w:num>
  <w:num w:numId="14" w16cid:durableId="569654359">
    <w:abstractNumId w:val="6"/>
  </w:num>
  <w:num w:numId="15" w16cid:durableId="651569871">
    <w:abstractNumId w:val="28"/>
  </w:num>
  <w:num w:numId="16" w16cid:durableId="1680502044">
    <w:abstractNumId w:val="7"/>
  </w:num>
  <w:num w:numId="17" w16cid:durableId="2061320570">
    <w:abstractNumId w:val="30"/>
  </w:num>
  <w:num w:numId="18" w16cid:durableId="50004555">
    <w:abstractNumId w:val="20"/>
  </w:num>
  <w:num w:numId="19" w16cid:durableId="73860424">
    <w:abstractNumId w:val="12"/>
  </w:num>
  <w:num w:numId="20" w16cid:durableId="2035691254">
    <w:abstractNumId w:val="18"/>
  </w:num>
  <w:num w:numId="21" w16cid:durableId="1864780332">
    <w:abstractNumId w:val="0"/>
  </w:num>
  <w:num w:numId="22" w16cid:durableId="312561523">
    <w:abstractNumId w:val="8"/>
  </w:num>
  <w:num w:numId="23" w16cid:durableId="1671256479">
    <w:abstractNumId w:val="25"/>
  </w:num>
  <w:num w:numId="24" w16cid:durableId="948971639">
    <w:abstractNumId w:val="31"/>
  </w:num>
  <w:num w:numId="25" w16cid:durableId="887690221">
    <w:abstractNumId w:val="5"/>
  </w:num>
  <w:num w:numId="26" w16cid:durableId="244458081">
    <w:abstractNumId w:val="19"/>
  </w:num>
  <w:num w:numId="27" w16cid:durableId="733816623">
    <w:abstractNumId w:val="22"/>
  </w:num>
  <w:num w:numId="28" w16cid:durableId="894201226">
    <w:abstractNumId w:val="1"/>
  </w:num>
  <w:num w:numId="29" w16cid:durableId="1397898642">
    <w:abstractNumId w:val="13"/>
  </w:num>
  <w:num w:numId="30" w16cid:durableId="1981838570">
    <w:abstractNumId w:val="32"/>
  </w:num>
  <w:num w:numId="31" w16cid:durableId="1497067166">
    <w:abstractNumId w:val="2"/>
  </w:num>
  <w:num w:numId="32" w16cid:durableId="1404329326">
    <w:abstractNumId w:val="3"/>
  </w:num>
  <w:num w:numId="33" w16cid:durableId="3127023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326"/>
    <w:rsid w:val="00000AA0"/>
    <w:rsid w:val="00001721"/>
    <w:rsid w:val="00003543"/>
    <w:rsid w:val="000058D7"/>
    <w:rsid w:val="000062E6"/>
    <w:rsid w:val="0000671F"/>
    <w:rsid w:val="000076E9"/>
    <w:rsid w:val="000102EF"/>
    <w:rsid w:val="000104BC"/>
    <w:rsid w:val="000121CA"/>
    <w:rsid w:val="00012474"/>
    <w:rsid w:val="0001252F"/>
    <w:rsid w:val="00012A21"/>
    <w:rsid w:val="00012F53"/>
    <w:rsid w:val="0001335D"/>
    <w:rsid w:val="00014B42"/>
    <w:rsid w:val="0001558E"/>
    <w:rsid w:val="0001585E"/>
    <w:rsid w:val="0002077B"/>
    <w:rsid w:val="000208B0"/>
    <w:rsid w:val="000211D5"/>
    <w:rsid w:val="000211F9"/>
    <w:rsid w:val="00021BAF"/>
    <w:rsid w:val="000220BE"/>
    <w:rsid w:val="00022290"/>
    <w:rsid w:val="000229A1"/>
    <w:rsid w:val="00023288"/>
    <w:rsid w:val="00024363"/>
    <w:rsid w:val="00024A64"/>
    <w:rsid w:val="00026A95"/>
    <w:rsid w:val="0002740F"/>
    <w:rsid w:val="00027491"/>
    <w:rsid w:val="00030FD7"/>
    <w:rsid w:val="00033C55"/>
    <w:rsid w:val="00035586"/>
    <w:rsid w:val="00036495"/>
    <w:rsid w:val="00037835"/>
    <w:rsid w:val="00037E1B"/>
    <w:rsid w:val="00040239"/>
    <w:rsid w:val="0004093D"/>
    <w:rsid w:val="00040E76"/>
    <w:rsid w:val="00041E4D"/>
    <w:rsid w:val="00042AC4"/>
    <w:rsid w:val="000464D2"/>
    <w:rsid w:val="0004736B"/>
    <w:rsid w:val="00047E54"/>
    <w:rsid w:val="00050806"/>
    <w:rsid w:val="00051E3D"/>
    <w:rsid w:val="0005286E"/>
    <w:rsid w:val="00053E99"/>
    <w:rsid w:val="00054F11"/>
    <w:rsid w:val="0005598F"/>
    <w:rsid w:val="000565D5"/>
    <w:rsid w:val="00057A7C"/>
    <w:rsid w:val="000608C0"/>
    <w:rsid w:val="00062481"/>
    <w:rsid w:val="00062D45"/>
    <w:rsid w:val="0006334C"/>
    <w:rsid w:val="00063F1E"/>
    <w:rsid w:val="00064055"/>
    <w:rsid w:val="000643D0"/>
    <w:rsid w:val="00065643"/>
    <w:rsid w:val="00065C21"/>
    <w:rsid w:val="0006678A"/>
    <w:rsid w:val="0006709D"/>
    <w:rsid w:val="000673BB"/>
    <w:rsid w:val="0007001E"/>
    <w:rsid w:val="00070642"/>
    <w:rsid w:val="00070B3F"/>
    <w:rsid w:val="00070FD2"/>
    <w:rsid w:val="000710E1"/>
    <w:rsid w:val="000712A7"/>
    <w:rsid w:val="000722DE"/>
    <w:rsid w:val="00072BAB"/>
    <w:rsid w:val="00072BBE"/>
    <w:rsid w:val="000731B4"/>
    <w:rsid w:val="000746C4"/>
    <w:rsid w:val="00074C4D"/>
    <w:rsid w:val="00075B9A"/>
    <w:rsid w:val="00076222"/>
    <w:rsid w:val="00077B77"/>
    <w:rsid w:val="00080045"/>
    <w:rsid w:val="000809F2"/>
    <w:rsid w:val="00080A18"/>
    <w:rsid w:val="000811C2"/>
    <w:rsid w:val="000828D4"/>
    <w:rsid w:val="000833D5"/>
    <w:rsid w:val="00083570"/>
    <w:rsid w:val="00083FBF"/>
    <w:rsid w:val="00084224"/>
    <w:rsid w:val="00084A62"/>
    <w:rsid w:val="00084ED0"/>
    <w:rsid w:val="00085207"/>
    <w:rsid w:val="00085C83"/>
    <w:rsid w:val="00086CE2"/>
    <w:rsid w:val="000900CC"/>
    <w:rsid w:val="0009093A"/>
    <w:rsid w:val="00091AE6"/>
    <w:rsid w:val="00092203"/>
    <w:rsid w:val="000922A7"/>
    <w:rsid w:val="000931F3"/>
    <w:rsid w:val="00093965"/>
    <w:rsid w:val="00095B0F"/>
    <w:rsid w:val="00096E9C"/>
    <w:rsid w:val="000974B1"/>
    <w:rsid w:val="0009752D"/>
    <w:rsid w:val="000975F9"/>
    <w:rsid w:val="000A01F4"/>
    <w:rsid w:val="000A0541"/>
    <w:rsid w:val="000A0B27"/>
    <w:rsid w:val="000A2CE5"/>
    <w:rsid w:val="000A6035"/>
    <w:rsid w:val="000A6E26"/>
    <w:rsid w:val="000A6FBF"/>
    <w:rsid w:val="000A784C"/>
    <w:rsid w:val="000A7FAD"/>
    <w:rsid w:val="000B0000"/>
    <w:rsid w:val="000B0591"/>
    <w:rsid w:val="000B090B"/>
    <w:rsid w:val="000B1DEA"/>
    <w:rsid w:val="000B2009"/>
    <w:rsid w:val="000B20C0"/>
    <w:rsid w:val="000B2671"/>
    <w:rsid w:val="000B4997"/>
    <w:rsid w:val="000B4CE8"/>
    <w:rsid w:val="000B5102"/>
    <w:rsid w:val="000B52D7"/>
    <w:rsid w:val="000B6696"/>
    <w:rsid w:val="000B7CC4"/>
    <w:rsid w:val="000C069C"/>
    <w:rsid w:val="000C15BE"/>
    <w:rsid w:val="000C2B9D"/>
    <w:rsid w:val="000C441A"/>
    <w:rsid w:val="000C54F1"/>
    <w:rsid w:val="000C65A1"/>
    <w:rsid w:val="000C7419"/>
    <w:rsid w:val="000C7D71"/>
    <w:rsid w:val="000C7DAA"/>
    <w:rsid w:val="000C7F71"/>
    <w:rsid w:val="000D0D76"/>
    <w:rsid w:val="000D2E0A"/>
    <w:rsid w:val="000D4089"/>
    <w:rsid w:val="000D4887"/>
    <w:rsid w:val="000D5CF5"/>
    <w:rsid w:val="000E03B1"/>
    <w:rsid w:val="000E16FB"/>
    <w:rsid w:val="000E2929"/>
    <w:rsid w:val="000E3158"/>
    <w:rsid w:val="000E31BC"/>
    <w:rsid w:val="000E4593"/>
    <w:rsid w:val="000E512A"/>
    <w:rsid w:val="000E5302"/>
    <w:rsid w:val="000E5560"/>
    <w:rsid w:val="000E5599"/>
    <w:rsid w:val="000E64B5"/>
    <w:rsid w:val="000E666A"/>
    <w:rsid w:val="000F04B1"/>
    <w:rsid w:val="000F1FC0"/>
    <w:rsid w:val="000F29A3"/>
    <w:rsid w:val="000F3F52"/>
    <w:rsid w:val="000F444E"/>
    <w:rsid w:val="000F4B69"/>
    <w:rsid w:val="000F5012"/>
    <w:rsid w:val="000F5E5F"/>
    <w:rsid w:val="000F610A"/>
    <w:rsid w:val="000F6218"/>
    <w:rsid w:val="000F6FC6"/>
    <w:rsid w:val="000F70E0"/>
    <w:rsid w:val="00100E6E"/>
    <w:rsid w:val="00101F3D"/>
    <w:rsid w:val="00103051"/>
    <w:rsid w:val="00110158"/>
    <w:rsid w:val="001107B9"/>
    <w:rsid w:val="0011086A"/>
    <w:rsid w:val="00110BAD"/>
    <w:rsid w:val="00111827"/>
    <w:rsid w:val="001121DD"/>
    <w:rsid w:val="001125ED"/>
    <w:rsid w:val="00112FB4"/>
    <w:rsid w:val="00114364"/>
    <w:rsid w:val="001158C8"/>
    <w:rsid w:val="00120313"/>
    <w:rsid w:val="00120BD7"/>
    <w:rsid w:val="00120E5E"/>
    <w:rsid w:val="00123743"/>
    <w:rsid w:val="00123BD5"/>
    <w:rsid w:val="001244C6"/>
    <w:rsid w:val="00125064"/>
    <w:rsid w:val="00126723"/>
    <w:rsid w:val="00130213"/>
    <w:rsid w:val="00130AD2"/>
    <w:rsid w:val="00130DC2"/>
    <w:rsid w:val="00131D40"/>
    <w:rsid w:val="00132A4F"/>
    <w:rsid w:val="00132FCF"/>
    <w:rsid w:val="001338E0"/>
    <w:rsid w:val="00133E83"/>
    <w:rsid w:val="00137633"/>
    <w:rsid w:val="00137A4B"/>
    <w:rsid w:val="00140FD3"/>
    <w:rsid w:val="001413AF"/>
    <w:rsid w:val="00142CAC"/>
    <w:rsid w:val="001430ED"/>
    <w:rsid w:val="0014462B"/>
    <w:rsid w:val="00146220"/>
    <w:rsid w:val="001462BD"/>
    <w:rsid w:val="0014694E"/>
    <w:rsid w:val="001475A3"/>
    <w:rsid w:val="001518B1"/>
    <w:rsid w:val="001521DA"/>
    <w:rsid w:val="00153066"/>
    <w:rsid w:val="0015471D"/>
    <w:rsid w:val="00155CC7"/>
    <w:rsid w:val="00156190"/>
    <w:rsid w:val="00156C57"/>
    <w:rsid w:val="00156DE4"/>
    <w:rsid w:val="00160D16"/>
    <w:rsid w:val="001636CF"/>
    <w:rsid w:val="00164779"/>
    <w:rsid w:val="00164A10"/>
    <w:rsid w:val="00164BF3"/>
    <w:rsid w:val="00164C6D"/>
    <w:rsid w:val="00164EB0"/>
    <w:rsid w:val="00170471"/>
    <w:rsid w:val="001714EB"/>
    <w:rsid w:val="00172B7C"/>
    <w:rsid w:val="00172F99"/>
    <w:rsid w:val="00173A2F"/>
    <w:rsid w:val="001748E7"/>
    <w:rsid w:val="0017492C"/>
    <w:rsid w:val="00174B35"/>
    <w:rsid w:val="001755B4"/>
    <w:rsid w:val="00175A3B"/>
    <w:rsid w:val="00175DC2"/>
    <w:rsid w:val="00176EB3"/>
    <w:rsid w:val="00181890"/>
    <w:rsid w:val="00182A1E"/>
    <w:rsid w:val="00183052"/>
    <w:rsid w:val="001835B4"/>
    <w:rsid w:val="001844A6"/>
    <w:rsid w:val="001850C3"/>
    <w:rsid w:val="00185133"/>
    <w:rsid w:val="001859A4"/>
    <w:rsid w:val="00186D35"/>
    <w:rsid w:val="0018709B"/>
    <w:rsid w:val="001906A1"/>
    <w:rsid w:val="00190C92"/>
    <w:rsid w:val="00190D21"/>
    <w:rsid w:val="001919A6"/>
    <w:rsid w:val="00191A45"/>
    <w:rsid w:val="001937F3"/>
    <w:rsid w:val="00193999"/>
    <w:rsid w:val="001940F1"/>
    <w:rsid w:val="00194B9C"/>
    <w:rsid w:val="0019507F"/>
    <w:rsid w:val="00195A5B"/>
    <w:rsid w:val="00195AF7"/>
    <w:rsid w:val="00196770"/>
    <w:rsid w:val="00197228"/>
    <w:rsid w:val="00197E3A"/>
    <w:rsid w:val="001A00AE"/>
    <w:rsid w:val="001A1AFB"/>
    <w:rsid w:val="001A3E23"/>
    <w:rsid w:val="001A521F"/>
    <w:rsid w:val="001A5260"/>
    <w:rsid w:val="001A54A4"/>
    <w:rsid w:val="001A565B"/>
    <w:rsid w:val="001A591E"/>
    <w:rsid w:val="001A5D80"/>
    <w:rsid w:val="001A695E"/>
    <w:rsid w:val="001A7EF0"/>
    <w:rsid w:val="001A7F6E"/>
    <w:rsid w:val="001B03FD"/>
    <w:rsid w:val="001B18B4"/>
    <w:rsid w:val="001B1AE9"/>
    <w:rsid w:val="001B32FD"/>
    <w:rsid w:val="001B3B80"/>
    <w:rsid w:val="001B4BC8"/>
    <w:rsid w:val="001B4E79"/>
    <w:rsid w:val="001B5564"/>
    <w:rsid w:val="001B5C63"/>
    <w:rsid w:val="001B706F"/>
    <w:rsid w:val="001B7AA8"/>
    <w:rsid w:val="001C2DB8"/>
    <w:rsid w:val="001C499A"/>
    <w:rsid w:val="001C4BF8"/>
    <w:rsid w:val="001C5323"/>
    <w:rsid w:val="001C5FE9"/>
    <w:rsid w:val="001C675A"/>
    <w:rsid w:val="001C7D63"/>
    <w:rsid w:val="001D09F7"/>
    <w:rsid w:val="001D0DB8"/>
    <w:rsid w:val="001D21E9"/>
    <w:rsid w:val="001D2D24"/>
    <w:rsid w:val="001D2FA2"/>
    <w:rsid w:val="001D489E"/>
    <w:rsid w:val="001D56F1"/>
    <w:rsid w:val="001D60EE"/>
    <w:rsid w:val="001D6AC5"/>
    <w:rsid w:val="001D74F7"/>
    <w:rsid w:val="001D773F"/>
    <w:rsid w:val="001E05B0"/>
    <w:rsid w:val="001E098A"/>
    <w:rsid w:val="001E1F12"/>
    <w:rsid w:val="001E29AD"/>
    <w:rsid w:val="001E2B44"/>
    <w:rsid w:val="001E2BB8"/>
    <w:rsid w:val="001E3D1D"/>
    <w:rsid w:val="001E3F50"/>
    <w:rsid w:val="001E45BC"/>
    <w:rsid w:val="001E5244"/>
    <w:rsid w:val="001E5265"/>
    <w:rsid w:val="001E53DA"/>
    <w:rsid w:val="001E5424"/>
    <w:rsid w:val="001F07F3"/>
    <w:rsid w:val="001F2F81"/>
    <w:rsid w:val="001F3997"/>
    <w:rsid w:val="001F3E35"/>
    <w:rsid w:val="001F49D7"/>
    <w:rsid w:val="001F6FE2"/>
    <w:rsid w:val="001F724C"/>
    <w:rsid w:val="001F765B"/>
    <w:rsid w:val="0020069E"/>
    <w:rsid w:val="002040B0"/>
    <w:rsid w:val="00204414"/>
    <w:rsid w:val="00204B40"/>
    <w:rsid w:val="00205431"/>
    <w:rsid w:val="0020656D"/>
    <w:rsid w:val="00206C6A"/>
    <w:rsid w:val="00210173"/>
    <w:rsid w:val="002103F3"/>
    <w:rsid w:val="0021068C"/>
    <w:rsid w:val="00210A49"/>
    <w:rsid w:val="00211380"/>
    <w:rsid w:val="00212229"/>
    <w:rsid w:val="0021372A"/>
    <w:rsid w:val="002149FD"/>
    <w:rsid w:val="0021504A"/>
    <w:rsid w:val="00216713"/>
    <w:rsid w:val="00216BF2"/>
    <w:rsid w:val="00216D44"/>
    <w:rsid w:val="0021729A"/>
    <w:rsid w:val="002173F0"/>
    <w:rsid w:val="00220786"/>
    <w:rsid w:val="00222BF8"/>
    <w:rsid w:val="00223179"/>
    <w:rsid w:val="00225638"/>
    <w:rsid w:val="0022587E"/>
    <w:rsid w:val="00227075"/>
    <w:rsid w:val="0022721A"/>
    <w:rsid w:val="00227285"/>
    <w:rsid w:val="00232B28"/>
    <w:rsid w:val="00232BAD"/>
    <w:rsid w:val="00233994"/>
    <w:rsid w:val="00233DB4"/>
    <w:rsid w:val="00234892"/>
    <w:rsid w:val="002376B8"/>
    <w:rsid w:val="00237C42"/>
    <w:rsid w:val="002406A2"/>
    <w:rsid w:val="002409C7"/>
    <w:rsid w:val="0024184B"/>
    <w:rsid w:val="00241DF3"/>
    <w:rsid w:val="0024330B"/>
    <w:rsid w:val="00243CC3"/>
    <w:rsid w:val="00244BE4"/>
    <w:rsid w:val="0024552D"/>
    <w:rsid w:val="00245673"/>
    <w:rsid w:val="00245F1F"/>
    <w:rsid w:val="0024696F"/>
    <w:rsid w:val="00247ABA"/>
    <w:rsid w:val="00247EDB"/>
    <w:rsid w:val="00251818"/>
    <w:rsid w:val="002518A0"/>
    <w:rsid w:val="00251A71"/>
    <w:rsid w:val="00254DD8"/>
    <w:rsid w:val="00254E27"/>
    <w:rsid w:val="00256C23"/>
    <w:rsid w:val="00257325"/>
    <w:rsid w:val="00257D34"/>
    <w:rsid w:val="00260431"/>
    <w:rsid w:val="00261367"/>
    <w:rsid w:val="002613AE"/>
    <w:rsid w:val="002618C2"/>
    <w:rsid w:val="002627F2"/>
    <w:rsid w:val="00262D68"/>
    <w:rsid w:val="00263C67"/>
    <w:rsid w:val="002642F9"/>
    <w:rsid w:val="0026607B"/>
    <w:rsid w:val="0026701F"/>
    <w:rsid w:val="00267E0B"/>
    <w:rsid w:val="002708B7"/>
    <w:rsid w:val="00271F05"/>
    <w:rsid w:val="0027216D"/>
    <w:rsid w:val="0027239C"/>
    <w:rsid w:val="00277161"/>
    <w:rsid w:val="00281A7F"/>
    <w:rsid w:val="002852F0"/>
    <w:rsid w:val="00285509"/>
    <w:rsid w:val="00285A0E"/>
    <w:rsid w:val="002939ED"/>
    <w:rsid w:val="00293EF3"/>
    <w:rsid w:val="00297338"/>
    <w:rsid w:val="00297D03"/>
    <w:rsid w:val="002A0703"/>
    <w:rsid w:val="002A1886"/>
    <w:rsid w:val="002A2751"/>
    <w:rsid w:val="002A2CA2"/>
    <w:rsid w:val="002A36C6"/>
    <w:rsid w:val="002A4C08"/>
    <w:rsid w:val="002A5B3F"/>
    <w:rsid w:val="002A5DB3"/>
    <w:rsid w:val="002A63A3"/>
    <w:rsid w:val="002A63B9"/>
    <w:rsid w:val="002A734D"/>
    <w:rsid w:val="002A7947"/>
    <w:rsid w:val="002B0136"/>
    <w:rsid w:val="002B216B"/>
    <w:rsid w:val="002B290F"/>
    <w:rsid w:val="002B2A40"/>
    <w:rsid w:val="002B2AE2"/>
    <w:rsid w:val="002B383D"/>
    <w:rsid w:val="002B39F6"/>
    <w:rsid w:val="002B4398"/>
    <w:rsid w:val="002B4595"/>
    <w:rsid w:val="002B6BD4"/>
    <w:rsid w:val="002C0DB7"/>
    <w:rsid w:val="002C11A9"/>
    <w:rsid w:val="002C1718"/>
    <w:rsid w:val="002C1B12"/>
    <w:rsid w:val="002C1CF6"/>
    <w:rsid w:val="002C32AD"/>
    <w:rsid w:val="002C5EB8"/>
    <w:rsid w:val="002C6FB7"/>
    <w:rsid w:val="002C7C98"/>
    <w:rsid w:val="002D0645"/>
    <w:rsid w:val="002D27D1"/>
    <w:rsid w:val="002D28AC"/>
    <w:rsid w:val="002D30EA"/>
    <w:rsid w:val="002D3218"/>
    <w:rsid w:val="002D3A72"/>
    <w:rsid w:val="002D4B62"/>
    <w:rsid w:val="002D5D3A"/>
    <w:rsid w:val="002D7338"/>
    <w:rsid w:val="002E0C56"/>
    <w:rsid w:val="002E2793"/>
    <w:rsid w:val="002E2FCA"/>
    <w:rsid w:val="002E3A73"/>
    <w:rsid w:val="002E3F6A"/>
    <w:rsid w:val="002E5172"/>
    <w:rsid w:val="002E54BD"/>
    <w:rsid w:val="002E553B"/>
    <w:rsid w:val="002E5776"/>
    <w:rsid w:val="002E5989"/>
    <w:rsid w:val="002E5B4B"/>
    <w:rsid w:val="002E5E14"/>
    <w:rsid w:val="002E6802"/>
    <w:rsid w:val="002E797E"/>
    <w:rsid w:val="002F0082"/>
    <w:rsid w:val="002F070D"/>
    <w:rsid w:val="002F0E25"/>
    <w:rsid w:val="002F22C3"/>
    <w:rsid w:val="002F31AA"/>
    <w:rsid w:val="002F41F7"/>
    <w:rsid w:val="002F4769"/>
    <w:rsid w:val="002F5404"/>
    <w:rsid w:val="002F56B4"/>
    <w:rsid w:val="002F5C4A"/>
    <w:rsid w:val="002F5C5C"/>
    <w:rsid w:val="002F649A"/>
    <w:rsid w:val="002F6667"/>
    <w:rsid w:val="002F7B01"/>
    <w:rsid w:val="002F7C89"/>
    <w:rsid w:val="00300450"/>
    <w:rsid w:val="0030046F"/>
    <w:rsid w:val="00301A6C"/>
    <w:rsid w:val="00304D8E"/>
    <w:rsid w:val="003057ED"/>
    <w:rsid w:val="00307FDC"/>
    <w:rsid w:val="003109C6"/>
    <w:rsid w:val="00310A3A"/>
    <w:rsid w:val="00310B2A"/>
    <w:rsid w:val="00313F5D"/>
    <w:rsid w:val="0031408E"/>
    <w:rsid w:val="0031461F"/>
    <w:rsid w:val="0031648E"/>
    <w:rsid w:val="003165B9"/>
    <w:rsid w:val="003170D9"/>
    <w:rsid w:val="00317376"/>
    <w:rsid w:val="003201B9"/>
    <w:rsid w:val="00320EE4"/>
    <w:rsid w:val="00321522"/>
    <w:rsid w:val="0032165A"/>
    <w:rsid w:val="00321717"/>
    <w:rsid w:val="00321DC0"/>
    <w:rsid w:val="0032400A"/>
    <w:rsid w:val="00324F23"/>
    <w:rsid w:val="00325C22"/>
    <w:rsid w:val="00327234"/>
    <w:rsid w:val="003304DB"/>
    <w:rsid w:val="00330805"/>
    <w:rsid w:val="003308BD"/>
    <w:rsid w:val="0033127D"/>
    <w:rsid w:val="003318EB"/>
    <w:rsid w:val="00332ECC"/>
    <w:rsid w:val="00333257"/>
    <w:rsid w:val="00334A64"/>
    <w:rsid w:val="003371B8"/>
    <w:rsid w:val="00337671"/>
    <w:rsid w:val="00340404"/>
    <w:rsid w:val="003408E8"/>
    <w:rsid w:val="00341E78"/>
    <w:rsid w:val="00344185"/>
    <w:rsid w:val="00345802"/>
    <w:rsid w:val="00346D8D"/>
    <w:rsid w:val="00350338"/>
    <w:rsid w:val="0035069F"/>
    <w:rsid w:val="0035074A"/>
    <w:rsid w:val="00350786"/>
    <w:rsid w:val="00350AB0"/>
    <w:rsid w:val="00352099"/>
    <w:rsid w:val="00352982"/>
    <w:rsid w:val="00354A65"/>
    <w:rsid w:val="00355145"/>
    <w:rsid w:val="0035522D"/>
    <w:rsid w:val="0035576B"/>
    <w:rsid w:val="00355CF1"/>
    <w:rsid w:val="00355FA1"/>
    <w:rsid w:val="003570A9"/>
    <w:rsid w:val="003607FF"/>
    <w:rsid w:val="00361E82"/>
    <w:rsid w:val="00362ACA"/>
    <w:rsid w:val="00362F73"/>
    <w:rsid w:val="00363633"/>
    <w:rsid w:val="00363CDA"/>
    <w:rsid w:val="00364669"/>
    <w:rsid w:val="00364ABD"/>
    <w:rsid w:val="003651EF"/>
    <w:rsid w:val="00365BBA"/>
    <w:rsid w:val="00366CEE"/>
    <w:rsid w:val="00366DD0"/>
    <w:rsid w:val="00372F45"/>
    <w:rsid w:val="0037511C"/>
    <w:rsid w:val="003756AC"/>
    <w:rsid w:val="00377678"/>
    <w:rsid w:val="00382876"/>
    <w:rsid w:val="00383532"/>
    <w:rsid w:val="00384029"/>
    <w:rsid w:val="00384274"/>
    <w:rsid w:val="00384DCB"/>
    <w:rsid w:val="0038577B"/>
    <w:rsid w:val="003873C0"/>
    <w:rsid w:val="00390258"/>
    <w:rsid w:val="00390BA4"/>
    <w:rsid w:val="00391DB2"/>
    <w:rsid w:val="00392738"/>
    <w:rsid w:val="003941F9"/>
    <w:rsid w:val="003945E4"/>
    <w:rsid w:val="00394848"/>
    <w:rsid w:val="003952C3"/>
    <w:rsid w:val="0039660E"/>
    <w:rsid w:val="00397E37"/>
    <w:rsid w:val="003A05B2"/>
    <w:rsid w:val="003A0FF2"/>
    <w:rsid w:val="003A1C5C"/>
    <w:rsid w:val="003A2987"/>
    <w:rsid w:val="003A2A98"/>
    <w:rsid w:val="003A4CE9"/>
    <w:rsid w:val="003A4D5D"/>
    <w:rsid w:val="003A6097"/>
    <w:rsid w:val="003B0005"/>
    <w:rsid w:val="003B0896"/>
    <w:rsid w:val="003B163D"/>
    <w:rsid w:val="003B3A5B"/>
    <w:rsid w:val="003B3C15"/>
    <w:rsid w:val="003B6096"/>
    <w:rsid w:val="003B63AB"/>
    <w:rsid w:val="003B710D"/>
    <w:rsid w:val="003C008C"/>
    <w:rsid w:val="003C042F"/>
    <w:rsid w:val="003C1CC8"/>
    <w:rsid w:val="003C1F93"/>
    <w:rsid w:val="003C1FE4"/>
    <w:rsid w:val="003C407D"/>
    <w:rsid w:val="003C46F4"/>
    <w:rsid w:val="003C61F1"/>
    <w:rsid w:val="003C62BD"/>
    <w:rsid w:val="003D0484"/>
    <w:rsid w:val="003D0605"/>
    <w:rsid w:val="003D2541"/>
    <w:rsid w:val="003D26F7"/>
    <w:rsid w:val="003D2949"/>
    <w:rsid w:val="003D337A"/>
    <w:rsid w:val="003D3AD7"/>
    <w:rsid w:val="003D4D54"/>
    <w:rsid w:val="003D527E"/>
    <w:rsid w:val="003D540B"/>
    <w:rsid w:val="003D5CB7"/>
    <w:rsid w:val="003D6825"/>
    <w:rsid w:val="003D6CAA"/>
    <w:rsid w:val="003D7735"/>
    <w:rsid w:val="003E053A"/>
    <w:rsid w:val="003E170A"/>
    <w:rsid w:val="003E22C9"/>
    <w:rsid w:val="003E232F"/>
    <w:rsid w:val="003E247C"/>
    <w:rsid w:val="003E3CE5"/>
    <w:rsid w:val="003E3CF0"/>
    <w:rsid w:val="003E4181"/>
    <w:rsid w:val="003E4226"/>
    <w:rsid w:val="003E4914"/>
    <w:rsid w:val="003E4C3F"/>
    <w:rsid w:val="003E5256"/>
    <w:rsid w:val="003E71F0"/>
    <w:rsid w:val="003E7462"/>
    <w:rsid w:val="003F1657"/>
    <w:rsid w:val="003F25B5"/>
    <w:rsid w:val="003F2D38"/>
    <w:rsid w:val="003F45DA"/>
    <w:rsid w:val="003F4B7F"/>
    <w:rsid w:val="003F4EE5"/>
    <w:rsid w:val="003F5284"/>
    <w:rsid w:val="003F5747"/>
    <w:rsid w:val="003F68C5"/>
    <w:rsid w:val="003F7188"/>
    <w:rsid w:val="004007BB"/>
    <w:rsid w:val="00402070"/>
    <w:rsid w:val="00402E65"/>
    <w:rsid w:val="004036B0"/>
    <w:rsid w:val="00403A8A"/>
    <w:rsid w:val="0040413F"/>
    <w:rsid w:val="00404476"/>
    <w:rsid w:val="004046DE"/>
    <w:rsid w:val="004049BB"/>
    <w:rsid w:val="00410106"/>
    <w:rsid w:val="0041261E"/>
    <w:rsid w:val="00412DF4"/>
    <w:rsid w:val="004154E7"/>
    <w:rsid w:val="0041570A"/>
    <w:rsid w:val="0041666D"/>
    <w:rsid w:val="00417520"/>
    <w:rsid w:val="00417912"/>
    <w:rsid w:val="0042007F"/>
    <w:rsid w:val="00421624"/>
    <w:rsid w:val="00422115"/>
    <w:rsid w:val="00422A4D"/>
    <w:rsid w:val="00423BC4"/>
    <w:rsid w:val="00424020"/>
    <w:rsid w:val="0042456A"/>
    <w:rsid w:val="00424F8F"/>
    <w:rsid w:val="00426080"/>
    <w:rsid w:val="00426A65"/>
    <w:rsid w:val="00430525"/>
    <w:rsid w:val="00431AEF"/>
    <w:rsid w:val="0043361D"/>
    <w:rsid w:val="00433AA8"/>
    <w:rsid w:val="00433CA4"/>
    <w:rsid w:val="00434009"/>
    <w:rsid w:val="00435915"/>
    <w:rsid w:val="00436287"/>
    <w:rsid w:val="00436B25"/>
    <w:rsid w:val="00436C2C"/>
    <w:rsid w:val="00437273"/>
    <w:rsid w:val="00440057"/>
    <w:rsid w:val="00440F99"/>
    <w:rsid w:val="00440FC3"/>
    <w:rsid w:val="00441126"/>
    <w:rsid w:val="0044114D"/>
    <w:rsid w:val="00441B9C"/>
    <w:rsid w:val="00444885"/>
    <w:rsid w:val="00444B2C"/>
    <w:rsid w:val="00444D1C"/>
    <w:rsid w:val="0044504B"/>
    <w:rsid w:val="00445147"/>
    <w:rsid w:val="0044692A"/>
    <w:rsid w:val="00447094"/>
    <w:rsid w:val="00447437"/>
    <w:rsid w:val="00450022"/>
    <w:rsid w:val="004520C5"/>
    <w:rsid w:val="00453F60"/>
    <w:rsid w:val="00455103"/>
    <w:rsid w:val="004553EE"/>
    <w:rsid w:val="004561D4"/>
    <w:rsid w:val="00456E62"/>
    <w:rsid w:val="0045726B"/>
    <w:rsid w:val="004576D7"/>
    <w:rsid w:val="0045793F"/>
    <w:rsid w:val="00460C56"/>
    <w:rsid w:val="00461931"/>
    <w:rsid w:val="00461FD9"/>
    <w:rsid w:val="00462165"/>
    <w:rsid w:val="00462CC9"/>
    <w:rsid w:val="00463652"/>
    <w:rsid w:val="004642F1"/>
    <w:rsid w:val="00464D5C"/>
    <w:rsid w:val="0046677E"/>
    <w:rsid w:val="00467B2D"/>
    <w:rsid w:val="00470F8A"/>
    <w:rsid w:val="0047151F"/>
    <w:rsid w:val="004722FD"/>
    <w:rsid w:val="004730BB"/>
    <w:rsid w:val="004736D4"/>
    <w:rsid w:val="004746D2"/>
    <w:rsid w:val="00475B07"/>
    <w:rsid w:val="00481DE7"/>
    <w:rsid w:val="004821EE"/>
    <w:rsid w:val="00484EB6"/>
    <w:rsid w:val="004852E2"/>
    <w:rsid w:val="00485791"/>
    <w:rsid w:val="00486583"/>
    <w:rsid w:val="00490BBE"/>
    <w:rsid w:val="004938E3"/>
    <w:rsid w:val="00495681"/>
    <w:rsid w:val="00495775"/>
    <w:rsid w:val="00496782"/>
    <w:rsid w:val="004A0825"/>
    <w:rsid w:val="004A2786"/>
    <w:rsid w:val="004A2AE2"/>
    <w:rsid w:val="004A2FDC"/>
    <w:rsid w:val="004A3BB0"/>
    <w:rsid w:val="004A52E4"/>
    <w:rsid w:val="004A5978"/>
    <w:rsid w:val="004A59B0"/>
    <w:rsid w:val="004A5C29"/>
    <w:rsid w:val="004A5FC6"/>
    <w:rsid w:val="004A6B28"/>
    <w:rsid w:val="004A733D"/>
    <w:rsid w:val="004B0085"/>
    <w:rsid w:val="004B0D6E"/>
    <w:rsid w:val="004B17B9"/>
    <w:rsid w:val="004B2144"/>
    <w:rsid w:val="004B214A"/>
    <w:rsid w:val="004B3583"/>
    <w:rsid w:val="004B4AB7"/>
    <w:rsid w:val="004B59E5"/>
    <w:rsid w:val="004B63D2"/>
    <w:rsid w:val="004B6A87"/>
    <w:rsid w:val="004C0263"/>
    <w:rsid w:val="004C0276"/>
    <w:rsid w:val="004C114B"/>
    <w:rsid w:val="004C1B81"/>
    <w:rsid w:val="004C232C"/>
    <w:rsid w:val="004C2C17"/>
    <w:rsid w:val="004C300A"/>
    <w:rsid w:val="004C3AD5"/>
    <w:rsid w:val="004C3C94"/>
    <w:rsid w:val="004C405F"/>
    <w:rsid w:val="004C4364"/>
    <w:rsid w:val="004C4850"/>
    <w:rsid w:val="004C56F9"/>
    <w:rsid w:val="004C5FB0"/>
    <w:rsid w:val="004C6724"/>
    <w:rsid w:val="004C7609"/>
    <w:rsid w:val="004C7D1F"/>
    <w:rsid w:val="004D0E11"/>
    <w:rsid w:val="004D11F4"/>
    <w:rsid w:val="004D122A"/>
    <w:rsid w:val="004D2345"/>
    <w:rsid w:val="004D258A"/>
    <w:rsid w:val="004D3DD0"/>
    <w:rsid w:val="004D42E8"/>
    <w:rsid w:val="004D44C5"/>
    <w:rsid w:val="004D4BCB"/>
    <w:rsid w:val="004D5B90"/>
    <w:rsid w:val="004D748F"/>
    <w:rsid w:val="004D7B85"/>
    <w:rsid w:val="004E1056"/>
    <w:rsid w:val="004E1064"/>
    <w:rsid w:val="004E1774"/>
    <w:rsid w:val="004E1B5C"/>
    <w:rsid w:val="004E2F0A"/>
    <w:rsid w:val="004E35A2"/>
    <w:rsid w:val="004E4DC6"/>
    <w:rsid w:val="004E5149"/>
    <w:rsid w:val="004E59E2"/>
    <w:rsid w:val="004E5A88"/>
    <w:rsid w:val="004E5AA9"/>
    <w:rsid w:val="004E64BC"/>
    <w:rsid w:val="004E6B91"/>
    <w:rsid w:val="004E7EB5"/>
    <w:rsid w:val="004F2D0D"/>
    <w:rsid w:val="004F34F8"/>
    <w:rsid w:val="004F3B3A"/>
    <w:rsid w:val="004F50DC"/>
    <w:rsid w:val="004F5B3D"/>
    <w:rsid w:val="004F5C70"/>
    <w:rsid w:val="004F699C"/>
    <w:rsid w:val="004F7061"/>
    <w:rsid w:val="004F75A8"/>
    <w:rsid w:val="005002CD"/>
    <w:rsid w:val="00500C4C"/>
    <w:rsid w:val="0050288F"/>
    <w:rsid w:val="0050306E"/>
    <w:rsid w:val="005038CD"/>
    <w:rsid w:val="00504498"/>
    <w:rsid w:val="00504E17"/>
    <w:rsid w:val="005056D8"/>
    <w:rsid w:val="00506984"/>
    <w:rsid w:val="00506CF7"/>
    <w:rsid w:val="00506FB1"/>
    <w:rsid w:val="00510FDF"/>
    <w:rsid w:val="00511CEB"/>
    <w:rsid w:val="00512595"/>
    <w:rsid w:val="00515676"/>
    <w:rsid w:val="00517574"/>
    <w:rsid w:val="005200A3"/>
    <w:rsid w:val="00521D2F"/>
    <w:rsid w:val="00523AEF"/>
    <w:rsid w:val="00524068"/>
    <w:rsid w:val="005240CD"/>
    <w:rsid w:val="0052415A"/>
    <w:rsid w:val="00526077"/>
    <w:rsid w:val="00526202"/>
    <w:rsid w:val="005277E1"/>
    <w:rsid w:val="00527D66"/>
    <w:rsid w:val="00531B26"/>
    <w:rsid w:val="00531C18"/>
    <w:rsid w:val="00532E0B"/>
    <w:rsid w:val="0053404D"/>
    <w:rsid w:val="00534B17"/>
    <w:rsid w:val="00534C5B"/>
    <w:rsid w:val="00535877"/>
    <w:rsid w:val="00535C86"/>
    <w:rsid w:val="00535F99"/>
    <w:rsid w:val="00536246"/>
    <w:rsid w:val="0053783F"/>
    <w:rsid w:val="00541AE9"/>
    <w:rsid w:val="00541FF5"/>
    <w:rsid w:val="0054377A"/>
    <w:rsid w:val="00543F61"/>
    <w:rsid w:val="005453FB"/>
    <w:rsid w:val="00545E0D"/>
    <w:rsid w:val="00546829"/>
    <w:rsid w:val="00546D8E"/>
    <w:rsid w:val="00547B78"/>
    <w:rsid w:val="00547EB2"/>
    <w:rsid w:val="00550492"/>
    <w:rsid w:val="00551FE8"/>
    <w:rsid w:val="0055313B"/>
    <w:rsid w:val="00556C76"/>
    <w:rsid w:val="00560F44"/>
    <w:rsid w:val="005622CC"/>
    <w:rsid w:val="00562BA0"/>
    <w:rsid w:val="005642D5"/>
    <w:rsid w:val="00565FDF"/>
    <w:rsid w:val="005673CF"/>
    <w:rsid w:val="005701DA"/>
    <w:rsid w:val="00571359"/>
    <w:rsid w:val="00571D3A"/>
    <w:rsid w:val="00573B77"/>
    <w:rsid w:val="005748FF"/>
    <w:rsid w:val="00576372"/>
    <w:rsid w:val="00576379"/>
    <w:rsid w:val="00576522"/>
    <w:rsid w:val="005769B0"/>
    <w:rsid w:val="00580CE7"/>
    <w:rsid w:val="005820CE"/>
    <w:rsid w:val="0058290B"/>
    <w:rsid w:val="0058337B"/>
    <w:rsid w:val="00583866"/>
    <w:rsid w:val="0058642F"/>
    <w:rsid w:val="005913C3"/>
    <w:rsid w:val="00591C3E"/>
    <w:rsid w:val="005922E6"/>
    <w:rsid w:val="00592456"/>
    <w:rsid w:val="00593661"/>
    <w:rsid w:val="00593933"/>
    <w:rsid w:val="00594389"/>
    <w:rsid w:val="00595175"/>
    <w:rsid w:val="00596474"/>
    <w:rsid w:val="005A05A3"/>
    <w:rsid w:val="005A127D"/>
    <w:rsid w:val="005A22F4"/>
    <w:rsid w:val="005A2FFD"/>
    <w:rsid w:val="005A3CF2"/>
    <w:rsid w:val="005A4941"/>
    <w:rsid w:val="005B1BCE"/>
    <w:rsid w:val="005B385A"/>
    <w:rsid w:val="005B4223"/>
    <w:rsid w:val="005B47C1"/>
    <w:rsid w:val="005B4F1D"/>
    <w:rsid w:val="005B5971"/>
    <w:rsid w:val="005B6517"/>
    <w:rsid w:val="005B6DDD"/>
    <w:rsid w:val="005B7668"/>
    <w:rsid w:val="005C003A"/>
    <w:rsid w:val="005C079C"/>
    <w:rsid w:val="005C07C7"/>
    <w:rsid w:val="005C1729"/>
    <w:rsid w:val="005C23A6"/>
    <w:rsid w:val="005C3650"/>
    <w:rsid w:val="005C3BC4"/>
    <w:rsid w:val="005C552C"/>
    <w:rsid w:val="005C76E6"/>
    <w:rsid w:val="005D0542"/>
    <w:rsid w:val="005D24F3"/>
    <w:rsid w:val="005D39FD"/>
    <w:rsid w:val="005D461E"/>
    <w:rsid w:val="005D712C"/>
    <w:rsid w:val="005E0750"/>
    <w:rsid w:val="005E0AC6"/>
    <w:rsid w:val="005E17B7"/>
    <w:rsid w:val="005E281C"/>
    <w:rsid w:val="005E28AB"/>
    <w:rsid w:val="005E29E6"/>
    <w:rsid w:val="005E46C3"/>
    <w:rsid w:val="005E5222"/>
    <w:rsid w:val="005E617E"/>
    <w:rsid w:val="005E6460"/>
    <w:rsid w:val="005E657C"/>
    <w:rsid w:val="005E6B9E"/>
    <w:rsid w:val="005E6D38"/>
    <w:rsid w:val="005E7189"/>
    <w:rsid w:val="005E7EAC"/>
    <w:rsid w:val="005F008D"/>
    <w:rsid w:val="005F0384"/>
    <w:rsid w:val="005F1F9A"/>
    <w:rsid w:val="005F236E"/>
    <w:rsid w:val="005F2702"/>
    <w:rsid w:val="005F4080"/>
    <w:rsid w:val="005F439C"/>
    <w:rsid w:val="005F5831"/>
    <w:rsid w:val="005F5907"/>
    <w:rsid w:val="005F7183"/>
    <w:rsid w:val="006002A3"/>
    <w:rsid w:val="006002CB"/>
    <w:rsid w:val="00600A7E"/>
    <w:rsid w:val="00601FC0"/>
    <w:rsid w:val="00602304"/>
    <w:rsid w:val="0060329B"/>
    <w:rsid w:val="00603D75"/>
    <w:rsid w:val="00604377"/>
    <w:rsid w:val="0060484D"/>
    <w:rsid w:val="00604EEB"/>
    <w:rsid w:val="00605B02"/>
    <w:rsid w:val="00606B68"/>
    <w:rsid w:val="00607C46"/>
    <w:rsid w:val="00610094"/>
    <w:rsid w:val="00610334"/>
    <w:rsid w:val="00610919"/>
    <w:rsid w:val="00610F61"/>
    <w:rsid w:val="0061162E"/>
    <w:rsid w:val="00612CA4"/>
    <w:rsid w:val="00612EF7"/>
    <w:rsid w:val="00613F82"/>
    <w:rsid w:val="0061560F"/>
    <w:rsid w:val="00615B8E"/>
    <w:rsid w:val="00617544"/>
    <w:rsid w:val="0062032C"/>
    <w:rsid w:val="0062060B"/>
    <w:rsid w:val="006212AA"/>
    <w:rsid w:val="006224DF"/>
    <w:rsid w:val="00623CC4"/>
    <w:rsid w:val="00624C64"/>
    <w:rsid w:val="0062650F"/>
    <w:rsid w:val="00630977"/>
    <w:rsid w:val="0063202F"/>
    <w:rsid w:val="0063377F"/>
    <w:rsid w:val="00633AA1"/>
    <w:rsid w:val="00634A62"/>
    <w:rsid w:val="006353D7"/>
    <w:rsid w:val="00636255"/>
    <w:rsid w:val="00636A53"/>
    <w:rsid w:val="00636F4C"/>
    <w:rsid w:val="00637271"/>
    <w:rsid w:val="00641DAD"/>
    <w:rsid w:val="006427D6"/>
    <w:rsid w:val="00642BD7"/>
    <w:rsid w:val="006438BA"/>
    <w:rsid w:val="00643C1C"/>
    <w:rsid w:val="00643E80"/>
    <w:rsid w:val="00645284"/>
    <w:rsid w:val="00645563"/>
    <w:rsid w:val="00646DD2"/>
    <w:rsid w:val="00647ADD"/>
    <w:rsid w:val="00647B77"/>
    <w:rsid w:val="00650832"/>
    <w:rsid w:val="00651DCF"/>
    <w:rsid w:val="00653AA5"/>
    <w:rsid w:val="0065419E"/>
    <w:rsid w:val="006545FD"/>
    <w:rsid w:val="006574AF"/>
    <w:rsid w:val="006574D1"/>
    <w:rsid w:val="006579F8"/>
    <w:rsid w:val="00660493"/>
    <w:rsid w:val="00661C18"/>
    <w:rsid w:val="00664FAB"/>
    <w:rsid w:val="006654B0"/>
    <w:rsid w:val="0066592F"/>
    <w:rsid w:val="006666B3"/>
    <w:rsid w:val="00667141"/>
    <w:rsid w:val="00667583"/>
    <w:rsid w:val="006715FB"/>
    <w:rsid w:val="00671964"/>
    <w:rsid w:val="00671CD0"/>
    <w:rsid w:val="00671D8B"/>
    <w:rsid w:val="00671DAB"/>
    <w:rsid w:val="006720C2"/>
    <w:rsid w:val="00672BAE"/>
    <w:rsid w:val="00672BE9"/>
    <w:rsid w:val="00673D3D"/>
    <w:rsid w:val="006742C0"/>
    <w:rsid w:val="00674580"/>
    <w:rsid w:val="00675435"/>
    <w:rsid w:val="00675A80"/>
    <w:rsid w:val="00677A3D"/>
    <w:rsid w:val="00680635"/>
    <w:rsid w:val="00682871"/>
    <w:rsid w:val="006828E7"/>
    <w:rsid w:val="00687045"/>
    <w:rsid w:val="006875F0"/>
    <w:rsid w:val="00690F0F"/>
    <w:rsid w:val="00693511"/>
    <w:rsid w:val="0069413C"/>
    <w:rsid w:val="00695C4E"/>
    <w:rsid w:val="006963A1"/>
    <w:rsid w:val="00697C9E"/>
    <w:rsid w:val="006A0AA4"/>
    <w:rsid w:val="006A0AFE"/>
    <w:rsid w:val="006A0B1F"/>
    <w:rsid w:val="006A16CE"/>
    <w:rsid w:val="006A23FE"/>
    <w:rsid w:val="006A6D34"/>
    <w:rsid w:val="006A73BD"/>
    <w:rsid w:val="006A7B54"/>
    <w:rsid w:val="006B5B80"/>
    <w:rsid w:val="006B79F4"/>
    <w:rsid w:val="006B7FC8"/>
    <w:rsid w:val="006C045D"/>
    <w:rsid w:val="006C168A"/>
    <w:rsid w:val="006C28C2"/>
    <w:rsid w:val="006C35E9"/>
    <w:rsid w:val="006C3D2F"/>
    <w:rsid w:val="006C4AE8"/>
    <w:rsid w:val="006C5193"/>
    <w:rsid w:val="006C5980"/>
    <w:rsid w:val="006C6984"/>
    <w:rsid w:val="006D158D"/>
    <w:rsid w:val="006D1900"/>
    <w:rsid w:val="006D2314"/>
    <w:rsid w:val="006D2999"/>
    <w:rsid w:val="006D4579"/>
    <w:rsid w:val="006D47A9"/>
    <w:rsid w:val="006D5424"/>
    <w:rsid w:val="006D6099"/>
    <w:rsid w:val="006D6999"/>
    <w:rsid w:val="006D6DD2"/>
    <w:rsid w:val="006D7C8A"/>
    <w:rsid w:val="006E0E4D"/>
    <w:rsid w:val="006E0F24"/>
    <w:rsid w:val="006E0F3B"/>
    <w:rsid w:val="006E1047"/>
    <w:rsid w:val="006E113B"/>
    <w:rsid w:val="006E144F"/>
    <w:rsid w:val="006E1826"/>
    <w:rsid w:val="006E39C7"/>
    <w:rsid w:val="006E4910"/>
    <w:rsid w:val="006E5CAE"/>
    <w:rsid w:val="006E70E1"/>
    <w:rsid w:val="006E7216"/>
    <w:rsid w:val="006E7AE4"/>
    <w:rsid w:val="006E7B36"/>
    <w:rsid w:val="006F0103"/>
    <w:rsid w:val="006F0EFE"/>
    <w:rsid w:val="006F2346"/>
    <w:rsid w:val="006F28D3"/>
    <w:rsid w:val="006F52E0"/>
    <w:rsid w:val="006F5C92"/>
    <w:rsid w:val="006F6E32"/>
    <w:rsid w:val="006F7295"/>
    <w:rsid w:val="00701626"/>
    <w:rsid w:val="00702F3A"/>
    <w:rsid w:val="00704E75"/>
    <w:rsid w:val="00705279"/>
    <w:rsid w:val="007055A9"/>
    <w:rsid w:val="00707D85"/>
    <w:rsid w:val="0071197A"/>
    <w:rsid w:val="00712EAE"/>
    <w:rsid w:val="007131C4"/>
    <w:rsid w:val="00714119"/>
    <w:rsid w:val="00714954"/>
    <w:rsid w:val="00715471"/>
    <w:rsid w:val="00715DE2"/>
    <w:rsid w:val="00716554"/>
    <w:rsid w:val="00716632"/>
    <w:rsid w:val="00717A80"/>
    <w:rsid w:val="00717BF9"/>
    <w:rsid w:val="00717D4F"/>
    <w:rsid w:val="00720D4F"/>
    <w:rsid w:val="007212F3"/>
    <w:rsid w:val="00722192"/>
    <w:rsid w:val="007229B1"/>
    <w:rsid w:val="007231CD"/>
    <w:rsid w:val="0072390C"/>
    <w:rsid w:val="007253A5"/>
    <w:rsid w:val="0072561A"/>
    <w:rsid w:val="00730195"/>
    <w:rsid w:val="0073031A"/>
    <w:rsid w:val="0073061C"/>
    <w:rsid w:val="00730B0E"/>
    <w:rsid w:val="00731CDF"/>
    <w:rsid w:val="007320E4"/>
    <w:rsid w:val="00732D84"/>
    <w:rsid w:val="007352AE"/>
    <w:rsid w:val="00735704"/>
    <w:rsid w:val="00736506"/>
    <w:rsid w:val="0074063F"/>
    <w:rsid w:val="007412E8"/>
    <w:rsid w:val="00742C3E"/>
    <w:rsid w:val="00742C48"/>
    <w:rsid w:val="00743143"/>
    <w:rsid w:val="007432D8"/>
    <w:rsid w:val="00743869"/>
    <w:rsid w:val="00746182"/>
    <w:rsid w:val="00746F3A"/>
    <w:rsid w:val="00752024"/>
    <w:rsid w:val="007520D3"/>
    <w:rsid w:val="007534B4"/>
    <w:rsid w:val="00753A0B"/>
    <w:rsid w:val="00755009"/>
    <w:rsid w:val="00756BA8"/>
    <w:rsid w:val="00757854"/>
    <w:rsid w:val="0076105C"/>
    <w:rsid w:val="00761085"/>
    <w:rsid w:val="00762059"/>
    <w:rsid w:val="00764B09"/>
    <w:rsid w:val="00764E80"/>
    <w:rsid w:val="007652E3"/>
    <w:rsid w:val="00765B1F"/>
    <w:rsid w:val="00765F88"/>
    <w:rsid w:val="0076743D"/>
    <w:rsid w:val="00767635"/>
    <w:rsid w:val="00767B1E"/>
    <w:rsid w:val="007702BB"/>
    <w:rsid w:val="00770BC2"/>
    <w:rsid w:val="00771885"/>
    <w:rsid w:val="007720F6"/>
    <w:rsid w:val="00772253"/>
    <w:rsid w:val="00772459"/>
    <w:rsid w:val="00772B2B"/>
    <w:rsid w:val="0077391A"/>
    <w:rsid w:val="007739C9"/>
    <w:rsid w:val="00774039"/>
    <w:rsid w:val="007744B6"/>
    <w:rsid w:val="007745DD"/>
    <w:rsid w:val="00775C46"/>
    <w:rsid w:val="00776510"/>
    <w:rsid w:val="00777A5A"/>
    <w:rsid w:val="007814D9"/>
    <w:rsid w:val="007817E1"/>
    <w:rsid w:val="00781A54"/>
    <w:rsid w:val="00781C73"/>
    <w:rsid w:val="00784F89"/>
    <w:rsid w:val="007853A7"/>
    <w:rsid w:val="00785CB6"/>
    <w:rsid w:val="00786459"/>
    <w:rsid w:val="00786615"/>
    <w:rsid w:val="00787297"/>
    <w:rsid w:val="00787FAC"/>
    <w:rsid w:val="00790264"/>
    <w:rsid w:val="00791C3D"/>
    <w:rsid w:val="00791FA0"/>
    <w:rsid w:val="00792013"/>
    <w:rsid w:val="0079216A"/>
    <w:rsid w:val="0079304D"/>
    <w:rsid w:val="00793C2E"/>
    <w:rsid w:val="00793D10"/>
    <w:rsid w:val="00794018"/>
    <w:rsid w:val="007954F0"/>
    <w:rsid w:val="0079704B"/>
    <w:rsid w:val="0079778F"/>
    <w:rsid w:val="007A07A4"/>
    <w:rsid w:val="007A1C13"/>
    <w:rsid w:val="007A2606"/>
    <w:rsid w:val="007A27FC"/>
    <w:rsid w:val="007A2A38"/>
    <w:rsid w:val="007A2BDD"/>
    <w:rsid w:val="007A3EA6"/>
    <w:rsid w:val="007A575A"/>
    <w:rsid w:val="007B01BF"/>
    <w:rsid w:val="007B0523"/>
    <w:rsid w:val="007B25A0"/>
    <w:rsid w:val="007B330C"/>
    <w:rsid w:val="007B390B"/>
    <w:rsid w:val="007B49A0"/>
    <w:rsid w:val="007B50DF"/>
    <w:rsid w:val="007B5ACE"/>
    <w:rsid w:val="007B601A"/>
    <w:rsid w:val="007C0BFC"/>
    <w:rsid w:val="007C210A"/>
    <w:rsid w:val="007C33FD"/>
    <w:rsid w:val="007C362B"/>
    <w:rsid w:val="007C42D4"/>
    <w:rsid w:val="007C460D"/>
    <w:rsid w:val="007C4FC8"/>
    <w:rsid w:val="007C634E"/>
    <w:rsid w:val="007C6F3E"/>
    <w:rsid w:val="007C7B2C"/>
    <w:rsid w:val="007D0F91"/>
    <w:rsid w:val="007D1314"/>
    <w:rsid w:val="007D33A3"/>
    <w:rsid w:val="007D3B33"/>
    <w:rsid w:val="007D3FB7"/>
    <w:rsid w:val="007D4FEE"/>
    <w:rsid w:val="007D7482"/>
    <w:rsid w:val="007D74F6"/>
    <w:rsid w:val="007E037B"/>
    <w:rsid w:val="007E103F"/>
    <w:rsid w:val="007E16AF"/>
    <w:rsid w:val="007E1C5C"/>
    <w:rsid w:val="007E34BE"/>
    <w:rsid w:val="007E3CE9"/>
    <w:rsid w:val="007E3E6B"/>
    <w:rsid w:val="007E438F"/>
    <w:rsid w:val="007E4E78"/>
    <w:rsid w:val="007E5196"/>
    <w:rsid w:val="007E5D7D"/>
    <w:rsid w:val="007E5FA9"/>
    <w:rsid w:val="007E65AA"/>
    <w:rsid w:val="007F0AD7"/>
    <w:rsid w:val="007F0EB1"/>
    <w:rsid w:val="007F343A"/>
    <w:rsid w:val="007F39E5"/>
    <w:rsid w:val="007F444B"/>
    <w:rsid w:val="007F5A91"/>
    <w:rsid w:val="007F7307"/>
    <w:rsid w:val="00802C52"/>
    <w:rsid w:val="00803217"/>
    <w:rsid w:val="008041D0"/>
    <w:rsid w:val="008042A4"/>
    <w:rsid w:val="00806061"/>
    <w:rsid w:val="00806CC9"/>
    <w:rsid w:val="00810256"/>
    <w:rsid w:val="0081196F"/>
    <w:rsid w:val="00812A55"/>
    <w:rsid w:val="008131E3"/>
    <w:rsid w:val="00813A79"/>
    <w:rsid w:val="00813F87"/>
    <w:rsid w:val="00814475"/>
    <w:rsid w:val="00814B81"/>
    <w:rsid w:val="00814BED"/>
    <w:rsid w:val="00815FCD"/>
    <w:rsid w:val="008176A0"/>
    <w:rsid w:val="00820071"/>
    <w:rsid w:val="00820A9F"/>
    <w:rsid w:val="00821AFE"/>
    <w:rsid w:val="00823AFA"/>
    <w:rsid w:val="0082428B"/>
    <w:rsid w:val="0082469D"/>
    <w:rsid w:val="00825217"/>
    <w:rsid w:val="008265EC"/>
    <w:rsid w:val="00830AEE"/>
    <w:rsid w:val="008313FB"/>
    <w:rsid w:val="00832A48"/>
    <w:rsid w:val="00834B10"/>
    <w:rsid w:val="00834FAB"/>
    <w:rsid w:val="008353D6"/>
    <w:rsid w:val="0083549B"/>
    <w:rsid w:val="00836099"/>
    <w:rsid w:val="0083751A"/>
    <w:rsid w:val="00840ACD"/>
    <w:rsid w:val="00841707"/>
    <w:rsid w:val="00843468"/>
    <w:rsid w:val="00843B4E"/>
    <w:rsid w:val="00843BF7"/>
    <w:rsid w:val="00844FDE"/>
    <w:rsid w:val="008464D1"/>
    <w:rsid w:val="00846955"/>
    <w:rsid w:val="00846B1E"/>
    <w:rsid w:val="00847696"/>
    <w:rsid w:val="008503E7"/>
    <w:rsid w:val="008517F4"/>
    <w:rsid w:val="00852015"/>
    <w:rsid w:val="0085296A"/>
    <w:rsid w:val="008544BF"/>
    <w:rsid w:val="0085475A"/>
    <w:rsid w:val="00856111"/>
    <w:rsid w:val="00856FE2"/>
    <w:rsid w:val="00857D6E"/>
    <w:rsid w:val="00860E63"/>
    <w:rsid w:val="00861080"/>
    <w:rsid w:val="0086207F"/>
    <w:rsid w:val="00862419"/>
    <w:rsid w:val="00862F4B"/>
    <w:rsid w:val="00863024"/>
    <w:rsid w:val="00863A9D"/>
    <w:rsid w:val="0086553E"/>
    <w:rsid w:val="008659A5"/>
    <w:rsid w:val="00872AB3"/>
    <w:rsid w:val="00873953"/>
    <w:rsid w:val="00873E2B"/>
    <w:rsid w:val="00874886"/>
    <w:rsid w:val="0087497D"/>
    <w:rsid w:val="00874BCC"/>
    <w:rsid w:val="00874F32"/>
    <w:rsid w:val="0088172D"/>
    <w:rsid w:val="0088292C"/>
    <w:rsid w:val="00882DA6"/>
    <w:rsid w:val="00883063"/>
    <w:rsid w:val="00885F88"/>
    <w:rsid w:val="00886912"/>
    <w:rsid w:val="0089192F"/>
    <w:rsid w:val="00891963"/>
    <w:rsid w:val="00891B3F"/>
    <w:rsid w:val="00892861"/>
    <w:rsid w:val="008935E5"/>
    <w:rsid w:val="0089366C"/>
    <w:rsid w:val="00894475"/>
    <w:rsid w:val="00894B74"/>
    <w:rsid w:val="008952BD"/>
    <w:rsid w:val="008958F5"/>
    <w:rsid w:val="0089594B"/>
    <w:rsid w:val="0089606C"/>
    <w:rsid w:val="008A0DCC"/>
    <w:rsid w:val="008A16F6"/>
    <w:rsid w:val="008A1BB3"/>
    <w:rsid w:val="008A1EC3"/>
    <w:rsid w:val="008A2286"/>
    <w:rsid w:val="008A2287"/>
    <w:rsid w:val="008A6777"/>
    <w:rsid w:val="008A69A0"/>
    <w:rsid w:val="008A739F"/>
    <w:rsid w:val="008B01B9"/>
    <w:rsid w:val="008B0BBA"/>
    <w:rsid w:val="008B23EF"/>
    <w:rsid w:val="008B3004"/>
    <w:rsid w:val="008B34AD"/>
    <w:rsid w:val="008B387A"/>
    <w:rsid w:val="008B7EAA"/>
    <w:rsid w:val="008C0820"/>
    <w:rsid w:val="008C0D19"/>
    <w:rsid w:val="008C1633"/>
    <w:rsid w:val="008C1759"/>
    <w:rsid w:val="008C19A8"/>
    <w:rsid w:val="008C1D27"/>
    <w:rsid w:val="008C1E4E"/>
    <w:rsid w:val="008C1E62"/>
    <w:rsid w:val="008C3062"/>
    <w:rsid w:val="008C3BFC"/>
    <w:rsid w:val="008C5452"/>
    <w:rsid w:val="008C5BDC"/>
    <w:rsid w:val="008D1B7B"/>
    <w:rsid w:val="008D2142"/>
    <w:rsid w:val="008D2A25"/>
    <w:rsid w:val="008D2F12"/>
    <w:rsid w:val="008D51F0"/>
    <w:rsid w:val="008D5ACC"/>
    <w:rsid w:val="008D6F99"/>
    <w:rsid w:val="008D77BB"/>
    <w:rsid w:val="008D7A92"/>
    <w:rsid w:val="008D7C68"/>
    <w:rsid w:val="008E0114"/>
    <w:rsid w:val="008E0738"/>
    <w:rsid w:val="008E33C8"/>
    <w:rsid w:val="008E49F8"/>
    <w:rsid w:val="008E595E"/>
    <w:rsid w:val="008E6121"/>
    <w:rsid w:val="008E7DAD"/>
    <w:rsid w:val="008E7FAD"/>
    <w:rsid w:val="008F0BEB"/>
    <w:rsid w:val="008F1794"/>
    <w:rsid w:val="008F2D2A"/>
    <w:rsid w:val="008F5125"/>
    <w:rsid w:val="008F571E"/>
    <w:rsid w:val="008F7BD2"/>
    <w:rsid w:val="00901251"/>
    <w:rsid w:val="009013AA"/>
    <w:rsid w:val="00901C37"/>
    <w:rsid w:val="00901EDA"/>
    <w:rsid w:val="0090325B"/>
    <w:rsid w:val="009040A0"/>
    <w:rsid w:val="009042E6"/>
    <w:rsid w:val="00907090"/>
    <w:rsid w:val="00907907"/>
    <w:rsid w:val="0091006A"/>
    <w:rsid w:val="00910A9F"/>
    <w:rsid w:val="00912B2A"/>
    <w:rsid w:val="00912B6B"/>
    <w:rsid w:val="009137BC"/>
    <w:rsid w:val="00914A01"/>
    <w:rsid w:val="009157FB"/>
    <w:rsid w:val="00917506"/>
    <w:rsid w:val="00917BE8"/>
    <w:rsid w:val="009221DA"/>
    <w:rsid w:val="00922501"/>
    <w:rsid w:val="00923591"/>
    <w:rsid w:val="00923B40"/>
    <w:rsid w:val="00925CB5"/>
    <w:rsid w:val="009302F0"/>
    <w:rsid w:val="00931449"/>
    <w:rsid w:val="009326D3"/>
    <w:rsid w:val="00932DF1"/>
    <w:rsid w:val="00933934"/>
    <w:rsid w:val="0093459B"/>
    <w:rsid w:val="00936AEA"/>
    <w:rsid w:val="00936D3C"/>
    <w:rsid w:val="0093758E"/>
    <w:rsid w:val="009377FF"/>
    <w:rsid w:val="00944592"/>
    <w:rsid w:val="0094489E"/>
    <w:rsid w:val="00946885"/>
    <w:rsid w:val="00946B2E"/>
    <w:rsid w:val="00947273"/>
    <w:rsid w:val="00947FA4"/>
    <w:rsid w:val="0095151D"/>
    <w:rsid w:val="0095316E"/>
    <w:rsid w:val="00953348"/>
    <w:rsid w:val="00955BB4"/>
    <w:rsid w:val="0095739C"/>
    <w:rsid w:val="009576F4"/>
    <w:rsid w:val="00957720"/>
    <w:rsid w:val="009578C7"/>
    <w:rsid w:val="0096006A"/>
    <w:rsid w:val="00960CF3"/>
    <w:rsid w:val="009611ED"/>
    <w:rsid w:val="00964262"/>
    <w:rsid w:val="009642C1"/>
    <w:rsid w:val="00966902"/>
    <w:rsid w:val="009674D4"/>
    <w:rsid w:val="00967628"/>
    <w:rsid w:val="009677BB"/>
    <w:rsid w:val="00970522"/>
    <w:rsid w:val="009720C3"/>
    <w:rsid w:val="0097240C"/>
    <w:rsid w:val="00973B83"/>
    <w:rsid w:val="00973F90"/>
    <w:rsid w:val="00974326"/>
    <w:rsid w:val="00975945"/>
    <w:rsid w:val="00976061"/>
    <w:rsid w:val="009813D0"/>
    <w:rsid w:val="009816AE"/>
    <w:rsid w:val="009827FA"/>
    <w:rsid w:val="009850AE"/>
    <w:rsid w:val="00986211"/>
    <w:rsid w:val="0098652F"/>
    <w:rsid w:val="009871E3"/>
    <w:rsid w:val="00991E82"/>
    <w:rsid w:val="00991FDD"/>
    <w:rsid w:val="009928CD"/>
    <w:rsid w:val="00993136"/>
    <w:rsid w:val="009948FA"/>
    <w:rsid w:val="00996054"/>
    <w:rsid w:val="0099675C"/>
    <w:rsid w:val="00997DA9"/>
    <w:rsid w:val="009A04B2"/>
    <w:rsid w:val="009A11D9"/>
    <w:rsid w:val="009A2CB7"/>
    <w:rsid w:val="009A3361"/>
    <w:rsid w:val="009A3622"/>
    <w:rsid w:val="009A4353"/>
    <w:rsid w:val="009A4743"/>
    <w:rsid w:val="009A4852"/>
    <w:rsid w:val="009A535C"/>
    <w:rsid w:val="009A5D4F"/>
    <w:rsid w:val="009A7131"/>
    <w:rsid w:val="009A7CD2"/>
    <w:rsid w:val="009B0BD2"/>
    <w:rsid w:val="009B199A"/>
    <w:rsid w:val="009B3280"/>
    <w:rsid w:val="009B3B2E"/>
    <w:rsid w:val="009B3E4E"/>
    <w:rsid w:val="009B43FF"/>
    <w:rsid w:val="009B44E9"/>
    <w:rsid w:val="009B5D80"/>
    <w:rsid w:val="009B6017"/>
    <w:rsid w:val="009B62AD"/>
    <w:rsid w:val="009B6339"/>
    <w:rsid w:val="009B6389"/>
    <w:rsid w:val="009B6D9A"/>
    <w:rsid w:val="009C003F"/>
    <w:rsid w:val="009C2099"/>
    <w:rsid w:val="009C24A3"/>
    <w:rsid w:val="009C29E0"/>
    <w:rsid w:val="009C34F0"/>
    <w:rsid w:val="009C3DF6"/>
    <w:rsid w:val="009C3EFD"/>
    <w:rsid w:val="009C67C3"/>
    <w:rsid w:val="009C6D44"/>
    <w:rsid w:val="009C6EA0"/>
    <w:rsid w:val="009C7402"/>
    <w:rsid w:val="009D0384"/>
    <w:rsid w:val="009D0A82"/>
    <w:rsid w:val="009D0E35"/>
    <w:rsid w:val="009D1DE5"/>
    <w:rsid w:val="009D4506"/>
    <w:rsid w:val="009D6A85"/>
    <w:rsid w:val="009E03BA"/>
    <w:rsid w:val="009E308C"/>
    <w:rsid w:val="009E4C1D"/>
    <w:rsid w:val="009E5F22"/>
    <w:rsid w:val="009E72AF"/>
    <w:rsid w:val="009F02D0"/>
    <w:rsid w:val="009F093C"/>
    <w:rsid w:val="009F2B08"/>
    <w:rsid w:val="009F2C8C"/>
    <w:rsid w:val="009F3445"/>
    <w:rsid w:val="009F3EB8"/>
    <w:rsid w:val="009F484C"/>
    <w:rsid w:val="009F52B0"/>
    <w:rsid w:val="009F55DE"/>
    <w:rsid w:val="009F65DD"/>
    <w:rsid w:val="009F68E4"/>
    <w:rsid w:val="009F709C"/>
    <w:rsid w:val="009F70E1"/>
    <w:rsid w:val="009F7411"/>
    <w:rsid w:val="009F7B60"/>
    <w:rsid w:val="009F7FA1"/>
    <w:rsid w:val="00A007AF"/>
    <w:rsid w:val="00A01005"/>
    <w:rsid w:val="00A0208B"/>
    <w:rsid w:val="00A0382D"/>
    <w:rsid w:val="00A03B8E"/>
    <w:rsid w:val="00A04A2A"/>
    <w:rsid w:val="00A05B54"/>
    <w:rsid w:val="00A05BE9"/>
    <w:rsid w:val="00A06009"/>
    <w:rsid w:val="00A061D4"/>
    <w:rsid w:val="00A06226"/>
    <w:rsid w:val="00A06ADF"/>
    <w:rsid w:val="00A0716C"/>
    <w:rsid w:val="00A11420"/>
    <w:rsid w:val="00A1240A"/>
    <w:rsid w:val="00A144A2"/>
    <w:rsid w:val="00A1628F"/>
    <w:rsid w:val="00A175BE"/>
    <w:rsid w:val="00A20404"/>
    <w:rsid w:val="00A20B92"/>
    <w:rsid w:val="00A216B3"/>
    <w:rsid w:val="00A2216A"/>
    <w:rsid w:val="00A24275"/>
    <w:rsid w:val="00A244F5"/>
    <w:rsid w:val="00A25038"/>
    <w:rsid w:val="00A25DE5"/>
    <w:rsid w:val="00A260D6"/>
    <w:rsid w:val="00A27570"/>
    <w:rsid w:val="00A276F2"/>
    <w:rsid w:val="00A2791F"/>
    <w:rsid w:val="00A3047C"/>
    <w:rsid w:val="00A31DDA"/>
    <w:rsid w:val="00A322BE"/>
    <w:rsid w:val="00A32415"/>
    <w:rsid w:val="00A34716"/>
    <w:rsid w:val="00A34C84"/>
    <w:rsid w:val="00A35841"/>
    <w:rsid w:val="00A359FC"/>
    <w:rsid w:val="00A35AAD"/>
    <w:rsid w:val="00A35B65"/>
    <w:rsid w:val="00A40344"/>
    <w:rsid w:val="00A40675"/>
    <w:rsid w:val="00A40C2E"/>
    <w:rsid w:val="00A417C4"/>
    <w:rsid w:val="00A42F88"/>
    <w:rsid w:val="00A44BD5"/>
    <w:rsid w:val="00A4533E"/>
    <w:rsid w:val="00A4657D"/>
    <w:rsid w:val="00A47689"/>
    <w:rsid w:val="00A47AFC"/>
    <w:rsid w:val="00A504F9"/>
    <w:rsid w:val="00A50EB8"/>
    <w:rsid w:val="00A5169B"/>
    <w:rsid w:val="00A51D1C"/>
    <w:rsid w:val="00A52327"/>
    <w:rsid w:val="00A5321E"/>
    <w:rsid w:val="00A539F0"/>
    <w:rsid w:val="00A53CBC"/>
    <w:rsid w:val="00A53DFD"/>
    <w:rsid w:val="00A544AF"/>
    <w:rsid w:val="00A55627"/>
    <w:rsid w:val="00A559A5"/>
    <w:rsid w:val="00A5605A"/>
    <w:rsid w:val="00A61C3A"/>
    <w:rsid w:val="00A61FB7"/>
    <w:rsid w:val="00A62684"/>
    <w:rsid w:val="00A63CB5"/>
    <w:rsid w:val="00A64EBC"/>
    <w:rsid w:val="00A65F22"/>
    <w:rsid w:val="00A676C7"/>
    <w:rsid w:val="00A710D3"/>
    <w:rsid w:val="00A71863"/>
    <w:rsid w:val="00A71EEB"/>
    <w:rsid w:val="00A73077"/>
    <w:rsid w:val="00A736EC"/>
    <w:rsid w:val="00A7547E"/>
    <w:rsid w:val="00A76247"/>
    <w:rsid w:val="00A76642"/>
    <w:rsid w:val="00A76769"/>
    <w:rsid w:val="00A7730C"/>
    <w:rsid w:val="00A775AC"/>
    <w:rsid w:val="00A80BE2"/>
    <w:rsid w:val="00A80CC2"/>
    <w:rsid w:val="00A824F2"/>
    <w:rsid w:val="00A82533"/>
    <w:rsid w:val="00A8320B"/>
    <w:rsid w:val="00A8371A"/>
    <w:rsid w:val="00A8432D"/>
    <w:rsid w:val="00A858CC"/>
    <w:rsid w:val="00A859EF"/>
    <w:rsid w:val="00A85CB0"/>
    <w:rsid w:val="00A865B4"/>
    <w:rsid w:val="00A87390"/>
    <w:rsid w:val="00A878A6"/>
    <w:rsid w:val="00A8799D"/>
    <w:rsid w:val="00A87E3A"/>
    <w:rsid w:val="00A92F82"/>
    <w:rsid w:val="00A935EC"/>
    <w:rsid w:val="00A94073"/>
    <w:rsid w:val="00A94C62"/>
    <w:rsid w:val="00A95463"/>
    <w:rsid w:val="00A9684F"/>
    <w:rsid w:val="00A97BA9"/>
    <w:rsid w:val="00AA0156"/>
    <w:rsid w:val="00AA0C9F"/>
    <w:rsid w:val="00AA0CAF"/>
    <w:rsid w:val="00AA13D3"/>
    <w:rsid w:val="00AA1424"/>
    <w:rsid w:val="00AA1C1B"/>
    <w:rsid w:val="00AA1CD7"/>
    <w:rsid w:val="00AA2007"/>
    <w:rsid w:val="00AA2ADD"/>
    <w:rsid w:val="00AA3F25"/>
    <w:rsid w:val="00AA428D"/>
    <w:rsid w:val="00AA50BD"/>
    <w:rsid w:val="00AA60B9"/>
    <w:rsid w:val="00AA7EB8"/>
    <w:rsid w:val="00AB0892"/>
    <w:rsid w:val="00AB0A92"/>
    <w:rsid w:val="00AB160A"/>
    <w:rsid w:val="00AB24D3"/>
    <w:rsid w:val="00AB28BA"/>
    <w:rsid w:val="00AB42FA"/>
    <w:rsid w:val="00AB59AF"/>
    <w:rsid w:val="00AB5ECB"/>
    <w:rsid w:val="00AC0738"/>
    <w:rsid w:val="00AC1F26"/>
    <w:rsid w:val="00AC2FEF"/>
    <w:rsid w:val="00AC3C51"/>
    <w:rsid w:val="00AC409B"/>
    <w:rsid w:val="00AC6762"/>
    <w:rsid w:val="00AC6FAA"/>
    <w:rsid w:val="00AC7317"/>
    <w:rsid w:val="00AD1CE3"/>
    <w:rsid w:val="00AD23F2"/>
    <w:rsid w:val="00AD2AA1"/>
    <w:rsid w:val="00AD310C"/>
    <w:rsid w:val="00AD3206"/>
    <w:rsid w:val="00AD468C"/>
    <w:rsid w:val="00AD5255"/>
    <w:rsid w:val="00AD546C"/>
    <w:rsid w:val="00AD63EF"/>
    <w:rsid w:val="00AD75DC"/>
    <w:rsid w:val="00AE0ACB"/>
    <w:rsid w:val="00AE102B"/>
    <w:rsid w:val="00AE1DAA"/>
    <w:rsid w:val="00AE21B6"/>
    <w:rsid w:val="00AE4B6B"/>
    <w:rsid w:val="00AE58CF"/>
    <w:rsid w:val="00AE5FE2"/>
    <w:rsid w:val="00AE6028"/>
    <w:rsid w:val="00AE61A0"/>
    <w:rsid w:val="00AE7031"/>
    <w:rsid w:val="00AE7151"/>
    <w:rsid w:val="00AE7468"/>
    <w:rsid w:val="00AF1976"/>
    <w:rsid w:val="00AF1ABC"/>
    <w:rsid w:val="00AF2920"/>
    <w:rsid w:val="00AF2C78"/>
    <w:rsid w:val="00AF365E"/>
    <w:rsid w:val="00AF3CB9"/>
    <w:rsid w:val="00AF403B"/>
    <w:rsid w:val="00AF49EE"/>
    <w:rsid w:val="00AF506C"/>
    <w:rsid w:val="00AF5F78"/>
    <w:rsid w:val="00AF7295"/>
    <w:rsid w:val="00AF772B"/>
    <w:rsid w:val="00B00324"/>
    <w:rsid w:val="00B004F3"/>
    <w:rsid w:val="00B00BD2"/>
    <w:rsid w:val="00B01AFF"/>
    <w:rsid w:val="00B01CD4"/>
    <w:rsid w:val="00B02861"/>
    <w:rsid w:val="00B03652"/>
    <w:rsid w:val="00B0387F"/>
    <w:rsid w:val="00B04287"/>
    <w:rsid w:val="00B0459B"/>
    <w:rsid w:val="00B065D6"/>
    <w:rsid w:val="00B06E6E"/>
    <w:rsid w:val="00B075F9"/>
    <w:rsid w:val="00B07812"/>
    <w:rsid w:val="00B1015F"/>
    <w:rsid w:val="00B10504"/>
    <w:rsid w:val="00B107B7"/>
    <w:rsid w:val="00B10E67"/>
    <w:rsid w:val="00B1180A"/>
    <w:rsid w:val="00B15EDA"/>
    <w:rsid w:val="00B175C2"/>
    <w:rsid w:val="00B20273"/>
    <w:rsid w:val="00B212B3"/>
    <w:rsid w:val="00B21390"/>
    <w:rsid w:val="00B2190F"/>
    <w:rsid w:val="00B22249"/>
    <w:rsid w:val="00B227E8"/>
    <w:rsid w:val="00B22A94"/>
    <w:rsid w:val="00B2301F"/>
    <w:rsid w:val="00B23C85"/>
    <w:rsid w:val="00B24CC6"/>
    <w:rsid w:val="00B2547F"/>
    <w:rsid w:val="00B256C7"/>
    <w:rsid w:val="00B25901"/>
    <w:rsid w:val="00B25ACF"/>
    <w:rsid w:val="00B26ABD"/>
    <w:rsid w:val="00B27B52"/>
    <w:rsid w:val="00B27D25"/>
    <w:rsid w:val="00B309F4"/>
    <w:rsid w:val="00B30C0D"/>
    <w:rsid w:val="00B30E7D"/>
    <w:rsid w:val="00B30EA8"/>
    <w:rsid w:val="00B32960"/>
    <w:rsid w:val="00B34154"/>
    <w:rsid w:val="00B34876"/>
    <w:rsid w:val="00B34DC1"/>
    <w:rsid w:val="00B352D7"/>
    <w:rsid w:val="00B355AE"/>
    <w:rsid w:val="00B35CB0"/>
    <w:rsid w:val="00B40723"/>
    <w:rsid w:val="00B41857"/>
    <w:rsid w:val="00B42568"/>
    <w:rsid w:val="00B42912"/>
    <w:rsid w:val="00B42D3D"/>
    <w:rsid w:val="00B442AA"/>
    <w:rsid w:val="00B4739E"/>
    <w:rsid w:val="00B47413"/>
    <w:rsid w:val="00B5147C"/>
    <w:rsid w:val="00B52B01"/>
    <w:rsid w:val="00B5378B"/>
    <w:rsid w:val="00B537FD"/>
    <w:rsid w:val="00B54157"/>
    <w:rsid w:val="00B556EF"/>
    <w:rsid w:val="00B5574D"/>
    <w:rsid w:val="00B557D9"/>
    <w:rsid w:val="00B55D19"/>
    <w:rsid w:val="00B57482"/>
    <w:rsid w:val="00B6014B"/>
    <w:rsid w:val="00B61534"/>
    <w:rsid w:val="00B616D3"/>
    <w:rsid w:val="00B62389"/>
    <w:rsid w:val="00B6257F"/>
    <w:rsid w:val="00B62B60"/>
    <w:rsid w:val="00B63213"/>
    <w:rsid w:val="00B639E2"/>
    <w:rsid w:val="00B63D8D"/>
    <w:rsid w:val="00B64545"/>
    <w:rsid w:val="00B64630"/>
    <w:rsid w:val="00B6500A"/>
    <w:rsid w:val="00B6745F"/>
    <w:rsid w:val="00B67E31"/>
    <w:rsid w:val="00B71438"/>
    <w:rsid w:val="00B726D4"/>
    <w:rsid w:val="00B73442"/>
    <w:rsid w:val="00B73C9F"/>
    <w:rsid w:val="00B74794"/>
    <w:rsid w:val="00B7588F"/>
    <w:rsid w:val="00B76D6D"/>
    <w:rsid w:val="00B76E33"/>
    <w:rsid w:val="00B77680"/>
    <w:rsid w:val="00B8009C"/>
    <w:rsid w:val="00B80446"/>
    <w:rsid w:val="00B80537"/>
    <w:rsid w:val="00B80897"/>
    <w:rsid w:val="00B810CA"/>
    <w:rsid w:val="00B8297A"/>
    <w:rsid w:val="00B83476"/>
    <w:rsid w:val="00B843C4"/>
    <w:rsid w:val="00B8633B"/>
    <w:rsid w:val="00B909A6"/>
    <w:rsid w:val="00B914AB"/>
    <w:rsid w:val="00B91BE9"/>
    <w:rsid w:val="00B93927"/>
    <w:rsid w:val="00B93D28"/>
    <w:rsid w:val="00B941AF"/>
    <w:rsid w:val="00B97758"/>
    <w:rsid w:val="00BA0040"/>
    <w:rsid w:val="00BA0243"/>
    <w:rsid w:val="00BA04F2"/>
    <w:rsid w:val="00BA11B5"/>
    <w:rsid w:val="00BA1212"/>
    <w:rsid w:val="00BA1D43"/>
    <w:rsid w:val="00BA200A"/>
    <w:rsid w:val="00BA39D2"/>
    <w:rsid w:val="00BA4650"/>
    <w:rsid w:val="00BA684E"/>
    <w:rsid w:val="00BA71CF"/>
    <w:rsid w:val="00BA7A6A"/>
    <w:rsid w:val="00BB108C"/>
    <w:rsid w:val="00BB1BEF"/>
    <w:rsid w:val="00BB33F3"/>
    <w:rsid w:val="00BB4610"/>
    <w:rsid w:val="00BB560F"/>
    <w:rsid w:val="00BB67FA"/>
    <w:rsid w:val="00BB6906"/>
    <w:rsid w:val="00BB6EE9"/>
    <w:rsid w:val="00BC0F60"/>
    <w:rsid w:val="00BC1F21"/>
    <w:rsid w:val="00BC25E1"/>
    <w:rsid w:val="00BC27F0"/>
    <w:rsid w:val="00BC578D"/>
    <w:rsid w:val="00BC58C2"/>
    <w:rsid w:val="00BC5A49"/>
    <w:rsid w:val="00BC6A20"/>
    <w:rsid w:val="00BC74CF"/>
    <w:rsid w:val="00BD0135"/>
    <w:rsid w:val="00BD22E8"/>
    <w:rsid w:val="00BD290D"/>
    <w:rsid w:val="00BD4155"/>
    <w:rsid w:val="00BD4E0C"/>
    <w:rsid w:val="00BD657B"/>
    <w:rsid w:val="00BD6A21"/>
    <w:rsid w:val="00BD6AD1"/>
    <w:rsid w:val="00BD7B74"/>
    <w:rsid w:val="00BE03D2"/>
    <w:rsid w:val="00BE1CF0"/>
    <w:rsid w:val="00BE73B3"/>
    <w:rsid w:val="00BF0370"/>
    <w:rsid w:val="00BF0446"/>
    <w:rsid w:val="00BF118C"/>
    <w:rsid w:val="00BF19D5"/>
    <w:rsid w:val="00BF19D9"/>
    <w:rsid w:val="00BF2F31"/>
    <w:rsid w:val="00BF4B18"/>
    <w:rsid w:val="00BF5362"/>
    <w:rsid w:val="00BF5B70"/>
    <w:rsid w:val="00BF73CE"/>
    <w:rsid w:val="00BF79B4"/>
    <w:rsid w:val="00C00397"/>
    <w:rsid w:val="00C01AC2"/>
    <w:rsid w:val="00C01F88"/>
    <w:rsid w:val="00C03828"/>
    <w:rsid w:val="00C03BD4"/>
    <w:rsid w:val="00C04959"/>
    <w:rsid w:val="00C058DD"/>
    <w:rsid w:val="00C065D7"/>
    <w:rsid w:val="00C06D7A"/>
    <w:rsid w:val="00C114F3"/>
    <w:rsid w:val="00C11B11"/>
    <w:rsid w:val="00C13695"/>
    <w:rsid w:val="00C141AD"/>
    <w:rsid w:val="00C1493C"/>
    <w:rsid w:val="00C14F2E"/>
    <w:rsid w:val="00C15136"/>
    <w:rsid w:val="00C15B00"/>
    <w:rsid w:val="00C1690F"/>
    <w:rsid w:val="00C178A2"/>
    <w:rsid w:val="00C17A43"/>
    <w:rsid w:val="00C17E29"/>
    <w:rsid w:val="00C20912"/>
    <w:rsid w:val="00C20A8F"/>
    <w:rsid w:val="00C21BCB"/>
    <w:rsid w:val="00C22248"/>
    <w:rsid w:val="00C23533"/>
    <w:rsid w:val="00C2450D"/>
    <w:rsid w:val="00C248DB"/>
    <w:rsid w:val="00C25DA4"/>
    <w:rsid w:val="00C266B1"/>
    <w:rsid w:val="00C27C6E"/>
    <w:rsid w:val="00C30933"/>
    <w:rsid w:val="00C32468"/>
    <w:rsid w:val="00C3324D"/>
    <w:rsid w:val="00C33BE3"/>
    <w:rsid w:val="00C340B8"/>
    <w:rsid w:val="00C34961"/>
    <w:rsid w:val="00C361A2"/>
    <w:rsid w:val="00C369A5"/>
    <w:rsid w:val="00C36A47"/>
    <w:rsid w:val="00C37510"/>
    <w:rsid w:val="00C3798C"/>
    <w:rsid w:val="00C37A99"/>
    <w:rsid w:val="00C40B3E"/>
    <w:rsid w:val="00C41AAB"/>
    <w:rsid w:val="00C42983"/>
    <w:rsid w:val="00C42FEC"/>
    <w:rsid w:val="00C44F0C"/>
    <w:rsid w:val="00C45947"/>
    <w:rsid w:val="00C463CD"/>
    <w:rsid w:val="00C46614"/>
    <w:rsid w:val="00C47941"/>
    <w:rsid w:val="00C50180"/>
    <w:rsid w:val="00C504D7"/>
    <w:rsid w:val="00C506B5"/>
    <w:rsid w:val="00C5188D"/>
    <w:rsid w:val="00C51973"/>
    <w:rsid w:val="00C527D1"/>
    <w:rsid w:val="00C536AF"/>
    <w:rsid w:val="00C54E05"/>
    <w:rsid w:val="00C55465"/>
    <w:rsid w:val="00C56068"/>
    <w:rsid w:val="00C56C52"/>
    <w:rsid w:val="00C570EB"/>
    <w:rsid w:val="00C612C0"/>
    <w:rsid w:val="00C62568"/>
    <w:rsid w:val="00C6266F"/>
    <w:rsid w:val="00C647EE"/>
    <w:rsid w:val="00C64C5A"/>
    <w:rsid w:val="00C6518A"/>
    <w:rsid w:val="00C652C4"/>
    <w:rsid w:val="00C65762"/>
    <w:rsid w:val="00C65EDB"/>
    <w:rsid w:val="00C661B3"/>
    <w:rsid w:val="00C6790D"/>
    <w:rsid w:val="00C67EA1"/>
    <w:rsid w:val="00C7046F"/>
    <w:rsid w:val="00C70F61"/>
    <w:rsid w:val="00C720C1"/>
    <w:rsid w:val="00C731A8"/>
    <w:rsid w:val="00C737F7"/>
    <w:rsid w:val="00C74DAB"/>
    <w:rsid w:val="00C756DC"/>
    <w:rsid w:val="00C768BB"/>
    <w:rsid w:val="00C82E93"/>
    <w:rsid w:val="00C830AA"/>
    <w:rsid w:val="00C838F1"/>
    <w:rsid w:val="00C841E3"/>
    <w:rsid w:val="00C84F44"/>
    <w:rsid w:val="00C85F26"/>
    <w:rsid w:val="00C862C2"/>
    <w:rsid w:val="00C86FF7"/>
    <w:rsid w:val="00C9000F"/>
    <w:rsid w:val="00C9195E"/>
    <w:rsid w:val="00C91C6F"/>
    <w:rsid w:val="00C9351C"/>
    <w:rsid w:val="00C936F8"/>
    <w:rsid w:val="00C94035"/>
    <w:rsid w:val="00C95C54"/>
    <w:rsid w:val="00C96EBA"/>
    <w:rsid w:val="00C97788"/>
    <w:rsid w:val="00CA343C"/>
    <w:rsid w:val="00CA4A78"/>
    <w:rsid w:val="00CA5F32"/>
    <w:rsid w:val="00CA603D"/>
    <w:rsid w:val="00CA60ED"/>
    <w:rsid w:val="00CA661D"/>
    <w:rsid w:val="00CA7A80"/>
    <w:rsid w:val="00CB070E"/>
    <w:rsid w:val="00CB1A6A"/>
    <w:rsid w:val="00CB4513"/>
    <w:rsid w:val="00CB525A"/>
    <w:rsid w:val="00CC0BE8"/>
    <w:rsid w:val="00CC2685"/>
    <w:rsid w:val="00CC26C2"/>
    <w:rsid w:val="00CC26F8"/>
    <w:rsid w:val="00CC3A49"/>
    <w:rsid w:val="00CC4B7B"/>
    <w:rsid w:val="00CC55C2"/>
    <w:rsid w:val="00CC5FD5"/>
    <w:rsid w:val="00CC6D99"/>
    <w:rsid w:val="00CD09E0"/>
    <w:rsid w:val="00CD2A84"/>
    <w:rsid w:val="00CD2B71"/>
    <w:rsid w:val="00CD3E35"/>
    <w:rsid w:val="00CD53DB"/>
    <w:rsid w:val="00CE0C10"/>
    <w:rsid w:val="00CE161F"/>
    <w:rsid w:val="00CE2C3B"/>
    <w:rsid w:val="00CE32C1"/>
    <w:rsid w:val="00CE357A"/>
    <w:rsid w:val="00CE3EDA"/>
    <w:rsid w:val="00CE4E05"/>
    <w:rsid w:val="00CE537E"/>
    <w:rsid w:val="00CE6B76"/>
    <w:rsid w:val="00CE7090"/>
    <w:rsid w:val="00CE7C22"/>
    <w:rsid w:val="00CF015D"/>
    <w:rsid w:val="00CF061A"/>
    <w:rsid w:val="00CF0CB6"/>
    <w:rsid w:val="00CF17C5"/>
    <w:rsid w:val="00CF1BD0"/>
    <w:rsid w:val="00CF20AE"/>
    <w:rsid w:val="00CF293E"/>
    <w:rsid w:val="00CF3A40"/>
    <w:rsid w:val="00CF557E"/>
    <w:rsid w:val="00CF5683"/>
    <w:rsid w:val="00CF6084"/>
    <w:rsid w:val="00D01358"/>
    <w:rsid w:val="00D034A0"/>
    <w:rsid w:val="00D03636"/>
    <w:rsid w:val="00D038A6"/>
    <w:rsid w:val="00D049AE"/>
    <w:rsid w:val="00D04F8B"/>
    <w:rsid w:val="00D07B74"/>
    <w:rsid w:val="00D07F0C"/>
    <w:rsid w:val="00D14329"/>
    <w:rsid w:val="00D14ACD"/>
    <w:rsid w:val="00D168CB"/>
    <w:rsid w:val="00D20F56"/>
    <w:rsid w:val="00D2134E"/>
    <w:rsid w:val="00D23196"/>
    <w:rsid w:val="00D23399"/>
    <w:rsid w:val="00D235A8"/>
    <w:rsid w:val="00D23C2D"/>
    <w:rsid w:val="00D24709"/>
    <w:rsid w:val="00D25DD1"/>
    <w:rsid w:val="00D2664D"/>
    <w:rsid w:val="00D2675B"/>
    <w:rsid w:val="00D269ED"/>
    <w:rsid w:val="00D26ADE"/>
    <w:rsid w:val="00D27E08"/>
    <w:rsid w:val="00D30CD4"/>
    <w:rsid w:val="00D32900"/>
    <w:rsid w:val="00D32A87"/>
    <w:rsid w:val="00D336F1"/>
    <w:rsid w:val="00D33CD2"/>
    <w:rsid w:val="00D33F35"/>
    <w:rsid w:val="00D3453F"/>
    <w:rsid w:val="00D34C10"/>
    <w:rsid w:val="00D35C6B"/>
    <w:rsid w:val="00D36027"/>
    <w:rsid w:val="00D3684F"/>
    <w:rsid w:val="00D36FCD"/>
    <w:rsid w:val="00D37222"/>
    <w:rsid w:val="00D3734C"/>
    <w:rsid w:val="00D37685"/>
    <w:rsid w:val="00D37F3A"/>
    <w:rsid w:val="00D37F50"/>
    <w:rsid w:val="00D402D7"/>
    <w:rsid w:val="00D40FF5"/>
    <w:rsid w:val="00D41749"/>
    <w:rsid w:val="00D41CD8"/>
    <w:rsid w:val="00D44870"/>
    <w:rsid w:val="00D44E31"/>
    <w:rsid w:val="00D45FC0"/>
    <w:rsid w:val="00D45FF7"/>
    <w:rsid w:val="00D469BD"/>
    <w:rsid w:val="00D50AAF"/>
    <w:rsid w:val="00D518AA"/>
    <w:rsid w:val="00D51A63"/>
    <w:rsid w:val="00D51AF0"/>
    <w:rsid w:val="00D51B55"/>
    <w:rsid w:val="00D51EAD"/>
    <w:rsid w:val="00D537CE"/>
    <w:rsid w:val="00D55422"/>
    <w:rsid w:val="00D56760"/>
    <w:rsid w:val="00D576E1"/>
    <w:rsid w:val="00D60750"/>
    <w:rsid w:val="00D60CC1"/>
    <w:rsid w:val="00D61CB3"/>
    <w:rsid w:val="00D62F9F"/>
    <w:rsid w:val="00D631D0"/>
    <w:rsid w:val="00D63714"/>
    <w:rsid w:val="00D64209"/>
    <w:rsid w:val="00D65487"/>
    <w:rsid w:val="00D656D6"/>
    <w:rsid w:val="00D669FB"/>
    <w:rsid w:val="00D66A01"/>
    <w:rsid w:val="00D66A99"/>
    <w:rsid w:val="00D67ED6"/>
    <w:rsid w:val="00D718E7"/>
    <w:rsid w:val="00D723D9"/>
    <w:rsid w:val="00D72831"/>
    <w:rsid w:val="00D73B2E"/>
    <w:rsid w:val="00D747DD"/>
    <w:rsid w:val="00D75031"/>
    <w:rsid w:val="00D75AB1"/>
    <w:rsid w:val="00D75B61"/>
    <w:rsid w:val="00D77EE4"/>
    <w:rsid w:val="00D8019B"/>
    <w:rsid w:val="00D808A3"/>
    <w:rsid w:val="00D80F23"/>
    <w:rsid w:val="00D81262"/>
    <w:rsid w:val="00D81F48"/>
    <w:rsid w:val="00D81FE4"/>
    <w:rsid w:val="00D8230B"/>
    <w:rsid w:val="00D8312F"/>
    <w:rsid w:val="00D83E20"/>
    <w:rsid w:val="00D84060"/>
    <w:rsid w:val="00D8452C"/>
    <w:rsid w:val="00D85238"/>
    <w:rsid w:val="00D8664D"/>
    <w:rsid w:val="00D90887"/>
    <w:rsid w:val="00D9260A"/>
    <w:rsid w:val="00D927E7"/>
    <w:rsid w:val="00D94021"/>
    <w:rsid w:val="00D94079"/>
    <w:rsid w:val="00D9432C"/>
    <w:rsid w:val="00D94AF3"/>
    <w:rsid w:val="00D9502A"/>
    <w:rsid w:val="00D953B8"/>
    <w:rsid w:val="00D96647"/>
    <w:rsid w:val="00D9690F"/>
    <w:rsid w:val="00D97FB3"/>
    <w:rsid w:val="00DA18A1"/>
    <w:rsid w:val="00DA1E10"/>
    <w:rsid w:val="00DA1E95"/>
    <w:rsid w:val="00DA3987"/>
    <w:rsid w:val="00DA3D7F"/>
    <w:rsid w:val="00DA3DA9"/>
    <w:rsid w:val="00DA5FA8"/>
    <w:rsid w:val="00DA76D6"/>
    <w:rsid w:val="00DA7E01"/>
    <w:rsid w:val="00DB03AA"/>
    <w:rsid w:val="00DB0EA9"/>
    <w:rsid w:val="00DB186A"/>
    <w:rsid w:val="00DB18FD"/>
    <w:rsid w:val="00DB1DFF"/>
    <w:rsid w:val="00DB282C"/>
    <w:rsid w:val="00DB45C3"/>
    <w:rsid w:val="00DB4614"/>
    <w:rsid w:val="00DB58C2"/>
    <w:rsid w:val="00DB5B48"/>
    <w:rsid w:val="00DB7971"/>
    <w:rsid w:val="00DC020D"/>
    <w:rsid w:val="00DC2993"/>
    <w:rsid w:val="00DC3775"/>
    <w:rsid w:val="00DC37E5"/>
    <w:rsid w:val="00DC4E02"/>
    <w:rsid w:val="00DC526C"/>
    <w:rsid w:val="00DC7735"/>
    <w:rsid w:val="00DD13BA"/>
    <w:rsid w:val="00DD241E"/>
    <w:rsid w:val="00DD4111"/>
    <w:rsid w:val="00DD4646"/>
    <w:rsid w:val="00DE0005"/>
    <w:rsid w:val="00DE0278"/>
    <w:rsid w:val="00DE16D9"/>
    <w:rsid w:val="00DE1AC4"/>
    <w:rsid w:val="00DE320F"/>
    <w:rsid w:val="00DE3A73"/>
    <w:rsid w:val="00DE411B"/>
    <w:rsid w:val="00DE43B6"/>
    <w:rsid w:val="00DE542F"/>
    <w:rsid w:val="00DE6699"/>
    <w:rsid w:val="00DE6AC7"/>
    <w:rsid w:val="00DE7174"/>
    <w:rsid w:val="00DE7408"/>
    <w:rsid w:val="00DE7E20"/>
    <w:rsid w:val="00DE7F1D"/>
    <w:rsid w:val="00DF036F"/>
    <w:rsid w:val="00DF22E4"/>
    <w:rsid w:val="00DF237F"/>
    <w:rsid w:val="00DF27B1"/>
    <w:rsid w:val="00DF2C42"/>
    <w:rsid w:val="00DF2D09"/>
    <w:rsid w:val="00DF378F"/>
    <w:rsid w:val="00DF51CE"/>
    <w:rsid w:val="00DF5AC5"/>
    <w:rsid w:val="00DF7826"/>
    <w:rsid w:val="00DF7F35"/>
    <w:rsid w:val="00E01735"/>
    <w:rsid w:val="00E01796"/>
    <w:rsid w:val="00E02EB3"/>
    <w:rsid w:val="00E03931"/>
    <w:rsid w:val="00E03B6C"/>
    <w:rsid w:val="00E05216"/>
    <w:rsid w:val="00E05B20"/>
    <w:rsid w:val="00E05DB7"/>
    <w:rsid w:val="00E06659"/>
    <w:rsid w:val="00E06A17"/>
    <w:rsid w:val="00E07017"/>
    <w:rsid w:val="00E077AE"/>
    <w:rsid w:val="00E104B0"/>
    <w:rsid w:val="00E1111F"/>
    <w:rsid w:val="00E11189"/>
    <w:rsid w:val="00E11676"/>
    <w:rsid w:val="00E122CF"/>
    <w:rsid w:val="00E12391"/>
    <w:rsid w:val="00E13C26"/>
    <w:rsid w:val="00E15258"/>
    <w:rsid w:val="00E15DF8"/>
    <w:rsid w:val="00E17868"/>
    <w:rsid w:val="00E21AD3"/>
    <w:rsid w:val="00E21C14"/>
    <w:rsid w:val="00E21FB6"/>
    <w:rsid w:val="00E22A52"/>
    <w:rsid w:val="00E22B53"/>
    <w:rsid w:val="00E25A74"/>
    <w:rsid w:val="00E27B2C"/>
    <w:rsid w:val="00E27BB8"/>
    <w:rsid w:val="00E30A15"/>
    <w:rsid w:val="00E34A4D"/>
    <w:rsid w:val="00E35B11"/>
    <w:rsid w:val="00E35EB5"/>
    <w:rsid w:val="00E36DDB"/>
    <w:rsid w:val="00E37CD6"/>
    <w:rsid w:val="00E4265B"/>
    <w:rsid w:val="00E42DB0"/>
    <w:rsid w:val="00E42DDC"/>
    <w:rsid w:val="00E438A6"/>
    <w:rsid w:val="00E43DBA"/>
    <w:rsid w:val="00E44C32"/>
    <w:rsid w:val="00E4546D"/>
    <w:rsid w:val="00E4791C"/>
    <w:rsid w:val="00E52B38"/>
    <w:rsid w:val="00E52D2A"/>
    <w:rsid w:val="00E55498"/>
    <w:rsid w:val="00E55C77"/>
    <w:rsid w:val="00E55D61"/>
    <w:rsid w:val="00E55EA5"/>
    <w:rsid w:val="00E56042"/>
    <w:rsid w:val="00E56BBE"/>
    <w:rsid w:val="00E57698"/>
    <w:rsid w:val="00E57AD6"/>
    <w:rsid w:val="00E57BC4"/>
    <w:rsid w:val="00E60E9C"/>
    <w:rsid w:val="00E62070"/>
    <w:rsid w:val="00E621CD"/>
    <w:rsid w:val="00E649EF"/>
    <w:rsid w:val="00E65CC4"/>
    <w:rsid w:val="00E67891"/>
    <w:rsid w:val="00E7085B"/>
    <w:rsid w:val="00E70B18"/>
    <w:rsid w:val="00E742FB"/>
    <w:rsid w:val="00E74DB9"/>
    <w:rsid w:val="00E80697"/>
    <w:rsid w:val="00E80DC7"/>
    <w:rsid w:val="00E80F18"/>
    <w:rsid w:val="00E80FFB"/>
    <w:rsid w:val="00E81F98"/>
    <w:rsid w:val="00E825F1"/>
    <w:rsid w:val="00E8277D"/>
    <w:rsid w:val="00E839D8"/>
    <w:rsid w:val="00E84DCA"/>
    <w:rsid w:val="00E862EC"/>
    <w:rsid w:val="00E86B0C"/>
    <w:rsid w:val="00E904A1"/>
    <w:rsid w:val="00E91712"/>
    <w:rsid w:val="00E91864"/>
    <w:rsid w:val="00E928D0"/>
    <w:rsid w:val="00E92E94"/>
    <w:rsid w:val="00E94A33"/>
    <w:rsid w:val="00E96542"/>
    <w:rsid w:val="00E9685F"/>
    <w:rsid w:val="00E96A04"/>
    <w:rsid w:val="00E97A52"/>
    <w:rsid w:val="00EA1E32"/>
    <w:rsid w:val="00EA1FF0"/>
    <w:rsid w:val="00EA4D40"/>
    <w:rsid w:val="00EA4E31"/>
    <w:rsid w:val="00EA557C"/>
    <w:rsid w:val="00EA595B"/>
    <w:rsid w:val="00EA5B71"/>
    <w:rsid w:val="00EB109C"/>
    <w:rsid w:val="00EB10DC"/>
    <w:rsid w:val="00EB1DEE"/>
    <w:rsid w:val="00EB264A"/>
    <w:rsid w:val="00EB5236"/>
    <w:rsid w:val="00EB5523"/>
    <w:rsid w:val="00EB5AD6"/>
    <w:rsid w:val="00EB5AEA"/>
    <w:rsid w:val="00EB6871"/>
    <w:rsid w:val="00EB6ABA"/>
    <w:rsid w:val="00EC174D"/>
    <w:rsid w:val="00EC1A14"/>
    <w:rsid w:val="00EC263A"/>
    <w:rsid w:val="00EC41BF"/>
    <w:rsid w:val="00EC473A"/>
    <w:rsid w:val="00EC5781"/>
    <w:rsid w:val="00EC5B1F"/>
    <w:rsid w:val="00EC6CA8"/>
    <w:rsid w:val="00EC71AC"/>
    <w:rsid w:val="00EC769B"/>
    <w:rsid w:val="00EC78AC"/>
    <w:rsid w:val="00ED0D57"/>
    <w:rsid w:val="00ED2CE2"/>
    <w:rsid w:val="00ED2D8D"/>
    <w:rsid w:val="00ED39B6"/>
    <w:rsid w:val="00ED3D7C"/>
    <w:rsid w:val="00ED405F"/>
    <w:rsid w:val="00ED62D9"/>
    <w:rsid w:val="00ED792F"/>
    <w:rsid w:val="00EE24BC"/>
    <w:rsid w:val="00EE2D85"/>
    <w:rsid w:val="00EE449A"/>
    <w:rsid w:val="00EE504E"/>
    <w:rsid w:val="00EE5B04"/>
    <w:rsid w:val="00EE65B6"/>
    <w:rsid w:val="00EE6B1D"/>
    <w:rsid w:val="00EE6F3C"/>
    <w:rsid w:val="00EE7E3E"/>
    <w:rsid w:val="00EF1329"/>
    <w:rsid w:val="00EF28A0"/>
    <w:rsid w:val="00EF300A"/>
    <w:rsid w:val="00EF321A"/>
    <w:rsid w:val="00EF4679"/>
    <w:rsid w:val="00EF54F5"/>
    <w:rsid w:val="00EF5D0E"/>
    <w:rsid w:val="00EF6693"/>
    <w:rsid w:val="00EF6E69"/>
    <w:rsid w:val="00EF71CD"/>
    <w:rsid w:val="00EF78E8"/>
    <w:rsid w:val="00F00719"/>
    <w:rsid w:val="00F00A7F"/>
    <w:rsid w:val="00F01532"/>
    <w:rsid w:val="00F01842"/>
    <w:rsid w:val="00F01B04"/>
    <w:rsid w:val="00F01DF5"/>
    <w:rsid w:val="00F025CB"/>
    <w:rsid w:val="00F02EA2"/>
    <w:rsid w:val="00F02FEE"/>
    <w:rsid w:val="00F0331E"/>
    <w:rsid w:val="00F0387C"/>
    <w:rsid w:val="00F042D6"/>
    <w:rsid w:val="00F04388"/>
    <w:rsid w:val="00F04A2B"/>
    <w:rsid w:val="00F04BB3"/>
    <w:rsid w:val="00F10D7E"/>
    <w:rsid w:val="00F127E5"/>
    <w:rsid w:val="00F1330D"/>
    <w:rsid w:val="00F14401"/>
    <w:rsid w:val="00F15498"/>
    <w:rsid w:val="00F15E8A"/>
    <w:rsid w:val="00F163BA"/>
    <w:rsid w:val="00F17786"/>
    <w:rsid w:val="00F203F8"/>
    <w:rsid w:val="00F2133D"/>
    <w:rsid w:val="00F2258D"/>
    <w:rsid w:val="00F23050"/>
    <w:rsid w:val="00F234E9"/>
    <w:rsid w:val="00F23DBE"/>
    <w:rsid w:val="00F246C5"/>
    <w:rsid w:val="00F248FF"/>
    <w:rsid w:val="00F250E3"/>
    <w:rsid w:val="00F268A0"/>
    <w:rsid w:val="00F26E64"/>
    <w:rsid w:val="00F27153"/>
    <w:rsid w:val="00F27A42"/>
    <w:rsid w:val="00F27BF0"/>
    <w:rsid w:val="00F301DD"/>
    <w:rsid w:val="00F306FD"/>
    <w:rsid w:val="00F30F26"/>
    <w:rsid w:val="00F323CC"/>
    <w:rsid w:val="00F329F0"/>
    <w:rsid w:val="00F32EE8"/>
    <w:rsid w:val="00F33594"/>
    <w:rsid w:val="00F33C6C"/>
    <w:rsid w:val="00F346DD"/>
    <w:rsid w:val="00F35BFF"/>
    <w:rsid w:val="00F36567"/>
    <w:rsid w:val="00F3657A"/>
    <w:rsid w:val="00F40EE2"/>
    <w:rsid w:val="00F43653"/>
    <w:rsid w:val="00F45812"/>
    <w:rsid w:val="00F45B66"/>
    <w:rsid w:val="00F5047E"/>
    <w:rsid w:val="00F506C0"/>
    <w:rsid w:val="00F50E33"/>
    <w:rsid w:val="00F525C4"/>
    <w:rsid w:val="00F52A43"/>
    <w:rsid w:val="00F535DF"/>
    <w:rsid w:val="00F547A6"/>
    <w:rsid w:val="00F547E9"/>
    <w:rsid w:val="00F55737"/>
    <w:rsid w:val="00F55BAE"/>
    <w:rsid w:val="00F57F89"/>
    <w:rsid w:val="00F605F8"/>
    <w:rsid w:val="00F60FE4"/>
    <w:rsid w:val="00F63738"/>
    <w:rsid w:val="00F6422C"/>
    <w:rsid w:val="00F64EBA"/>
    <w:rsid w:val="00F652AF"/>
    <w:rsid w:val="00F65A83"/>
    <w:rsid w:val="00F65AD0"/>
    <w:rsid w:val="00F6651B"/>
    <w:rsid w:val="00F71737"/>
    <w:rsid w:val="00F72036"/>
    <w:rsid w:val="00F72BD0"/>
    <w:rsid w:val="00F72F0B"/>
    <w:rsid w:val="00F72FB4"/>
    <w:rsid w:val="00F735C8"/>
    <w:rsid w:val="00F75411"/>
    <w:rsid w:val="00F76FCD"/>
    <w:rsid w:val="00F819BE"/>
    <w:rsid w:val="00F81D33"/>
    <w:rsid w:val="00F81D66"/>
    <w:rsid w:val="00F81D95"/>
    <w:rsid w:val="00F81FC2"/>
    <w:rsid w:val="00F823FD"/>
    <w:rsid w:val="00F84013"/>
    <w:rsid w:val="00F846F7"/>
    <w:rsid w:val="00F85024"/>
    <w:rsid w:val="00F86620"/>
    <w:rsid w:val="00F86F52"/>
    <w:rsid w:val="00F87011"/>
    <w:rsid w:val="00F876B8"/>
    <w:rsid w:val="00F90C1B"/>
    <w:rsid w:val="00F910EB"/>
    <w:rsid w:val="00F91CD7"/>
    <w:rsid w:val="00F932AC"/>
    <w:rsid w:val="00F93695"/>
    <w:rsid w:val="00F93C22"/>
    <w:rsid w:val="00F93FBF"/>
    <w:rsid w:val="00F9526B"/>
    <w:rsid w:val="00F952C0"/>
    <w:rsid w:val="00F96DC9"/>
    <w:rsid w:val="00F97278"/>
    <w:rsid w:val="00FA0234"/>
    <w:rsid w:val="00FA0537"/>
    <w:rsid w:val="00FA07C0"/>
    <w:rsid w:val="00FA1946"/>
    <w:rsid w:val="00FA38AC"/>
    <w:rsid w:val="00FA45FD"/>
    <w:rsid w:val="00FA4E28"/>
    <w:rsid w:val="00FA67B3"/>
    <w:rsid w:val="00FA6FC1"/>
    <w:rsid w:val="00FA73DA"/>
    <w:rsid w:val="00FB0217"/>
    <w:rsid w:val="00FB0705"/>
    <w:rsid w:val="00FB1A3D"/>
    <w:rsid w:val="00FB2026"/>
    <w:rsid w:val="00FB32A0"/>
    <w:rsid w:val="00FB4467"/>
    <w:rsid w:val="00FB44B0"/>
    <w:rsid w:val="00FB4F37"/>
    <w:rsid w:val="00FB66D3"/>
    <w:rsid w:val="00FB698F"/>
    <w:rsid w:val="00FB6C5B"/>
    <w:rsid w:val="00FB70B0"/>
    <w:rsid w:val="00FC067A"/>
    <w:rsid w:val="00FC13AF"/>
    <w:rsid w:val="00FC3A81"/>
    <w:rsid w:val="00FC3B2F"/>
    <w:rsid w:val="00FC3CEE"/>
    <w:rsid w:val="00FC4AB1"/>
    <w:rsid w:val="00FC53F5"/>
    <w:rsid w:val="00FC5426"/>
    <w:rsid w:val="00FC5657"/>
    <w:rsid w:val="00FC5A37"/>
    <w:rsid w:val="00FD00D6"/>
    <w:rsid w:val="00FD0FC3"/>
    <w:rsid w:val="00FD0FFC"/>
    <w:rsid w:val="00FD11AE"/>
    <w:rsid w:val="00FD14F6"/>
    <w:rsid w:val="00FD377A"/>
    <w:rsid w:val="00FD3B99"/>
    <w:rsid w:val="00FD4220"/>
    <w:rsid w:val="00FD4551"/>
    <w:rsid w:val="00FD4E2D"/>
    <w:rsid w:val="00FD6E86"/>
    <w:rsid w:val="00FD7409"/>
    <w:rsid w:val="00FD780F"/>
    <w:rsid w:val="00FE00DB"/>
    <w:rsid w:val="00FE0EA7"/>
    <w:rsid w:val="00FE140B"/>
    <w:rsid w:val="00FE2C1F"/>
    <w:rsid w:val="00FE2E90"/>
    <w:rsid w:val="00FE497E"/>
    <w:rsid w:val="00FE5842"/>
    <w:rsid w:val="00FE6018"/>
    <w:rsid w:val="00FE6086"/>
    <w:rsid w:val="00FE7413"/>
    <w:rsid w:val="00FE780D"/>
    <w:rsid w:val="00FF0554"/>
    <w:rsid w:val="00FF0911"/>
    <w:rsid w:val="00FF137A"/>
    <w:rsid w:val="00FF1D6C"/>
    <w:rsid w:val="00FF234A"/>
    <w:rsid w:val="00FF2864"/>
    <w:rsid w:val="00FF28D4"/>
    <w:rsid w:val="00FF2F60"/>
    <w:rsid w:val="00FF3CE4"/>
    <w:rsid w:val="00FF585D"/>
    <w:rsid w:val="00FF5E04"/>
    <w:rsid w:val="00FF663A"/>
    <w:rsid w:val="00FF671D"/>
    <w:rsid w:val="00FF6D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A976C"/>
  <w15:chartTrackingRefBased/>
  <w15:docId w15:val="{C23B378A-1100-4C4B-8C90-A21B87833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326"/>
    <w:rPr>
      <w:rFonts w:eastAsiaTheme="minorEastAsia"/>
      <w:kern w:val="0"/>
      <w:lang w:eastAsia="en-GB"/>
    </w:rPr>
  </w:style>
  <w:style w:type="paragraph" w:styleId="Heading1">
    <w:name w:val="heading 1"/>
    <w:basedOn w:val="Normal"/>
    <w:next w:val="Normal"/>
    <w:link w:val="Heading1Char"/>
    <w:uiPriority w:val="9"/>
    <w:qFormat/>
    <w:rsid w:val="009743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743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7432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7432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7432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743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43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43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43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432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7432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7432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7432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7432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743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43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43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4326"/>
    <w:rPr>
      <w:rFonts w:eastAsiaTheme="majorEastAsia" w:cstheme="majorBidi"/>
      <w:color w:val="272727" w:themeColor="text1" w:themeTint="D8"/>
    </w:rPr>
  </w:style>
  <w:style w:type="paragraph" w:styleId="Title">
    <w:name w:val="Title"/>
    <w:basedOn w:val="Normal"/>
    <w:next w:val="Normal"/>
    <w:link w:val="TitleChar"/>
    <w:uiPriority w:val="10"/>
    <w:qFormat/>
    <w:rsid w:val="009743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43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43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43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4326"/>
    <w:pPr>
      <w:spacing w:before="160"/>
      <w:jc w:val="center"/>
    </w:pPr>
    <w:rPr>
      <w:i/>
      <w:iCs/>
      <w:color w:val="404040" w:themeColor="text1" w:themeTint="BF"/>
    </w:rPr>
  </w:style>
  <w:style w:type="character" w:customStyle="1" w:styleId="QuoteChar">
    <w:name w:val="Quote Char"/>
    <w:basedOn w:val="DefaultParagraphFont"/>
    <w:link w:val="Quote"/>
    <w:uiPriority w:val="29"/>
    <w:rsid w:val="00974326"/>
    <w:rPr>
      <w:i/>
      <w:iCs/>
      <w:color w:val="404040" w:themeColor="text1" w:themeTint="BF"/>
    </w:rPr>
  </w:style>
  <w:style w:type="paragraph" w:styleId="ListParagraph">
    <w:name w:val="List Paragraph"/>
    <w:basedOn w:val="Normal"/>
    <w:uiPriority w:val="34"/>
    <w:qFormat/>
    <w:rsid w:val="00974326"/>
    <w:pPr>
      <w:ind w:left="720"/>
      <w:contextualSpacing/>
    </w:pPr>
  </w:style>
  <w:style w:type="character" w:styleId="IntenseEmphasis">
    <w:name w:val="Intense Emphasis"/>
    <w:basedOn w:val="DefaultParagraphFont"/>
    <w:uiPriority w:val="21"/>
    <w:qFormat/>
    <w:rsid w:val="00974326"/>
    <w:rPr>
      <w:i/>
      <w:iCs/>
      <w:color w:val="2F5496" w:themeColor="accent1" w:themeShade="BF"/>
    </w:rPr>
  </w:style>
  <w:style w:type="paragraph" w:styleId="IntenseQuote">
    <w:name w:val="Intense Quote"/>
    <w:basedOn w:val="Normal"/>
    <w:next w:val="Normal"/>
    <w:link w:val="IntenseQuoteChar"/>
    <w:uiPriority w:val="30"/>
    <w:qFormat/>
    <w:rsid w:val="009743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74326"/>
    <w:rPr>
      <w:i/>
      <w:iCs/>
      <w:color w:val="2F5496" w:themeColor="accent1" w:themeShade="BF"/>
    </w:rPr>
  </w:style>
  <w:style w:type="character" w:styleId="IntenseReference">
    <w:name w:val="Intense Reference"/>
    <w:basedOn w:val="DefaultParagraphFont"/>
    <w:uiPriority w:val="32"/>
    <w:qFormat/>
    <w:rsid w:val="00974326"/>
    <w:rPr>
      <w:b/>
      <w:bCs/>
      <w:smallCaps/>
      <w:color w:val="2F5496" w:themeColor="accent1" w:themeShade="BF"/>
      <w:spacing w:val="5"/>
    </w:rPr>
  </w:style>
  <w:style w:type="character" w:customStyle="1" w:styleId="Heading3Char1">
    <w:name w:val="Heading 3 Char1"/>
    <w:basedOn w:val="DefaultParagraphFont"/>
    <w:uiPriority w:val="9"/>
    <w:rsid w:val="00974326"/>
    <w:rPr>
      <w:rFonts w:asciiTheme="majorHAnsi" w:eastAsiaTheme="majorEastAsia" w:hAnsiTheme="majorHAnsi" w:cstheme="majorBidi"/>
      <w:color w:val="2F5496" w:themeColor="accent1" w:themeShade="BF"/>
      <w:kern w:val="0"/>
      <w:sz w:val="28"/>
      <w:szCs w:val="28"/>
      <w:lang w:eastAsia="en-GB"/>
    </w:rPr>
  </w:style>
  <w:style w:type="table" w:styleId="TableGrid">
    <w:name w:val="Table Grid"/>
    <w:basedOn w:val="TableNormal"/>
    <w:uiPriority w:val="39"/>
    <w:rsid w:val="00974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974326"/>
    <w:rPr>
      <w:color w:val="0000FF"/>
      <w:u w:val="single"/>
    </w:rPr>
  </w:style>
  <w:style w:type="character" w:styleId="FollowedHyperlink">
    <w:name w:val="FollowedHyperlink"/>
    <w:basedOn w:val="DefaultParagraphFont"/>
    <w:uiPriority w:val="99"/>
    <w:semiHidden/>
    <w:unhideWhenUsed/>
    <w:rsid w:val="00974326"/>
    <w:rPr>
      <w:color w:val="954F72" w:themeColor="followedHyperlink"/>
      <w:u w:val="single"/>
    </w:rPr>
  </w:style>
  <w:style w:type="paragraph" w:styleId="Header">
    <w:name w:val="header"/>
    <w:basedOn w:val="Normal"/>
    <w:link w:val="HeaderChar"/>
    <w:uiPriority w:val="99"/>
    <w:unhideWhenUsed/>
    <w:rsid w:val="00DB18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18FD"/>
    <w:rPr>
      <w:rFonts w:eastAsiaTheme="minorEastAsia"/>
      <w:kern w:val="0"/>
      <w:lang w:eastAsia="en-GB"/>
    </w:rPr>
  </w:style>
  <w:style w:type="paragraph" w:styleId="Footer">
    <w:name w:val="footer"/>
    <w:basedOn w:val="Normal"/>
    <w:link w:val="FooterChar"/>
    <w:uiPriority w:val="99"/>
    <w:unhideWhenUsed/>
    <w:rsid w:val="00DB18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18FD"/>
    <w:rPr>
      <w:rFonts w:eastAsiaTheme="minorEastAsia"/>
      <w:kern w:val="0"/>
      <w:lang w:eastAsia="en-GB"/>
    </w:rPr>
  </w:style>
  <w:style w:type="character" w:styleId="CommentReference">
    <w:name w:val="annotation reference"/>
    <w:basedOn w:val="DefaultParagraphFont"/>
    <w:uiPriority w:val="99"/>
    <w:semiHidden/>
    <w:unhideWhenUsed/>
    <w:rsid w:val="00735704"/>
    <w:rPr>
      <w:sz w:val="16"/>
      <w:szCs w:val="16"/>
    </w:rPr>
  </w:style>
  <w:style w:type="paragraph" w:styleId="CommentText">
    <w:name w:val="annotation text"/>
    <w:basedOn w:val="Normal"/>
    <w:link w:val="CommentTextChar"/>
    <w:uiPriority w:val="99"/>
    <w:unhideWhenUsed/>
    <w:rsid w:val="00735704"/>
    <w:pPr>
      <w:spacing w:line="240" w:lineRule="auto"/>
    </w:pPr>
    <w:rPr>
      <w:sz w:val="20"/>
      <w:szCs w:val="20"/>
    </w:rPr>
  </w:style>
  <w:style w:type="character" w:customStyle="1" w:styleId="CommentTextChar">
    <w:name w:val="Comment Text Char"/>
    <w:basedOn w:val="DefaultParagraphFont"/>
    <w:link w:val="CommentText"/>
    <w:uiPriority w:val="99"/>
    <w:rsid w:val="00735704"/>
    <w:rPr>
      <w:rFonts w:eastAsiaTheme="minorEastAsia"/>
      <w:kern w:val="0"/>
      <w:sz w:val="20"/>
      <w:szCs w:val="20"/>
      <w:lang w:eastAsia="en-GB"/>
    </w:rPr>
  </w:style>
  <w:style w:type="paragraph" w:styleId="CommentSubject">
    <w:name w:val="annotation subject"/>
    <w:basedOn w:val="CommentText"/>
    <w:next w:val="CommentText"/>
    <w:link w:val="CommentSubjectChar"/>
    <w:uiPriority w:val="99"/>
    <w:semiHidden/>
    <w:unhideWhenUsed/>
    <w:rsid w:val="00735704"/>
    <w:rPr>
      <w:b/>
      <w:bCs/>
    </w:rPr>
  </w:style>
  <w:style w:type="character" w:customStyle="1" w:styleId="CommentSubjectChar">
    <w:name w:val="Comment Subject Char"/>
    <w:basedOn w:val="CommentTextChar"/>
    <w:link w:val="CommentSubject"/>
    <w:uiPriority w:val="99"/>
    <w:semiHidden/>
    <w:rsid w:val="00735704"/>
    <w:rPr>
      <w:rFonts w:eastAsiaTheme="minorEastAsia"/>
      <w:b/>
      <w:bCs/>
      <w:kern w:val="0"/>
      <w:sz w:val="20"/>
      <w:szCs w:val="20"/>
      <w:lang w:eastAsia="en-GB"/>
    </w:rPr>
  </w:style>
  <w:style w:type="character" w:styleId="UnresolvedMention">
    <w:name w:val="Unresolved Mention"/>
    <w:basedOn w:val="DefaultParagraphFont"/>
    <w:uiPriority w:val="99"/>
    <w:semiHidden/>
    <w:unhideWhenUsed/>
    <w:rsid w:val="00D23399"/>
    <w:rPr>
      <w:color w:val="605E5C"/>
      <w:shd w:val="clear" w:color="auto" w:fill="E1DFDD"/>
    </w:rPr>
  </w:style>
  <w:style w:type="paragraph" w:styleId="NormalWeb">
    <w:name w:val="Normal (Web)"/>
    <w:basedOn w:val="Normal"/>
    <w:uiPriority w:val="99"/>
    <w:semiHidden/>
    <w:unhideWhenUsed/>
    <w:rsid w:val="0079216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12472">
      <w:bodyDiv w:val="1"/>
      <w:marLeft w:val="0"/>
      <w:marRight w:val="0"/>
      <w:marTop w:val="0"/>
      <w:marBottom w:val="0"/>
      <w:divBdr>
        <w:top w:val="none" w:sz="0" w:space="0" w:color="auto"/>
        <w:left w:val="none" w:sz="0" w:space="0" w:color="auto"/>
        <w:bottom w:val="none" w:sz="0" w:space="0" w:color="auto"/>
        <w:right w:val="none" w:sz="0" w:space="0" w:color="auto"/>
      </w:divBdr>
    </w:div>
    <w:div w:id="352265860">
      <w:bodyDiv w:val="1"/>
      <w:marLeft w:val="0"/>
      <w:marRight w:val="0"/>
      <w:marTop w:val="0"/>
      <w:marBottom w:val="0"/>
      <w:divBdr>
        <w:top w:val="none" w:sz="0" w:space="0" w:color="auto"/>
        <w:left w:val="none" w:sz="0" w:space="0" w:color="auto"/>
        <w:bottom w:val="none" w:sz="0" w:space="0" w:color="auto"/>
        <w:right w:val="none" w:sz="0" w:space="0" w:color="auto"/>
      </w:divBdr>
    </w:div>
    <w:div w:id="355930842">
      <w:bodyDiv w:val="1"/>
      <w:marLeft w:val="0"/>
      <w:marRight w:val="0"/>
      <w:marTop w:val="0"/>
      <w:marBottom w:val="0"/>
      <w:divBdr>
        <w:top w:val="none" w:sz="0" w:space="0" w:color="auto"/>
        <w:left w:val="none" w:sz="0" w:space="0" w:color="auto"/>
        <w:bottom w:val="none" w:sz="0" w:space="0" w:color="auto"/>
        <w:right w:val="none" w:sz="0" w:space="0" w:color="auto"/>
      </w:divBdr>
    </w:div>
    <w:div w:id="386806676">
      <w:bodyDiv w:val="1"/>
      <w:marLeft w:val="0"/>
      <w:marRight w:val="0"/>
      <w:marTop w:val="0"/>
      <w:marBottom w:val="0"/>
      <w:divBdr>
        <w:top w:val="none" w:sz="0" w:space="0" w:color="auto"/>
        <w:left w:val="none" w:sz="0" w:space="0" w:color="auto"/>
        <w:bottom w:val="none" w:sz="0" w:space="0" w:color="auto"/>
        <w:right w:val="none" w:sz="0" w:space="0" w:color="auto"/>
      </w:divBdr>
      <w:divsChild>
        <w:div w:id="393545440">
          <w:marLeft w:val="1843"/>
          <w:marRight w:val="0"/>
          <w:marTop w:val="0"/>
          <w:marBottom w:val="0"/>
          <w:divBdr>
            <w:top w:val="none" w:sz="0" w:space="0" w:color="auto"/>
            <w:left w:val="none" w:sz="0" w:space="0" w:color="auto"/>
            <w:bottom w:val="none" w:sz="0" w:space="0" w:color="auto"/>
            <w:right w:val="none" w:sz="0" w:space="0" w:color="auto"/>
          </w:divBdr>
        </w:div>
        <w:div w:id="1445615242">
          <w:marLeft w:val="1843"/>
          <w:marRight w:val="0"/>
          <w:marTop w:val="0"/>
          <w:marBottom w:val="0"/>
          <w:divBdr>
            <w:top w:val="none" w:sz="0" w:space="0" w:color="auto"/>
            <w:left w:val="none" w:sz="0" w:space="0" w:color="auto"/>
            <w:bottom w:val="none" w:sz="0" w:space="0" w:color="auto"/>
            <w:right w:val="none" w:sz="0" w:space="0" w:color="auto"/>
          </w:divBdr>
        </w:div>
      </w:divsChild>
    </w:div>
    <w:div w:id="586423415">
      <w:bodyDiv w:val="1"/>
      <w:marLeft w:val="0"/>
      <w:marRight w:val="0"/>
      <w:marTop w:val="0"/>
      <w:marBottom w:val="0"/>
      <w:divBdr>
        <w:top w:val="none" w:sz="0" w:space="0" w:color="auto"/>
        <w:left w:val="none" w:sz="0" w:space="0" w:color="auto"/>
        <w:bottom w:val="none" w:sz="0" w:space="0" w:color="auto"/>
        <w:right w:val="none" w:sz="0" w:space="0" w:color="auto"/>
      </w:divBdr>
    </w:div>
    <w:div w:id="587271773">
      <w:bodyDiv w:val="1"/>
      <w:marLeft w:val="0"/>
      <w:marRight w:val="0"/>
      <w:marTop w:val="0"/>
      <w:marBottom w:val="0"/>
      <w:divBdr>
        <w:top w:val="none" w:sz="0" w:space="0" w:color="auto"/>
        <w:left w:val="none" w:sz="0" w:space="0" w:color="auto"/>
        <w:bottom w:val="none" w:sz="0" w:space="0" w:color="auto"/>
        <w:right w:val="none" w:sz="0" w:space="0" w:color="auto"/>
      </w:divBdr>
    </w:div>
    <w:div w:id="667638562">
      <w:bodyDiv w:val="1"/>
      <w:marLeft w:val="0"/>
      <w:marRight w:val="0"/>
      <w:marTop w:val="0"/>
      <w:marBottom w:val="0"/>
      <w:divBdr>
        <w:top w:val="none" w:sz="0" w:space="0" w:color="auto"/>
        <w:left w:val="none" w:sz="0" w:space="0" w:color="auto"/>
        <w:bottom w:val="none" w:sz="0" w:space="0" w:color="auto"/>
        <w:right w:val="none" w:sz="0" w:space="0" w:color="auto"/>
      </w:divBdr>
    </w:div>
    <w:div w:id="688410480">
      <w:bodyDiv w:val="1"/>
      <w:marLeft w:val="0"/>
      <w:marRight w:val="0"/>
      <w:marTop w:val="0"/>
      <w:marBottom w:val="0"/>
      <w:divBdr>
        <w:top w:val="none" w:sz="0" w:space="0" w:color="auto"/>
        <w:left w:val="none" w:sz="0" w:space="0" w:color="auto"/>
        <w:bottom w:val="none" w:sz="0" w:space="0" w:color="auto"/>
        <w:right w:val="none" w:sz="0" w:space="0" w:color="auto"/>
      </w:divBdr>
    </w:div>
    <w:div w:id="731390560">
      <w:bodyDiv w:val="1"/>
      <w:marLeft w:val="0"/>
      <w:marRight w:val="0"/>
      <w:marTop w:val="0"/>
      <w:marBottom w:val="0"/>
      <w:divBdr>
        <w:top w:val="none" w:sz="0" w:space="0" w:color="auto"/>
        <w:left w:val="none" w:sz="0" w:space="0" w:color="auto"/>
        <w:bottom w:val="none" w:sz="0" w:space="0" w:color="auto"/>
        <w:right w:val="none" w:sz="0" w:space="0" w:color="auto"/>
      </w:divBdr>
      <w:divsChild>
        <w:div w:id="1109932554">
          <w:marLeft w:val="0"/>
          <w:marRight w:val="0"/>
          <w:marTop w:val="0"/>
          <w:marBottom w:val="0"/>
          <w:divBdr>
            <w:top w:val="none" w:sz="0" w:space="0" w:color="auto"/>
            <w:left w:val="none" w:sz="0" w:space="0" w:color="auto"/>
            <w:bottom w:val="none" w:sz="0" w:space="0" w:color="auto"/>
            <w:right w:val="none" w:sz="0" w:space="0" w:color="auto"/>
          </w:divBdr>
          <w:divsChild>
            <w:div w:id="2016110434">
              <w:marLeft w:val="0"/>
              <w:marRight w:val="0"/>
              <w:marTop w:val="0"/>
              <w:marBottom w:val="0"/>
              <w:divBdr>
                <w:top w:val="none" w:sz="0" w:space="0" w:color="auto"/>
                <w:left w:val="none" w:sz="0" w:space="0" w:color="auto"/>
                <w:bottom w:val="none" w:sz="0" w:space="0" w:color="auto"/>
                <w:right w:val="none" w:sz="0" w:space="0" w:color="auto"/>
              </w:divBdr>
              <w:divsChild>
                <w:div w:id="1243567153">
                  <w:marLeft w:val="0"/>
                  <w:marRight w:val="0"/>
                  <w:marTop w:val="0"/>
                  <w:marBottom w:val="0"/>
                  <w:divBdr>
                    <w:top w:val="none" w:sz="0" w:space="0" w:color="auto"/>
                    <w:left w:val="none" w:sz="0" w:space="0" w:color="auto"/>
                    <w:bottom w:val="none" w:sz="0" w:space="0" w:color="auto"/>
                    <w:right w:val="none" w:sz="0" w:space="0" w:color="auto"/>
                  </w:divBdr>
                  <w:divsChild>
                    <w:div w:id="2108424571">
                      <w:marLeft w:val="0"/>
                      <w:marRight w:val="0"/>
                      <w:marTop w:val="0"/>
                      <w:marBottom w:val="0"/>
                      <w:divBdr>
                        <w:top w:val="none" w:sz="0" w:space="0" w:color="auto"/>
                        <w:left w:val="none" w:sz="0" w:space="0" w:color="auto"/>
                        <w:bottom w:val="none" w:sz="0" w:space="0" w:color="auto"/>
                        <w:right w:val="none" w:sz="0" w:space="0" w:color="auto"/>
                      </w:divBdr>
                      <w:divsChild>
                        <w:div w:id="834032419">
                          <w:marLeft w:val="0"/>
                          <w:marRight w:val="0"/>
                          <w:marTop w:val="0"/>
                          <w:marBottom w:val="0"/>
                          <w:divBdr>
                            <w:top w:val="none" w:sz="0" w:space="0" w:color="auto"/>
                            <w:left w:val="none" w:sz="0" w:space="0" w:color="auto"/>
                            <w:bottom w:val="none" w:sz="0" w:space="0" w:color="auto"/>
                            <w:right w:val="none" w:sz="0" w:space="0" w:color="auto"/>
                          </w:divBdr>
                          <w:divsChild>
                            <w:div w:id="754058528">
                              <w:marLeft w:val="0"/>
                              <w:marRight w:val="0"/>
                              <w:marTop w:val="0"/>
                              <w:marBottom w:val="0"/>
                              <w:divBdr>
                                <w:top w:val="none" w:sz="0" w:space="0" w:color="auto"/>
                                <w:left w:val="none" w:sz="0" w:space="0" w:color="auto"/>
                                <w:bottom w:val="none" w:sz="0" w:space="0" w:color="auto"/>
                                <w:right w:val="none" w:sz="0" w:space="0" w:color="auto"/>
                              </w:divBdr>
                              <w:divsChild>
                                <w:div w:id="1353612011">
                                  <w:marLeft w:val="0"/>
                                  <w:marRight w:val="0"/>
                                  <w:marTop w:val="0"/>
                                  <w:marBottom w:val="0"/>
                                  <w:divBdr>
                                    <w:top w:val="none" w:sz="0" w:space="0" w:color="auto"/>
                                    <w:left w:val="none" w:sz="0" w:space="0" w:color="auto"/>
                                    <w:bottom w:val="none" w:sz="0" w:space="0" w:color="auto"/>
                                    <w:right w:val="none" w:sz="0" w:space="0" w:color="auto"/>
                                  </w:divBdr>
                                  <w:divsChild>
                                    <w:div w:id="176063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7246309">
      <w:bodyDiv w:val="1"/>
      <w:marLeft w:val="0"/>
      <w:marRight w:val="0"/>
      <w:marTop w:val="0"/>
      <w:marBottom w:val="0"/>
      <w:divBdr>
        <w:top w:val="none" w:sz="0" w:space="0" w:color="auto"/>
        <w:left w:val="none" w:sz="0" w:space="0" w:color="auto"/>
        <w:bottom w:val="none" w:sz="0" w:space="0" w:color="auto"/>
        <w:right w:val="none" w:sz="0" w:space="0" w:color="auto"/>
      </w:divBdr>
    </w:div>
    <w:div w:id="1141773300">
      <w:bodyDiv w:val="1"/>
      <w:marLeft w:val="0"/>
      <w:marRight w:val="0"/>
      <w:marTop w:val="0"/>
      <w:marBottom w:val="0"/>
      <w:divBdr>
        <w:top w:val="none" w:sz="0" w:space="0" w:color="auto"/>
        <w:left w:val="none" w:sz="0" w:space="0" w:color="auto"/>
        <w:bottom w:val="none" w:sz="0" w:space="0" w:color="auto"/>
        <w:right w:val="none" w:sz="0" w:space="0" w:color="auto"/>
      </w:divBdr>
      <w:divsChild>
        <w:div w:id="1162619281">
          <w:marLeft w:val="0"/>
          <w:marRight w:val="0"/>
          <w:marTop w:val="0"/>
          <w:marBottom w:val="0"/>
          <w:divBdr>
            <w:top w:val="none" w:sz="0" w:space="0" w:color="auto"/>
            <w:left w:val="none" w:sz="0" w:space="0" w:color="auto"/>
            <w:bottom w:val="none" w:sz="0" w:space="0" w:color="auto"/>
            <w:right w:val="none" w:sz="0" w:space="0" w:color="auto"/>
          </w:divBdr>
          <w:divsChild>
            <w:div w:id="627901288">
              <w:marLeft w:val="0"/>
              <w:marRight w:val="0"/>
              <w:marTop w:val="0"/>
              <w:marBottom w:val="0"/>
              <w:divBdr>
                <w:top w:val="none" w:sz="0" w:space="0" w:color="auto"/>
                <w:left w:val="none" w:sz="0" w:space="0" w:color="auto"/>
                <w:bottom w:val="none" w:sz="0" w:space="0" w:color="auto"/>
                <w:right w:val="none" w:sz="0" w:space="0" w:color="auto"/>
              </w:divBdr>
              <w:divsChild>
                <w:div w:id="1084451908">
                  <w:marLeft w:val="0"/>
                  <w:marRight w:val="0"/>
                  <w:marTop w:val="0"/>
                  <w:marBottom w:val="0"/>
                  <w:divBdr>
                    <w:top w:val="none" w:sz="0" w:space="0" w:color="auto"/>
                    <w:left w:val="none" w:sz="0" w:space="0" w:color="auto"/>
                    <w:bottom w:val="none" w:sz="0" w:space="0" w:color="auto"/>
                    <w:right w:val="none" w:sz="0" w:space="0" w:color="auto"/>
                  </w:divBdr>
                  <w:divsChild>
                    <w:div w:id="2083870170">
                      <w:marLeft w:val="0"/>
                      <w:marRight w:val="0"/>
                      <w:marTop w:val="0"/>
                      <w:marBottom w:val="0"/>
                      <w:divBdr>
                        <w:top w:val="none" w:sz="0" w:space="0" w:color="auto"/>
                        <w:left w:val="none" w:sz="0" w:space="0" w:color="auto"/>
                        <w:bottom w:val="none" w:sz="0" w:space="0" w:color="auto"/>
                        <w:right w:val="none" w:sz="0" w:space="0" w:color="auto"/>
                      </w:divBdr>
                      <w:divsChild>
                        <w:div w:id="1977445483">
                          <w:marLeft w:val="0"/>
                          <w:marRight w:val="0"/>
                          <w:marTop w:val="0"/>
                          <w:marBottom w:val="0"/>
                          <w:divBdr>
                            <w:top w:val="none" w:sz="0" w:space="0" w:color="auto"/>
                            <w:left w:val="none" w:sz="0" w:space="0" w:color="auto"/>
                            <w:bottom w:val="none" w:sz="0" w:space="0" w:color="auto"/>
                            <w:right w:val="none" w:sz="0" w:space="0" w:color="auto"/>
                          </w:divBdr>
                          <w:divsChild>
                            <w:div w:id="349529045">
                              <w:marLeft w:val="0"/>
                              <w:marRight w:val="0"/>
                              <w:marTop w:val="0"/>
                              <w:marBottom w:val="0"/>
                              <w:divBdr>
                                <w:top w:val="none" w:sz="0" w:space="0" w:color="auto"/>
                                <w:left w:val="none" w:sz="0" w:space="0" w:color="auto"/>
                                <w:bottom w:val="none" w:sz="0" w:space="0" w:color="auto"/>
                                <w:right w:val="none" w:sz="0" w:space="0" w:color="auto"/>
                              </w:divBdr>
                              <w:divsChild>
                                <w:div w:id="1915972362">
                                  <w:marLeft w:val="0"/>
                                  <w:marRight w:val="0"/>
                                  <w:marTop w:val="0"/>
                                  <w:marBottom w:val="0"/>
                                  <w:divBdr>
                                    <w:top w:val="none" w:sz="0" w:space="0" w:color="auto"/>
                                    <w:left w:val="none" w:sz="0" w:space="0" w:color="auto"/>
                                    <w:bottom w:val="none" w:sz="0" w:space="0" w:color="auto"/>
                                    <w:right w:val="none" w:sz="0" w:space="0" w:color="auto"/>
                                  </w:divBdr>
                                  <w:divsChild>
                                    <w:div w:id="1256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0946483">
      <w:bodyDiv w:val="1"/>
      <w:marLeft w:val="0"/>
      <w:marRight w:val="0"/>
      <w:marTop w:val="0"/>
      <w:marBottom w:val="0"/>
      <w:divBdr>
        <w:top w:val="none" w:sz="0" w:space="0" w:color="auto"/>
        <w:left w:val="none" w:sz="0" w:space="0" w:color="auto"/>
        <w:bottom w:val="none" w:sz="0" w:space="0" w:color="auto"/>
        <w:right w:val="none" w:sz="0" w:space="0" w:color="auto"/>
      </w:divBdr>
    </w:div>
    <w:div w:id="1295523843">
      <w:bodyDiv w:val="1"/>
      <w:marLeft w:val="0"/>
      <w:marRight w:val="0"/>
      <w:marTop w:val="0"/>
      <w:marBottom w:val="0"/>
      <w:divBdr>
        <w:top w:val="none" w:sz="0" w:space="0" w:color="auto"/>
        <w:left w:val="none" w:sz="0" w:space="0" w:color="auto"/>
        <w:bottom w:val="none" w:sz="0" w:space="0" w:color="auto"/>
        <w:right w:val="none" w:sz="0" w:space="0" w:color="auto"/>
      </w:divBdr>
      <w:divsChild>
        <w:div w:id="482702911">
          <w:marLeft w:val="1843"/>
          <w:marRight w:val="0"/>
          <w:marTop w:val="0"/>
          <w:marBottom w:val="0"/>
          <w:divBdr>
            <w:top w:val="none" w:sz="0" w:space="0" w:color="auto"/>
            <w:left w:val="none" w:sz="0" w:space="0" w:color="auto"/>
            <w:bottom w:val="none" w:sz="0" w:space="0" w:color="auto"/>
            <w:right w:val="none" w:sz="0" w:space="0" w:color="auto"/>
          </w:divBdr>
        </w:div>
        <w:div w:id="1887795217">
          <w:marLeft w:val="1843"/>
          <w:marRight w:val="0"/>
          <w:marTop w:val="0"/>
          <w:marBottom w:val="0"/>
          <w:divBdr>
            <w:top w:val="none" w:sz="0" w:space="0" w:color="auto"/>
            <w:left w:val="none" w:sz="0" w:space="0" w:color="auto"/>
            <w:bottom w:val="none" w:sz="0" w:space="0" w:color="auto"/>
            <w:right w:val="none" w:sz="0" w:space="0" w:color="auto"/>
          </w:divBdr>
        </w:div>
      </w:divsChild>
    </w:div>
    <w:div w:id="1345861111">
      <w:bodyDiv w:val="1"/>
      <w:marLeft w:val="0"/>
      <w:marRight w:val="0"/>
      <w:marTop w:val="0"/>
      <w:marBottom w:val="0"/>
      <w:divBdr>
        <w:top w:val="none" w:sz="0" w:space="0" w:color="auto"/>
        <w:left w:val="none" w:sz="0" w:space="0" w:color="auto"/>
        <w:bottom w:val="none" w:sz="0" w:space="0" w:color="auto"/>
        <w:right w:val="none" w:sz="0" w:space="0" w:color="auto"/>
      </w:divBdr>
    </w:div>
    <w:div w:id="1348679486">
      <w:bodyDiv w:val="1"/>
      <w:marLeft w:val="0"/>
      <w:marRight w:val="0"/>
      <w:marTop w:val="0"/>
      <w:marBottom w:val="0"/>
      <w:divBdr>
        <w:top w:val="none" w:sz="0" w:space="0" w:color="auto"/>
        <w:left w:val="none" w:sz="0" w:space="0" w:color="auto"/>
        <w:bottom w:val="none" w:sz="0" w:space="0" w:color="auto"/>
        <w:right w:val="none" w:sz="0" w:space="0" w:color="auto"/>
      </w:divBdr>
    </w:div>
    <w:div w:id="1560482085">
      <w:bodyDiv w:val="1"/>
      <w:marLeft w:val="0"/>
      <w:marRight w:val="0"/>
      <w:marTop w:val="0"/>
      <w:marBottom w:val="0"/>
      <w:divBdr>
        <w:top w:val="none" w:sz="0" w:space="0" w:color="auto"/>
        <w:left w:val="none" w:sz="0" w:space="0" w:color="auto"/>
        <w:bottom w:val="none" w:sz="0" w:space="0" w:color="auto"/>
        <w:right w:val="none" w:sz="0" w:space="0" w:color="auto"/>
      </w:divBdr>
    </w:div>
    <w:div w:id="1992514843">
      <w:bodyDiv w:val="1"/>
      <w:marLeft w:val="0"/>
      <w:marRight w:val="0"/>
      <w:marTop w:val="0"/>
      <w:marBottom w:val="0"/>
      <w:divBdr>
        <w:top w:val="none" w:sz="0" w:space="0" w:color="auto"/>
        <w:left w:val="none" w:sz="0" w:space="0" w:color="auto"/>
        <w:bottom w:val="none" w:sz="0" w:space="0" w:color="auto"/>
        <w:right w:val="none" w:sz="0" w:space="0" w:color="auto"/>
      </w:divBdr>
    </w:div>
    <w:div w:id="2119566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onhamaspal.onesuffolk.net/meetings/councillors-reports/" TargetMode="External"/><Relationship Id="rId13" Type="http://schemas.openxmlformats.org/officeDocument/2006/relationships/hyperlink" Target="mailto:Sapc.clerk@yahoo.co.uk" TargetMode="External"/><Relationship Id="rId3" Type="http://schemas.openxmlformats.org/officeDocument/2006/relationships/settings" Target="settings.xml"/><Relationship Id="rId7" Type="http://schemas.openxmlformats.org/officeDocument/2006/relationships/hyperlink" Target="http://stonhamaspal.onesuffolk.net/meetings/councillors-reports/" TargetMode="External"/><Relationship Id="rId12" Type="http://schemas.openxmlformats.org/officeDocument/2006/relationships/hyperlink" Target="https://planning.baberghmidsuffolk.gov.uk/online-applications/simpleSearchResults.do?action=firstPag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lanning.baberghmidsuffolk.gov.uk/online-applications/simpleSearchResults.do?action=firstPag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lanning.baberghmidsuffolk.gov.uk/online-applications/simpleSearchResults.do?action=firstPage" TargetMode="External"/><Relationship Id="rId4" Type="http://schemas.openxmlformats.org/officeDocument/2006/relationships/webSettings" Target="webSettings.xml"/><Relationship Id="rId9" Type="http://schemas.openxmlformats.org/officeDocument/2006/relationships/hyperlink" Target="https://planning.baberghmidsuffolk.gov.uk/online-applications/simpleSearchResults.do?action=firstPage"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1055</Words>
  <Characters>5853</Characters>
  <Application>Microsoft Office Word</Application>
  <DocSecurity>0</DocSecurity>
  <Lines>246</Lines>
  <Paragraphs>114</Paragraphs>
  <ScaleCrop>false</ScaleCrop>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Pass</dc:creator>
  <cp:keywords/>
  <dc:description/>
  <cp:lastModifiedBy>Sam Pass</cp:lastModifiedBy>
  <cp:revision>85</cp:revision>
  <cp:lastPrinted>2025-10-30T12:53:00Z</cp:lastPrinted>
  <dcterms:created xsi:type="dcterms:W3CDTF">2026-02-04T21:02:00Z</dcterms:created>
  <dcterms:modified xsi:type="dcterms:W3CDTF">2026-03-06T20:55:00Z</dcterms:modified>
</cp:coreProperties>
</file>