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F49E9" w14:textId="4E166E87" w:rsidR="00040F01" w:rsidRDefault="00280D96">
      <w:pPr>
        <w:tabs>
          <w:tab w:val="center" w:pos="5041"/>
          <w:tab w:val="center" w:pos="9993"/>
        </w:tabs>
        <w:spacing w:line="259" w:lineRule="auto"/>
        <w:ind w:left="0" w:firstLine="0"/>
      </w:pPr>
      <w:r>
        <w:rPr>
          <w:sz w:val="32"/>
          <w:bdr w:val="single" w:sz="23" w:space="0" w:color="000000"/>
        </w:rPr>
        <w:tab/>
        <w:t>ASTLEY</w:t>
      </w:r>
      <w:r w:rsidR="003A42B1">
        <w:rPr>
          <w:sz w:val="32"/>
          <w:bdr w:val="single" w:sz="23" w:space="0" w:color="000000"/>
        </w:rPr>
        <w:t xml:space="preserve"> </w:t>
      </w:r>
      <w:r>
        <w:rPr>
          <w:sz w:val="32"/>
          <w:bdr w:val="single" w:sz="23" w:space="0" w:color="000000"/>
        </w:rPr>
        <w:t>PARISH COUNCIL</w:t>
      </w:r>
      <w:r>
        <w:rPr>
          <w:sz w:val="32"/>
          <w:bdr w:val="single" w:sz="23" w:space="0" w:color="000000"/>
        </w:rPr>
        <w:tab/>
      </w:r>
    </w:p>
    <w:p w14:paraId="16936E5A" w14:textId="79890A86" w:rsidR="00040F01" w:rsidRDefault="00040F01">
      <w:pPr>
        <w:spacing w:after="28" w:line="259" w:lineRule="auto"/>
        <w:ind w:left="0" w:firstLine="0"/>
      </w:pPr>
    </w:p>
    <w:p w14:paraId="3E0D8420" w14:textId="77777777" w:rsidR="0063715B" w:rsidRDefault="0063715B">
      <w:pPr>
        <w:ind w:left="-5" w:right="409"/>
      </w:pPr>
    </w:p>
    <w:p w14:paraId="3E4FB951" w14:textId="77777777" w:rsidR="0063715B" w:rsidRDefault="0063715B">
      <w:pPr>
        <w:ind w:left="-5" w:right="409"/>
      </w:pPr>
    </w:p>
    <w:p w14:paraId="30FD2C17" w14:textId="27929AF7" w:rsidR="00040F01" w:rsidRDefault="00280D96">
      <w:pPr>
        <w:ind w:left="-5" w:right="409"/>
      </w:pPr>
      <w:r>
        <w:t xml:space="preserve">To all Councillors   </w:t>
      </w:r>
    </w:p>
    <w:p w14:paraId="7B914D70" w14:textId="5434DE1B" w:rsidR="00040F01" w:rsidRDefault="00040F01">
      <w:pPr>
        <w:spacing w:line="259" w:lineRule="auto"/>
        <w:ind w:left="0" w:firstLine="0"/>
      </w:pPr>
    </w:p>
    <w:p w14:paraId="1054AEC9" w14:textId="03236917" w:rsidR="00040F01" w:rsidRPr="00805393" w:rsidRDefault="00280D96">
      <w:pPr>
        <w:spacing w:after="3" w:line="237" w:lineRule="auto"/>
        <w:ind w:left="0" w:right="160" w:firstLine="0"/>
        <w:rPr>
          <w:bCs/>
        </w:rPr>
      </w:pPr>
      <w:r w:rsidRPr="00805393">
        <w:rPr>
          <w:bCs/>
          <w:sz w:val="24"/>
        </w:rPr>
        <w:t>You are hereby summoned to attend an</w:t>
      </w:r>
      <w:r>
        <w:rPr>
          <w:b/>
          <w:sz w:val="24"/>
        </w:rPr>
        <w:t xml:space="preserve"> Extraordinary Meeting of ASTLEY PARISH COUNCIL on WEDNESDAY 2</w:t>
      </w:r>
      <w:r w:rsidR="00805393">
        <w:rPr>
          <w:b/>
          <w:sz w:val="24"/>
        </w:rPr>
        <w:t>4</w:t>
      </w:r>
      <w:r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</w:t>
      </w:r>
      <w:r w:rsidR="00E869F9">
        <w:rPr>
          <w:b/>
          <w:sz w:val="24"/>
        </w:rPr>
        <w:t>August</w:t>
      </w:r>
      <w:r>
        <w:rPr>
          <w:b/>
          <w:sz w:val="24"/>
        </w:rPr>
        <w:t xml:space="preserve"> 2022, commencing 7.30pm at Astley Village Hall, </w:t>
      </w:r>
      <w:r w:rsidRPr="00805393">
        <w:rPr>
          <w:bCs/>
          <w:sz w:val="24"/>
        </w:rPr>
        <w:t xml:space="preserve">for the transaction of business as set out in the </w:t>
      </w:r>
      <w:r w:rsidR="005E18EE">
        <w:rPr>
          <w:bCs/>
          <w:sz w:val="24"/>
        </w:rPr>
        <w:t>a</w:t>
      </w:r>
      <w:r w:rsidRPr="00805393">
        <w:rPr>
          <w:bCs/>
          <w:sz w:val="24"/>
        </w:rPr>
        <w:t xml:space="preserve">genda below. </w:t>
      </w:r>
      <w:r w:rsidRPr="00805393">
        <w:rPr>
          <w:rFonts w:ascii="Calibri" w:eastAsia="Calibri" w:hAnsi="Calibri" w:cs="Calibri"/>
          <w:bCs/>
          <w:sz w:val="24"/>
        </w:rPr>
        <w:t xml:space="preserve"> </w:t>
      </w:r>
    </w:p>
    <w:p w14:paraId="59F72922" w14:textId="77777777" w:rsidR="009A75B1" w:rsidRDefault="009A75B1" w:rsidP="009A75B1">
      <w:pPr>
        <w:tabs>
          <w:tab w:val="center" w:pos="540"/>
          <w:tab w:val="center" w:pos="1080"/>
          <w:tab w:val="right" w:pos="10620"/>
        </w:tabs>
        <w:spacing w:after="35" w:line="216" w:lineRule="auto"/>
        <w:ind w:left="-15" w:firstLine="0"/>
        <w:rPr>
          <w:b/>
          <w:sz w:val="24"/>
        </w:rPr>
      </w:pPr>
    </w:p>
    <w:p w14:paraId="4F20F5BB" w14:textId="77777777" w:rsidR="009A75B1" w:rsidRDefault="009A75B1" w:rsidP="009A75B1">
      <w:pPr>
        <w:tabs>
          <w:tab w:val="center" w:pos="540"/>
          <w:tab w:val="center" w:pos="1080"/>
          <w:tab w:val="right" w:pos="10620"/>
        </w:tabs>
        <w:spacing w:after="35" w:line="216" w:lineRule="auto"/>
        <w:ind w:left="-15" w:firstLine="0"/>
        <w:rPr>
          <w:b/>
          <w:sz w:val="24"/>
        </w:rPr>
      </w:pPr>
    </w:p>
    <w:p w14:paraId="506A5A76" w14:textId="5324C873" w:rsidR="009A75B1" w:rsidRPr="009A75B1" w:rsidRDefault="009A75B1" w:rsidP="009A75B1">
      <w:pPr>
        <w:tabs>
          <w:tab w:val="center" w:pos="540"/>
          <w:tab w:val="center" w:pos="1080"/>
          <w:tab w:val="right" w:pos="10620"/>
        </w:tabs>
        <w:spacing w:after="35" w:line="216" w:lineRule="auto"/>
        <w:ind w:left="-15" w:firstLine="0"/>
        <w:jc w:val="center"/>
      </w:pPr>
      <w:r>
        <w:rPr>
          <w:b/>
          <w:sz w:val="24"/>
        </w:rPr>
        <w:tab/>
      </w:r>
      <w:r>
        <w:rPr>
          <w:b/>
          <w:sz w:val="24"/>
        </w:rPr>
        <w:tab/>
      </w:r>
      <w:r w:rsidRPr="009A75B1">
        <w:rPr>
          <w:bCs/>
          <w:sz w:val="24"/>
        </w:rPr>
        <w:t xml:space="preserve">            </w:t>
      </w:r>
      <w:r>
        <w:rPr>
          <w:bCs/>
          <w:sz w:val="24"/>
        </w:rPr>
        <w:t xml:space="preserve">                                                     </w:t>
      </w:r>
      <w:r w:rsidRPr="009A75B1">
        <w:rPr>
          <w:bCs/>
          <w:sz w:val="24"/>
        </w:rPr>
        <w:t>Signed:</w:t>
      </w:r>
      <w:r w:rsidRPr="009A75B1">
        <w:rPr>
          <w:b/>
          <w:sz w:val="24"/>
        </w:rPr>
        <w:t xml:space="preserve"> </w:t>
      </w:r>
      <w:r w:rsidRPr="009A75B1">
        <w:rPr>
          <w:rFonts w:ascii="Lucida Handwriting" w:eastAsia="Lucida Handwriting" w:hAnsi="Lucida Handwriting" w:cs="Lucida Handwriting"/>
          <w:i/>
          <w:sz w:val="24"/>
        </w:rPr>
        <w:t>Dianne Dorrell</w:t>
      </w:r>
      <w:r w:rsidRPr="009A75B1">
        <w:rPr>
          <w:b/>
          <w:sz w:val="24"/>
        </w:rPr>
        <w:t xml:space="preserve">  </w:t>
      </w:r>
      <w:r w:rsidRPr="009A75B1">
        <w:t xml:space="preserve"> </w:t>
      </w:r>
    </w:p>
    <w:p w14:paraId="1B1D4DF7" w14:textId="77777777" w:rsidR="009A75B1" w:rsidRPr="009A75B1" w:rsidRDefault="009A75B1" w:rsidP="009A75B1">
      <w:pPr>
        <w:tabs>
          <w:tab w:val="center" w:pos="540"/>
          <w:tab w:val="center" w:pos="1080"/>
          <w:tab w:val="right" w:pos="10620"/>
        </w:tabs>
        <w:spacing w:after="35"/>
        <w:ind w:left="-15" w:firstLine="0"/>
        <w:rPr>
          <w:sz w:val="24"/>
          <w:szCs w:val="24"/>
        </w:rPr>
      </w:pPr>
      <w:r w:rsidRPr="009A75B1">
        <w:t xml:space="preserve">                                                                                                                     </w:t>
      </w:r>
      <w:r w:rsidRPr="009A75B1">
        <w:rPr>
          <w:sz w:val="24"/>
          <w:szCs w:val="24"/>
        </w:rPr>
        <w:t xml:space="preserve">Clerk to the Parish Council </w:t>
      </w:r>
    </w:p>
    <w:p w14:paraId="7E4BA53C" w14:textId="38D4B1F2" w:rsidR="0063715B" w:rsidRPr="00AC15C6" w:rsidRDefault="0063715B" w:rsidP="00AC15C6">
      <w:pPr>
        <w:tabs>
          <w:tab w:val="center" w:pos="540"/>
          <w:tab w:val="center" w:pos="1080"/>
          <w:tab w:val="right" w:pos="10620"/>
        </w:tabs>
        <w:spacing w:after="35"/>
        <w:ind w:left="-15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       </w:t>
      </w:r>
    </w:p>
    <w:p w14:paraId="14F71302" w14:textId="77777777" w:rsidR="00F7373D" w:rsidRDefault="00F7373D" w:rsidP="00F7373D">
      <w:pPr>
        <w:spacing w:after="151" w:line="259" w:lineRule="auto"/>
        <w:ind w:left="0" w:right="448" w:firstLine="0"/>
        <w:jc w:val="center"/>
      </w:pPr>
    </w:p>
    <w:p w14:paraId="7C2F85F4" w14:textId="77777777" w:rsidR="00A9693F" w:rsidRDefault="00A9693F" w:rsidP="00F7373D">
      <w:pPr>
        <w:spacing w:after="151" w:line="259" w:lineRule="auto"/>
        <w:ind w:left="0" w:right="448" w:firstLine="0"/>
        <w:jc w:val="center"/>
        <w:rPr>
          <w:b/>
          <w:bCs/>
          <w:sz w:val="36"/>
          <w:szCs w:val="36"/>
        </w:rPr>
      </w:pPr>
    </w:p>
    <w:p w14:paraId="03D2CEC0" w14:textId="5F41D905" w:rsidR="00040F01" w:rsidRPr="00F7373D" w:rsidRDefault="00280D96" w:rsidP="00F7373D">
      <w:pPr>
        <w:spacing w:after="151" w:line="259" w:lineRule="auto"/>
        <w:ind w:left="0" w:right="448" w:firstLine="0"/>
        <w:jc w:val="center"/>
        <w:rPr>
          <w:b/>
          <w:bCs/>
          <w:sz w:val="36"/>
          <w:szCs w:val="36"/>
        </w:rPr>
      </w:pPr>
      <w:r w:rsidRPr="00F7373D">
        <w:rPr>
          <w:b/>
          <w:bCs/>
          <w:sz w:val="36"/>
          <w:szCs w:val="36"/>
        </w:rPr>
        <w:t>AGENDA</w:t>
      </w:r>
    </w:p>
    <w:p w14:paraId="49524B71" w14:textId="2A51044D" w:rsidR="00040F01" w:rsidRDefault="00040F01">
      <w:pPr>
        <w:spacing w:line="259" w:lineRule="auto"/>
        <w:ind w:left="0" w:right="431" w:firstLine="0"/>
        <w:jc w:val="center"/>
      </w:pPr>
    </w:p>
    <w:p w14:paraId="75250C45" w14:textId="45FA2CFD" w:rsidR="00040F01" w:rsidRDefault="00280D96">
      <w:pPr>
        <w:numPr>
          <w:ilvl w:val="0"/>
          <w:numId w:val="1"/>
        </w:numPr>
        <w:ind w:right="409" w:hanging="540"/>
      </w:pPr>
      <w:r>
        <w:rPr>
          <w:b/>
        </w:rPr>
        <w:t xml:space="preserve">APOLOGIES   </w:t>
      </w:r>
      <w:r>
        <w:t xml:space="preserve">  </w:t>
      </w:r>
    </w:p>
    <w:p w14:paraId="2954AFE6" w14:textId="5EAE5331" w:rsidR="00040F01" w:rsidRDefault="00280D96">
      <w:pPr>
        <w:spacing w:line="259" w:lineRule="auto"/>
        <w:ind w:left="0" w:firstLine="0"/>
      </w:pPr>
      <w:r>
        <w:tab/>
      </w:r>
    </w:p>
    <w:p w14:paraId="0379172D" w14:textId="77777777" w:rsidR="00C86083" w:rsidRPr="00C86083" w:rsidRDefault="00280D96" w:rsidP="00C86083">
      <w:pPr>
        <w:numPr>
          <w:ilvl w:val="0"/>
          <w:numId w:val="1"/>
        </w:numPr>
        <w:ind w:right="409" w:hanging="540"/>
      </w:pPr>
      <w:r>
        <w:rPr>
          <w:b/>
        </w:rPr>
        <w:t>DECLARATIONS OF INTEREST</w:t>
      </w:r>
    </w:p>
    <w:p w14:paraId="30ECD5B6" w14:textId="55FA6ECA" w:rsidR="00040F01" w:rsidRDefault="00280D96" w:rsidP="00C86083">
      <w:pPr>
        <w:ind w:left="540" w:right="409" w:firstLine="0"/>
      </w:pPr>
      <w:r>
        <w:t xml:space="preserve">To receive any declaration of interest.  Members are reminded that they must not participate in the decision or vote on any matter in which they have a Disclosable Pecuniary Interest and should leave the meeting prior to the commencement of the debate. </w:t>
      </w:r>
    </w:p>
    <w:p w14:paraId="08CF61B7" w14:textId="147E344D" w:rsidR="00040F01" w:rsidRDefault="00040F01">
      <w:pPr>
        <w:spacing w:line="259" w:lineRule="auto"/>
        <w:ind w:left="0" w:firstLine="0"/>
      </w:pPr>
    </w:p>
    <w:p w14:paraId="36A4D8EF" w14:textId="77777777" w:rsidR="00C86083" w:rsidRDefault="00280D96">
      <w:pPr>
        <w:numPr>
          <w:ilvl w:val="0"/>
          <w:numId w:val="1"/>
        </w:numPr>
        <w:ind w:right="409" w:hanging="540"/>
      </w:pPr>
      <w:r>
        <w:rPr>
          <w:b/>
        </w:rPr>
        <w:t>PUBLIC PARTICIPATION</w:t>
      </w:r>
    </w:p>
    <w:p w14:paraId="16E45E9C" w14:textId="763332AE" w:rsidR="00040F01" w:rsidRDefault="00280D96" w:rsidP="00C86083">
      <w:pPr>
        <w:ind w:left="0" w:right="409" w:firstLine="540"/>
      </w:pPr>
      <w:r>
        <w:t xml:space="preserve">Members of the public are invited to speak in respect of items on the </w:t>
      </w:r>
      <w:r w:rsidR="00C86083">
        <w:t>a</w:t>
      </w:r>
      <w:r>
        <w:t xml:space="preserve">genda. </w:t>
      </w:r>
    </w:p>
    <w:p w14:paraId="520E31D4" w14:textId="2F9C2683" w:rsidR="00040F01" w:rsidRDefault="00040F01">
      <w:pPr>
        <w:spacing w:line="259" w:lineRule="auto"/>
        <w:ind w:left="0" w:firstLine="0"/>
      </w:pPr>
    </w:p>
    <w:p w14:paraId="059A83D6" w14:textId="337BB669" w:rsidR="00040F01" w:rsidRDefault="00280D96">
      <w:pPr>
        <w:numPr>
          <w:ilvl w:val="0"/>
          <w:numId w:val="1"/>
        </w:numPr>
        <w:spacing w:line="259" w:lineRule="auto"/>
        <w:ind w:right="409" w:hanging="540"/>
      </w:pPr>
      <w:r>
        <w:rPr>
          <w:b/>
        </w:rPr>
        <w:t xml:space="preserve">PLANNING APPLICATION </w:t>
      </w:r>
    </w:p>
    <w:p w14:paraId="0AC3A2D2" w14:textId="5C7905B0" w:rsidR="0001267C" w:rsidRDefault="0001267C" w:rsidP="0001267C">
      <w:pPr>
        <w:pStyle w:val="PlainText"/>
      </w:pPr>
    </w:p>
    <w:p w14:paraId="551D47D6" w14:textId="29DC08FB" w:rsidR="00040F01" w:rsidRDefault="0001267C" w:rsidP="009A60F7">
      <w:pPr>
        <w:ind w:left="567" w:right="409" w:firstLine="0"/>
      </w:pPr>
      <w:r>
        <w:t>PLANNING REFERENCE:  22/</w:t>
      </w:r>
      <w:r w:rsidR="008D7394">
        <w:t>03512/FUL (Validated: 01/08.2022</w:t>
      </w:r>
      <w:r w:rsidR="009F6CDB">
        <w:t>)</w:t>
      </w:r>
    </w:p>
    <w:p w14:paraId="5F59AFC3" w14:textId="537CB7A8" w:rsidR="00040F01" w:rsidRDefault="00280D96" w:rsidP="006274B7">
      <w:pPr>
        <w:ind w:left="567" w:right="409" w:hanging="540"/>
      </w:pPr>
      <w:r>
        <w:rPr>
          <w:b/>
        </w:rPr>
        <w:tab/>
      </w:r>
      <w:r>
        <w:t xml:space="preserve">DEVELOPMENT PROPOSED: </w:t>
      </w:r>
      <w:r w:rsidR="002B7925">
        <w:t xml:space="preserve">Erection of adult day centre with activity rooms and supporting </w:t>
      </w:r>
      <w:r w:rsidR="006274B7">
        <w:t xml:space="preserve">  </w:t>
      </w:r>
      <w:r w:rsidR="002B7925">
        <w:t xml:space="preserve">welfare </w:t>
      </w:r>
      <w:r w:rsidR="007A5B01">
        <w:t>and administration facilities; associated parking an amenity space</w:t>
      </w:r>
      <w:r>
        <w:t xml:space="preserve"> </w:t>
      </w:r>
    </w:p>
    <w:p w14:paraId="3B0418A9" w14:textId="729E865D" w:rsidR="00926A09" w:rsidRDefault="00280D96" w:rsidP="00F54009">
      <w:pPr>
        <w:ind w:left="525" w:right="409" w:hanging="540"/>
      </w:pPr>
      <w:r>
        <w:tab/>
      </w:r>
      <w:r w:rsidR="006274B7">
        <w:t xml:space="preserve"> </w:t>
      </w:r>
      <w:r>
        <w:t xml:space="preserve">LOCATION: </w:t>
      </w:r>
      <w:r w:rsidR="00F110DB">
        <w:t>Proposed Development Land North of Greenf</w:t>
      </w:r>
      <w:r w:rsidR="000A0467">
        <w:t>ie</w:t>
      </w:r>
      <w:r w:rsidR="00F110DB">
        <w:t>lds, Bings Heath, Astley, Shropshire</w:t>
      </w:r>
      <w:r>
        <w:t xml:space="preserve"> </w:t>
      </w:r>
    </w:p>
    <w:p w14:paraId="655A8E6F" w14:textId="469591ED" w:rsidR="00926A09" w:rsidRDefault="00926A09" w:rsidP="00F54009">
      <w:pPr>
        <w:ind w:left="525" w:right="409" w:hanging="540"/>
      </w:pPr>
      <w:r>
        <w:tab/>
      </w:r>
      <w:r w:rsidR="006274B7">
        <w:t xml:space="preserve"> </w:t>
      </w:r>
      <w:r>
        <w:t>OS REF:  354283 - 318759</w:t>
      </w:r>
    </w:p>
    <w:p w14:paraId="5636235E" w14:textId="730BF98D" w:rsidR="00F54009" w:rsidRDefault="006274B7" w:rsidP="00926A09">
      <w:pPr>
        <w:ind w:left="525" w:right="409" w:firstLine="0"/>
      </w:pPr>
      <w:r>
        <w:t xml:space="preserve"> </w:t>
      </w:r>
      <w:r w:rsidR="00280D96">
        <w:t xml:space="preserve">APPLICANT: </w:t>
      </w:r>
      <w:r w:rsidR="00AE09B8">
        <w:t>Condover College Ltd</w:t>
      </w:r>
    </w:p>
    <w:p w14:paraId="44A202FD" w14:textId="77777777" w:rsidR="006274B7" w:rsidRDefault="006274B7" w:rsidP="00F54009">
      <w:pPr>
        <w:ind w:left="525" w:right="409" w:firstLine="0"/>
      </w:pPr>
      <w:r>
        <w:t xml:space="preserve"> </w:t>
      </w:r>
    </w:p>
    <w:p w14:paraId="3CEEFDCA" w14:textId="779C5CD3" w:rsidR="005D0C05" w:rsidRDefault="00280D96" w:rsidP="00F54009">
      <w:pPr>
        <w:ind w:left="525" w:right="409" w:firstLine="0"/>
      </w:pPr>
      <w:r>
        <w:t xml:space="preserve">Link to Planning Application - Shropshire Council Planning Portal </w:t>
      </w:r>
      <w:hyperlink r:id="rId7" w:history="1">
        <w:r w:rsidR="000E1EB4">
          <w:rPr>
            <w:rStyle w:val="Hyperlink"/>
          </w:rPr>
          <w:t>Here</w:t>
        </w:r>
      </w:hyperlink>
      <w:r w:rsidR="005D0C05">
        <w:t xml:space="preserve"> </w:t>
      </w:r>
    </w:p>
    <w:sectPr w:rsidR="005D0C05">
      <w:footerReference w:type="default" r:id="rId8"/>
      <w:pgSz w:w="11906" w:h="16838"/>
      <w:pgMar w:top="1440" w:right="209" w:bottom="1440" w:left="107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4BD26" w14:textId="77777777" w:rsidR="00704E21" w:rsidRDefault="00704E21" w:rsidP="00446604">
      <w:pPr>
        <w:spacing w:line="240" w:lineRule="auto"/>
      </w:pPr>
      <w:r>
        <w:separator/>
      </w:r>
    </w:p>
  </w:endnote>
  <w:endnote w:type="continuationSeparator" w:id="0">
    <w:p w14:paraId="3A3A8D9E" w14:textId="77777777" w:rsidR="00704E21" w:rsidRDefault="00704E21" w:rsidP="004466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17CD2" w14:textId="02CB4888" w:rsidR="00742B04" w:rsidRPr="00D479CF" w:rsidRDefault="00D479CF" w:rsidP="005A1069">
    <w:pPr>
      <w:pStyle w:val="Header"/>
      <w:ind w:left="0" w:firstLine="0"/>
      <w:rPr>
        <w:rFonts w:asciiTheme="minorHAnsi" w:hAnsiTheme="minorHAnsi" w:cstheme="minorHAnsi"/>
      </w:rPr>
    </w:pPr>
    <w:r>
      <w:rPr>
        <w:rFonts w:asciiTheme="minorHAnsi" w:eastAsia="Times New Roman" w:hAnsiTheme="minorHAnsi" w:cstheme="minorHAnsi"/>
      </w:rPr>
      <w:t>Dianne Dorrell</w:t>
    </w:r>
    <w:r w:rsidR="00742B04" w:rsidRPr="00D479CF">
      <w:rPr>
        <w:rFonts w:asciiTheme="minorHAnsi" w:eastAsia="Times New Roman" w:hAnsiTheme="minorHAnsi" w:cstheme="minorHAnsi"/>
      </w:rPr>
      <w:t xml:space="preserve">, </w:t>
    </w:r>
    <w:r w:rsidR="005A1069">
      <w:rPr>
        <w:rFonts w:asciiTheme="minorHAnsi" w:eastAsia="Times New Roman" w:hAnsiTheme="minorHAnsi" w:cstheme="minorHAnsi"/>
      </w:rPr>
      <w:t>P</w:t>
    </w:r>
    <w:r w:rsidR="00742B04" w:rsidRPr="00D479CF">
      <w:rPr>
        <w:rFonts w:asciiTheme="minorHAnsi" w:eastAsia="Times New Roman" w:hAnsiTheme="minorHAnsi" w:cstheme="minorHAnsi"/>
      </w:rPr>
      <w:t xml:space="preserve">arish Clerk       </w:t>
    </w:r>
    <w:r w:rsidR="00742B04" w:rsidRPr="00D479CF">
      <w:rPr>
        <w:rFonts w:asciiTheme="minorHAnsi" w:eastAsia="Times New Roman" w:hAnsiTheme="minorHAnsi" w:cstheme="minorHAnsi"/>
      </w:rPr>
      <w:tab/>
      <w:t>Agenda 2</w:t>
    </w:r>
    <w:r w:rsidR="005A1069">
      <w:rPr>
        <w:rFonts w:asciiTheme="minorHAnsi" w:eastAsia="Times New Roman" w:hAnsiTheme="minorHAnsi" w:cstheme="minorHAnsi"/>
      </w:rPr>
      <w:t>4</w:t>
    </w:r>
    <w:r w:rsidR="00742B04" w:rsidRPr="00D479CF">
      <w:rPr>
        <w:rFonts w:asciiTheme="minorHAnsi" w:eastAsia="Times New Roman" w:hAnsiTheme="minorHAnsi" w:cstheme="minorHAnsi"/>
        <w:vertAlign w:val="superscript"/>
      </w:rPr>
      <w:t>th</w:t>
    </w:r>
    <w:r w:rsidR="00742B04" w:rsidRPr="00D479CF">
      <w:rPr>
        <w:rFonts w:asciiTheme="minorHAnsi" w:eastAsia="Times New Roman" w:hAnsiTheme="minorHAnsi" w:cstheme="minorHAnsi"/>
      </w:rPr>
      <w:t xml:space="preserve"> </w:t>
    </w:r>
    <w:r w:rsidR="005A1069">
      <w:rPr>
        <w:rFonts w:asciiTheme="minorHAnsi" w:eastAsia="Times New Roman" w:hAnsiTheme="minorHAnsi" w:cstheme="minorHAnsi"/>
      </w:rPr>
      <w:t>August</w:t>
    </w:r>
    <w:r w:rsidR="00742B04" w:rsidRPr="00D479CF">
      <w:rPr>
        <w:rFonts w:asciiTheme="minorHAnsi" w:eastAsia="Times New Roman" w:hAnsiTheme="minorHAnsi" w:cstheme="minorHAnsi"/>
      </w:rPr>
      <w:t xml:space="preserve"> </w:t>
    </w:r>
    <w:proofErr w:type="gramStart"/>
    <w:r w:rsidR="00742B04" w:rsidRPr="00D479CF">
      <w:rPr>
        <w:rFonts w:asciiTheme="minorHAnsi" w:eastAsia="Times New Roman" w:hAnsiTheme="minorHAnsi" w:cstheme="minorHAnsi"/>
      </w:rPr>
      <w:t xml:space="preserve">2022  </w:t>
    </w:r>
    <w:r w:rsidR="00742B04" w:rsidRPr="00D479CF">
      <w:rPr>
        <w:rFonts w:asciiTheme="minorHAnsi" w:eastAsia="Times New Roman" w:hAnsiTheme="minorHAnsi" w:cstheme="minorHAnsi"/>
      </w:rPr>
      <w:tab/>
    </w:r>
    <w:proofErr w:type="gramEnd"/>
    <w:r w:rsidR="00742B04" w:rsidRPr="00D479CF">
      <w:rPr>
        <w:rFonts w:asciiTheme="minorHAnsi" w:eastAsia="Times New Roman" w:hAnsiTheme="minorHAnsi" w:cstheme="minorHAnsi"/>
      </w:rPr>
      <w:t>astleypc@hotmail.co.uk</w:t>
    </w:r>
  </w:p>
  <w:p w14:paraId="29D7B9B6" w14:textId="77777777" w:rsidR="00742B04" w:rsidRDefault="00742B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8B910" w14:textId="77777777" w:rsidR="00704E21" w:rsidRDefault="00704E21" w:rsidP="00446604">
      <w:pPr>
        <w:spacing w:line="240" w:lineRule="auto"/>
      </w:pPr>
      <w:r>
        <w:separator/>
      </w:r>
    </w:p>
  </w:footnote>
  <w:footnote w:type="continuationSeparator" w:id="0">
    <w:p w14:paraId="6081CC85" w14:textId="77777777" w:rsidR="00704E21" w:rsidRDefault="00704E21" w:rsidP="0044660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5507F"/>
    <w:multiLevelType w:val="multilevel"/>
    <w:tmpl w:val="CDC6D17C"/>
    <w:lvl w:ilvl="0">
      <w:start w:val="1"/>
      <w:numFmt w:val="decimal"/>
      <w:lvlText w:val="%1."/>
      <w:lvlJc w:val="left"/>
      <w:pPr>
        <w:ind w:left="5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35996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F01"/>
    <w:rsid w:val="0001267C"/>
    <w:rsid w:val="00033D58"/>
    <w:rsid w:val="00040F01"/>
    <w:rsid w:val="000A0467"/>
    <w:rsid w:val="000D75CE"/>
    <w:rsid w:val="000E1EB4"/>
    <w:rsid w:val="0022751F"/>
    <w:rsid w:val="00280D96"/>
    <w:rsid w:val="002B7925"/>
    <w:rsid w:val="003A42B1"/>
    <w:rsid w:val="00446604"/>
    <w:rsid w:val="005A1069"/>
    <w:rsid w:val="005D0C05"/>
    <w:rsid w:val="005E0C9A"/>
    <w:rsid w:val="005E18EE"/>
    <w:rsid w:val="006274B7"/>
    <w:rsid w:val="0063715B"/>
    <w:rsid w:val="00704E21"/>
    <w:rsid w:val="00742B04"/>
    <w:rsid w:val="007A5B01"/>
    <w:rsid w:val="007E6C56"/>
    <w:rsid w:val="00805393"/>
    <w:rsid w:val="008D7394"/>
    <w:rsid w:val="00926A09"/>
    <w:rsid w:val="00935FFF"/>
    <w:rsid w:val="009A60F7"/>
    <w:rsid w:val="009A75B1"/>
    <w:rsid w:val="009F6CDB"/>
    <w:rsid w:val="00A9693F"/>
    <w:rsid w:val="00AC15C6"/>
    <w:rsid w:val="00AE09B8"/>
    <w:rsid w:val="00BE3326"/>
    <w:rsid w:val="00C86083"/>
    <w:rsid w:val="00D4451F"/>
    <w:rsid w:val="00D479CF"/>
    <w:rsid w:val="00DB55E8"/>
    <w:rsid w:val="00E52BF2"/>
    <w:rsid w:val="00E65CC5"/>
    <w:rsid w:val="00E85B9F"/>
    <w:rsid w:val="00E869F9"/>
    <w:rsid w:val="00F110DB"/>
    <w:rsid w:val="00F54009"/>
    <w:rsid w:val="00F7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58AF"/>
  <w15:docId w15:val="{56D7BCDE-5C2A-4459-BA9F-AED87A6AE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5" w:lineRule="auto"/>
      <w:ind w:left="1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93"/>
      <w:ind w:right="508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styleId="Hyperlink">
    <w:name w:val="Hyperlink"/>
    <w:basedOn w:val="DefaultParagraphFont"/>
    <w:uiPriority w:val="99"/>
    <w:unhideWhenUsed/>
    <w:rsid w:val="00BE33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332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4660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604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4660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604"/>
    <w:rPr>
      <w:rFonts w:ascii="Arial" w:eastAsia="Arial" w:hAnsi="Arial" w:cs="Arial"/>
      <w:color w:val="000000"/>
    </w:rPr>
  </w:style>
  <w:style w:type="paragraph" w:styleId="ListParagraph">
    <w:name w:val="List Paragraph"/>
    <w:basedOn w:val="Normal"/>
    <w:uiPriority w:val="34"/>
    <w:qFormat/>
    <w:rsid w:val="00E52BF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E65CC5"/>
    <w:pPr>
      <w:spacing w:line="240" w:lineRule="auto"/>
      <w:ind w:left="0" w:firstLine="0"/>
    </w:pPr>
    <w:rPr>
      <w:rFonts w:ascii="Calibri" w:eastAsiaTheme="minorHAnsi" w:hAnsi="Calibri" w:cstheme="minorBidi"/>
      <w:color w:val="auto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65CC5"/>
    <w:rPr>
      <w:rFonts w:ascii="Calibri" w:eastAsiaTheme="minorHAnsi" w:hAnsi="Calibri"/>
      <w:szCs w:val="21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E1E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9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%3A%2F%2Fpa.shropshire.gov.uk%2Fonline-applications%2FapplicationDetails.do%3FactiveTab%3Dsummary%26keyVal%3DRFSNF4TDHVU00&amp;amp;data=05%7C01%7C%7C4f723a520dee4e94ef0d08da770c5530%7C84df9e7fe9f640afb435aaaaaaaaaaaa%7C1%7C0%7C637953192086431253%7CUnknown%7CTWFpbGZsb3d8eyJWIjoiMC4wLjAwMDAiLCJQIjoiV2luMzIiLCJBTiI6Ik1haWwiLCJXVCI6Mn0%3D%7C3000%7C%7C%7C&amp;amp;sdata=uho%2FXWgNYgWoIgbXWesf%2B2M7DFUJzyDR3y5iCXr9tas%3D&amp;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cp:lastModifiedBy>Astley Parish Council</cp:lastModifiedBy>
  <cp:revision>36</cp:revision>
  <cp:lastPrinted>2022-05-20T15:58:00Z</cp:lastPrinted>
  <dcterms:created xsi:type="dcterms:W3CDTF">2022-08-11T13:58:00Z</dcterms:created>
  <dcterms:modified xsi:type="dcterms:W3CDTF">2022-08-16T18:04:00Z</dcterms:modified>
</cp:coreProperties>
</file>