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E9EB14" w14:textId="686C6FEC"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14:anchorId="0063B204" wp14:editId="0BB0EDF1">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rsidR="00AE72E6">
        <w:t xml:space="preserve"> </w:t>
      </w:r>
      <w:r w:rsidR="001563BA">
        <w:t xml:space="preserve"> </w:t>
      </w:r>
      <w:r>
        <w:tab/>
      </w:r>
      <w:r>
        <w:tab/>
      </w:r>
      <w:r>
        <w:tab/>
      </w:r>
    </w:p>
    <w:p w14:paraId="14EC3DBA" w14:textId="77777777" w:rsidR="00F8677E" w:rsidRDefault="00F8677E" w:rsidP="00F8677E">
      <w:pPr>
        <w:pStyle w:val="NoSpacing"/>
        <w:jc w:val="center"/>
      </w:pPr>
    </w:p>
    <w:p w14:paraId="4608CBC8" w14:textId="77777777" w:rsidR="00F8677E" w:rsidRDefault="00F8677E" w:rsidP="00F8677E">
      <w:pPr>
        <w:pStyle w:val="NoSpacing"/>
        <w:jc w:val="center"/>
      </w:pPr>
    </w:p>
    <w:p w14:paraId="5A7E8EDF" w14:textId="77777777" w:rsidR="00F8677E" w:rsidRDefault="00F8677E" w:rsidP="00F8677E">
      <w:pPr>
        <w:pStyle w:val="NoSpacing"/>
        <w:jc w:val="center"/>
      </w:pPr>
    </w:p>
    <w:p w14:paraId="443BEB56" w14:textId="77777777" w:rsidR="00F8677E" w:rsidRDefault="00F8677E" w:rsidP="00F8677E">
      <w:pPr>
        <w:pStyle w:val="NoSpacing"/>
        <w:jc w:val="center"/>
      </w:pPr>
    </w:p>
    <w:p w14:paraId="0BD3E9F6" w14:textId="77777777" w:rsidR="00B7020A" w:rsidRDefault="00B7020A" w:rsidP="00F8677E">
      <w:pPr>
        <w:pStyle w:val="NoSpacing"/>
        <w:jc w:val="center"/>
        <w:rPr>
          <w:b/>
          <w:u w:val="single"/>
        </w:rPr>
      </w:pPr>
    </w:p>
    <w:p w14:paraId="6C1D83D1" w14:textId="35852407" w:rsidR="00B7020A" w:rsidRDefault="00B7020A" w:rsidP="00F8677E">
      <w:pPr>
        <w:pStyle w:val="NoSpacing"/>
        <w:jc w:val="center"/>
        <w:rPr>
          <w:b/>
          <w:u w:val="single"/>
        </w:rPr>
      </w:pPr>
    </w:p>
    <w:p w14:paraId="4FC3E806" w14:textId="77777777" w:rsidR="00E9732C" w:rsidRDefault="00E9732C" w:rsidP="00F8677E">
      <w:pPr>
        <w:pStyle w:val="NoSpacing"/>
        <w:jc w:val="center"/>
        <w:rPr>
          <w:b/>
          <w:u w:val="single"/>
        </w:rPr>
      </w:pPr>
    </w:p>
    <w:p w14:paraId="49C0126A" w14:textId="5BC33D8F"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14:paraId="688F53FB" w14:textId="1785C2B3" w:rsidR="00F8677E" w:rsidRDefault="00F8677E" w:rsidP="00F8677E">
      <w:pPr>
        <w:pStyle w:val="NoSpacing"/>
        <w:jc w:val="center"/>
        <w:rPr>
          <w:b/>
          <w:u w:val="single"/>
        </w:rPr>
      </w:pPr>
      <w:r w:rsidRPr="00F8677E">
        <w:rPr>
          <w:b/>
          <w:u w:val="single"/>
        </w:rPr>
        <w:t xml:space="preserve">on Monday </w:t>
      </w:r>
      <w:r w:rsidR="00B108BC">
        <w:rPr>
          <w:b/>
          <w:u w:val="single"/>
        </w:rPr>
        <w:t>9 December</w:t>
      </w:r>
      <w:r w:rsidR="00BC4E89">
        <w:rPr>
          <w:b/>
          <w:u w:val="single"/>
        </w:rPr>
        <w:t xml:space="preserve"> </w:t>
      </w:r>
      <w:r w:rsidR="00CF016B">
        <w:rPr>
          <w:b/>
          <w:u w:val="single"/>
        </w:rPr>
        <w:t>2019</w:t>
      </w:r>
    </w:p>
    <w:p w14:paraId="5D95BE77" w14:textId="77777777" w:rsidR="00602FA2" w:rsidRDefault="00602FA2" w:rsidP="00F8677E">
      <w:pPr>
        <w:pStyle w:val="NoSpacing"/>
        <w:jc w:val="center"/>
        <w:rPr>
          <w:b/>
          <w:u w:val="single"/>
        </w:rPr>
      </w:pPr>
    </w:p>
    <w:p w14:paraId="54B8C5DA" w14:textId="659AB35E" w:rsidR="00F8677E"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82401">
        <w:rPr>
          <w:sz w:val="20"/>
          <w:szCs w:val="20"/>
        </w:rPr>
        <w:t>P Morrall (Chair)</w:t>
      </w:r>
      <w:r w:rsidR="00AE72E6">
        <w:rPr>
          <w:sz w:val="20"/>
          <w:szCs w:val="20"/>
        </w:rPr>
        <w:t xml:space="preserve">, </w:t>
      </w:r>
      <w:r w:rsidR="00647E45">
        <w:rPr>
          <w:sz w:val="20"/>
          <w:szCs w:val="20"/>
        </w:rPr>
        <w:t xml:space="preserve">I Abbott, </w:t>
      </w:r>
      <w:r w:rsidR="002563AF">
        <w:rPr>
          <w:sz w:val="20"/>
          <w:szCs w:val="20"/>
        </w:rPr>
        <w:t xml:space="preserve">J Bond, </w:t>
      </w:r>
      <w:r w:rsidR="00647E45">
        <w:rPr>
          <w:sz w:val="20"/>
          <w:szCs w:val="20"/>
        </w:rPr>
        <w:t>M Cahill</w:t>
      </w:r>
      <w:r w:rsidR="00F517C6">
        <w:rPr>
          <w:sz w:val="20"/>
          <w:szCs w:val="20"/>
        </w:rPr>
        <w:t xml:space="preserve">, </w:t>
      </w:r>
      <w:r w:rsidR="002563AF">
        <w:rPr>
          <w:sz w:val="20"/>
          <w:szCs w:val="20"/>
        </w:rPr>
        <w:t xml:space="preserve">B Chapman, </w:t>
      </w:r>
      <w:r w:rsidR="00647E45">
        <w:rPr>
          <w:sz w:val="20"/>
          <w:szCs w:val="20"/>
        </w:rPr>
        <w:t>N</w:t>
      </w:r>
      <w:r w:rsidR="00AE2CA8">
        <w:rPr>
          <w:sz w:val="20"/>
          <w:szCs w:val="20"/>
        </w:rPr>
        <w:t xml:space="preserve"> Chapman</w:t>
      </w:r>
      <w:r w:rsidR="00B108BC">
        <w:rPr>
          <w:sz w:val="20"/>
          <w:szCs w:val="20"/>
        </w:rPr>
        <w:t>,</w:t>
      </w:r>
      <w:r w:rsidR="00BC4E89">
        <w:rPr>
          <w:sz w:val="20"/>
          <w:szCs w:val="20"/>
        </w:rPr>
        <w:t xml:space="preserve"> </w:t>
      </w:r>
      <w:r w:rsidR="00647E45">
        <w:rPr>
          <w:sz w:val="20"/>
          <w:szCs w:val="20"/>
        </w:rPr>
        <w:t>W Mills,</w:t>
      </w:r>
      <w:r w:rsidR="00B108BC">
        <w:rPr>
          <w:sz w:val="20"/>
          <w:szCs w:val="20"/>
        </w:rPr>
        <w:t xml:space="preserve"> M Perkins, C Wells</w:t>
      </w:r>
      <w:r w:rsidR="008A28F6">
        <w:rPr>
          <w:sz w:val="20"/>
          <w:szCs w:val="20"/>
        </w:rPr>
        <w:t>.</w:t>
      </w:r>
    </w:p>
    <w:p w14:paraId="72CB5A18" w14:textId="7E4C3D21" w:rsidR="00AF1E67" w:rsidRDefault="00AF1E67" w:rsidP="00F8677E">
      <w:pPr>
        <w:pStyle w:val="NoSpacing"/>
        <w:rPr>
          <w:sz w:val="20"/>
          <w:szCs w:val="20"/>
        </w:rPr>
      </w:pPr>
    </w:p>
    <w:p w14:paraId="2DD2F077" w14:textId="41902FA6" w:rsidR="00894A1B" w:rsidRDefault="00647E45" w:rsidP="00BC1932">
      <w:pPr>
        <w:pStyle w:val="NoSpacing"/>
        <w:rPr>
          <w:sz w:val="20"/>
          <w:szCs w:val="20"/>
          <w:u w:val="single"/>
        </w:rPr>
      </w:pPr>
      <w:r>
        <w:rPr>
          <w:sz w:val="20"/>
          <w:szCs w:val="20"/>
          <w:u w:val="single"/>
        </w:rPr>
        <w:t>1</w:t>
      </w:r>
      <w:r w:rsidR="00B108BC">
        <w:rPr>
          <w:sz w:val="20"/>
          <w:szCs w:val="20"/>
          <w:u w:val="single"/>
        </w:rPr>
        <w:t>60</w:t>
      </w:r>
      <w:r w:rsidR="00AB36A3">
        <w:rPr>
          <w:sz w:val="20"/>
          <w:szCs w:val="20"/>
          <w:u w:val="single"/>
        </w:rPr>
        <w:t>/1</w:t>
      </w:r>
      <w:r w:rsidR="008A28F6">
        <w:rPr>
          <w:sz w:val="20"/>
          <w:szCs w:val="20"/>
          <w:u w:val="single"/>
        </w:rPr>
        <w:t>9</w:t>
      </w:r>
      <w:r w:rsidR="00AB36A3">
        <w:rPr>
          <w:sz w:val="20"/>
          <w:szCs w:val="20"/>
          <w:u w:val="single"/>
        </w:rPr>
        <w:t xml:space="preserve"> Public Speaking Time</w:t>
      </w:r>
    </w:p>
    <w:p w14:paraId="105FC5E6" w14:textId="65FA47BB" w:rsidR="00DA251D" w:rsidRDefault="00324F61" w:rsidP="00BC1932">
      <w:pPr>
        <w:pStyle w:val="NoSpacing"/>
        <w:rPr>
          <w:sz w:val="20"/>
          <w:szCs w:val="20"/>
        </w:rPr>
      </w:pPr>
      <w:r>
        <w:rPr>
          <w:sz w:val="20"/>
          <w:szCs w:val="20"/>
        </w:rPr>
        <w:t>No members of the public addressed the Parish Council.</w:t>
      </w:r>
    </w:p>
    <w:p w14:paraId="4537B2AA" w14:textId="77777777" w:rsidR="00DA251D" w:rsidRDefault="00DA251D" w:rsidP="00BC1932">
      <w:pPr>
        <w:pStyle w:val="NoSpacing"/>
        <w:rPr>
          <w:sz w:val="20"/>
          <w:szCs w:val="20"/>
        </w:rPr>
      </w:pPr>
    </w:p>
    <w:p w14:paraId="04CE00BF" w14:textId="5BF03541" w:rsidR="00D8359F" w:rsidRDefault="00647E45" w:rsidP="00BC1932">
      <w:pPr>
        <w:pStyle w:val="NoSpacing"/>
        <w:rPr>
          <w:sz w:val="20"/>
          <w:szCs w:val="20"/>
          <w:u w:val="single"/>
        </w:rPr>
      </w:pPr>
      <w:r>
        <w:rPr>
          <w:sz w:val="20"/>
          <w:szCs w:val="20"/>
          <w:u w:val="single"/>
        </w:rPr>
        <w:t>1</w:t>
      </w:r>
      <w:r w:rsidR="00847147">
        <w:rPr>
          <w:sz w:val="20"/>
          <w:szCs w:val="20"/>
          <w:u w:val="single"/>
        </w:rPr>
        <w:t>6</w:t>
      </w:r>
      <w:r w:rsidR="00324F61">
        <w:rPr>
          <w:sz w:val="20"/>
          <w:szCs w:val="20"/>
          <w:u w:val="single"/>
        </w:rPr>
        <w:t>1</w:t>
      </w:r>
      <w:r w:rsidR="00DA251D">
        <w:rPr>
          <w:sz w:val="20"/>
          <w:szCs w:val="20"/>
          <w:u w:val="single"/>
        </w:rPr>
        <w:t>/1</w:t>
      </w:r>
      <w:r w:rsidR="008A28F6">
        <w:rPr>
          <w:sz w:val="20"/>
          <w:szCs w:val="20"/>
          <w:u w:val="single"/>
        </w:rPr>
        <w:t>9</w:t>
      </w:r>
      <w:r w:rsidR="00D8359F">
        <w:rPr>
          <w:sz w:val="20"/>
          <w:szCs w:val="20"/>
          <w:u w:val="single"/>
        </w:rPr>
        <w:t xml:space="preserve"> Apologies for Absence</w:t>
      </w:r>
    </w:p>
    <w:p w14:paraId="6DFF62D2" w14:textId="61AFB73A" w:rsidR="00D8359F" w:rsidRDefault="00576C5B" w:rsidP="00BC1932">
      <w:pPr>
        <w:pStyle w:val="NoSpacing"/>
        <w:rPr>
          <w:sz w:val="20"/>
          <w:szCs w:val="20"/>
        </w:rPr>
      </w:pPr>
      <w:r>
        <w:rPr>
          <w:sz w:val="20"/>
          <w:szCs w:val="20"/>
        </w:rPr>
        <w:t>It was resolved to approve apologies for absence from Cllr</w:t>
      </w:r>
      <w:r w:rsidR="00847147">
        <w:rPr>
          <w:sz w:val="20"/>
          <w:szCs w:val="20"/>
        </w:rPr>
        <w:t>s</w:t>
      </w:r>
      <w:r w:rsidR="00324F61">
        <w:rPr>
          <w:sz w:val="20"/>
          <w:szCs w:val="20"/>
        </w:rPr>
        <w:t xml:space="preserve"> S Dodds, S Glover, L Morrison and B Rice.</w:t>
      </w:r>
    </w:p>
    <w:p w14:paraId="797EFE68" w14:textId="41BB2936" w:rsidR="00D8359F" w:rsidRDefault="00D8359F" w:rsidP="00BC1932">
      <w:pPr>
        <w:pStyle w:val="NoSpacing"/>
        <w:rPr>
          <w:sz w:val="20"/>
          <w:szCs w:val="20"/>
        </w:rPr>
      </w:pPr>
    </w:p>
    <w:p w14:paraId="17F2E02F" w14:textId="2D92E3AE" w:rsidR="00D8359F" w:rsidRDefault="00647E45" w:rsidP="00BC1932">
      <w:pPr>
        <w:pStyle w:val="NoSpacing"/>
        <w:rPr>
          <w:sz w:val="20"/>
          <w:szCs w:val="20"/>
          <w:u w:val="single"/>
        </w:rPr>
      </w:pPr>
      <w:r>
        <w:rPr>
          <w:sz w:val="20"/>
          <w:szCs w:val="20"/>
          <w:u w:val="single"/>
        </w:rPr>
        <w:t>1</w:t>
      </w:r>
      <w:r w:rsidR="00324F61">
        <w:rPr>
          <w:sz w:val="20"/>
          <w:szCs w:val="20"/>
          <w:u w:val="single"/>
        </w:rPr>
        <w:t>62</w:t>
      </w:r>
      <w:r w:rsidR="00DA251D">
        <w:rPr>
          <w:sz w:val="20"/>
          <w:szCs w:val="20"/>
          <w:u w:val="single"/>
        </w:rPr>
        <w:t>/1</w:t>
      </w:r>
      <w:r w:rsidR="008A28F6">
        <w:rPr>
          <w:sz w:val="20"/>
          <w:szCs w:val="20"/>
          <w:u w:val="single"/>
        </w:rPr>
        <w:t>9</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14:paraId="5B8F1D0D" w14:textId="59D49265" w:rsidR="00B27868" w:rsidRDefault="00847147" w:rsidP="00BC1932">
      <w:pPr>
        <w:pStyle w:val="NoSpacing"/>
        <w:rPr>
          <w:sz w:val="20"/>
          <w:szCs w:val="20"/>
        </w:rPr>
      </w:pPr>
      <w:r>
        <w:rPr>
          <w:sz w:val="20"/>
          <w:szCs w:val="20"/>
        </w:rPr>
        <w:t xml:space="preserve">Cllr </w:t>
      </w:r>
      <w:r w:rsidR="00324F61">
        <w:rPr>
          <w:sz w:val="20"/>
          <w:szCs w:val="20"/>
        </w:rPr>
        <w:t xml:space="preserve">W Mills </w:t>
      </w:r>
      <w:r>
        <w:rPr>
          <w:sz w:val="20"/>
          <w:szCs w:val="20"/>
        </w:rPr>
        <w:t>declared a personal interest in agenda item 1</w:t>
      </w:r>
      <w:r w:rsidR="00324F61">
        <w:rPr>
          <w:sz w:val="20"/>
          <w:szCs w:val="20"/>
        </w:rPr>
        <w:t>67</w:t>
      </w:r>
      <w:r>
        <w:rPr>
          <w:sz w:val="20"/>
          <w:szCs w:val="20"/>
        </w:rPr>
        <w:t>/19</w:t>
      </w:r>
      <w:r w:rsidR="00324F61">
        <w:rPr>
          <w:sz w:val="20"/>
          <w:szCs w:val="20"/>
        </w:rPr>
        <w:t>(b)</w:t>
      </w:r>
      <w:r w:rsidR="002563AF">
        <w:rPr>
          <w:sz w:val="20"/>
          <w:szCs w:val="20"/>
        </w:rPr>
        <w:t>.</w:t>
      </w:r>
      <w:r w:rsidR="00EB08C5">
        <w:rPr>
          <w:sz w:val="20"/>
          <w:szCs w:val="20"/>
        </w:rPr>
        <w:t xml:space="preserve"> </w:t>
      </w:r>
    </w:p>
    <w:p w14:paraId="1C5A5B7C" w14:textId="77777777" w:rsidR="00B27868" w:rsidRDefault="00B27868" w:rsidP="00BC1932">
      <w:pPr>
        <w:pStyle w:val="NoSpacing"/>
        <w:rPr>
          <w:sz w:val="20"/>
          <w:szCs w:val="20"/>
        </w:rPr>
      </w:pPr>
    </w:p>
    <w:p w14:paraId="18C952C6" w14:textId="5CCDEC04" w:rsidR="00B1089F" w:rsidRDefault="00982EE4" w:rsidP="00BC1932">
      <w:pPr>
        <w:pStyle w:val="NoSpacing"/>
        <w:rPr>
          <w:sz w:val="20"/>
          <w:szCs w:val="20"/>
          <w:u w:val="single"/>
        </w:rPr>
      </w:pPr>
      <w:r>
        <w:rPr>
          <w:sz w:val="20"/>
          <w:szCs w:val="20"/>
          <w:u w:val="single"/>
        </w:rPr>
        <w:t>1</w:t>
      </w:r>
      <w:r w:rsidR="00324F61">
        <w:rPr>
          <w:sz w:val="20"/>
          <w:szCs w:val="20"/>
          <w:u w:val="single"/>
        </w:rPr>
        <w:t>63</w:t>
      </w:r>
      <w:r w:rsidR="004F1445" w:rsidRPr="00B27868">
        <w:rPr>
          <w:sz w:val="20"/>
          <w:szCs w:val="20"/>
          <w:u w:val="single"/>
        </w:rPr>
        <w:t>/1</w:t>
      </w:r>
      <w:r w:rsidR="008A28F6">
        <w:rPr>
          <w:sz w:val="20"/>
          <w:szCs w:val="20"/>
          <w:u w:val="single"/>
        </w:rPr>
        <w:t>9</w:t>
      </w:r>
      <w:r w:rsidR="00D8359F" w:rsidRPr="00B27868">
        <w:rPr>
          <w:sz w:val="20"/>
          <w:szCs w:val="20"/>
          <w:u w:val="single"/>
        </w:rPr>
        <w:t xml:space="preserve"> Minutes of the Meeting of </w:t>
      </w:r>
      <w:r w:rsidR="00847147">
        <w:rPr>
          <w:sz w:val="20"/>
          <w:szCs w:val="20"/>
          <w:u w:val="single"/>
        </w:rPr>
        <w:t>1</w:t>
      </w:r>
      <w:r w:rsidR="00324F61">
        <w:rPr>
          <w:sz w:val="20"/>
          <w:szCs w:val="20"/>
          <w:u w:val="single"/>
        </w:rPr>
        <w:t>1 November</w:t>
      </w:r>
      <w:r w:rsidR="00847147">
        <w:rPr>
          <w:sz w:val="20"/>
          <w:szCs w:val="20"/>
          <w:u w:val="single"/>
        </w:rPr>
        <w:t xml:space="preserve"> </w:t>
      </w:r>
      <w:r w:rsidR="002563AF">
        <w:rPr>
          <w:sz w:val="20"/>
          <w:szCs w:val="20"/>
          <w:u w:val="single"/>
        </w:rPr>
        <w:t>2019</w:t>
      </w:r>
    </w:p>
    <w:p w14:paraId="7817B84C" w14:textId="44E6BBA1" w:rsidR="00D8359F" w:rsidRDefault="006601F8" w:rsidP="00BC1932">
      <w:pPr>
        <w:pStyle w:val="NoSpacing"/>
        <w:rPr>
          <w:sz w:val="20"/>
          <w:szCs w:val="20"/>
        </w:rPr>
      </w:pPr>
      <w:r>
        <w:rPr>
          <w:sz w:val="20"/>
          <w:szCs w:val="20"/>
        </w:rPr>
        <w:t>I</w:t>
      </w:r>
      <w:r w:rsidR="00D8359F">
        <w:rPr>
          <w:sz w:val="20"/>
          <w:szCs w:val="20"/>
        </w:rPr>
        <w:t>t was resolved to adopt the minutes as a correct record.</w:t>
      </w:r>
    </w:p>
    <w:p w14:paraId="62B8F6AA" w14:textId="6CDBCD2B" w:rsidR="00A64FFD" w:rsidRDefault="00A64FFD" w:rsidP="00BC1932">
      <w:pPr>
        <w:pStyle w:val="NoSpacing"/>
        <w:rPr>
          <w:sz w:val="20"/>
          <w:szCs w:val="20"/>
        </w:rPr>
      </w:pPr>
    </w:p>
    <w:p w14:paraId="24238F7D" w14:textId="145B048E" w:rsidR="00D8359F" w:rsidRDefault="00982EE4" w:rsidP="00BC1932">
      <w:pPr>
        <w:pStyle w:val="NoSpacing"/>
        <w:rPr>
          <w:sz w:val="20"/>
          <w:szCs w:val="20"/>
          <w:u w:val="single"/>
        </w:rPr>
      </w:pPr>
      <w:r>
        <w:rPr>
          <w:sz w:val="20"/>
          <w:szCs w:val="20"/>
          <w:u w:val="single"/>
        </w:rPr>
        <w:t>1</w:t>
      </w:r>
      <w:r w:rsidR="00847147">
        <w:rPr>
          <w:sz w:val="20"/>
          <w:szCs w:val="20"/>
          <w:u w:val="single"/>
        </w:rPr>
        <w:t>49</w:t>
      </w:r>
      <w:r w:rsidR="004F1445">
        <w:rPr>
          <w:sz w:val="20"/>
          <w:szCs w:val="20"/>
          <w:u w:val="single"/>
        </w:rPr>
        <w:t>/1</w:t>
      </w:r>
      <w:r w:rsidR="008A28F6">
        <w:rPr>
          <w:sz w:val="20"/>
          <w:szCs w:val="20"/>
          <w:u w:val="single"/>
        </w:rPr>
        <w:t>9</w:t>
      </w:r>
      <w:r w:rsidR="00D8359F">
        <w:rPr>
          <w:sz w:val="20"/>
          <w:szCs w:val="20"/>
          <w:u w:val="single"/>
        </w:rPr>
        <w:t xml:space="preserve"> Accounts</w:t>
      </w:r>
    </w:p>
    <w:p w14:paraId="034470CD" w14:textId="77777777"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firstRow="1" w:lastRow="0" w:firstColumn="1" w:lastColumn="0" w:noHBand="0" w:noVBand="1"/>
      </w:tblPr>
      <w:tblGrid>
        <w:gridCol w:w="583"/>
        <w:gridCol w:w="1199"/>
        <w:gridCol w:w="2781"/>
        <w:gridCol w:w="3437"/>
        <w:gridCol w:w="1016"/>
      </w:tblGrid>
      <w:tr w:rsidR="00982EE4" w:rsidRPr="00B46CE3" w14:paraId="3B0CB0DD" w14:textId="77777777" w:rsidTr="00AB529E">
        <w:tc>
          <w:tcPr>
            <w:tcW w:w="583" w:type="dxa"/>
          </w:tcPr>
          <w:p w14:paraId="487C5C41" w14:textId="77777777" w:rsidR="00583811" w:rsidRPr="00B46CE3" w:rsidRDefault="00583811" w:rsidP="00E624C9">
            <w:pPr>
              <w:pStyle w:val="NoSpacing"/>
              <w:rPr>
                <w:b/>
                <w:sz w:val="20"/>
                <w:szCs w:val="20"/>
              </w:rPr>
            </w:pPr>
          </w:p>
        </w:tc>
        <w:tc>
          <w:tcPr>
            <w:tcW w:w="1199" w:type="dxa"/>
          </w:tcPr>
          <w:p w14:paraId="73A81966" w14:textId="1228F644" w:rsidR="00583811" w:rsidRPr="00B46CE3" w:rsidRDefault="00583811" w:rsidP="00E624C9">
            <w:pPr>
              <w:pStyle w:val="NoSpacing"/>
              <w:rPr>
                <w:b/>
                <w:sz w:val="20"/>
                <w:szCs w:val="20"/>
              </w:rPr>
            </w:pPr>
            <w:r w:rsidRPr="00B46CE3">
              <w:rPr>
                <w:b/>
                <w:sz w:val="20"/>
                <w:szCs w:val="20"/>
              </w:rPr>
              <w:t>Chq no</w:t>
            </w:r>
          </w:p>
        </w:tc>
        <w:tc>
          <w:tcPr>
            <w:tcW w:w="2781" w:type="dxa"/>
          </w:tcPr>
          <w:p w14:paraId="12E34F5A" w14:textId="77777777" w:rsidR="00583811" w:rsidRPr="00B46CE3" w:rsidRDefault="00583811" w:rsidP="00E624C9">
            <w:pPr>
              <w:pStyle w:val="NoSpacing"/>
              <w:rPr>
                <w:b/>
                <w:sz w:val="20"/>
                <w:szCs w:val="20"/>
              </w:rPr>
            </w:pPr>
            <w:r w:rsidRPr="00B46CE3">
              <w:rPr>
                <w:b/>
                <w:sz w:val="20"/>
                <w:szCs w:val="20"/>
              </w:rPr>
              <w:t>Payee</w:t>
            </w:r>
          </w:p>
        </w:tc>
        <w:tc>
          <w:tcPr>
            <w:tcW w:w="3437" w:type="dxa"/>
          </w:tcPr>
          <w:p w14:paraId="3567EC77" w14:textId="77777777" w:rsidR="00583811" w:rsidRPr="00B46CE3" w:rsidRDefault="00583811" w:rsidP="00E624C9">
            <w:pPr>
              <w:pStyle w:val="NoSpacing"/>
              <w:rPr>
                <w:b/>
                <w:sz w:val="20"/>
                <w:szCs w:val="20"/>
              </w:rPr>
            </w:pPr>
            <w:r w:rsidRPr="00B46CE3">
              <w:rPr>
                <w:b/>
                <w:sz w:val="20"/>
                <w:szCs w:val="20"/>
              </w:rPr>
              <w:t xml:space="preserve">Details </w:t>
            </w:r>
          </w:p>
        </w:tc>
        <w:tc>
          <w:tcPr>
            <w:tcW w:w="1016" w:type="dxa"/>
          </w:tcPr>
          <w:p w14:paraId="6EE7509E" w14:textId="77777777" w:rsidR="00583811" w:rsidRPr="00B46CE3" w:rsidRDefault="00583811" w:rsidP="00E624C9">
            <w:pPr>
              <w:pStyle w:val="NoSpacing"/>
              <w:rPr>
                <w:b/>
                <w:sz w:val="20"/>
                <w:szCs w:val="20"/>
              </w:rPr>
            </w:pPr>
            <w:r w:rsidRPr="00B46CE3">
              <w:rPr>
                <w:b/>
                <w:sz w:val="20"/>
                <w:szCs w:val="20"/>
              </w:rPr>
              <w:t>£</w:t>
            </w:r>
          </w:p>
        </w:tc>
      </w:tr>
      <w:tr w:rsidR="00982EE4" w:rsidRPr="00B46CE3" w14:paraId="4EC8FDD9" w14:textId="77777777" w:rsidTr="00AB529E">
        <w:tc>
          <w:tcPr>
            <w:tcW w:w="583" w:type="dxa"/>
          </w:tcPr>
          <w:p w14:paraId="2A4A6AF2" w14:textId="11F43F5A" w:rsidR="00583811" w:rsidRDefault="002563AF" w:rsidP="0016000E">
            <w:pPr>
              <w:pStyle w:val="NoSpacing"/>
              <w:rPr>
                <w:sz w:val="20"/>
                <w:szCs w:val="20"/>
              </w:rPr>
            </w:pPr>
            <w:r>
              <w:rPr>
                <w:sz w:val="20"/>
                <w:szCs w:val="20"/>
              </w:rPr>
              <w:t>1</w:t>
            </w:r>
            <w:r w:rsidR="00324F61">
              <w:rPr>
                <w:sz w:val="20"/>
                <w:szCs w:val="20"/>
              </w:rPr>
              <w:t>67</w:t>
            </w:r>
          </w:p>
        </w:tc>
        <w:tc>
          <w:tcPr>
            <w:tcW w:w="1199" w:type="dxa"/>
          </w:tcPr>
          <w:p w14:paraId="70E9E4AD" w14:textId="6BCC422E" w:rsidR="00583811" w:rsidRPr="00B46CE3" w:rsidRDefault="00847147" w:rsidP="0016000E">
            <w:pPr>
              <w:pStyle w:val="NoSpacing"/>
              <w:rPr>
                <w:sz w:val="20"/>
                <w:szCs w:val="20"/>
              </w:rPr>
            </w:pPr>
            <w:r>
              <w:rPr>
                <w:sz w:val="20"/>
                <w:szCs w:val="20"/>
              </w:rPr>
              <w:t>4</w:t>
            </w:r>
            <w:r w:rsidR="00324F61">
              <w:rPr>
                <w:sz w:val="20"/>
                <w:szCs w:val="20"/>
              </w:rPr>
              <w:t>813</w:t>
            </w:r>
          </w:p>
        </w:tc>
        <w:tc>
          <w:tcPr>
            <w:tcW w:w="2781" w:type="dxa"/>
          </w:tcPr>
          <w:p w14:paraId="57F6AB3F" w14:textId="67730079" w:rsidR="00583811" w:rsidRPr="00B46CE3" w:rsidRDefault="002E4997" w:rsidP="0016000E">
            <w:pPr>
              <w:pStyle w:val="NoSpacing"/>
              <w:rPr>
                <w:sz w:val="20"/>
                <w:szCs w:val="20"/>
              </w:rPr>
            </w:pPr>
            <w:r>
              <w:rPr>
                <w:sz w:val="20"/>
                <w:szCs w:val="20"/>
              </w:rPr>
              <w:t>Glasden UK Limited</w:t>
            </w:r>
          </w:p>
        </w:tc>
        <w:tc>
          <w:tcPr>
            <w:tcW w:w="3437" w:type="dxa"/>
          </w:tcPr>
          <w:p w14:paraId="2D146708" w14:textId="7A59DEED" w:rsidR="00583811" w:rsidRPr="00B46CE3" w:rsidRDefault="002E4997" w:rsidP="0016000E">
            <w:pPr>
              <w:pStyle w:val="NoSpacing"/>
              <w:rPr>
                <w:sz w:val="20"/>
                <w:szCs w:val="20"/>
              </w:rPr>
            </w:pPr>
            <w:r>
              <w:rPr>
                <w:sz w:val="20"/>
                <w:szCs w:val="20"/>
              </w:rPr>
              <w:t>Dog Bins</w:t>
            </w:r>
          </w:p>
        </w:tc>
        <w:tc>
          <w:tcPr>
            <w:tcW w:w="1016" w:type="dxa"/>
          </w:tcPr>
          <w:p w14:paraId="02C15AE7" w14:textId="60A77713" w:rsidR="00583811" w:rsidRPr="00B46CE3" w:rsidRDefault="002E4997" w:rsidP="00356A3E">
            <w:pPr>
              <w:pStyle w:val="NoSpacing"/>
              <w:rPr>
                <w:sz w:val="20"/>
                <w:szCs w:val="20"/>
              </w:rPr>
            </w:pPr>
            <w:r>
              <w:rPr>
                <w:sz w:val="20"/>
                <w:szCs w:val="20"/>
              </w:rPr>
              <w:t xml:space="preserve">  319.25</w:t>
            </w:r>
          </w:p>
        </w:tc>
      </w:tr>
      <w:tr w:rsidR="00982EE4" w:rsidRPr="00B46CE3" w14:paraId="191709E5" w14:textId="77777777" w:rsidTr="00AB529E">
        <w:tc>
          <w:tcPr>
            <w:tcW w:w="583" w:type="dxa"/>
          </w:tcPr>
          <w:p w14:paraId="7BCB9CA9" w14:textId="0E980904" w:rsidR="00583811" w:rsidRDefault="00847147" w:rsidP="0016000E">
            <w:pPr>
              <w:pStyle w:val="NoSpacing"/>
              <w:rPr>
                <w:sz w:val="20"/>
                <w:szCs w:val="20"/>
              </w:rPr>
            </w:pPr>
            <w:r>
              <w:rPr>
                <w:sz w:val="20"/>
                <w:szCs w:val="20"/>
              </w:rPr>
              <w:t>1</w:t>
            </w:r>
            <w:r w:rsidR="002E4997">
              <w:rPr>
                <w:sz w:val="20"/>
                <w:szCs w:val="20"/>
              </w:rPr>
              <w:t>68</w:t>
            </w:r>
          </w:p>
        </w:tc>
        <w:tc>
          <w:tcPr>
            <w:tcW w:w="1199" w:type="dxa"/>
          </w:tcPr>
          <w:p w14:paraId="16753A8D" w14:textId="7FE819BD" w:rsidR="00583811" w:rsidRDefault="00847147" w:rsidP="0016000E">
            <w:pPr>
              <w:pStyle w:val="NoSpacing"/>
              <w:rPr>
                <w:sz w:val="20"/>
                <w:szCs w:val="20"/>
              </w:rPr>
            </w:pPr>
            <w:r>
              <w:rPr>
                <w:sz w:val="20"/>
                <w:szCs w:val="20"/>
              </w:rPr>
              <w:t>4</w:t>
            </w:r>
            <w:r w:rsidR="002E4997">
              <w:rPr>
                <w:sz w:val="20"/>
                <w:szCs w:val="20"/>
              </w:rPr>
              <w:t>814</w:t>
            </w:r>
          </w:p>
        </w:tc>
        <w:tc>
          <w:tcPr>
            <w:tcW w:w="2781" w:type="dxa"/>
          </w:tcPr>
          <w:p w14:paraId="2A53FA2E" w14:textId="7C7DE94B" w:rsidR="00583811" w:rsidRDefault="002E4997" w:rsidP="0016000E">
            <w:pPr>
              <w:pStyle w:val="NoSpacing"/>
              <w:rPr>
                <w:sz w:val="20"/>
                <w:szCs w:val="20"/>
              </w:rPr>
            </w:pPr>
            <w:r>
              <w:rPr>
                <w:sz w:val="20"/>
                <w:szCs w:val="20"/>
              </w:rPr>
              <w:t>St John Ambulance</w:t>
            </w:r>
          </w:p>
        </w:tc>
        <w:tc>
          <w:tcPr>
            <w:tcW w:w="3437" w:type="dxa"/>
          </w:tcPr>
          <w:p w14:paraId="72B19112" w14:textId="6975CC6B" w:rsidR="00583811" w:rsidRDefault="002E4997" w:rsidP="0016000E">
            <w:pPr>
              <w:pStyle w:val="NoSpacing"/>
              <w:rPr>
                <w:sz w:val="20"/>
                <w:szCs w:val="20"/>
              </w:rPr>
            </w:pPr>
            <w:r>
              <w:rPr>
                <w:sz w:val="20"/>
                <w:szCs w:val="20"/>
              </w:rPr>
              <w:t>Attendance at Fireworks Event</w:t>
            </w:r>
          </w:p>
        </w:tc>
        <w:tc>
          <w:tcPr>
            <w:tcW w:w="1016" w:type="dxa"/>
          </w:tcPr>
          <w:p w14:paraId="211761FE" w14:textId="51EEEA88" w:rsidR="00583811" w:rsidRDefault="002E4997" w:rsidP="0016000E">
            <w:pPr>
              <w:pStyle w:val="NoSpacing"/>
              <w:rPr>
                <w:sz w:val="20"/>
                <w:szCs w:val="20"/>
              </w:rPr>
            </w:pPr>
            <w:r>
              <w:rPr>
                <w:sz w:val="20"/>
                <w:szCs w:val="20"/>
              </w:rPr>
              <w:t xml:space="preserve">  115.20</w:t>
            </w:r>
          </w:p>
        </w:tc>
      </w:tr>
      <w:tr w:rsidR="00982EE4" w:rsidRPr="00B46CE3" w14:paraId="74AD056A" w14:textId="77777777" w:rsidTr="00AB529E">
        <w:tc>
          <w:tcPr>
            <w:tcW w:w="583" w:type="dxa"/>
          </w:tcPr>
          <w:p w14:paraId="0FD614A4" w14:textId="31CFD32D" w:rsidR="00583811" w:rsidRDefault="002E4997" w:rsidP="0016000E">
            <w:pPr>
              <w:pStyle w:val="NoSpacing"/>
              <w:rPr>
                <w:sz w:val="20"/>
                <w:szCs w:val="20"/>
              </w:rPr>
            </w:pPr>
            <w:r>
              <w:rPr>
                <w:sz w:val="20"/>
                <w:szCs w:val="20"/>
              </w:rPr>
              <w:t>169</w:t>
            </w:r>
          </w:p>
        </w:tc>
        <w:tc>
          <w:tcPr>
            <w:tcW w:w="1199" w:type="dxa"/>
          </w:tcPr>
          <w:p w14:paraId="31A93F11" w14:textId="6B0ADBA5" w:rsidR="00583811" w:rsidRDefault="002E4997" w:rsidP="0016000E">
            <w:pPr>
              <w:pStyle w:val="NoSpacing"/>
              <w:rPr>
                <w:sz w:val="20"/>
                <w:szCs w:val="20"/>
              </w:rPr>
            </w:pPr>
            <w:r>
              <w:rPr>
                <w:sz w:val="20"/>
                <w:szCs w:val="20"/>
              </w:rPr>
              <w:t>4815</w:t>
            </w:r>
          </w:p>
        </w:tc>
        <w:tc>
          <w:tcPr>
            <w:tcW w:w="2781" w:type="dxa"/>
          </w:tcPr>
          <w:p w14:paraId="44E541E6" w14:textId="0B437C12" w:rsidR="00583811" w:rsidRDefault="002E4997" w:rsidP="0016000E">
            <w:pPr>
              <w:pStyle w:val="NoSpacing"/>
              <w:rPr>
                <w:sz w:val="20"/>
                <w:szCs w:val="20"/>
              </w:rPr>
            </w:pPr>
            <w:r>
              <w:rPr>
                <w:sz w:val="20"/>
                <w:szCs w:val="20"/>
              </w:rPr>
              <w:t>SLCC Enterprises Ltd</w:t>
            </w:r>
          </w:p>
        </w:tc>
        <w:tc>
          <w:tcPr>
            <w:tcW w:w="3437" w:type="dxa"/>
          </w:tcPr>
          <w:p w14:paraId="2A1DDC6A" w14:textId="2B069884" w:rsidR="00583811" w:rsidRDefault="002E4997" w:rsidP="0016000E">
            <w:pPr>
              <w:pStyle w:val="NoSpacing"/>
              <w:rPr>
                <w:sz w:val="20"/>
                <w:szCs w:val="20"/>
              </w:rPr>
            </w:pPr>
            <w:r>
              <w:rPr>
                <w:sz w:val="20"/>
                <w:szCs w:val="20"/>
              </w:rPr>
              <w:t>Clerk’s Manual</w:t>
            </w:r>
          </w:p>
        </w:tc>
        <w:tc>
          <w:tcPr>
            <w:tcW w:w="1016" w:type="dxa"/>
          </w:tcPr>
          <w:p w14:paraId="569D8967" w14:textId="06ECA0A3" w:rsidR="00583811" w:rsidRDefault="002E4997" w:rsidP="0016000E">
            <w:pPr>
              <w:pStyle w:val="NoSpacing"/>
              <w:rPr>
                <w:sz w:val="20"/>
                <w:szCs w:val="20"/>
              </w:rPr>
            </w:pPr>
            <w:r>
              <w:rPr>
                <w:sz w:val="20"/>
                <w:szCs w:val="20"/>
              </w:rPr>
              <w:t xml:space="preserve">    47.50</w:t>
            </w:r>
          </w:p>
        </w:tc>
      </w:tr>
      <w:tr w:rsidR="00982EE4" w:rsidRPr="00B46CE3" w14:paraId="0752B926" w14:textId="77777777" w:rsidTr="00AB529E">
        <w:tc>
          <w:tcPr>
            <w:tcW w:w="583" w:type="dxa"/>
          </w:tcPr>
          <w:p w14:paraId="6ADA68C7" w14:textId="5D149D08" w:rsidR="00583811" w:rsidRDefault="002E4997" w:rsidP="0016000E">
            <w:pPr>
              <w:pStyle w:val="NoSpacing"/>
              <w:rPr>
                <w:sz w:val="20"/>
                <w:szCs w:val="20"/>
              </w:rPr>
            </w:pPr>
            <w:r>
              <w:rPr>
                <w:sz w:val="20"/>
                <w:szCs w:val="20"/>
              </w:rPr>
              <w:t>170</w:t>
            </w:r>
          </w:p>
        </w:tc>
        <w:tc>
          <w:tcPr>
            <w:tcW w:w="1199" w:type="dxa"/>
          </w:tcPr>
          <w:p w14:paraId="5DC53793" w14:textId="5EED4A93" w:rsidR="00583811" w:rsidRDefault="002E4997" w:rsidP="0016000E">
            <w:pPr>
              <w:pStyle w:val="NoSpacing"/>
              <w:rPr>
                <w:sz w:val="20"/>
                <w:szCs w:val="20"/>
              </w:rPr>
            </w:pPr>
            <w:r>
              <w:rPr>
                <w:sz w:val="20"/>
                <w:szCs w:val="20"/>
              </w:rPr>
              <w:t>4816</w:t>
            </w:r>
          </w:p>
        </w:tc>
        <w:tc>
          <w:tcPr>
            <w:tcW w:w="2781" w:type="dxa"/>
          </w:tcPr>
          <w:p w14:paraId="71F1EE26" w14:textId="2D557777" w:rsidR="00583811" w:rsidRDefault="002E4997" w:rsidP="00E624C9">
            <w:pPr>
              <w:pStyle w:val="NoSpacing"/>
              <w:rPr>
                <w:sz w:val="20"/>
                <w:szCs w:val="20"/>
              </w:rPr>
            </w:pPr>
            <w:r>
              <w:rPr>
                <w:sz w:val="20"/>
                <w:szCs w:val="20"/>
              </w:rPr>
              <w:t>Wellingborough Norse</w:t>
            </w:r>
          </w:p>
        </w:tc>
        <w:tc>
          <w:tcPr>
            <w:tcW w:w="3437" w:type="dxa"/>
          </w:tcPr>
          <w:p w14:paraId="694A0949" w14:textId="7B725837" w:rsidR="00583811" w:rsidRDefault="002E4997" w:rsidP="00E624C9">
            <w:pPr>
              <w:pStyle w:val="NoSpacing"/>
              <w:rPr>
                <w:sz w:val="20"/>
                <w:szCs w:val="20"/>
              </w:rPr>
            </w:pPr>
            <w:r>
              <w:rPr>
                <w:sz w:val="20"/>
                <w:szCs w:val="20"/>
              </w:rPr>
              <w:t>Grounds Maintenance – Bins (Nov)</w:t>
            </w:r>
          </w:p>
        </w:tc>
        <w:tc>
          <w:tcPr>
            <w:tcW w:w="1016" w:type="dxa"/>
          </w:tcPr>
          <w:p w14:paraId="58531B7F" w14:textId="40332563" w:rsidR="00583811" w:rsidRDefault="002E4997" w:rsidP="0016000E">
            <w:pPr>
              <w:pStyle w:val="NoSpacing"/>
              <w:rPr>
                <w:sz w:val="20"/>
                <w:szCs w:val="20"/>
              </w:rPr>
            </w:pPr>
            <w:r>
              <w:rPr>
                <w:sz w:val="20"/>
                <w:szCs w:val="20"/>
              </w:rPr>
              <w:t xml:space="preserve">    96.00</w:t>
            </w:r>
          </w:p>
        </w:tc>
      </w:tr>
      <w:tr w:rsidR="00982EE4" w:rsidRPr="008A28F6" w14:paraId="54DE05B4" w14:textId="77777777" w:rsidTr="00AB529E">
        <w:tc>
          <w:tcPr>
            <w:tcW w:w="583" w:type="dxa"/>
          </w:tcPr>
          <w:p w14:paraId="0ECAC695" w14:textId="28D2B755" w:rsidR="00583811" w:rsidRDefault="002E4997" w:rsidP="0016000E">
            <w:pPr>
              <w:pStyle w:val="NoSpacing"/>
              <w:rPr>
                <w:sz w:val="20"/>
                <w:szCs w:val="20"/>
              </w:rPr>
            </w:pPr>
            <w:r>
              <w:rPr>
                <w:sz w:val="20"/>
                <w:szCs w:val="20"/>
              </w:rPr>
              <w:t>171</w:t>
            </w:r>
          </w:p>
        </w:tc>
        <w:tc>
          <w:tcPr>
            <w:tcW w:w="1199" w:type="dxa"/>
          </w:tcPr>
          <w:p w14:paraId="462A1EEE" w14:textId="1323524D" w:rsidR="00583811" w:rsidRPr="008A28F6" w:rsidRDefault="002E4997" w:rsidP="0016000E">
            <w:pPr>
              <w:pStyle w:val="NoSpacing"/>
              <w:rPr>
                <w:sz w:val="20"/>
                <w:szCs w:val="20"/>
              </w:rPr>
            </w:pPr>
            <w:r>
              <w:rPr>
                <w:sz w:val="20"/>
                <w:szCs w:val="20"/>
              </w:rPr>
              <w:t>4817</w:t>
            </w:r>
          </w:p>
        </w:tc>
        <w:tc>
          <w:tcPr>
            <w:tcW w:w="2781" w:type="dxa"/>
          </w:tcPr>
          <w:p w14:paraId="58F16FB2" w14:textId="44052954" w:rsidR="00583811" w:rsidRPr="008A28F6" w:rsidRDefault="002E4997" w:rsidP="00E624C9">
            <w:pPr>
              <w:pStyle w:val="NoSpacing"/>
              <w:rPr>
                <w:sz w:val="20"/>
                <w:szCs w:val="20"/>
              </w:rPr>
            </w:pPr>
            <w:r>
              <w:rPr>
                <w:sz w:val="20"/>
                <w:szCs w:val="20"/>
              </w:rPr>
              <w:t>Wellingborough Norse</w:t>
            </w:r>
          </w:p>
        </w:tc>
        <w:tc>
          <w:tcPr>
            <w:tcW w:w="3437" w:type="dxa"/>
          </w:tcPr>
          <w:p w14:paraId="4156D455" w14:textId="307FF48F" w:rsidR="00583811" w:rsidRPr="008A28F6" w:rsidRDefault="002E4997" w:rsidP="00E624C9">
            <w:pPr>
              <w:pStyle w:val="NoSpacing"/>
              <w:rPr>
                <w:sz w:val="20"/>
                <w:szCs w:val="20"/>
              </w:rPr>
            </w:pPr>
            <w:r>
              <w:rPr>
                <w:sz w:val="20"/>
                <w:szCs w:val="20"/>
              </w:rPr>
              <w:t>Grounds Maintenance (Nov)</w:t>
            </w:r>
          </w:p>
        </w:tc>
        <w:tc>
          <w:tcPr>
            <w:tcW w:w="1016" w:type="dxa"/>
          </w:tcPr>
          <w:p w14:paraId="3B1CA476" w14:textId="6E84ED03" w:rsidR="00583811" w:rsidRPr="008A28F6" w:rsidRDefault="002E4997" w:rsidP="0016000E">
            <w:pPr>
              <w:pStyle w:val="NoSpacing"/>
              <w:rPr>
                <w:sz w:val="20"/>
                <w:szCs w:val="20"/>
              </w:rPr>
            </w:pPr>
            <w:r>
              <w:rPr>
                <w:sz w:val="20"/>
                <w:szCs w:val="20"/>
              </w:rPr>
              <w:t>3195.51</w:t>
            </w:r>
          </w:p>
        </w:tc>
      </w:tr>
      <w:tr w:rsidR="00947741" w:rsidRPr="00B46CE3" w14:paraId="311A7E7F" w14:textId="77777777" w:rsidTr="00AB529E">
        <w:tc>
          <w:tcPr>
            <w:tcW w:w="583" w:type="dxa"/>
          </w:tcPr>
          <w:p w14:paraId="6EC27C7F" w14:textId="71643C14" w:rsidR="00947741" w:rsidRDefault="00AB529E" w:rsidP="0016000E">
            <w:pPr>
              <w:pStyle w:val="NoSpacing"/>
              <w:rPr>
                <w:sz w:val="20"/>
                <w:szCs w:val="20"/>
              </w:rPr>
            </w:pPr>
            <w:r>
              <w:rPr>
                <w:sz w:val="20"/>
                <w:szCs w:val="20"/>
              </w:rPr>
              <w:t>1</w:t>
            </w:r>
            <w:r w:rsidR="002E4997">
              <w:rPr>
                <w:sz w:val="20"/>
                <w:szCs w:val="20"/>
              </w:rPr>
              <w:t>7</w:t>
            </w:r>
            <w:r w:rsidR="00552726">
              <w:rPr>
                <w:sz w:val="20"/>
                <w:szCs w:val="20"/>
              </w:rPr>
              <w:t>2</w:t>
            </w:r>
            <w:r w:rsidR="00947741">
              <w:rPr>
                <w:sz w:val="20"/>
                <w:szCs w:val="20"/>
              </w:rPr>
              <w:t>-1</w:t>
            </w:r>
            <w:r w:rsidR="002E4997">
              <w:rPr>
                <w:sz w:val="20"/>
                <w:szCs w:val="20"/>
              </w:rPr>
              <w:t>7</w:t>
            </w:r>
            <w:r w:rsidR="00552726">
              <w:rPr>
                <w:sz w:val="20"/>
                <w:szCs w:val="20"/>
              </w:rPr>
              <w:t>6</w:t>
            </w:r>
          </w:p>
        </w:tc>
        <w:tc>
          <w:tcPr>
            <w:tcW w:w="1199" w:type="dxa"/>
          </w:tcPr>
          <w:p w14:paraId="362EF76B" w14:textId="1066C1AD" w:rsidR="00947741" w:rsidRDefault="00947741" w:rsidP="0016000E">
            <w:pPr>
              <w:pStyle w:val="NoSpacing"/>
              <w:rPr>
                <w:sz w:val="20"/>
                <w:szCs w:val="20"/>
              </w:rPr>
            </w:pPr>
            <w:r>
              <w:rPr>
                <w:sz w:val="20"/>
                <w:szCs w:val="20"/>
              </w:rPr>
              <w:t>4</w:t>
            </w:r>
            <w:r w:rsidR="00552726">
              <w:rPr>
                <w:sz w:val="20"/>
                <w:szCs w:val="20"/>
              </w:rPr>
              <w:t>8</w:t>
            </w:r>
            <w:r w:rsidR="002E4997">
              <w:rPr>
                <w:sz w:val="20"/>
                <w:szCs w:val="20"/>
              </w:rPr>
              <w:t>1</w:t>
            </w:r>
            <w:r w:rsidR="00552726">
              <w:rPr>
                <w:sz w:val="20"/>
                <w:szCs w:val="20"/>
              </w:rPr>
              <w:t>8</w:t>
            </w:r>
            <w:r>
              <w:rPr>
                <w:sz w:val="20"/>
                <w:szCs w:val="20"/>
              </w:rPr>
              <w:t>-4</w:t>
            </w:r>
            <w:r w:rsidR="00552726">
              <w:rPr>
                <w:sz w:val="20"/>
                <w:szCs w:val="20"/>
              </w:rPr>
              <w:t>8</w:t>
            </w:r>
            <w:r w:rsidR="002E4997">
              <w:rPr>
                <w:sz w:val="20"/>
                <w:szCs w:val="20"/>
              </w:rPr>
              <w:t>2</w:t>
            </w:r>
            <w:r w:rsidR="00552726">
              <w:rPr>
                <w:sz w:val="20"/>
                <w:szCs w:val="20"/>
              </w:rPr>
              <w:t>2</w:t>
            </w:r>
          </w:p>
        </w:tc>
        <w:tc>
          <w:tcPr>
            <w:tcW w:w="2781" w:type="dxa"/>
          </w:tcPr>
          <w:p w14:paraId="42D69146" w14:textId="793BFB73" w:rsidR="00947741" w:rsidRDefault="00947741" w:rsidP="00E624C9">
            <w:pPr>
              <w:pStyle w:val="NoSpacing"/>
              <w:rPr>
                <w:sz w:val="20"/>
                <w:szCs w:val="20"/>
              </w:rPr>
            </w:pPr>
            <w:r>
              <w:rPr>
                <w:sz w:val="20"/>
                <w:szCs w:val="20"/>
              </w:rPr>
              <w:t>Salary Costs</w:t>
            </w:r>
          </w:p>
        </w:tc>
        <w:tc>
          <w:tcPr>
            <w:tcW w:w="3437" w:type="dxa"/>
          </w:tcPr>
          <w:p w14:paraId="3C8FF642" w14:textId="7D1EA267" w:rsidR="00947741" w:rsidRDefault="00947741" w:rsidP="00E624C9">
            <w:pPr>
              <w:pStyle w:val="NoSpacing"/>
              <w:rPr>
                <w:sz w:val="20"/>
                <w:szCs w:val="20"/>
              </w:rPr>
            </w:pPr>
            <w:r>
              <w:rPr>
                <w:sz w:val="20"/>
                <w:szCs w:val="20"/>
              </w:rPr>
              <w:t>Cler</w:t>
            </w:r>
            <w:r w:rsidR="00552726">
              <w:rPr>
                <w:sz w:val="20"/>
                <w:szCs w:val="20"/>
              </w:rPr>
              <w:t>k</w:t>
            </w:r>
            <w:r w:rsidR="00AB529E">
              <w:rPr>
                <w:sz w:val="20"/>
                <w:szCs w:val="20"/>
              </w:rPr>
              <w:t>/</w:t>
            </w:r>
            <w:r>
              <w:rPr>
                <w:sz w:val="20"/>
                <w:szCs w:val="20"/>
              </w:rPr>
              <w:t>Y-Club Leaders/Tax/NI/Pension</w:t>
            </w:r>
          </w:p>
        </w:tc>
        <w:tc>
          <w:tcPr>
            <w:tcW w:w="1016" w:type="dxa"/>
          </w:tcPr>
          <w:p w14:paraId="79E714EB" w14:textId="063802BA" w:rsidR="00947741" w:rsidRDefault="00552726" w:rsidP="0016000E">
            <w:pPr>
              <w:pStyle w:val="NoSpacing"/>
              <w:rPr>
                <w:sz w:val="20"/>
                <w:szCs w:val="20"/>
              </w:rPr>
            </w:pPr>
            <w:r>
              <w:rPr>
                <w:sz w:val="20"/>
                <w:szCs w:val="20"/>
              </w:rPr>
              <w:t>28</w:t>
            </w:r>
            <w:r w:rsidR="002E4997">
              <w:rPr>
                <w:sz w:val="20"/>
                <w:szCs w:val="20"/>
              </w:rPr>
              <w:t>32</w:t>
            </w:r>
            <w:r>
              <w:rPr>
                <w:sz w:val="20"/>
                <w:szCs w:val="20"/>
              </w:rPr>
              <w:t>.2</w:t>
            </w:r>
            <w:r w:rsidR="002E4997">
              <w:rPr>
                <w:sz w:val="20"/>
                <w:szCs w:val="20"/>
              </w:rPr>
              <w:t>8</w:t>
            </w:r>
          </w:p>
        </w:tc>
      </w:tr>
      <w:tr w:rsidR="002E4997" w:rsidRPr="00B46CE3" w14:paraId="36F75581" w14:textId="77777777" w:rsidTr="00AB529E">
        <w:tc>
          <w:tcPr>
            <w:tcW w:w="583" w:type="dxa"/>
          </w:tcPr>
          <w:p w14:paraId="33870A68" w14:textId="13B96DFE" w:rsidR="002E4997" w:rsidRDefault="002E4997" w:rsidP="0016000E">
            <w:pPr>
              <w:pStyle w:val="NoSpacing"/>
              <w:rPr>
                <w:sz w:val="20"/>
                <w:szCs w:val="20"/>
              </w:rPr>
            </w:pPr>
            <w:r>
              <w:rPr>
                <w:sz w:val="20"/>
                <w:szCs w:val="20"/>
              </w:rPr>
              <w:t>177</w:t>
            </w:r>
          </w:p>
        </w:tc>
        <w:tc>
          <w:tcPr>
            <w:tcW w:w="1199" w:type="dxa"/>
          </w:tcPr>
          <w:p w14:paraId="5EA717EA" w14:textId="64EF22BF" w:rsidR="002E4997" w:rsidRDefault="002E4997" w:rsidP="0016000E">
            <w:pPr>
              <w:pStyle w:val="NoSpacing"/>
              <w:rPr>
                <w:sz w:val="20"/>
                <w:szCs w:val="20"/>
              </w:rPr>
            </w:pPr>
            <w:r>
              <w:rPr>
                <w:sz w:val="20"/>
                <w:szCs w:val="20"/>
              </w:rPr>
              <w:t>Sports Fund</w:t>
            </w:r>
          </w:p>
        </w:tc>
        <w:tc>
          <w:tcPr>
            <w:tcW w:w="2781" w:type="dxa"/>
          </w:tcPr>
          <w:p w14:paraId="4B4D4792" w14:textId="3DFFB6DA" w:rsidR="002E4997" w:rsidRDefault="002E4997" w:rsidP="00E624C9">
            <w:pPr>
              <w:pStyle w:val="NoSpacing"/>
              <w:rPr>
                <w:sz w:val="20"/>
                <w:szCs w:val="20"/>
              </w:rPr>
            </w:pPr>
            <w:r>
              <w:rPr>
                <w:sz w:val="20"/>
                <w:szCs w:val="20"/>
              </w:rPr>
              <w:t>Ecology By Design</w:t>
            </w:r>
          </w:p>
        </w:tc>
        <w:tc>
          <w:tcPr>
            <w:tcW w:w="3437" w:type="dxa"/>
          </w:tcPr>
          <w:p w14:paraId="6EBF8487" w14:textId="3E32C181" w:rsidR="002E4997" w:rsidRDefault="002E4997" w:rsidP="00E624C9">
            <w:pPr>
              <w:pStyle w:val="NoSpacing"/>
              <w:rPr>
                <w:sz w:val="20"/>
                <w:szCs w:val="20"/>
              </w:rPr>
            </w:pPr>
            <w:r>
              <w:rPr>
                <w:sz w:val="20"/>
                <w:szCs w:val="20"/>
              </w:rPr>
              <w:t>Bat Survey – Sports Development</w:t>
            </w:r>
          </w:p>
        </w:tc>
        <w:tc>
          <w:tcPr>
            <w:tcW w:w="1016" w:type="dxa"/>
          </w:tcPr>
          <w:p w14:paraId="444C1CBD" w14:textId="656BB126" w:rsidR="002E4997" w:rsidRDefault="002E4997" w:rsidP="0016000E">
            <w:pPr>
              <w:pStyle w:val="NoSpacing"/>
              <w:rPr>
                <w:sz w:val="20"/>
                <w:szCs w:val="20"/>
              </w:rPr>
            </w:pPr>
            <w:r>
              <w:rPr>
                <w:sz w:val="20"/>
                <w:szCs w:val="20"/>
              </w:rPr>
              <w:t>2359.20</w:t>
            </w:r>
          </w:p>
        </w:tc>
      </w:tr>
    </w:tbl>
    <w:p w14:paraId="7FBB1F06" w14:textId="77777777" w:rsidR="00E15597" w:rsidRDefault="00E15597" w:rsidP="00BC1932">
      <w:pPr>
        <w:pStyle w:val="NoSpacing"/>
        <w:rPr>
          <w:sz w:val="20"/>
          <w:szCs w:val="20"/>
          <w:u w:val="single"/>
        </w:rPr>
      </w:pPr>
    </w:p>
    <w:p w14:paraId="4716F032" w14:textId="0144CFB6" w:rsidR="00DE667D" w:rsidRDefault="00947741" w:rsidP="00BC1932">
      <w:pPr>
        <w:pStyle w:val="NoSpacing"/>
        <w:rPr>
          <w:sz w:val="20"/>
          <w:szCs w:val="20"/>
          <w:u w:val="single"/>
        </w:rPr>
      </w:pPr>
      <w:r>
        <w:rPr>
          <w:sz w:val="20"/>
          <w:szCs w:val="20"/>
          <w:u w:val="single"/>
        </w:rPr>
        <w:t>1</w:t>
      </w:r>
      <w:r w:rsidR="002E4997">
        <w:rPr>
          <w:sz w:val="20"/>
          <w:szCs w:val="20"/>
          <w:u w:val="single"/>
        </w:rPr>
        <w:t>65</w:t>
      </w:r>
      <w:r w:rsidR="00DE667D">
        <w:rPr>
          <w:sz w:val="20"/>
          <w:szCs w:val="20"/>
          <w:u w:val="single"/>
        </w:rPr>
        <w:t>/1</w:t>
      </w:r>
      <w:r w:rsidR="00AA3F0B">
        <w:rPr>
          <w:sz w:val="20"/>
          <w:szCs w:val="20"/>
          <w:u w:val="single"/>
        </w:rPr>
        <w:t>9</w:t>
      </w:r>
      <w:r w:rsidR="00DE667D">
        <w:rPr>
          <w:sz w:val="20"/>
          <w:szCs w:val="20"/>
          <w:u w:val="single"/>
        </w:rPr>
        <w:t xml:space="preserve"> Planning </w:t>
      </w:r>
    </w:p>
    <w:p w14:paraId="560984B5" w14:textId="29EDB311" w:rsidR="00DE667D" w:rsidRDefault="00180D22" w:rsidP="00DE667D">
      <w:pPr>
        <w:pStyle w:val="NoSpacing"/>
        <w:numPr>
          <w:ilvl w:val="0"/>
          <w:numId w:val="11"/>
        </w:numPr>
        <w:rPr>
          <w:sz w:val="20"/>
          <w:szCs w:val="20"/>
        </w:rPr>
      </w:pPr>
      <w:r>
        <w:rPr>
          <w:sz w:val="20"/>
          <w:szCs w:val="20"/>
        </w:rPr>
        <w:t>Applications Received:</w:t>
      </w:r>
    </w:p>
    <w:p w14:paraId="1A763684" w14:textId="0D4C2272" w:rsidR="000F1B5A" w:rsidRDefault="00180D22" w:rsidP="005A6ED9">
      <w:pPr>
        <w:pStyle w:val="NoSpacing"/>
        <w:ind w:left="720"/>
        <w:rPr>
          <w:sz w:val="20"/>
          <w:szCs w:val="20"/>
        </w:rPr>
      </w:pPr>
      <w:r>
        <w:rPr>
          <w:sz w:val="20"/>
          <w:szCs w:val="20"/>
        </w:rPr>
        <w:t>WP/19/00</w:t>
      </w:r>
      <w:r w:rsidR="00552726">
        <w:rPr>
          <w:sz w:val="20"/>
          <w:szCs w:val="20"/>
        </w:rPr>
        <w:t>6</w:t>
      </w:r>
      <w:r w:rsidR="002E4997">
        <w:rPr>
          <w:sz w:val="20"/>
          <w:szCs w:val="20"/>
        </w:rPr>
        <w:t>7</w:t>
      </w:r>
      <w:r w:rsidR="00552726">
        <w:rPr>
          <w:sz w:val="20"/>
          <w:szCs w:val="20"/>
        </w:rPr>
        <w:t>1</w:t>
      </w:r>
      <w:r>
        <w:rPr>
          <w:sz w:val="20"/>
          <w:szCs w:val="20"/>
        </w:rPr>
        <w:t xml:space="preserve">/FUL – </w:t>
      </w:r>
      <w:r w:rsidR="002E4997">
        <w:rPr>
          <w:sz w:val="20"/>
          <w:szCs w:val="20"/>
        </w:rPr>
        <w:t>proposed conversion of a 4-bedroom two storey dwelling back to 2 no. dwellings 1 x 2 bedrooms and 1 x 1 bedroom including subdivision of front porch and new door in front elevation.  Infilling of open element to rear elevation with French doors and 2 windows – re-submission – 31 The Square</w:t>
      </w:r>
      <w:r w:rsidR="00CD147D">
        <w:rPr>
          <w:sz w:val="20"/>
          <w:szCs w:val="20"/>
        </w:rPr>
        <w:t>.</w:t>
      </w:r>
    </w:p>
    <w:p w14:paraId="576301AF" w14:textId="05BB4010" w:rsidR="000F1B5A" w:rsidRDefault="00180D22" w:rsidP="005A6ED9">
      <w:pPr>
        <w:pStyle w:val="NoSpacing"/>
        <w:ind w:left="720"/>
        <w:rPr>
          <w:sz w:val="20"/>
          <w:szCs w:val="20"/>
        </w:rPr>
      </w:pPr>
      <w:r>
        <w:rPr>
          <w:sz w:val="20"/>
          <w:szCs w:val="20"/>
        </w:rPr>
        <w:t>F</w:t>
      </w:r>
      <w:r w:rsidR="00AE53F9">
        <w:rPr>
          <w:sz w:val="20"/>
          <w:szCs w:val="20"/>
        </w:rPr>
        <w:t xml:space="preserve">ollowing discussion, </w:t>
      </w:r>
      <w:r w:rsidR="00FC5D4B">
        <w:rPr>
          <w:sz w:val="20"/>
          <w:szCs w:val="20"/>
        </w:rPr>
        <w:t xml:space="preserve">it was </w:t>
      </w:r>
      <w:r w:rsidR="005A6ED9">
        <w:rPr>
          <w:sz w:val="20"/>
          <w:szCs w:val="20"/>
        </w:rPr>
        <w:t>resolved t</w:t>
      </w:r>
      <w:r w:rsidR="002E4997">
        <w:rPr>
          <w:sz w:val="20"/>
          <w:szCs w:val="20"/>
        </w:rPr>
        <w:t>hat no comment was required on the application received.</w:t>
      </w:r>
    </w:p>
    <w:p w14:paraId="25080B05" w14:textId="77777777" w:rsidR="003001DC" w:rsidRDefault="003001DC" w:rsidP="00B86CE1">
      <w:pPr>
        <w:pStyle w:val="NoSpacing"/>
        <w:rPr>
          <w:sz w:val="20"/>
          <w:szCs w:val="20"/>
          <w:u w:val="single"/>
        </w:rPr>
      </w:pPr>
    </w:p>
    <w:p w14:paraId="11720F35" w14:textId="165C83D1" w:rsidR="00B86CE1" w:rsidRDefault="0004422E" w:rsidP="00B86CE1">
      <w:pPr>
        <w:pStyle w:val="NoSpacing"/>
        <w:rPr>
          <w:sz w:val="20"/>
          <w:szCs w:val="20"/>
          <w:u w:val="single"/>
        </w:rPr>
      </w:pPr>
      <w:r>
        <w:rPr>
          <w:sz w:val="20"/>
          <w:szCs w:val="20"/>
          <w:u w:val="single"/>
        </w:rPr>
        <w:t>1</w:t>
      </w:r>
      <w:r w:rsidR="002E4997">
        <w:rPr>
          <w:sz w:val="20"/>
          <w:szCs w:val="20"/>
          <w:u w:val="single"/>
        </w:rPr>
        <w:t>66</w:t>
      </w:r>
      <w:r w:rsidR="00D752D9">
        <w:rPr>
          <w:sz w:val="20"/>
          <w:szCs w:val="20"/>
          <w:u w:val="single"/>
        </w:rPr>
        <w:t>/1</w:t>
      </w:r>
      <w:r w:rsidR="00C00340">
        <w:rPr>
          <w:sz w:val="20"/>
          <w:szCs w:val="20"/>
          <w:u w:val="single"/>
        </w:rPr>
        <w:t>9</w:t>
      </w:r>
      <w:r w:rsidR="00B86CE1">
        <w:rPr>
          <w:sz w:val="20"/>
          <w:szCs w:val="20"/>
          <w:u w:val="single"/>
        </w:rPr>
        <w:t xml:space="preserve"> Police/Community Safety</w:t>
      </w:r>
    </w:p>
    <w:p w14:paraId="32FA9BFE" w14:textId="7C975948" w:rsidR="00083673" w:rsidRPr="00083673" w:rsidRDefault="0085181B" w:rsidP="0085181B">
      <w:pPr>
        <w:pStyle w:val="NoSpacing"/>
        <w:numPr>
          <w:ilvl w:val="0"/>
          <w:numId w:val="2"/>
        </w:numPr>
        <w:rPr>
          <w:sz w:val="20"/>
          <w:szCs w:val="20"/>
          <w:u w:val="single"/>
        </w:rPr>
      </w:pPr>
      <w:r w:rsidRPr="00AF18EA">
        <w:rPr>
          <w:sz w:val="20"/>
          <w:szCs w:val="20"/>
        </w:rPr>
        <w:t>Crime Figures and Report –</w:t>
      </w:r>
      <w:r w:rsidR="0045075C" w:rsidRPr="00AF18EA">
        <w:rPr>
          <w:sz w:val="20"/>
          <w:szCs w:val="20"/>
        </w:rPr>
        <w:t xml:space="preserve"> </w:t>
      </w:r>
      <w:r w:rsidR="002E4997">
        <w:rPr>
          <w:sz w:val="20"/>
          <w:szCs w:val="20"/>
        </w:rPr>
        <w:t xml:space="preserve">it was resolved to invite </w:t>
      </w:r>
      <w:r w:rsidR="00083673">
        <w:rPr>
          <w:sz w:val="20"/>
          <w:szCs w:val="20"/>
        </w:rPr>
        <w:t xml:space="preserve">Sgt Desrocher of Wellingborough Rural Team </w:t>
      </w:r>
      <w:r w:rsidR="002E4997">
        <w:rPr>
          <w:sz w:val="20"/>
          <w:szCs w:val="20"/>
        </w:rPr>
        <w:t>to a future meeting to discuss crime figures.</w:t>
      </w:r>
    </w:p>
    <w:p w14:paraId="6ADF9F04" w14:textId="77777777" w:rsidR="002E4997" w:rsidRPr="002E4997" w:rsidRDefault="002E4997" w:rsidP="0085181B">
      <w:pPr>
        <w:pStyle w:val="NoSpacing"/>
        <w:numPr>
          <w:ilvl w:val="0"/>
          <w:numId w:val="2"/>
        </w:numPr>
        <w:rPr>
          <w:sz w:val="20"/>
          <w:szCs w:val="20"/>
          <w:u w:val="single"/>
        </w:rPr>
      </w:pPr>
      <w:r>
        <w:rPr>
          <w:sz w:val="20"/>
          <w:szCs w:val="20"/>
        </w:rPr>
        <w:t>Allotment Break-in – it was resolved to delegate powers to the Clerk to replace the items stolen.</w:t>
      </w:r>
    </w:p>
    <w:p w14:paraId="26B2185E" w14:textId="77777777" w:rsidR="0057103D" w:rsidRPr="0057103D" w:rsidRDefault="0057103D" w:rsidP="0057103D">
      <w:pPr>
        <w:pStyle w:val="NoSpacing"/>
        <w:ind w:left="720"/>
        <w:rPr>
          <w:sz w:val="20"/>
          <w:szCs w:val="20"/>
          <w:u w:val="single"/>
        </w:rPr>
      </w:pPr>
    </w:p>
    <w:p w14:paraId="28C4D75C" w14:textId="635C2B00" w:rsidR="00EF432E" w:rsidRDefault="003001DC" w:rsidP="006F4A9D">
      <w:pPr>
        <w:pStyle w:val="NoSpacing"/>
        <w:rPr>
          <w:sz w:val="20"/>
          <w:szCs w:val="20"/>
          <w:u w:val="single"/>
        </w:rPr>
      </w:pPr>
      <w:r>
        <w:rPr>
          <w:sz w:val="20"/>
          <w:szCs w:val="20"/>
          <w:u w:val="single"/>
        </w:rPr>
        <w:t>1</w:t>
      </w:r>
      <w:r w:rsidR="002E4997">
        <w:rPr>
          <w:sz w:val="20"/>
          <w:szCs w:val="20"/>
          <w:u w:val="single"/>
        </w:rPr>
        <w:t>67</w:t>
      </w:r>
      <w:r w:rsidR="00EF432E">
        <w:rPr>
          <w:sz w:val="20"/>
          <w:szCs w:val="20"/>
          <w:u w:val="single"/>
        </w:rPr>
        <w:t xml:space="preserve">/19 Sports and Leisure Development </w:t>
      </w:r>
    </w:p>
    <w:p w14:paraId="12A70F0B" w14:textId="77777777" w:rsidR="006440BA" w:rsidRDefault="006F0AF0" w:rsidP="006F0AF0">
      <w:pPr>
        <w:pStyle w:val="NoSpacing"/>
        <w:numPr>
          <w:ilvl w:val="0"/>
          <w:numId w:val="36"/>
        </w:numPr>
        <w:rPr>
          <w:sz w:val="20"/>
          <w:szCs w:val="20"/>
        </w:rPr>
      </w:pPr>
      <w:r>
        <w:rPr>
          <w:sz w:val="20"/>
          <w:szCs w:val="20"/>
        </w:rPr>
        <w:t xml:space="preserve">Update on The Grange Sports Field development – </w:t>
      </w:r>
      <w:r w:rsidR="006440BA">
        <w:rPr>
          <w:sz w:val="20"/>
          <w:szCs w:val="20"/>
        </w:rPr>
        <w:t xml:space="preserve">a full planning application is expected to be submitted in January 2020.  Part of the planning application fee paid by EBPC will be refunded by DWH.  It was resolved to delegate powers to the Sports Development Committee to approve any </w:t>
      </w:r>
      <w:r w:rsidR="006440BA">
        <w:rPr>
          <w:sz w:val="20"/>
          <w:szCs w:val="20"/>
        </w:rPr>
        <w:lastRenderedPageBreak/>
        <w:t xml:space="preserve">matters relating to the </w:t>
      </w:r>
      <w:r w:rsidR="00083673">
        <w:rPr>
          <w:sz w:val="20"/>
          <w:szCs w:val="20"/>
        </w:rPr>
        <w:t xml:space="preserve">planning </w:t>
      </w:r>
      <w:r w:rsidR="006440BA">
        <w:rPr>
          <w:sz w:val="20"/>
          <w:szCs w:val="20"/>
        </w:rPr>
        <w:t>application.  It was also resolved to delegate powers to the Clerk to organise dates for public consultations.</w:t>
      </w:r>
    </w:p>
    <w:p w14:paraId="0841C83F" w14:textId="7B087EAD" w:rsidR="00332BF4" w:rsidRDefault="006440BA" w:rsidP="006F0AF0">
      <w:pPr>
        <w:pStyle w:val="NoSpacing"/>
        <w:numPr>
          <w:ilvl w:val="0"/>
          <w:numId w:val="36"/>
        </w:numPr>
        <w:rPr>
          <w:sz w:val="20"/>
          <w:szCs w:val="20"/>
        </w:rPr>
      </w:pPr>
      <w:r>
        <w:rPr>
          <w:sz w:val="20"/>
          <w:szCs w:val="20"/>
        </w:rPr>
        <w:t>Earls Barton Cricket Club – Members of EBCC addressed the Parish Council requesting assistance in funding items for the new facility and to assist during the transition period.  Following discussion, it was resolved that the Parish Council would underwrite the full amount requested (up to £60639) from the Sports Fund, providing EBCC seek match funding opportunities through other grant providers.</w:t>
      </w:r>
    </w:p>
    <w:p w14:paraId="7F6DFF88" w14:textId="77777777" w:rsidR="00EF432E" w:rsidRDefault="00EF432E" w:rsidP="006F4A9D">
      <w:pPr>
        <w:pStyle w:val="NoSpacing"/>
        <w:rPr>
          <w:sz w:val="20"/>
          <w:szCs w:val="20"/>
          <w:u w:val="single"/>
        </w:rPr>
      </w:pPr>
    </w:p>
    <w:p w14:paraId="3128A830" w14:textId="799BDCE7" w:rsidR="00307D33" w:rsidRDefault="0004422E" w:rsidP="006F4A9D">
      <w:pPr>
        <w:pStyle w:val="NoSpacing"/>
        <w:rPr>
          <w:sz w:val="20"/>
          <w:szCs w:val="20"/>
          <w:u w:val="single"/>
        </w:rPr>
      </w:pPr>
      <w:r>
        <w:rPr>
          <w:sz w:val="20"/>
          <w:szCs w:val="20"/>
          <w:u w:val="single"/>
        </w:rPr>
        <w:t>1</w:t>
      </w:r>
      <w:r w:rsidR="006440BA">
        <w:rPr>
          <w:sz w:val="20"/>
          <w:szCs w:val="20"/>
          <w:u w:val="single"/>
        </w:rPr>
        <w:t>68</w:t>
      </w:r>
      <w:r w:rsidR="00CD25DF" w:rsidRPr="006F4A9D">
        <w:rPr>
          <w:sz w:val="20"/>
          <w:szCs w:val="20"/>
          <w:u w:val="single"/>
        </w:rPr>
        <w:t>/1</w:t>
      </w:r>
      <w:r w:rsidR="00074909">
        <w:rPr>
          <w:sz w:val="20"/>
          <w:szCs w:val="20"/>
          <w:u w:val="single"/>
        </w:rPr>
        <w:t>9</w:t>
      </w:r>
      <w:r w:rsidR="00CD25DF" w:rsidRPr="006F4A9D">
        <w:rPr>
          <w:sz w:val="20"/>
          <w:szCs w:val="20"/>
          <w:u w:val="single"/>
        </w:rPr>
        <w:t xml:space="preserve"> </w:t>
      </w:r>
      <w:r w:rsidR="006440BA">
        <w:rPr>
          <w:sz w:val="20"/>
          <w:szCs w:val="20"/>
          <w:u w:val="single"/>
        </w:rPr>
        <w:t>Committees</w:t>
      </w:r>
    </w:p>
    <w:p w14:paraId="4A91B21B" w14:textId="330D8B2F" w:rsidR="00332BF4" w:rsidRDefault="00332BF4" w:rsidP="00307D33">
      <w:pPr>
        <w:pStyle w:val="NoSpacing"/>
        <w:numPr>
          <w:ilvl w:val="0"/>
          <w:numId w:val="34"/>
        </w:numPr>
        <w:rPr>
          <w:sz w:val="20"/>
          <w:szCs w:val="20"/>
        </w:rPr>
      </w:pPr>
      <w:r w:rsidRPr="00332BF4">
        <w:rPr>
          <w:sz w:val="20"/>
          <w:szCs w:val="20"/>
        </w:rPr>
        <w:t xml:space="preserve">Grounds Maintenance Committee Meeting – </w:t>
      </w:r>
      <w:r w:rsidR="006440BA">
        <w:rPr>
          <w:sz w:val="20"/>
          <w:szCs w:val="20"/>
        </w:rPr>
        <w:t xml:space="preserve">it was resolved to approve the minutes of the meeting held on </w:t>
      </w:r>
      <w:r w:rsidRPr="00332BF4">
        <w:rPr>
          <w:sz w:val="20"/>
          <w:szCs w:val="20"/>
        </w:rPr>
        <w:t>Thursday 21 November 2019.</w:t>
      </w:r>
    </w:p>
    <w:p w14:paraId="09EED1B7" w14:textId="447751FA" w:rsidR="00332BF4" w:rsidRDefault="006440BA" w:rsidP="00307D33">
      <w:pPr>
        <w:pStyle w:val="NoSpacing"/>
        <w:numPr>
          <w:ilvl w:val="0"/>
          <w:numId w:val="34"/>
        </w:numPr>
        <w:rPr>
          <w:sz w:val="20"/>
          <w:szCs w:val="20"/>
        </w:rPr>
      </w:pPr>
      <w:r>
        <w:rPr>
          <w:sz w:val="20"/>
          <w:szCs w:val="20"/>
        </w:rPr>
        <w:t xml:space="preserve">Strategic Planning Committee – it was </w:t>
      </w:r>
      <w:r w:rsidR="00332BF4">
        <w:rPr>
          <w:sz w:val="20"/>
          <w:szCs w:val="20"/>
        </w:rPr>
        <w:t xml:space="preserve">resolved to </w:t>
      </w:r>
      <w:r>
        <w:rPr>
          <w:sz w:val="20"/>
          <w:szCs w:val="20"/>
        </w:rPr>
        <w:t>approve the minutes of the meeting held on Thursday 28 November 2019.</w:t>
      </w:r>
    </w:p>
    <w:p w14:paraId="573DF612" w14:textId="7F160161" w:rsidR="00332BF4" w:rsidRDefault="00332BF4" w:rsidP="00332BF4">
      <w:pPr>
        <w:pStyle w:val="NoSpacing"/>
        <w:rPr>
          <w:sz w:val="20"/>
          <w:szCs w:val="20"/>
        </w:rPr>
      </w:pPr>
    </w:p>
    <w:p w14:paraId="0A3FD536" w14:textId="3D912406" w:rsidR="00332BF4" w:rsidRPr="00332BF4" w:rsidRDefault="00332BF4" w:rsidP="00332BF4">
      <w:pPr>
        <w:pStyle w:val="NoSpacing"/>
        <w:rPr>
          <w:sz w:val="20"/>
          <w:szCs w:val="20"/>
          <w:u w:val="single"/>
        </w:rPr>
      </w:pPr>
      <w:r>
        <w:rPr>
          <w:sz w:val="20"/>
          <w:szCs w:val="20"/>
          <w:u w:val="single"/>
        </w:rPr>
        <w:t>1</w:t>
      </w:r>
      <w:r w:rsidR="006440BA">
        <w:rPr>
          <w:sz w:val="20"/>
          <w:szCs w:val="20"/>
          <w:u w:val="single"/>
        </w:rPr>
        <w:t>69</w:t>
      </w:r>
      <w:r>
        <w:rPr>
          <w:sz w:val="20"/>
          <w:szCs w:val="20"/>
          <w:u w:val="single"/>
        </w:rPr>
        <w:t xml:space="preserve">/19 </w:t>
      </w:r>
      <w:r w:rsidR="006440BA">
        <w:rPr>
          <w:sz w:val="20"/>
          <w:szCs w:val="20"/>
          <w:u w:val="single"/>
        </w:rPr>
        <w:t>Skate Park Refurbishment</w:t>
      </w:r>
    </w:p>
    <w:p w14:paraId="267B3B20" w14:textId="053F7065" w:rsidR="00332BF4" w:rsidRDefault="006440BA" w:rsidP="00332BF4">
      <w:pPr>
        <w:pStyle w:val="NoSpacing"/>
        <w:numPr>
          <w:ilvl w:val="0"/>
          <w:numId w:val="39"/>
        </w:numPr>
        <w:rPr>
          <w:sz w:val="20"/>
          <w:szCs w:val="20"/>
        </w:rPr>
      </w:pPr>
      <w:r>
        <w:rPr>
          <w:sz w:val="20"/>
          <w:szCs w:val="20"/>
        </w:rPr>
        <w:t>Quote for Repairs – it was noted that the Clerk had approved the quote for repairs to the ramps under delegated powers.</w:t>
      </w:r>
    </w:p>
    <w:p w14:paraId="1F5FC041" w14:textId="77777777" w:rsidR="006440BA" w:rsidRDefault="006440BA" w:rsidP="00332BF4">
      <w:pPr>
        <w:pStyle w:val="NoSpacing"/>
        <w:numPr>
          <w:ilvl w:val="0"/>
          <w:numId w:val="39"/>
        </w:numPr>
        <w:rPr>
          <w:sz w:val="20"/>
          <w:szCs w:val="20"/>
        </w:rPr>
      </w:pPr>
      <w:r w:rsidRPr="006440BA">
        <w:rPr>
          <w:sz w:val="20"/>
          <w:szCs w:val="20"/>
        </w:rPr>
        <w:t>Tender Process</w:t>
      </w:r>
      <w:r w:rsidR="00332BF4" w:rsidRPr="006440BA">
        <w:rPr>
          <w:sz w:val="20"/>
          <w:szCs w:val="20"/>
        </w:rPr>
        <w:t xml:space="preserve"> – </w:t>
      </w:r>
      <w:r w:rsidRPr="006440BA">
        <w:rPr>
          <w:sz w:val="20"/>
          <w:szCs w:val="20"/>
        </w:rPr>
        <w:t>it was resolved that the Clerk go out to tender to recommended companies for the skate park refurbishment.</w:t>
      </w:r>
    </w:p>
    <w:p w14:paraId="24CCC45F" w14:textId="77777777" w:rsidR="00332BF4" w:rsidRDefault="00332BF4" w:rsidP="006F4A9D">
      <w:pPr>
        <w:pStyle w:val="NoSpacing"/>
        <w:rPr>
          <w:sz w:val="20"/>
          <w:szCs w:val="20"/>
          <w:u w:val="single"/>
        </w:rPr>
      </w:pPr>
    </w:p>
    <w:p w14:paraId="5CEC9592" w14:textId="36F15D90" w:rsidR="00E56A34" w:rsidRDefault="006F0AF0" w:rsidP="0085181B">
      <w:pPr>
        <w:pStyle w:val="NoSpacing"/>
        <w:rPr>
          <w:sz w:val="20"/>
          <w:szCs w:val="20"/>
          <w:u w:val="single"/>
        </w:rPr>
      </w:pPr>
      <w:r>
        <w:rPr>
          <w:sz w:val="20"/>
          <w:szCs w:val="20"/>
          <w:u w:val="single"/>
        </w:rPr>
        <w:t>1</w:t>
      </w:r>
      <w:r w:rsidR="006440BA">
        <w:rPr>
          <w:sz w:val="20"/>
          <w:szCs w:val="20"/>
          <w:u w:val="single"/>
        </w:rPr>
        <w:t>70</w:t>
      </w:r>
      <w:r w:rsidR="00307D33">
        <w:rPr>
          <w:sz w:val="20"/>
          <w:szCs w:val="20"/>
          <w:u w:val="single"/>
        </w:rPr>
        <w:t xml:space="preserve">/19 </w:t>
      </w:r>
      <w:r w:rsidR="00EF3C71">
        <w:rPr>
          <w:sz w:val="20"/>
          <w:szCs w:val="20"/>
          <w:u w:val="single"/>
        </w:rPr>
        <w:t>H</w:t>
      </w:r>
      <w:r w:rsidR="00E332FD">
        <w:rPr>
          <w:sz w:val="20"/>
          <w:szCs w:val="20"/>
          <w:u w:val="single"/>
        </w:rPr>
        <w:t>ighways</w:t>
      </w:r>
      <w:r w:rsidR="00E56A34">
        <w:rPr>
          <w:sz w:val="20"/>
          <w:szCs w:val="20"/>
          <w:u w:val="single"/>
        </w:rPr>
        <w:t xml:space="preserve"> &amp; Maintenance</w:t>
      </w:r>
    </w:p>
    <w:p w14:paraId="3DB22478" w14:textId="2B2B1920" w:rsidR="006440BA" w:rsidRDefault="006440BA" w:rsidP="00886172">
      <w:pPr>
        <w:pStyle w:val="NoSpacing"/>
        <w:numPr>
          <w:ilvl w:val="0"/>
          <w:numId w:val="3"/>
        </w:numPr>
        <w:rPr>
          <w:sz w:val="20"/>
          <w:szCs w:val="20"/>
        </w:rPr>
      </w:pPr>
      <w:r>
        <w:rPr>
          <w:sz w:val="20"/>
          <w:szCs w:val="20"/>
        </w:rPr>
        <w:t>Listening benches – it was resolved to approve the siting of the listening benches outside the Library, in the Rec and in the Cemetery.</w:t>
      </w:r>
    </w:p>
    <w:p w14:paraId="2F6FA7E2" w14:textId="1530828E" w:rsidR="006440BA" w:rsidRDefault="002F1520" w:rsidP="00886172">
      <w:pPr>
        <w:pStyle w:val="NoSpacing"/>
        <w:numPr>
          <w:ilvl w:val="0"/>
          <w:numId w:val="3"/>
        </w:numPr>
        <w:rPr>
          <w:sz w:val="20"/>
          <w:szCs w:val="20"/>
        </w:rPr>
      </w:pPr>
      <w:r>
        <w:rPr>
          <w:sz w:val="20"/>
          <w:szCs w:val="20"/>
        </w:rPr>
        <w:t>Road Closure Prince Street – it was noted that Prince Street (at the junction with North Road) is scheduled to be closed for three days from 29 January 2020 for Anglian Water to carry out works.</w:t>
      </w:r>
    </w:p>
    <w:p w14:paraId="010D36DD" w14:textId="5511CAE5" w:rsidR="002F1520" w:rsidRDefault="002F1520" w:rsidP="00886172">
      <w:pPr>
        <w:pStyle w:val="NoSpacing"/>
        <w:numPr>
          <w:ilvl w:val="0"/>
          <w:numId w:val="3"/>
        </w:numPr>
        <w:rPr>
          <w:sz w:val="20"/>
          <w:szCs w:val="20"/>
        </w:rPr>
      </w:pPr>
      <w:r>
        <w:rPr>
          <w:sz w:val="20"/>
          <w:szCs w:val="20"/>
        </w:rPr>
        <w:t>Vehicle Activated Signs – deferred to next meeting.</w:t>
      </w:r>
    </w:p>
    <w:p w14:paraId="26A1A6CF" w14:textId="4C1DECCF" w:rsidR="002F1520" w:rsidRDefault="002F1520" w:rsidP="00886172">
      <w:pPr>
        <w:pStyle w:val="NoSpacing"/>
        <w:numPr>
          <w:ilvl w:val="0"/>
          <w:numId w:val="3"/>
        </w:numPr>
        <w:rPr>
          <w:sz w:val="20"/>
          <w:szCs w:val="20"/>
        </w:rPr>
      </w:pPr>
      <w:r>
        <w:rPr>
          <w:sz w:val="20"/>
          <w:szCs w:val="20"/>
        </w:rPr>
        <w:t>Notification of Essential Works on A45 – it was noted that works will be carried out on the A45 from the Great Doddington Junction to junction 15 of the M1 between 3</w:t>
      </w:r>
      <w:r w:rsidRPr="002F1520">
        <w:rPr>
          <w:sz w:val="20"/>
          <w:szCs w:val="20"/>
          <w:vertAlign w:val="superscript"/>
        </w:rPr>
        <w:t>rd</w:t>
      </w:r>
      <w:r>
        <w:rPr>
          <w:sz w:val="20"/>
          <w:szCs w:val="20"/>
        </w:rPr>
        <w:t xml:space="preserve"> and 21</w:t>
      </w:r>
      <w:r w:rsidRPr="002F1520">
        <w:rPr>
          <w:sz w:val="20"/>
          <w:szCs w:val="20"/>
          <w:vertAlign w:val="superscript"/>
        </w:rPr>
        <w:t>st</w:t>
      </w:r>
      <w:r>
        <w:rPr>
          <w:sz w:val="20"/>
          <w:szCs w:val="20"/>
        </w:rPr>
        <w:t xml:space="preserve"> of February 2020.</w:t>
      </w:r>
    </w:p>
    <w:p w14:paraId="7BF2D008" w14:textId="20BC378E" w:rsidR="00AF2A42" w:rsidRPr="002F1520" w:rsidRDefault="00AF2A42" w:rsidP="00AF2A42">
      <w:pPr>
        <w:pStyle w:val="NoSpacing"/>
        <w:numPr>
          <w:ilvl w:val="0"/>
          <w:numId w:val="3"/>
        </w:numPr>
        <w:rPr>
          <w:sz w:val="20"/>
          <w:szCs w:val="20"/>
        </w:rPr>
      </w:pPr>
      <w:r w:rsidRPr="002F1520">
        <w:rPr>
          <w:sz w:val="20"/>
          <w:szCs w:val="20"/>
        </w:rPr>
        <w:t>Alley f</w:t>
      </w:r>
      <w:r w:rsidR="006440BA" w:rsidRPr="002F1520">
        <w:rPr>
          <w:sz w:val="20"/>
          <w:szCs w:val="20"/>
        </w:rPr>
        <w:t>r</w:t>
      </w:r>
      <w:r w:rsidRPr="002F1520">
        <w:rPr>
          <w:sz w:val="20"/>
          <w:szCs w:val="20"/>
        </w:rPr>
        <w:t xml:space="preserve">om Dowthorpe End to Sheffield Way – </w:t>
      </w:r>
      <w:r w:rsidR="002F1520" w:rsidRPr="002F1520">
        <w:rPr>
          <w:sz w:val="20"/>
          <w:szCs w:val="20"/>
        </w:rPr>
        <w:t>a site visit has been carried out.  It was agreed that the alley is very dark and potentially dangerous.  It was resolved to refer the matter to NCC to ask them suggests improvements.</w:t>
      </w:r>
    </w:p>
    <w:p w14:paraId="6F1D06D7" w14:textId="1CA1DD58" w:rsidR="00AF2A42" w:rsidRDefault="002F1520" w:rsidP="00AF2A42">
      <w:pPr>
        <w:pStyle w:val="NoSpacing"/>
        <w:numPr>
          <w:ilvl w:val="0"/>
          <w:numId w:val="3"/>
        </w:numPr>
        <w:rPr>
          <w:sz w:val="20"/>
          <w:szCs w:val="20"/>
        </w:rPr>
      </w:pPr>
      <w:r>
        <w:rPr>
          <w:sz w:val="20"/>
          <w:szCs w:val="20"/>
        </w:rPr>
        <w:t>Parking Berry Close – the results of the resident’s consultation were considered.  As the majority do not consider parking on the green area on Berry Close to be an issue, it was resolved that no further action be taken at this time.</w:t>
      </w:r>
    </w:p>
    <w:p w14:paraId="2E144DEF" w14:textId="77777777" w:rsidR="002F1520" w:rsidRDefault="002F1520" w:rsidP="00F92515">
      <w:pPr>
        <w:pStyle w:val="NoSpacing"/>
        <w:rPr>
          <w:sz w:val="20"/>
          <w:szCs w:val="20"/>
          <w:u w:val="single"/>
        </w:rPr>
      </w:pPr>
    </w:p>
    <w:p w14:paraId="456F9D5D" w14:textId="09776D4B" w:rsidR="005609E5" w:rsidRDefault="00AF2A42" w:rsidP="00F92515">
      <w:pPr>
        <w:pStyle w:val="NoSpacing"/>
        <w:rPr>
          <w:sz w:val="20"/>
          <w:szCs w:val="20"/>
          <w:u w:val="single"/>
        </w:rPr>
      </w:pPr>
      <w:r>
        <w:rPr>
          <w:sz w:val="20"/>
          <w:szCs w:val="20"/>
          <w:u w:val="single"/>
        </w:rPr>
        <w:t>1</w:t>
      </w:r>
      <w:r w:rsidR="002F1520">
        <w:rPr>
          <w:sz w:val="20"/>
          <w:szCs w:val="20"/>
          <w:u w:val="single"/>
        </w:rPr>
        <w:t>71</w:t>
      </w:r>
      <w:r w:rsidR="00250A4C">
        <w:rPr>
          <w:sz w:val="20"/>
          <w:szCs w:val="20"/>
          <w:u w:val="single"/>
        </w:rPr>
        <w:t xml:space="preserve">/19 </w:t>
      </w:r>
      <w:r w:rsidR="005609E5">
        <w:rPr>
          <w:sz w:val="20"/>
          <w:szCs w:val="20"/>
          <w:u w:val="single"/>
        </w:rPr>
        <w:t>Northamptonshire County Council Correspondence</w:t>
      </w:r>
    </w:p>
    <w:p w14:paraId="305D4861" w14:textId="7DF6AD92" w:rsidR="00250A4C" w:rsidRDefault="00AF2A42" w:rsidP="00AF2A42">
      <w:pPr>
        <w:pStyle w:val="NoSpacing"/>
        <w:numPr>
          <w:ilvl w:val="0"/>
          <w:numId w:val="16"/>
        </w:numPr>
        <w:rPr>
          <w:sz w:val="20"/>
          <w:szCs w:val="20"/>
        </w:rPr>
      </w:pPr>
      <w:r>
        <w:rPr>
          <w:sz w:val="20"/>
          <w:szCs w:val="20"/>
        </w:rPr>
        <w:t xml:space="preserve">Earls Barton Library – </w:t>
      </w:r>
      <w:r w:rsidR="002F1520">
        <w:rPr>
          <w:sz w:val="20"/>
          <w:szCs w:val="20"/>
        </w:rPr>
        <w:t>the Head of Terms for the Library were approved and signed.  It was noted that the details relating to the Library’s closure for refurbishment in November’s minutes were incorrect.  The Library will be closed from 20</w:t>
      </w:r>
      <w:r w:rsidR="002F1520">
        <w:rPr>
          <w:sz w:val="20"/>
          <w:szCs w:val="20"/>
          <w:vertAlign w:val="superscript"/>
        </w:rPr>
        <w:t xml:space="preserve">th </w:t>
      </w:r>
      <w:r w:rsidR="002F1520">
        <w:rPr>
          <w:sz w:val="20"/>
          <w:szCs w:val="20"/>
        </w:rPr>
        <w:t>January 2020, reopening on 5</w:t>
      </w:r>
      <w:r w:rsidR="002F1520" w:rsidRPr="002F1520">
        <w:rPr>
          <w:sz w:val="20"/>
          <w:szCs w:val="20"/>
          <w:vertAlign w:val="superscript"/>
        </w:rPr>
        <w:t>th</w:t>
      </w:r>
      <w:r w:rsidR="002F1520">
        <w:rPr>
          <w:sz w:val="20"/>
          <w:szCs w:val="20"/>
        </w:rPr>
        <w:t xml:space="preserve"> February.</w:t>
      </w:r>
    </w:p>
    <w:p w14:paraId="7B6DC4A7" w14:textId="12D73992" w:rsidR="002F1520" w:rsidRDefault="00EB4FCB" w:rsidP="00AF2A42">
      <w:pPr>
        <w:pStyle w:val="NoSpacing"/>
        <w:numPr>
          <w:ilvl w:val="0"/>
          <w:numId w:val="16"/>
        </w:numPr>
        <w:rPr>
          <w:sz w:val="20"/>
          <w:szCs w:val="20"/>
        </w:rPr>
      </w:pPr>
      <w:r>
        <w:rPr>
          <w:sz w:val="20"/>
          <w:szCs w:val="20"/>
        </w:rPr>
        <w:t>NCC Draft Budget 2020/21 – it was agreed that no response was required to the consultation.</w:t>
      </w:r>
    </w:p>
    <w:p w14:paraId="451154E5" w14:textId="06FBC5B7" w:rsidR="00EB4FCB" w:rsidRDefault="00EB4FCB" w:rsidP="00AF2A42">
      <w:pPr>
        <w:pStyle w:val="NoSpacing"/>
        <w:numPr>
          <w:ilvl w:val="0"/>
          <w:numId w:val="16"/>
        </w:numPr>
        <w:rPr>
          <w:sz w:val="20"/>
          <w:szCs w:val="20"/>
        </w:rPr>
      </w:pPr>
      <w:r>
        <w:rPr>
          <w:sz w:val="20"/>
          <w:szCs w:val="20"/>
        </w:rPr>
        <w:t>Consultation on Proposed School Admissions Arrangements for September 2021 – it was agreed that no response was required to the consultation.</w:t>
      </w:r>
    </w:p>
    <w:p w14:paraId="1A18BAEA" w14:textId="77777777" w:rsidR="00AF2A42" w:rsidRPr="00250A4C" w:rsidRDefault="00AF2A42" w:rsidP="00AF2A42">
      <w:pPr>
        <w:pStyle w:val="NoSpacing"/>
        <w:ind w:left="720"/>
        <w:rPr>
          <w:sz w:val="20"/>
          <w:szCs w:val="20"/>
        </w:rPr>
      </w:pPr>
    </w:p>
    <w:p w14:paraId="058BD1F4" w14:textId="5A9C04A6" w:rsidR="00D31CC7" w:rsidRDefault="00D41E03" w:rsidP="00F513D1">
      <w:pPr>
        <w:pStyle w:val="NoSpacing"/>
        <w:rPr>
          <w:sz w:val="20"/>
          <w:szCs w:val="20"/>
          <w:u w:val="single"/>
        </w:rPr>
      </w:pPr>
      <w:r>
        <w:rPr>
          <w:sz w:val="20"/>
          <w:szCs w:val="20"/>
          <w:u w:val="single"/>
        </w:rPr>
        <w:t xml:space="preserve">Date of </w:t>
      </w:r>
      <w:r w:rsidR="00F513D1">
        <w:rPr>
          <w:sz w:val="20"/>
          <w:szCs w:val="20"/>
          <w:u w:val="single"/>
        </w:rPr>
        <w:t>Next</w:t>
      </w:r>
      <w:r w:rsidR="00D31CC7">
        <w:rPr>
          <w:sz w:val="20"/>
          <w:szCs w:val="20"/>
          <w:u w:val="single"/>
        </w:rPr>
        <w:t xml:space="preserve"> Meeting of Earls Barton Parish Council</w:t>
      </w:r>
    </w:p>
    <w:p w14:paraId="160A0D3B" w14:textId="4EF56346" w:rsidR="00D41E03" w:rsidRPr="00E9732C" w:rsidRDefault="00661920" w:rsidP="00961B88">
      <w:pPr>
        <w:pStyle w:val="NoSpacing"/>
        <w:rPr>
          <w:sz w:val="20"/>
          <w:szCs w:val="20"/>
          <w:u w:val="single"/>
        </w:rPr>
      </w:pPr>
      <w:r>
        <w:rPr>
          <w:sz w:val="20"/>
          <w:szCs w:val="20"/>
        </w:rPr>
        <w:t>Monday</w:t>
      </w:r>
      <w:r w:rsidR="005662BE">
        <w:rPr>
          <w:sz w:val="20"/>
          <w:szCs w:val="20"/>
        </w:rPr>
        <w:t xml:space="preserve"> </w:t>
      </w:r>
      <w:r w:rsidR="00EB4FCB">
        <w:rPr>
          <w:sz w:val="20"/>
          <w:szCs w:val="20"/>
        </w:rPr>
        <w:t>13 January 2020</w:t>
      </w:r>
      <w:bookmarkStart w:id="0" w:name="_GoBack"/>
      <w:bookmarkEnd w:id="0"/>
      <w:r w:rsidR="00AF2A42">
        <w:rPr>
          <w:sz w:val="20"/>
          <w:szCs w:val="20"/>
        </w:rPr>
        <w:t xml:space="preserve"> </w:t>
      </w:r>
      <w:r w:rsidR="00D41E03">
        <w:rPr>
          <w:sz w:val="20"/>
          <w:szCs w:val="20"/>
        </w:rPr>
        <w:t xml:space="preserve"> – 7.15pm</w:t>
      </w:r>
    </w:p>
    <w:p w14:paraId="1AAA5E23" w14:textId="77777777" w:rsidR="00D41E03" w:rsidRDefault="00D41E03" w:rsidP="00961B88">
      <w:pPr>
        <w:pStyle w:val="NoSpacing"/>
        <w:rPr>
          <w:sz w:val="20"/>
          <w:szCs w:val="20"/>
        </w:rPr>
      </w:pPr>
    </w:p>
    <w:p w14:paraId="14EA260E" w14:textId="77777777"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14:paraId="75C2A98B" w14:textId="77777777" w:rsidR="00961B88" w:rsidRDefault="00961B88" w:rsidP="00961B88">
      <w:pPr>
        <w:pStyle w:val="NoSpacing"/>
        <w:rPr>
          <w:b/>
          <w:sz w:val="20"/>
          <w:szCs w:val="20"/>
          <w:u w:val="single"/>
        </w:rPr>
      </w:pPr>
    </w:p>
    <w:p w14:paraId="47EF3E1E" w14:textId="77777777" w:rsidR="00961B88" w:rsidRDefault="00961B88" w:rsidP="00961B88">
      <w:pPr>
        <w:pStyle w:val="NoSpacing"/>
        <w:rPr>
          <w:sz w:val="20"/>
          <w:szCs w:val="20"/>
        </w:rPr>
      </w:pPr>
      <w:r>
        <w:rPr>
          <w:sz w:val="20"/>
          <w:szCs w:val="20"/>
        </w:rPr>
        <w:t>Rosemary Smart – Clerk to the Council</w:t>
      </w:r>
    </w:p>
    <w:p w14:paraId="349983D8" w14:textId="69D2E9EF" w:rsidR="00E56A34" w:rsidRPr="00E56A34" w:rsidRDefault="00961B88" w:rsidP="0085181B">
      <w:pPr>
        <w:pStyle w:val="NoSpacing"/>
        <w:rPr>
          <w:sz w:val="20"/>
          <w:szCs w:val="20"/>
          <w:u w:val="single"/>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D1088A"/>
    <w:multiLevelType w:val="hybridMultilevel"/>
    <w:tmpl w:val="351A762A"/>
    <w:lvl w:ilvl="0" w:tplc="AC6E6A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BE25B3"/>
    <w:multiLevelType w:val="hybridMultilevel"/>
    <w:tmpl w:val="E7566F08"/>
    <w:lvl w:ilvl="0" w:tplc="08090001">
      <w:start w:val="1"/>
      <w:numFmt w:val="bullet"/>
      <w:lvlText w:val=""/>
      <w:lvlJc w:val="left"/>
      <w:pPr>
        <w:ind w:left="1485" w:hanging="360"/>
      </w:pPr>
      <w:rPr>
        <w:rFonts w:ascii="Symbol" w:hAnsi="Symbol"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4" w15:restartNumberingAfterBreak="0">
    <w:nsid w:val="0F0F6125"/>
    <w:multiLevelType w:val="hybridMultilevel"/>
    <w:tmpl w:val="1F127A76"/>
    <w:lvl w:ilvl="0" w:tplc="0A26964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2265F36"/>
    <w:multiLevelType w:val="hybridMultilevel"/>
    <w:tmpl w:val="BFACC376"/>
    <w:lvl w:ilvl="0" w:tplc="C50CD39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6556B0D"/>
    <w:multiLevelType w:val="hybridMultilevel"/>
    <w:tmpl w:val="BF745850"/>
    <w:lvl w:ilvl="0" w:tplc="4CFE07A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7135AED"/>
    <w:multiLevelType w:val="hybridMultilevel"/>
    <w:tmpl w:val="0FCC522A"/>
    <w:lvl w:ilvl="0" w:tplc="28AC94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8425120"/>
    <w:multiLevelType w:val="hybridMultilevel"/>
    <w:tmpl w:val="CCFC673A"/>
    <w:lvl w:ilvl="0" w:tplc="C7581E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EB244BD"/>
    <w:multiLevelType w:val="hybridMultilevel"/>
    <w:tmpl w:val="F7DEA20E"/>
    <w:lvl w:ilvl="0" w:tplc="36F233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B53535"/>
    <w:multiLevelType w:val="hybridMultilevel"/>
    <w:tmpl w:val="BFC0B8D6"/>
    <w:lvl w:ilvl="0" w:tplc="E68AE4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8387232"/>
    <w:multiLevelType w:val="hybridMultilevel"/>
    <w:tmpl w:val="49440248"/>
    <w:lvl w:ilvl="0" w:tplc="6D5E281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A1C78B1"/>
    <w:multiLevelType w:val="hybridMultilevel"/>
    <w:tmpl w:val="72D00312"/>
    <w:lvl w:ilvl="0" w:tplc="104A27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DC91928"/>
    <w:multiLevelType w:val="hybridMultilevel"/>
    <w:tmpl w:val="6460131E"/>
    <w:lvl w:ilvl="0" w:tplc="D9563D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04F4BE5"/>
    <w:multiLevelType w:val="hybridMultilevel"/>
    <w:tmpl w:val="5E5EBC3E"/>
    <w:lvl w:ilvl="0" w:tplc="4B64C5D0">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5A467BB"/>
    <w:multiLevelType w:val="hybridMultilevel"/>
    <w:tmpl w:val="66CAB414"/>
    <w:lvl w:ilvl="0" w:tplc="63AAD1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83A27FD"/>
    <w:multiLevelType w:val="hybridMultilevel"/>
    <w:tmpl w:val="83908B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49DD6860"/>
    <w:multiLevelType w:val="hybridMultilevel"/>
    <w:tmpl w:val="8C90F6BC"/>
    <w:lvl w:ilvl="0" w:tplc="D3D0768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DEE652F"/>
    <w:multiLevelType w:val="hybridMultilevel"/>
    <w:tmpl w:val="44084D36"/>
    <w:lvl w:ilvl="0" w:tplc="055E66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2890C81"/>
    <w:multiLevelType w:val="hybridMultilevel"/>
    <w:tmpl w:val="56AC86A8"/>
    <w:lvl w:ilvl="0" w:tplc="4C6AFC0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526618F"/>
    <w:multiLevelType w:val="hybridMultilevel"/>
    <w:tmpl w:val="E9CE03D8"/>
    <w:lvl w:ilvl="0" w:tplc="88CC91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36F6E4A"/>
    <w:multiLevelType w:val="hybridMultilevel"/>
    <w:tmpl w:val="3EC8DD54"/>
    <w:lvl w:ilvl="0" w:tplc="BA64176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3FD2FAC"/>
    <w:multiLevelType w:val="hybridMultilevel"/>
    <w:tmpl w:val="1062C302"/>
    <w:lvl w:ilvl="0" w:tplc="2AF204F2">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7241423"/>
    <w:multiLevelType w:val="hybridMultilevel"/>
    <w:tmpl w:val="C6067824"/>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8097A49"/>
    <w:multiLevelType w:val="hybridMultilevel"/>
    <w:tmpl w:val="0E843932"/>
    <w:lvl w:ilvl="0" w:tplc="2F541AA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80E1C5C"/>
    <w:multiLevelType w:val="hybridMultilevel"/>
    <w:tmpl w:val="2AC04AC0"/>
    <w:lvl w:ilvl="0" w:tplc="5E22C8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0A07811"/>
    <w:multiLevelType w:val="hybridMultilevel"/>
    <w:tmpl w:val="6518CC3A"/>
    <w:lvl w:ilvl="0" w:tplc="263AD4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F3E3EC2"/>
    <w:multiLevelType w:val="hybridMultilevel"/>
    <w:tmpl w:val="4A0645A4"/>
    <w:lvl w:ilvl="0" w:tplc="54E2B408">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0"/>
  </w:num>
  <w:num w:numId="3">
    <w:abstractNumId w:val="6"/>
  </w:num>
  <w:num w:numId="4">
    <w:abstractNumId w:val="29"/>
  </w:num>
  <w:num w:numId="5">
    <w:abstractNumId w:val="11"/>
  </w:num>
  <w:num w:numId="6">
    <w:abstractNumId w:val="28"/>
  </w:num>
  <w:num w:numId="7">
    <w:abstractNumId w:val="18"/>
  </w:num>
  <w:num w:numId="8">
    <w:abstractNumId w:val="21"/>
  </w:num>
  <w:num w:numId="9">
    <w:abstractNumId w:val="5"/>
  </w:num>
  <w:num w:numId="10">
    <w:abstractNumId w:val="37"/>
  </w:num>
  <w:num w:numId="11">
    <w:abstractNumId w:val="1"/>
  </w:num>
  <w:num w:numId="12">
    <w:abstractNumId w:val="36"/>
  </w:num>
  <w:num w:numId="13">
    <w:abstractNumId w:val="15"/>
  </w:num>
  <w:num w:numId="14">
    <w:abstractNumId w:val="38"/>
  </w:num>
  <w:num w:numId="15">
    <w:abstractNumId w:val="35"/>
  </w:num>
  <w:num w:numId="16">
    <w:abstractNumId w:val="20"/>
  </w:num>
  <w:num w:numId="17">
    <w:abstractNumId w:val="8"/>
  </w:num>
  <w:num w:numId="18">
    <w:abstractNumId w:val="13"/>
  </w:num>
  <w:num w:numId="19">
    <w:abstractNumId w:val="39"/>
  </w:num>
  <w:num w:numId="20">
    <w:abstractNumId w:val="26"/>
  </w:num>
  <w:num w:numId="21">
    <w:abstractNumId w:val="22"/>
  </w:num>
  <w:num w:numId="22">
    <w:abstractNumId w:val="25"/>
  </w:num>
  <w:num w:numId="23">
    <w:abstractNumId w:val="10"/>
  </w:num>
  <w:num w:numId="24">
    <w:abstractNumId w:val="19"/>
  </w:num>
  <w:num w:numId="25">
    <w:abstractNumId w:val="12"/>
  </w:num>
  <w:num w:numId="26">
    <w:abstractNumId w:val="30"/>
  </w:num>
  <w:num w:numId="27">
    <w:abstractNumId w:val="32"/>
  </w:num>
  <w:num w:numId="28">
    <w:abstractNumId w:val="23"/>
  </w:num>
  <w:num w:numId="29">
    <w:abstractNumId w:val="3"/>
  </w:num>
  <w:num w:numId="30">
    <w:abstractNumId w:val="31"/>
  </w:num>
  <w:num w:numId="31">
    <w:abstractNumId w:val="16"/>
  </w:num>
  <w:num w:numId="32">
    <w:abstractNumId w:val="34"/>
  </w:num>
  <w:num w:numId="33">
    <w:abstractNumId w:val="27"/>
  </w:num>
  <w:num w:numId="34">
    <w:abstractNumId w:val="7"/>
  </w:num>
  <w:num w:numId="35">
    <w:abstractNumId w:val="17"/>
  </w:num>
  <w:num w:numId="36">
    <w:abstractNumId w:val="24"/>
  </w:num>
  <w:num w:numId="37">
    <w:abstractNumId w:val="9"/>
  </w:num>
  <w:num w:numId="38">
    <w:abstractNumId w:val="33"/>
  </w:num>
  <w:num w:numId="39">
    <w:abstractNumId w:val="2"/>
  </w:num>
  <w:num w:numId="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77E"/>
    <w:rsid w:val="000014FA"/>
    <w:rsid w:val="00025536"/>
    <w:rsid w:val="00033293"/>
    <w:rsid w:val="00034255"/>
    <w:rsid w:val="0004422E"/>
    <w:rsid w:val="00050EAA"/>
    <w:rsid w:val="00067059"/>
    <w:rsid w:val="00074909"/>
    <w:rsid w:val="00083673"/>
    <w:rsid w:val="0009750D"/>
    <w:rsid w:val="000C40B2"/>
    <w:rsid w:val="000F1B5A"/>
    <w:rsid w:val="00110DB6"/>
    <w:rsid w:val="0012216A"/>
    <w:rsid w:val="00133E93"/>
    <w:rsid w:val="001401B0"/>
    <w:rsid w:val="00153CA3"/>
    <w:rsid w:val="001563BA"/>
    <w:rsid w:val="0016000E"/>
    <w:rsid w:val="001676F9"/>
    <w:rsid w:val="00167CF6"/>
    <w:rsid w:val="00180D22"/>
    <w:rsid w:val="00181030"/>
    <w:rsid w:val="001D0D36"/>
    <w:rsid w:val="001D7737"/>
    <w:rsid w:val="001F3F0E"/>
    <w:rsid w:val="00202E61"/>
    <w:rsid w:val="00226501"/>
    <w:rsid w:val="0024688C"/>
    <w:rsid w:val="00250A4C"/>
    <w:rsid w:val="002563AF"/>
    <w:rsid w:val="00263EB3"/>
    <w:rsid w:val="0026468D"/>
    <w:rsid w:val="0029416C"/>
    <w:rsid w:val="0029518C"/>
    <w:rsid w:val="002A136E"/>
    <w:rsid w:val="002B5F57"/>
    <w:rsid w:val="002D413E"/>
    <w:rsid w:val="002E4997"/>
    <w:rsid w:val="002E5064"/>
    <w:rsid w:val="002E5802"/>
    <w:rsid w:val="002F1520"/>
    <w:rsid w:val="002F633C"/>
    <w:rsid w:val="003001DC"/>
    <w:rsid w:val="00302C36"/>
    <w:rsid w:val="00307D33"/>
    <w:rsid w:val="00315458"/>
    <w:rsid w:val="00320B61"/>
    <w:rsid w:val="00324F61"/>
    <w:rsid w:val="00325F91"/>
    <w:rsid w:val="00332BF4"/>
    <w:rsid w:val="00347926"/>
    <w:rsid w:val="0035303D"/>
    <w:rsid w:val="00356A3E"/>
    <w:rsid w:val="00374955"/>
    <w:rsid w:val="00387445"/>
    <w:rsid w:val="003931B3"/>
    <w:rsid w:val="003C1CA0"/>
    <w:rsid w:val="003C2D00"/>
    <w:rsid w:val="003D04FA"/>
    <w:rsid w:val="003D165D"/>
    <w:rsid w:val="003E09EE"/>
    <w:rsid w:val="003E2924"/>
    <w:rsid w:val="00406105"/>
    <w:rsid w:val="00442694"/>
    <w:rsid w:val="00443428"/>
    <w:rsid w:val="0045075C"/>
    <w:rsid w:val="00456FF6"/>
    <w:rsid w:val="00482630"/>
    <w:rsid w:val="004A124F"/>
    <w:rsid w:val="004F1445"/>
    <w:rsid w:val="004F6BB7"/>
    <w:rsid w:val="00503AAF"/>
    <w:rsid w:val="00504B78"/>
    <w:rsid w:val="00513095"/>
    <w:rsid w:val="00533477"/>
    <w:rsid w:val="00536C22"/>
    <w:rsid w:val="00540D3B"/>
    <w:rsid w:val="00546043"/>
    <w:rsid w:val="0055111B"/>
    <w:rsid w:val="00552726"/>
    <w:rsid w:val="00553F5B"/>
    <w:rsid w:val="00560073"/>
    <w:rsid w:val="005609E5"/>
    <w:rsid w:val="005662BE"/>
    <w:rsid w:val="0057103D"/>
    <w:rsid w:val="00576C5B"/>
    <w:rsid w:val="00583811"/>
    <w:rsid w:val="00595536"/>
    <w:rsid w:val="00597878"/>
    <w:rsid w:val="005A3041"/>
    <w:rsid w:val="005A6E62"/>
    <w:rsid w:val="005A6ED9"/>
    <w:rsid w:val="005C148B"/>
    <w:rsid w:val="005D2A44"/>
    <w:rsid w:val="00602FA2"/>
    <w:rsid w:val="0060487B"/>
    <w:rsid w:val="0060523B"/>
    <w:rsid w:val="006118A3"/>
    <w:rsid w:val="006121C9"/>
    <w:rsid w:val="00623C82"/>
    <w:rsid w:val="00630B5A"/>
    <w:rsid w:val="006311BB"/>
    <w:rsid w:val="006440BA"/>
    <w:rsid w:val="00647E45"/>
    <w:rsid w:val="006601F8"/>
    <w:rsid w:val="00661920"/>
    <w:rsid w:val="006637D6"/>
    <w:rsid w:val="00664E2A"/>
    <w:rsid w:val="00665108"/>
    <w:rsid w:val="00671DBF"/>
    <w:rsid w:val="00680987"/>
    <w:rsid w:val="006A5195"/>
    <w:rsid w:val="006B307B"/>
    <w:rsid w:val="006C4C79"/>
    <w:rsid w:val="006D2C0A"/>
    <w:rsid w:val="006D5764"/>
    <w:rsid w:val="006E0D86"/>
    <w:rsid w:val="006F0AF0"/>
    <w:rsid w:val="006F4A9D"/>
    <w:rsid w:val="00703E9D"/>
    <w:rsid w:val="00710F5C"/>
    <w:rsid w:val="0071527B"/>
    <w:rsid w:val="00723B73"/>
    <w:rsid w:val="00730A4A"/>
    <w:rsid w:val="00734182"/>
    <w:rsid w:val="00743DED"/>
    <w:rsid w:val="00764C9C"/>
    <w:rsid w:val="0076642A"/>
    <w:rsid w:val="00770095"/>
    <w:rsid w:val="007862F5"/>
    <w:rsid w:val="007B6FE1"/>
    <w:rsid w:val="007C063D"/>
    <w:rsid w:val="007F3EB7"/>
    <w:rsid w:val="0080420A"/>
    <w:rsid w:val="008168C4"/>
    <w:rsid w:val="008266F9"/>
    <w:rsid w:val="00847147"/>
    <w:rsid w:val="008511CA"/>
    <w:rsid w:val="0085181B"/>
    <w:rsid w:val="00875262"/>
    <w:rsid w:val="00886172"/>
    <w:rsid w:val="00894A1B"/>
    <w:rsid w:val="008A28F6"/>
    <w:rsid w:val="008A5C88"/>
    <w:rsid w:val="008B0413"/>
    <w:rsid w:val="008B102E"/>
    <w:rsid w:val="008C063A"/>
    <w:rsid w:val="008D38EE"/>
    <w:rsid w:val="008D5BDA"/>
    <w:rsid w:val="008F1337"/>
    <w:rsid w:val="0090575D"/>
    <w:rsid w:val="00905A6F"/>
    <w:rsid w:val="00947741"/>
    <w:rsid w:val="00961B88"/>
    <w:rsid w:val="009735E0"/>
    <w:rsid w:val="00975015"/>
    <w:rsid w:val="00982401"/>
    <w:rsid w:val="00982EE4"/>
    <w:rsid w:val="0098602F"/>
    <w:rsid w:val="009A31F5"/>
    <w:rsid w:val="009B0248"/>
    <w:rsid w:val="00A06490"/>
    <w:rsid w:val="00A1412C"/>
    <w:rsid w:val="00A4336B"/>
    <w:rsid w:val="00A463A9"/>
    <w:rsid w:val="00A56C69"/>
    <w:rsid w:val="00A64FFD"/>
    <w:rsid w:val="00AA0E9A"/>
    <w:rsid w:val="00AA3F0B"/>
    <w:rsid w:val="00AB36A3"/>
    <w:rsid w:val="00AB529E"/>
    <w:rsid w:val="00AB7F18"/>
    <w:rsid w:val="00AC2A2C"/>
    <w:rsid w:val="00AE2CA8"/>
    <w:rsid w:val="00AE53F9"/>
    <w:rsid w:val="00AE72E6"/>
    <w:rsid w:val="00AF18EA"/>
    <w:rsid w:val="00AF1E67"/>
    <w:rsid w:val="00AF2A42"/>
    <w:rsid w:val="00B046DD"/>
    <w:rsid w:val="00B1089F"/>
    <w:rsid w:val="00B108BC"/>
    <w:rsid w:val="00B27868"/>
    <w:rsid w:val="00B278FC"/>
    <w:rsid w:val="00B342FF"/>
    <w:rsid w:val="00B7020A"/>
    <w:rsid w:val="00B76F61"/>
    <w:rsid w:val="00B8293A"/>
    <w:rsid w:val="00B86CE1"/>
    <w:rsid w:val="00BB5BB6"/>
    <w:rsid w:val="00BC1932"/>
    <w:rsid w:val="00BC4E89"/>
    <w:rsid w:val="00BC5681"/>
    <w:rsid w:val="00C00340"/>
    <w:rsid w:val="00C01DB7"/>
    <w:rsid w:val="00C02CA7"/>
    <w:rsid w:val="00C23921"/>
    <w:rsid w:val="00C31736"/>
    <w:rsid w:val="00C3210F"/>
    <w:rsid w:val="00C70249"/>
    <w:rsid w:val="00C84113"/>
    <w:rsid w:val="00C9186F"/>
    <w:rsid w:val="00CA5E4B"/>
    <w:rsid w:val="00CC5FD9"/>
    <w:rsid w:val="00CD147D"/>
    <w:rsid w:val="00CD25DF"/>
    <w:rsid w:val="00CE388D"/>
    <w:rsid w:val="00CF016B"/>
    <w:rsid w:val="00CF402E"/>
    <w:rsid w:val="00D0452B"/>
    <w:rsid w:val="00D26B58"/>
    <w:rsid w:val="00D31CC7"/>
    <w:rsid w:val="00D3672B"/>
    <w:rsid w:val="00D41E03"/>
    <w:rsid w:val="00D51D84"/>
    <w:rsid w:val="00D723AF"/>
    <w:rsid w:val="00D72402"/>
    <w:rsid w:val="00D7290F"/>
    <w:rsid w:val="00D752D9"/>
    <w:rsid w:val="00D826EC"/>
    <w:rsid w:val="00D8359F"/>
    <w:rsid w:val="00D8631E"/>
    <w:rsid w:val="00DA251D"/>
    <w:rsid w:val="00DA5B0F"/>
    <w:rsid w:val="00DA70DD"/>
    <w:rsid w:val="00DD3BA8"/>
    <w:rsid w:val="00DD5127"/>
    <w:rsid w:val="00DD766A"/>
    <w:rsid w:val="00DE2643"/>
    <w:rsid w:val="00DE47F7"/>
    <w:rsid w:val="00DE667D"/>
    <w:rsid w:val="00DE791C"/>
    <w:rsid w:val="00E15597"/>
    <w:rsid w:val="00E332FD"/>
    <w:rsid w:val="00E56A34"/>
    <w:rsid w:val="00E624C9"/>
    <w:rsid w:val="00E9732C"/>
    <w:rsid w:val="00EB08C5"/>
    <w:rsid w:val="00EB4FCB"/>
    <w:rsid w:val="00EC2882"/>
    <w:rsid w:val="00ED44B6"/>
    <w:rsid w:val="00ED6B3E"/>
    <w:rsid w:val="00EE31EC"/>
    <w:rsid w:val="00EF3C71"/>
    <w:rsid w:val="00EF432E"/>
    <w:rsid w:val="00F02A7B"/>
    <w:rsid w:val="00F1244B"/>
    <w:rsid w:val="00F22B61"/>
    <w:rsid w:val="00F2686E"/>
    <w:rsid w:val="00F513D1"/>
    <w:rsid w:val="00F517C6"/>
    <w:rsid w:val="00F66264"/>
    <w:rsid w:val="00F70A5F"/>
    <w:rsid w:val="00F84C22"/>
    <w:rsid w:val="00F8677E"/>
    <w:rsid w:val="00F92515"/>
    <w:rsid w:val="00FA6335"/>
    <w:rsid w:val="00FC5D4B"/>
    <w:rsid w:val="00FF68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8F3D"/>
  <w15:docId w15:val="{29837390-3F7E-49E0-98A8-26B745AA2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6BDAE9-77B7-4613-A7BD-BC32ADC26C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801</Words>
  <Characters>4569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Smarts</dc:creator>
  <cp:keywords/>
  <dc:description/>
  <cp:lastModifiedBy>Rosemary Smart</cp:lastModifiedBy>
  <cp:revision>3</cp:revision>
  <cp:lastPrinted>2019-11-11T17:28:00Z</cp:lastPrinted>
  <dcterms:created xsi:type="dcterms:W3CDTF">2019-12-10T15:04:00Z</dcterms:created>
  <dcterms:modified xsi:type="dcterms:W3CDTF">2019-12-10T15:39:00Z</dcterms:modified>
</cp:coreProperties>
</file>