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8ED3F2" w14:textId="77777777" w:rsidR="00F63641" w:rsidRDefault="00F63641" w:rsidP="00BF15E3">
      <w:pPr>
        <w:pStyle w:val="NoSpacing"/>
        <w:jc w:val="center"/>
        <w:rPr>
          <w:rFonts w:cs="Calibri"/>
          <w:b/>
          <w:sz w:val="48"/>
          <w:szCs w:val="48"/>
        </w:rPr>
      </w:pPr>
      <w:r>
        <w:rPr>
          <w:rFonts w:cs="Calibri"/>
          <w:b/>
          <w:noProof/>
          <w:sz w:val="48"/>
          <w:szCs w:val="48"/>
        </w:rPr>
        <w:drawing>
          <wp:inline distT="0" distB="0" distL="0" distR="0" wp14:anchorId="6DC55551" wp14:editId="51D624C6">
            <wp:extent cx="2121535" cy="1024255"/>
            <wp:effectExtent l="0" t="0" r="0" b="4445"/>
            <wp:docPr id="17829925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21535" cy="1024255"/>
                    </a:xfrm>
                    <a:prstGeom prst="rect">
                      <a:avLst/>
                    </a:prstGeom>
                    <a:noFill/>
                  </pic:spPr>
                </pic:pic>
              </a:graphicData>
            </a:graphic>
          </wp:inline>
        </w:drawing>
      </w:r>
    </w:p>
    <w:p w14:paraId="2665D0D2" w14:textId="77777777" w:rsidR="00BF15E3" w:rsidRPr="00BF15E3" w:rsidRDefault="00BF15E3" w:rsidP="00BF15E3">
      <w:pPr>
        <w:pStyle w:val="NoSpacing"/>
        <w:jc w:val="center"/>
        <w:rPr>
          <w:rFonts w:cs="Calibri"/>
          <w:b/>
          <w:sz w:val="48"/>
          <w:szCs w:val="48"/>
        </w:rPr>
      </w:pPr>
      <w:r w:rsidRPr="00BF15E3">
        <w:rPr>
          <w:rFonts w:cs="Calibri"/>
          <w:b/>
          <w:sz w:val="48"/>
          <w:szCs w:val="48"/>
        </w:rPr>
        <w:t>Gunthorpe Parish Council</w:t>
      </w:r>
    </w:p>
    <w:p w14:paraId="2B08BCF7" w14:textId="4DE4F857" w:rsidR="00BF15E3" w:rsidRPr="00BF15E3" w:rsidRDefault="00BF15E3" w:rsidP="00BF15E3">
      <w:pPr>
        <w:pStyle w:val="Default"/>
        <w:jc w:val="center"/>
        <w:rPr>
          <w:b/>
          <w:color w:val="auto"/>
          <w:sz w:val="28"/>
          <w:szCs w:val="28"/>
        </w:rPr>
      </w:pPr>
      <w:r w:rsidRPr="00BF15E3">
        <w:rPr>
          <w:b/>
          <w:sz w:val="28"/>
          <w:szCs w:val="28"/>
        </w:rPr>
        <w:t xml:space="preserve">Councillors are hereby summoned to attend the meeting of Gunthorpe Parish Council which will take place in the Gunthorpe Village Hall </w:t>
      </w:r>
      <w:r w:rsidRPr="00BF15E3">
        <w:rPr>
          <w:b/>
          <w:color w:val="auto"/>
          <w:sz w:val="28"/>
          <w:szCs w:val="28"/>
        </w:rPr>
        <w:t>on Wednesday 2</w:t>
      </w:r>
      <w:r w:rsidR="00E85CC4">
        <w:rPr>
          <w:b/>
          <w:color w:val="auto"/>
          <w:sz w:val="28"/>
          <w:szCs w:val="28"/>
        </w:rPr>
        <w:t>2</w:t>
      </w:r>
      <w:r w:rsidR="00E85CC4" w:rsidRPr="00E85CC4">
        <w:rPr>
          <w:b/>
          <w:color w:val="auto"/>
          <w:sz w:val="28"/>
          <w:szCs w:val="28"/>
          <w:vertAlign w:val="superscript"/>
        </w:rPr>
        <w:t>nd</w:t>
      </w:r>
      <w:r w:rsidR="00E85CC4">
        <w:rPr>
          <w:b/>
          <w:color w:val="auto"/>
          <w:sz w:val="28"/>
          <w:szCs w:val="28"/>
        </w:rPr>
        <w:t xml:space="preserve"> April</w:t>
      </w:r>
      <w:r w:rsidRPr="00BF15E3">
        <w:rPr>
          <w:b/>
          <w:color w:val="auto"/>
          <w:sz w:val="28"/>
          <w:szCs w:val="28"/>
        </w:rPr>
        <w:t xml:space="preserve"> 202</w:t>
      </w:r>
      <w:r w:rsidR="00AF72D6">
        <w:rPr>
          <w:b/>
          <w:color w:val="auto"/>
          <w:sz w:val="28"/>
          <w:szCs w:val="28"/>
        </w:rPr>
        <w:t>6</w:t>
      </w:r>
      <w:r w:rsidRPr="00BF15E3">
        <w:rPr>
          <w:b/>
          <w:color w:val="auto"/>
          <w:sz w:val="28"/>
          <w:szCs w:val="28"/>
        </w:rPr>
        <w:t xml:space="preserve"> at 7.15pm </w:t>
      </w:r>
    </w:p>
    <w:p w14:paraId="09461DCF" w14:textId="77777777" w:rsidR="00BF15E3" w:rsidRPr="00BF15E3" w:rsidRDefault="00BF15E3" w:rsidP="00BF15E3">
      <w:pPr>
        <w:pStyle w:val="NoSpacing"/>
        <w:rPr>
          <w:rFonts w:cs="Calibri"/>
          <w:sz w:val="28"/>
          <w:szCs w:val="28"/>
        </w:rPr>
      </w:pPr>
    </w:p>
    <w:p w14:paraId="61F24C03" w14:textId="77777777" w:rsidR="00BF15E3" w:rsidRPr="00BF15E3" w:rsidRDefault="00BF15E3" w:rsidP="00BF15E3">
      <w:pPr>
        <w:pStyle w:val="NoSpacing"/>
        <w:rPr>
          <w:rFonts w:cs="Calibri"/>
          <w:sz w:val="28"/>
          <w:szCs w:val="28"/>
        </w:rPr>
      </w:pPr>
      <w:r w:rsidRPr="00BF15E3">
        <w:rPr>
          <w:rFonts w:cs="Calibri"/>
          <w:sz w:val="28"/>
          <w:szCs w:val="28"/>
        </w:rPr>
        <w:t>Signed:</w:t>
      </w:r>
    </w:p>
    <w:p w14:paraId="275B09AD" w14:textId="77777777" w:rsidR="00BF15E3" w:rsidRPr="00BF15E3" w:rsidRDefault="00BF15E3" w:rsidP="00BF15E3">
      <w:pPr>
        <w:pStyle w:val="NoSpacing"/>
        <w:rPr>
          <w:rFonts w:cs="Calibri"/>
          <w:i/>
          <w:sz w:val="28"/>
          <w:szCs w:val="28"/>
        </w:rPr>
      </w:pPr>
      <w:r w:rsidRPr="00BF15E3">
        <w:rPr>
          <w:rFonts w:cs="Calibri"/>
          <w:i/>
          <w:sz w:val="28"/>
          <w:szCs w:val="28"/>
        </w:rPr>
        <w:t>N Cope</w:t>
      </w:r>
    </w:p>
    <w:p w14:paraId="6A8EEB9D" w14:textId="77777777" w:rsidR="00D05C95" w:rsidRDefault="00BF15E3" w:rsidP="00BF15E3">
      <w:pPr>
        <w:pStyle w:val="NoSpacing"/>
        <w:rPr>
          <w:rFonts w:cs="Calibri"/>
          <w:sz w:val="28"/>
          <w:szCs w:val="28"/>
          <w:u w:val="single"/>
        </w:rPr>
      </w:pPr>
      <w:r w:rsidRPr="00BF15E3">
        <w:rPr>
          <w:rFonts w:cs="Calibri"/>
          <w:sz w:val="28"/>
          <w:szCs w:val="28"/>
          <w:u w:val="single"/>
        </w:rPr>
        <w:t>Clerk to the Parish Council</w:t>
      </w:r>
    </w:p>
    <w:p w14:paraId="07F1E7F7" w14:textId="1FE57A09" w:rsidR="007821A1" w:rsidRPr="00D05C95" w:rsidRDefault="00E85CC4" w:rsidP="00BF15E3">
      <w:pPr>
        <w:pStyle w:val="NoSpacing"/>
        <w:rPr>
          <w:rFonts w:cs="Calibri"/>
          <w:sz w:val="28"/>
          <w:szCs w:val="28"/>
          <w:u w:val="single"/>
        </w:rPr>
      </w:pPr>
      <w:r>
        <w:rPr>
          <w:rFonts w:cs="Calibri"/>
          <w:i/>
          <w:iCs/>
          <w:sz w:val="28"/>
          <w:szCs w:val="28"/>
        </w:rPr>
        <w:t>1</w:t>
      </w:r>
      <w:r w:rsidR="008960E8">
        <w:rPr>
          <w:rFonts w:cs="Calibri"/>
          <w:i/>
          <w:iCs/>
          <w:sz w:val="28"/>
          <w:szCs w:val="28"/>
        </w:rPr>
        <w:t>7</w:t>
      </w:r>
      <w:r w:rsidRPr="00E85CC4">
        <w:rPr>
          <w:rFonts w:cs="Calibri"/>
          <w:i/>
          <w:iCs/>
          <w:sz w:val="28"/>
          <w:szCs w:val="28"/>
          <w:vertAlign w:val="superscript"/>
        </w:rPr>
        <w:t>th</w:t>
      </w:r>
      <w:r>
        <w:rPr>
          <w:rFonts w:cs="Calibri"/>
          <w:i/>
          <w:iCs/>
          <w:sz w:val="28"/>
          <w:szCs w:val="28"/>
        </w:rPr>
        <w:t xml:space="preserve"> April</w:t>
      </w:r>
      <w:r w:rsidR="000B6940">
        <w:rPr>
          <w:rFonts w:cs="Calibri"/>
          <w:i/>
          <w:iCs/>
          <w:sz w:val="28"/>
          <w:szCs w:val="28"/>
        </w:rPr>
        <w:t xml:space="preserve"> </w:t>
      </w:r>
      <w:r w:rsidR="007821A1">
        <w:rPr>
          <w:rFonts w:cs="Calibri"/>
          <w:i/>
          <w:iCs/>
          <w:sz w:val="28"/>
          <w:szCs w:val="28"/>
        </w:rPr>
        <w:t>2026</w:t>
      </w:r>
    </w:p>
    <w:p w14:paraId="665CA0DB" w14:textId="77777777" w:rsidR="00BF15E3" w:rsidRDefault="00BF15E3" w:rsidP="00BF15E3">
      <w:pPr>
        <w:pStyle w:val="NoSpacing"/>
        <w:jc w:val="center"/>
        <w:rPr>
          <w:rFonts w:cs="Calibri"/>
          <w:b/>
          <w:sz w:val="28"/>
          <w:szCs w:val="28"/>
        </w:rPr>
      </w:pPr>
      <w:r w:rsidRPr="00BF15E3">
        <w:rPr>
          <w:rFonts w:cs="Calibri"/>
          <w:b/>
          <w:sz w:val="28"/>
          <w:szCs w:val="28"/>
        </w:rPr>
        <w:t>AGENDA</w:t>
      </w:r>
    </w:p>
    <w:p w14:paraId="5908EA53" w14:textId="77777777" w:rsidR="00BF15E3" w:rsidRDefault="008F5711" w:rsidP="00BF15E3">
      <w:pPr>
        <w:pStyle w:val="NoSpacing"/>
        <w:rPr>
          <w:rStyle w:val="eop"/>
          <w:sz w:val="28"/>
          <w:szCs w:val="28"/>
        </w:rPr>
      </w:pPr>
      <w:r>
        <w:rPr>
          <w:rStyle w:val="bcx0"/>
          <w:sz w:val="28"/>
          <w:szCs w:val="28"/>
        </w:rPr>
        <w:t>T</w:t>
      </w:r>
      <w:r w:rsidR="00BF15E3" w:rsidRPr="00BF15E3">
        <w:rPr>
          <w:rStyle w:val="bcx0"/>
          <w:sz w:val="28"/>
          <w:szCs w:val="28"/>
        </w:rPr>
        <w:t>o receive and note public participation.</w:t>
      </w:r>
      <w:r w:rsidR="00BF15E3" w:rsidRPr="00BF15E3">
        <w:rPr>
          <w:rStyle w:val="eop"/>
          <w:sz w:val="28"/>
          <w:szCs w:val="28"/>
        </w:rPr>
        <w:t> (Max. 10 Minutes)</w:t>
      </w:r>
    </w:p>
    <w:p w14:paraId="461257C1" w14:textId="77777777" w:rsidR="00985855" w:rsidRPr="00BF15E3" w:rsidRDefault="00985855" w:rsidP="00AF72D6">
      <w:pPr>
        <w:pStyle w:val="NoSpacing"/>
        <w:rPr>
          <w:rStyle w:val="bcx0"/>
          <w:sz w:val="28"/>
          <w:szCs w:val="28"/>
        </w:rPr>
      </w:pPr>
    </w:p>
    <w:p w14:paraId="48BD6CA4" w14:textId="58DC921D" w:rsidR="00BF15E3" w:rsidRPr="00BF15E3" w:rsidRDefault="00BF15E3" w:rsidP="00BF15E3">
      <w:pPr>
        <w:pStyle w:val="NoSpacing"/>
        <w:rPr>
          <w:rStyle w:val="bcx0"/>
          <w:b/>
          <w:bCs/>
          <w:sz w:val="28"/>
          <w:szCs w:val="28"/>
        </w:rPr>
      </w:pPr>
      <w:r w:rsidRPr="00BF15E3">
        <w:rPr>
          <w:rStyle w:val="bcx0"/>
          <w:b/>
          <w:bCs/>
          <w:sz w:val="28"/>
          <w:szCs w:val="28"/>
        </w:rPr>
        <w:t>1</w:t>
      </w:r>
      <w:r w:rsidR="00E85CC4">
        <w:rPr>
          <w:rStyle w:val="bcx0"/>
          <w:b/>
          <w:bCs/>
          <w:sz w:val="28"/>
          <w:szCs w:val="28"/>
        </w:rPr>
        <w:t>97</w:t>
      </w:r>
      <w:r w:rsidRPr="00BF15E3">
        <w:rPr>
          <w:rStyle w:val="bcx0"/>
          <w:b/>
          <w:bCs/>
          <w:sz w:val="28"/>
          <w:szCs w:val="28"/>
        </w:rPr>
        <w:t>/2</w:t>
      </w:r>
      <w:r w:rsidR="004C2F7A">
        <w:rPr>
          <w:rStyle w:val="bcx0"/>
          <w:b/>
          <w:bCs/>
          <w:sz w:val="28"/>
          <w:szCs w:val="28"/>
        </w:rPr>
        <w:t>6</w:t>
      </w:r>
      <w:r w:rsidRPr="00BF15E3">
        <w:rPr>
          <w:rStyle w:val="bcx0"/>
          <w:b/>
          <w:bCs/>
          <w:sz w:val="28"/>
          <w:szCs w:val="28"/>
        </w:rPr>
        <w:t xml:space="preserve"> To receive and accept apologies.</w:t>
      </w:r>
    </w:p>
    <w:p w14:paraId="25FDAE24" w14:textId="76DB79C5" w:rsidR="00BF15E3" w:rsidRPr="00BF15E3" w:rsidRDefault="00BF15E3" w:rsidP="00BF15E3">
      <w:pPr>
        <w:pStyle w:val="NoSpacing"/>
        <w:rPr>
          <w:rStyle w:val="eop"/>
          <w:b/>
          <w:bCs/>
          <w:sz w:val="28"/>
          <w:szCs w:val="28"/>
        </w:rPr>
      </w:pPr>
      <w:r w:rsidRPr="00BF15E3">
        <w:rPr>
          <w:rStyle w:val="bcx0"/>
          <w:b/>
          <w:bCs/>
          <w:sz w:val="28"/>
          <w:szCs w:val="28"/>
        </w:rPr>
        <w:t>1</w:t>
      </w:r>
      <w:r w:rsidR="00E85CC4">
        <w:rPr>
          <w:rStyle w:val="bcx0"/>
          <w:b/>
          <w:bCs/>
          <w:sz w:val="28"/>
          <w:szCs w:val="28"/>
        </w:rPr>
        <w:t>98</w:t>
      </w:r>
      <w:r w:rsidRPr="00BF15E3">
        <w:rPr>
          <w:rStyle w:val="bcx0"/>
          <w:b/>
          <w:bCs/>
          <w:sz w:val="28"/>
          <w:szCs w:val="28"/>
        </w:rPr>
        <w:t>/2</w:t>
      </w:r>
      <w:r w:rsidR="004C2F7A">
        <w:rPr>
          <w:rStyle w:val="bcx0"/>
          <w:b/>
          <w:bCs/>
          <w:sz w:val="28"/>
          <w:szCs w:val="28"/>
        </w:rPr>
        <w:t>6</w:t>
      </w:r>
      <w:r w:rsidRPr="00BF15E3">
        <w:rPr>
          <w:rStyle w:val="bcx0"/>
          <w:b/>
          <w:bCs/>
          <w:sz w:val="28"/>
          <w:szCs w:val="28"/>
        </w:rPr>
        <w:t xml:space="preserve"> To receive and note Declaration of Interests</w:t>
      </w:r>
      <w:r w:rsidRPr="00BF15E3">
        <w:rPr>
          <w:rStyle w:val="eop"/>
          <w:b/>
          <w:bCs/>
          <w:sz w:val="28"/>
          <w:szCs w:val="28"/>
        </w:rPr>
        <w:t> </w:t>
      </w:r>
    </w:p>
    <w:p w14:paraId="100E5766" w14:textId="6FAFB4C4" w:rsidR="00BF15E3" w:rsidRPr="00BF15E3" w:rsidRDefault="00BF15E3" w:rsidP="00BF15E3">
      <w:pPr>
        <w:pStyle w:val="NoSpacing"/>
        <w:rPr>
          <w:rStyle w:val="bcx0"/>
          <w:b/>
          <w:bCs/>
          <w:sz w:val="28"/>
          <w:szCs w:val="28"/>
        </w:rPr>
      </w:pPr>
      <w:r w:rsidRPr="00BF15E3">
        <w:rPr>
          <w:rStyle w:val="bcx0"/>
          <w:b/>
          <w:bCs/>
          <w:sz w:val="28"/>
          <w:szCs w:val="28"/>
        </w:rPr>
        <w:t>1</w:t>
      </w:r>
      <w:r w:rsidR="00E85CC4">
        <w:rPr>
          <w:rStyle w:val="bcx0"/>
          <w:b/>
          <w:bCs/>
          <w:sz w:val="28"/>
          <w:szCs w:val="28"/>
        </w:rPr>
        <w:t>99</w:t>
      </w:r>
      <w:r w:rsidRPr="00BF15E3">
        <w:rPr>
          <w:rStyle w:val="bcx0"/>
          <w:b/>
          <w:bCs/>
          <w:sz w:val="28"/>
          <w:szCs w:val="28"/>
        </w:rPr>
        <w:t>/2</w:t>
      </w:r>
      <w:r w:rsidR="00AF72D6">
        <w:rPr>
          <w:rStyle w:val="bcx0"/>
          <w:b/>
          <w:bCs/>
          <w:sz w:val="28"/>
          <w:szCs w:val="28"/>
        </w:rPr>
        <w:t>6</w:t>
      </w:r>
      <w:r w:rsidRPr="00BF15E3">
        <w:rPr>
          <w:rStyle w:val="tabchar"/>
          <w:b/>
          <w:bCs/>
          <w:sz w:val="28"/>
          <w:szCs w:val="28"/>
        </w:rPr>
        <w:t xml:space="preserve"> </w:t>
      </w:r>
      <w:r w:rsidRPr="00BF15E3">
        <w:rPr>
          <w:rStyle w:val="bcx0"/>
          <w:b/>
          <w:bCs/>
          <w:sz w:val="28"/>
          <w:szCs w:val="28"/>
        </w:rPr>
        <w:t>To receive and accept the Minutes from the meeting held on 2</w:t>
      </w:r>
      <w:r w:rsidR="000B6940">
        <w:rPr>
          <w:rStyle w:val="bcx0"/>
          <w:b/>
          <w:bCs/>
          <w:sz w:val="28"/>
          <w:szCs w:val="28"/>
        </w:rPr>
        <w:t>5</w:t>
      </w:r>
      <w:r w:rsidR="00AF72D6" w:rsidRPr="00AF72D6">
        <w:rPr>
          <w:rStyle w:val="bcx0"/>
          <w:b/>
          <w:bCs/>
          <w:sz w:val="28"/>
          <w:szCs w:val="28"/>
          <w:vertAlign w:val="superscript"/>
        </w:rPr>
        <w:t>th</w:t>
      </w:r>
      <w:r w:rsidR="00AF72D6">
        <w:rPr>
          <w:rStyle w:val="bcx0"/>
          <w:b/>
          <w:bCs/>
          <w:sz w:val="28"/>
          <w:szCs w:val="28"/>
        </w:rPr>
        <w:t xml:space="preserve"> </w:t>
      </w:r>
      <w:r w:rsidR="00E85CC4">
        <w:rPr>
          <w:rStyle w:val="bcx0"/>
          <w:b/>
          <w:bCs/>
          <w:sz w:val="28"/>
          <w:szCs w:val="28"/>
        </w:rPr>
        <w:t>March</w:t>
      </w:r>
      <w:r w:rsidRPr="00BF15E3">
        <w:rPr>
          <w:rStyle w:val="bcx0"/>
          <w:b/>
          <w:bCs/>
          <w:sz w:val="28"/>
          <w:szCs w:val="28"/>
        </w:rPr>
        <w:t xml:space="preserve"> 202</w:t>
      </w:r>
      <w:r w:rsidR="00E67EBE">
        <w:rPr>
          <w:rStyle w:val="bcx0"/>
          <w:b/>
          <w:bCs/>
          <w:sz w:val="28"/>
          <w:szCs w:val="28"/>
        </w:rPr>
        <w:t>6</w:t>
      </w:r>
      <w:r w:rsidRPr="00BF15E3">
        <w:rPr>
          <w:rStyle w:val="bcx0"/>
          <w:b/>
          <w:bCs/>
          <w:sz w:val="28"/>
          <w:szCs w:val="28"/>
        </w:rPr>
        <w:t xml:space="preserve"> </w:t>
      </w:r>
    </w:p>
    <w:p w14:paraId="113BA000" w14:textId="0B5EEFD0" w:rsidR="00BF15E3" w:rsidRPr="00BF15E3" w:rsidRDefault="00E85CC4" w:rsidP="00BF15E3">
      <w:pPr>
        <w:pStyle w:val="NoSpacing"/>
        <w:rPr>
          <w:rStyle w:val="bcx0"/>
          <w:b/>
          <w:bCs/>
          <w:sz w:val="28"/>
          <w:szCs w:val="28"/>
        </w:rPr>
      </w:pPr>
      <w:r>
        <w:rPr>
          <w:rStyle w:val="bcx0"/>
          <w:b/>
          <w:bCs/>
          <w:sz w:val="28"/>
          <w:szCs w:val="28"/>
        </w:rPr>
        <w:t>200</w:t>
      </w:r>
      <w:r w:rsidR="00BF15E3" w:rsidRPr="00BF15E3">
        <w:rPr>
          <w:rStyle w:val="bcx0"/>
          <w:b/>
          <w:bCs/>
          <w:sz w:val="28"/>
          <w:szCs w:val="28"/>
        </w:rPr>
        <w:t>/2</w:t>
      </w:r>
      <w:r w:rsidR="00AF72D6">
        <w:rPr>
          <w:rStyle w:val="bcx0"/>
          <w:b/>
          <w:bCs/>
          <w:sz w:val="28"/>
          <w:szCs w:val="28"/>
        </w:rPr>
        <w:t>6</w:t>
      </w:r>
      <w:r w:rsidR="00BF15E3" w:rsidRPr="00BF15E3">
        <w:rPr>
          <w:rStyle w:val="tabchar"/>
          <w:b/>
          <w:bCs/>
          <w:sz w:val="28"/>
          <w:szCs w:val="28"/>
        </w:rPr>
        <w:t xml:space="preserve"> To</w:t>
      </w:r>
      <w:r w:rsidR="00BF15E3" w:rsidRPr="00BF15E3">
        <w:rPr>
          <w:rStyle w:val="bcx0"/>
          <w:b/>
          <w:bCs/>
          <w:sz w:val="28"/>
          <w:szCs w:val="28"/>
        </w:rPr>
        <w:t xml:space="preserve"> receive and note reports from District and County Councillors</w:t>
      </w:r>
      <w:r w:rsidR="00BF15E3" w:rsidRPr="00BF15E3">
        <w:rPr>
          <w:rStyle w:val="eop"/>
          <w:b/>
          <w:bCs/>
          <w:sz w:val="28"/>
          <w:szCs w:val="28"/>
        </w:rPr>
        <w:t> </w:t>
      </w:r>
    </w:p>
    <w:p w14:paraId="3775DF77" w14:textId="731B9DC3" w:rsidR="00BF15E3" w:rsidRPr="00BF15E3" w:rsidRDefault="00E85CC4" w:rsidP="00BF15E3">
      <w:pPr>
        <w:pStyle w:val="NoSpacing"/>
        <w:rPr>
          <w:rStyle w:val="bcx0"/>
          <w:b/>
          <w:bCs/>
          <w:sz w:val="28"/>
          <w:szCs w:val="28"/>
        </w:rPr>
      </w:pPr>
      <w:r>
        <w:rPr>
          <w:rStyle w:val="bcx0"/>
          <w:b/>
          <w:bCs/>
          <w:sz w:val="28"/>
          <w:szCs w:val="28"/>
        </w:rPr>
        <w:t>201</w:t>
      </w:r>
      <w:r w:rsidR="00BF15E3" w:rsidRPr="00BF15E3">
        <w:rPr>
          <w:rStyle w:val="bcx0"/>
          <w:b/>
          <w:bCs/>
          <w:sz w:val="28"/>
          <w:szCs w:val="28"/>
        </w:rPr>
        <w:t>/2</w:t>
      </w:r>
      <w:r w:rsidR="00AF72D6">
        <w:rPr>
          <w:rStyle w:val="bcx0"/>
          <w:b/>
          <w:bCs/>
          <w:sz w:val="28"/>
          <w:szCs w:val="28"/>
        </w:rPr>
        <w:t>6</w:t>
      </w:r>
      <w:r w:rsidR="00BF15E3" w:rsidRPr="00BF15E3">
        <w:rPr>
          <w:rStyle w:val="tabchar"/>
          <w:b/>
          <w:bCs/>
          <w:sz w:val="28"/>
          <w:szCs w:val="28"/>
        </w:rPr>
        <w:t xml:space="preserve"> </w:t>
      </w:r>
      <w:r w:rsidR="00BF15E3" w:rsidRPr="00BF15E3">
        <w:rPr>
          <w:rStyle w:val="bcx0"/>
          <w:b/>
          <w:bCs/>
          <w:sz w:val="28"/>
          <w:szCs w:val="28"/>
        </w:rPr>
        <w:t xml:space="preserve">Planning </w:t>
      </w:r>
    </w:p>
    <w:p w14:paraId="1062A658" w14:textId="7FAA74BA" w:rsidR="00D05C95" w:rsidRDefault="00BF15E3" w:rsidP="00E85CC4">
      <w:pPr>
        <w:pStyle w:val="NoSpacing"/>
        <w:numPr>
          <w:ilvl w:val="0"/>
          <w:numId w:val="1"/>
        </w:numPr>
        <w:rPr>
          <w:sz w:val="28"/>
          <w:szCs w:val="28"/>
          <w:lang w:val="en-US"/>
        </w:rPr>
      </w:pPr>
      <w:r w:rsidRPr="00E67EBE">
        <w:rPr>
          <w:rStyle w:val="textrun"/>
          <w:sz w:val="28"/>
          <w:szCs w:val="28"/>
        </w:rPr>
        <w:t xml:space="preserve">Applications: </w:t>
      </w:r>
      <w:r w:rsidR="00B21E9E">
        <w:rPr>
          <w:rStyle w:val="textrun"/>
          <w:sz w:val="28"/>
          <w:szCs w:val="28"/>
        </w:rPr>
        <w:t>None at the time of writing the agenda</w:t>
      </w:r>
    </w:p>
    <w:p w14:paraId="3F0D53CE" w14:textId="77777777" w:rsidR="00D05C95" w:rsidRPr="00E67EBE" w:rsidRDefault="00D05C95" w:rsidP="00D05C95">
      <w:pPr>
        <w:pStyle w:val="NoSpacing"/>
        <w:ind w:left="360"/>
        <w:rPr>
          <w:sz w:val="28"/>
          <w:szCs w:val="28"/>
        </w:rPr>
      </w:pPr>
    </w:p>
    <w:p w14:paraId="724E2077" w14:textId="50A3E81A" w:rsidR="00D05C95" w:rsidRPr="00B21E9E" w:rsidRDefault="00BF15E3" w:rsidP="00E85CC4">
      <w:pPr>
        <w:pStyle w:val="NoSpacing"/>
        <w:numPr>
          <w:ilvl w:val="0"/>
          <w:numId w:val="1"/>
        </w:numPr>
        <w:rPr>
          <w:sz w:val="28"/>
          <w:szCs w:val="28"/>
        </w:rPr>
      </w:pPr>
      <w:r w:rsidRPr="00E67EBE">
        <w:rPr>
          <w:rStyle w:val="textrun"/>
          <w:sz w:val="28"/>
          <w:szCs w:val="28"/>
        </w:rPr>
        <w:t xml:space="preserve">Decisions: </w:t>
      </w:r>
      <w:r w:rsidR="00B21E9E" w:rsidRPr="00B21E9E">
        <w:rPr>
          <w:b/>
          <w:bCs/>
          <w:sz w:val="28"/>
          <w:szCs w:val="28"/>
          <w:lang w:val="en-US"/>
        </w:rPr>
        <w:t>26/00133/</w:t>
      </w:r>
      <w:proofErr w:type="spellStart"/>
      <w:r w:rsidR="00B21E9E" w:rsidRPr="00B21E9E">
        <w:rPr>
          <w:b/>
          <w:bCs/>
          <w:sz w:val="28"/>
          <w:szCs w:val="28"/>
          <w:lang w:val="en-US"/>
        </w:rPr>
        <w:t>LDCP</w:t>
      </w:r>
      <w:r w:rsidR="00B21E9E" w:rsidRPr="00B21E9E">
        <w:rPr>
          <w:sz w:val="28"/>
          <w:szCs w:val="28"/>
          <w:lang w:val="en-US"/>
        </w:rPr>
        <w:t>|Certificate</w:t>
      </w:r>
      <w:proofErr w:type="spellEnd"/>
      <w:r w:rsidR="00B21E9E" w:rsidRPr="00B21E9E">
        <w:rPr>
          <w:sz w:val="28"/>
          <w:szCs w:val="28"/>
          <w:lang w:val="en-US"/>
        </w:rPr>
        <w:t xml:space="preserve"> of Lawfulness for proposed extension to outbuilding to accommodate gym and hobbies </w:t>
      </w:r>
      <w:proofErr w:type="spellStart"/>
      <w:r w:rsidR="00B21E9E" w:rsidRPr="00B21E9E">
        <w:rPr>
          <w:sz w:val="28"/>
          <w:szCs w:val="28"/>
          <w:lang w:val="en-US"/>
        </w:rPr>
        <w:t>studio|The</w:t>
      </w:r>
      <w:proofErr w:type="spellEnd"/>
      <w:r w:rsidR="00B21E9E" w:rsidRPr="00B21E9E">
        <w:rPr>
          <w:sz w:val="28"/>
          <w:szCs w:val="28"/>
          <w:lang w:val="en-US"/>
        </w:rPr>
        <w:t xml:space="preserve"> Firs Lowdham Road Gunthorpe NG14 7ES</w:t>
      </w:r>
      <w:r w:rsidR="00B21E9E">
        <w:rPr>
          <w:sz w:val="28"/>
          <w:szCs w:val="28"/>
          <w:lang w:val="en-US"/>
        </w:rPr>
        <w:t>: Certificate Issued</w:t>
      </w:r>
    </w:p>
    <w:p w14:paraId="6AA7C494" w14:textId="77777777" w:rsidR="00B21E9E" w:rsidRPr="00B21E9E" w:rsidRDefault="00B21E9E" w:rsidP="00B21E9E">
      <w:pPr>
        <w:pStyle w:val="NoSpacing"/>
        <w:ind w:left="360"/>
        <w:rPr>
          <w:sz w:val="28"/>
          <w:szCs w:val="28"/>
        </w:rPr>
      </w:pPr>
    </w:p>
    <w:p w14:paraId="5A0FAFB4" w14:textId="30A51EEE" w:rsidR="00B21E9E" w:rsidRDefault="00B21E9E" w:rsidP="00B21E9E">
      <w:pPr>
        <w:pStyle w:val="NoSpacing"/>
        <w:ind w:left="360"/>
        <w:rPr>
          <w:sz w:val="28"/>
          <w:szCs w:val="28"/>
          <w:lang w:val="en-US"/>
        </w:rPr>
      </w:pPr>
      <w:r w:rsidRPr="00B21E9E">
        <w:rPr>
          <w:b/>
          <w:bCs/>
          <w:sz w:val="28"/>
          <w:szCs w:val="28"/>
          <w:lang w:val="en-US"/>
        </w:rPr>
        <w:t>26/00115/</w:t>
      </w:r>
      <w:proofErr w:type="spellStart"/>
      <w:r w:rsidRPr="00B21E9E">
        <w:rPr>
          <w:b/>
          <w:bCs/>
          <w:sz w:val="28"/>
          <w:szCs w:val="28"/>
          <w:lang w:val="en-US"/>
        </w:rPr>
        <w:t>LDCP</w:t>
      </w:r>
      <w:r w:rsidRPr="00B21E9E">
        <w:rPr>
          <w:sz w:val="28"/>
          <w:szCs w:val="28"/>
          <w:lang w:val="en-US"/>
        </w:rPr>
        <w:t>|Certificate</w:t>
      </w:r>
      <w:proofErr w:type="spellEnd"/>
      <w:r w:rsidRPr="00B21E9E">
        <w:rPr>
          <w:sz w:val="28"/>
          <w:szCs w:val="28"/>
          <w:lang w:val="en-US"/>
        </w:rPr>
        <w:t xml:space="preserve"> of Lawfulness for proposed conversion of an existing stables to a habitable </w:t>
      </w:r>
      <w:proofErr w:type="spellStart"/>
      <w:r w:rsidRPr="00B21E9E">
        <w:rPr>
          <w:sz w:val="28"/>
          <w:szCs w:val="28"/>
          <w:lang w:val="en-US"/>
        </w:rPr>
        <w:t>space|Chestnuts</w:t>
      </w:r>
      <w:proofErr w:type="spellEnd"/>
      <w:r w:rsidRPr="00B21E9E">
        <w:rPr>
          <w:sz w:val="28"/>
          <w:szCs w:val="28"/>
          <w:lang w:val="en-US"/>
        </w:rPr>
        <w:t xml:space="preserve"> 5 </w:t>
      </w:r>
      <w:proofErr w:type="spellStart"/>
      <w:r w:rsidRPr="00B21E9E">
        <w:rPr>
          <w:sz w:val="28"/>
          <w:szCs w:val="28"/>
          <w:lang w:val="en-US"/>
        </w:rPr>
        <w:t>Trentside</w:t>
      </w:r>
      <w:proofErr w:type="spellEnd"/>
      <w:r w:rsidRPr="00B21E9E">
        <w:rPr>
          <w:sz w:val="28"/>
          <w:szCs w:val="28"/>
          <w:lang w:val="en-US"/>
        </w:rPr>
        <w:t xml:space="preserve"> Gunthorpe NG14 7FB</w:t>
      </w:r>
      <w:r>
        <w:rPr>
          <w:sz w:val="28"/>
          <w:szCs w:val="28"/>
          <w:lang w:val="en-US"/>
        </w:rPr>
        <w:t>: Certificate Issued</w:t>
      </w:r>
    </w:p>
    <w:p w14:paraId="000F5294" w14:textId="77777777" w:rsidR="00B21E9E" w:rsidRDefault="00B21E9E" w:rsidP="00B21E9E">
      <w:pPr>
        <w:pStyle w:val="NoSpacing"/>
        <w:ind w:left="360"/>
        <w:rPr>
          <w:sz w:val="28"/>
          <w:szCs w:val="28"/>
          <w:lang w:val="en-US"/>
        </w:rPr>
      </w:pPr>
    </w:p>
    <w:p w14:paraId="2A3A7C39" w14:textId="5BE0FAEE" w:rsidR="00B21E9E" w:rsidRDefault="00B21E9E" w:rsidP="00B21E9E">
      <w:pPr>
        <w:pStyle w:val="NoSpacing"/>
        <w:ind w:left="360"/>
        <w:rPr>
          <w:sz w:val="28"/>
          <w:szCs w:val="28"/>
          <w:lang w:val="en-US"/>
        </w:rPr>
      </w:pPr>
      <w:r w:rsidRPr="00B21E9E">
        <w:rPr>
          <w:b/>
          <w:bCs/>
          <w:sz w:val="28"/>
          <w:szCs w:val="28"/>
          <w:lang w:val="en-US"/>
        </w:rPr>
        <w:t>25/01896/</w:t>
      </w:r>
      <w:proofErr w:type="spellStart"/>
      <w:r w:rsidRPr="00B21E9E">
        <w:rPr>
          <w:b/>
          <w:bCs/>
          <w:sz w:val="28"/>
          <w:szCs w:val="28"/>
          <w:lang w:val="en-US"/>
        </w:rPr>
        <w:t>FUL</w:t>
      </w:r>
      <w:r w:rsidRPr="00B21E9E">
        <w:rPr>
          <w:sz w:val="28"/>
          <w:szCs w:val="28"/>
          <w:lang w:val="en-US"/>
        </w:rPr>
        <w:t>|Use</w:t>
      </w:r>
      <w:proofErr w:type="spellEnd"/>
      <w:r w:rsidRPr="00B21E9E">
        <w:rPr>
          <w:sz w:val="28"/>
          <w:szCs w:val="28"/>
          <w:lang w:val="en-US"/>
        </w:rPr>
        <w:t xml:space="preserve"> of land for the stationing of a </w:t>
      </w:r>
      <w:proofErr w:type="spellStart"/>
      <w:r w:rsidRPr="00B21E9E">
        <w:rPr>
          <w:sz w:val="28"/>
          <w:szCs w:val="28"/>
          <w:lang w:val="en-US"/>
        </w:rPr>
        <w:t>Caravan|Land</w:t>
      </w:r>
      <w:proofErr w:type="spellEnd"/>
      <w:r w:rsidRPr="00B21E9E">
        <w:rPr>
          <w:sz w:val="28"/>
          <w:szCs w:val="28"/>
          <w:lang w:val="en-US"/>
        </w:rPr>
        <w:t xml:space="preserve"> </w:t>
      </w:r>
      <w:proofErr w:type="gramStart"/>
      <w:r w:rsidRPr="00B21E9E">
        <w:rPr>
          <w:sz w:val="28"/>
          <w:szCs w:val="28"/>
          <w:lang w:val="en-US"/>
        </w:rPr>
        <w:t>At</w:t>
      </w:r>
      <w:proofErr w:type="gramEnd"/>
      <w:r w:rsidRPr="00B21E9E">
        <w:rPr>
          <w:sz w:val="28"/>
          <w:szCs w:val="28"/>
          <w:lang w:val="en-US"/>
        </w:rPr>
        <w:t xml:space="preserve"> Stream Side Stables Lowdham Road Gunthorpe</w:t>
      </w:r>
      <w:r>
        <w:rPr>
          <w:sz w:val="28"/>
          <w:szCs w:val="28"/>
          <w:lang w:val="en-US"/>
        </w:rPr>
        <w:t>: Refused</w:t>
      </w:r>
    </w:p>
    <w:p w14:paraId="2DC1DACF" w14:textId="77777777" w:rsidR="00B21E9E" w:rsidRDefault="00B21E9E" w:rsidP="00B21E9E">
      <w:pPr>
        <w:pStyle w:val="NoSpacing"/>
        <w:ind w:left="360"/>
        <w:rPr>
          <w:sz w:val="28"/>
          <w:szCs w:val="28"/>
          <w:lang w:val="en-US"/>
        </w:rPr>
      </w:pPr>
    </w:p>
    <w:p w14:paraId="7241713C" w14:textId="1904D5B0" w:rsidR="00B21E9E" w:rsidRPr="00E67EBE" w:rsidRDefault="00B21E9E" w:rsidP="00B21E9E">
      <w:pPr>
        <w:pStyle w:val="NoSpacing"/>
        <w:ind w:left="360"/>
        <w:rPr>
          <w:sz w:val="28"/>
          <w:szCs w:val="28"/>
        </w:rPr>
      </w:pPr>
      <w:r w:rsidRPr="00B21E9E">
        <w:rPr>
          <w:b/>
          <w:bCs/>
          <w:sz w:val="28"/>
          <w:szCs w:val="28"/>
          <w:lang w:val="en-US"/>
        </w:rPr>
        <w:t>25/01443/</w:t>
      </w:r>
      <w:proofErr w:type="spellStart"/>
      <w:r w:rsidRPr="00B21E9E">
        <w:rPr>
          <w:b/>
          <w:bCs/>
          <w:sz w:val="28"/>
          <w:szCs w:val="28"/>
          <w:lang w:val="en-US"/>
        </w:rPr>
        <w:t>HOUSE</w:t>
      </w:r>
      <w:r w:rsidRPr="00B21E9E">
        <w:rPr>
          <w:sz w:val="28"/>
          <w:szCs w:val="28"/>
          <w:lang w:val="en-US"/>
        </w:rPr>
        <w:t>|Conversion</w:t>
      </w:r>
      <w:proofErr w:type="spellEnd"/>
      <w:r w:rsidRPr="00B21E9E">
        <w:rPr>
          <w:sz w:val="28"/>
          <w:szCs w:val="28"/>
          <w:lang w:val="en-US"/>
        </w:rPr>
        <w:t xml:space="preserve"> of outbuilding to </w:t>
      </w:r>
      <w:proofErr w:type="spellStart"/>
      <w:r w:rsidRPr="00B21E9E">
        <w:rPr>
          <w:sz w:val="28"/>
          <w:szCs w:val="28"/>
          <w:lang w:val="en-US"/>
        </w:rPr>
        <w:t>self contained</w:t>
      </w:r>
      <w:proofErr w:type="spellEnd"/>
      <w:r w:rsidRPr="00B21E9E">
        <w:rPr>
          <w:sz w:val="28"/>
          <w:szCs w:val="28"/>
          <w:lang w:val="en-US"/>
        </w:rPr>
        <w:t xml:space="preserve"> office </w:t>
      </w:r>
      <w:proofErr w:type="spellStart"/>
      <w:proofErr w:type="gramStart"/>
      <w:r w:rsidRPr="00B21E9E">
        <w:rPr>
          <w:sz w:val="28"/>
          <w:szCs w:val="28"/>
          <w:lang w:val="en-US"/>
        </w:rPr>
        <w:t>space.|</w:t>
      </w:r>
      <w:proofErr w:type="gramEnd"/>
      <w:r w:rsidRPr="00B21E9E">
        <w:rPr>
          <w:sz w:val="28"/>
          <w:szCs w:val="28"/>
          <w:lang w:val="en-US"/>
        </w:rPr>
        <w:t>Riverlands</w:t>
      </w:r>
      <w:proofErr w:type="spellEnd"/>
      <w:r w:rsidRPr="00B21E9E">
        <w:rPr>
          <w:sz w:val="28"/>
          <w:szCs w:val="28"/>
          <w:lang w:val="en-US"/>
        </w:rPr>
        <w:t xml:space="preserve"> 38 Main Street Gunthorpe NG14 7EU</w:t>
      </w:r>
      <w:r>
        <w:rPr>
          <w:sz w:val="28"/>
          <w:szCs w:val="28"/>
          <w:lang w:val="en-US"/>
        </w:rPr>
        <w:t>: Application Permitted</w:t>
      </w:r>
    </w:p>
    <w:p w14:paraId="3A406134" w14:textId="38DC49A2" w:rsidR="00BF15E3" w:rsidRPr="00BF15E3" w:rsidRDefault="00E85CC4" w:rsidP="00E67EBE">
      <w:pPr>
        <w:pStyle w:val="NoSpacing"/>
        <w:rPr>
          <w:rStyle w:val="textrun"/>
          <w:sz w:val="28"/>
          <w:szCs w:val="28"/>
        </w:rPr>
      </w:pPr>
      <w:r>
        <w:rPr>
          <w:rStyle w:val="textrun"/>
          <w:b/>
          <w:bCs/>
          <w:sz w:val="28"/>
          <w:szCs w:val="28"/>
        </w:rPr>
        <w:t>201</w:t>
      </w:r>
      <w:r w:rsidR="00BF15E3" w:rsidRPr="00BF15E3">
        <w:rPr>
          <w:rStyle w:val="textrun"/>
          <w:b/>
          <w:bCs/>
          <w:sz w:val="28"/>
          <w:szCs w:val="28"/>
        </w:rPr>
        <w:t>/2</w:t>
      </w:r>
      <w:r w:rsidR="00AF72D6">
        <w:rPr>
          <w:rStyle w:val="textrun"/>
          <w:b/>
          <w:bCs/>
          <w:sz w:val="28"/>
          <w:szCs w:val="28"/>
        </w:rPr>
        <w:t>6</w:t>
      </w:r>
      <w:r w:rsidR="00BF15E3" w:rsidRPr="00BF15E3">
        <w:rPr>
          <w:rStyle w:val="textrun"/>
          <w:b/>
          <w:bCs/>
          <w:sz w:val="28"/>
          <w:szCs w:val="28"/>
        </w:rPr>
        <w:t xml:space="preserve"> Finance</w:t>
      </w:r>
    </w:p>
    <w:p w14:paraId="23B3E56B" w14:textId="61FE6CE7" w:rsidR="00885EA4" w:rsidRPr="00885EA4" w:rsidRDefault="00BF15E3" w:rsidP="00885EA4">
      <w:pPr>
        <w:pStyle w:val="NoSpacing"/>
        <w:rPr>
          <w:sz w:val="28"/>
          <w:szCs w:val="28"/>
        </w:rPr>
      </w:pPr>
      <w:r w:rsidRPr="00BF15E3">
        <w:rPr>
          <w:rStyle w:val="textrun"/>
          <w:sz w:val="28"/>
          <w:szCs w:val="28"/>
        </w:rPr>
        <w:t xml:space="preserve">a. </w:t>
      </w:r>
      <w:r w:rsidRPr="00BF15E3">
        <w:rPr>
          <w:rStyle w:val="bcx0"/>
          <w:sz w:val="28"/>
          <w:szCs w:val="28"/>
        </w:rPr>
        <w:t xml:space="preserve">To note payments received and authorise accounts for payment: </w:t>
      </w:r>
      <w:r w:rsidR="00AF72D6">
        <w:rPr>
          <w:rStyle w:val="bcx0"/>
          <w:sz w:val="28"/>
          <w:szCs w:val="28"/>
        </w:rPr>
        <w:t xml:space="preserve">note </w:t>
      </w:r>
      <w:r w:rsidRPr="00BF15E3">
        <w:rPr>
          <w:rStyle w:val="bcx0"/>
          <w:sz w:val="28"/>
          <w:szCs w:val="28"/>
        </w:rPr>
        <w:t>Clerk pay</w:t>
      </w:r>
      <w:r w:rsidR="00AF72D6">
        <w:rPr>
          <w:rStyle w:val="bcx0"/>
          <w:sz w:val="28"/>
          <w:szCs w:val="28"/>
        </w:rPr>
        <w:t xml:space="preserve"> for</w:t>
      </w:r>
      <w:r w:rsidRPr="00BF15E3">
        <w:rPr>
          <w:rStyle w:val="bcx0"/>
          <w:sz w:val="28"/>
          <w:szCs w:val="28"/>
        </w:rPr>
        <w:t xml:space="preserve"> </w:t>
      </w:r>
      <w:r w:rsidR="00E85CC4">
        <w:rPr>
          <w:rStyle w:val="bcx0"/>
          <w:sz w:val="28"/>
          <w:szCs w:val="28"/>
        </w:rPr>
        <w:t>April</w:t>
      </w:r>
      <w:r w:rsidRPr="00BF15E3">
        <w:rPr>
          <w:rStyle w:val="bcx0"/>
          <w:sz w:val="28"/>
          <w:szCs w:val="28"/>
        </w:rPr>
        <w:t>.</w:t>
      </w:r>
      <w:r w:rsidR="00E85CC4">
        <w:rPr>
          <w:rStyle w:val="bcx0"/>
          <w:sz w:val="28"/>
          <w:szCs w:val="28"/>
        </w:rPr>
        <w:t xml:space="preserve">  </w:t>
      </w:r>
      <w:r w:rsidR="005D1A1D">
        <w:rPr>
          <w:rStyle w:val="bcx0"/>
          <w:sz w:val="28"/>
          <w:szCs w:val="28"/>
        </w:rPr>
        <w:t xml:space="preserve">To note payment for Nature Reserve signs (£995).  </w:t>
      </w:r>
      <w:r w:rsidR="00E85CC4">
        <w:rPr>
          <w:rStyle w:val="bcx0"/>
          <w:sz w:val="28"/>
          <w:szCs w:val="28"/>
        </w:rPr>
        <w:t xml:space="preserve">To approve repayment </w:t>
      </w:r>
      <w:r w:rsidR="008960E8">
        <w:rPr>
          <w:rStyle w:val="bcx0"/>
          <w:sz w:val="28"/>
          <w:szCs w:val="28"/>
        </w:rPr>
        <w:t>to VH</w:t>
      </w:r>
      <w:r w:rsidR="00E85CC4">
        <w:rPr>
          <w:rStyle w:val="bcx0"/>
          <w:sz w:val="28"/>
          <w:szCs w:val="28"/>
        </w:rPr>
        <w:t xml:space="preserve"> for Easter eggs</w:t>
      </w:r>
      <w:r w:rsidR="008960E8">
        <w:rPr>
          <w:rStyle w:val="bcx0"/>
          <w:sz w:val="28"/>
          <w:szCs w:val="28"/>
        </w:rPr>
        <w:t xml:space="preserve"> (£91.10)</w:t>
      </w:r>
      <w:r w:rsidR="005D1A1D">
        <w:rPr>
          <w:rStyle w:val="bcx0"/>
          <w:sz w:val="28"/>
          <w:szCs w:val="28"/>
        </w:rPr>
        <w:t>.  To discuss insurance renewal quotes and approve payment.</w:t>
      </w:r>
    </w:p>
    <w:p w14:paraId="477511E9" w14:textId="77777777" w:rsidR="00BF15E3" w:rsidRDefault="00BF15E3" w:rsidP="00BF15E3">
      <w:pPr>
        <w:pStyle w:val="NoSpacing"/>
        <w:rPr>
          <w:rStyle w:val="eop"/>
          <w:sz w:val="28"/>
          <w:szCs w:val="28"/>
        </w:rPr>
      </w:pPr>
      <w:r w:rsidRPr="00BF15E3">
        <w:rPr>
          <w:rStyle w:val="eop"/>
          <w:sz w:val="28"/>
          <w:szCs w:val="28"/>
        </w:rPr>
        <w:t>b. To note bank reconciliation</w:t>
      </w:r>
      <w:r w:rsidR="0037699A">
        <w:rPr>
          <w:rStyle w:val="eop"/>
          <w:sz w:val="28"/>
          <w:szCs w:val="28"/>
        </w:rPr>
        <w:t>.</w:t>
      </w:r>
    </w:p>
    <w:p w14:paraId="173060C8" w14:textId="0AC9D1DC" w:rsidR="00074C11" w:rsidRDefault="00074C11" w:rsidP="00BF15E3">
      <w:pPr>
        <w:pStyle w:val="NoSpacing"/>
        <w:rPr>
          <w:rStyle w:val="eop"/>
          <w:sz w:val="28"/>
          <w:szCs w:val="28"/>
        </w:rPr>
      </w:pPr>
      <w:r>
        <w:rPr>
          <w:rStyle w:val="eop"/>
          <w:sz w:val="28"/>
          <w:szCs w:val="28"/>
        </w:rPr>
        <w:t>c. To approve amended fixed assets register</w:t>
      </w:r>
    </w:p>
    <w:p w14:paraId="222E434E" w14:textId="2B2D37D4" w:rsidR="00E85CC4" w:rsidRDefault="00074C11" w:rsidP="00BF15E3">
      <w:pPr>
        <w:pStyle w:val="NoSpacing"/>
        <w:rPr>
          <w:rStyle w:val="eop"/>
          <w:sz w:val="28"/>
          <w:szCs w:val="28"/>
        </w:rPr>
      </w:pPr>
      <w:r>
        <w:rPr>
          <w:rStyle w:val="eop"/>
          <w:sz w:val="28"/>
          <w:szCs w:val="28"/>
        </w:rPr>
        <w:t>d</w:t>
      </w:r>
      <w:r w:rsidR="00E85CC4">
        <w:rPr>
          <w:rStyle w:val="eop"/>
          <w:sz w:val="28"/>
          <w:szCs w:val="28"/>
        </w:rPr>
        <w:t>.  To engage the internal auditor for AGAR</w:t>
      </w:r>
    </w:p>
    <w:p w14:paraId="713D01E4" w14:textId="77777777" w:rsidR="00BF15E3" w:rsidRPr="00BF15E3" w:rsidRDefault="00BF15E3" w:rsidP="00BF15E3">
      <w:pPr>
        <w:pStyle w:val="NoSpacing"/>
        <w:rPr>
          <w:rStyle w:val="bcx0"/>
          <w:b/>
          <w:bCs/>
          <w:sz w:val="28"/>
          <w:szCs w:val="28"/>
        </w:rPr>
      </w:pPr>
      <w:r w:rsidRPr="00BF15E3">
        <w:rPr>
          <w:rStyle w:val="eop"/>
          <w:b/>
          <w:bCs/>
          <w:sz w:val="28"/>
          <w:szCs w:val="28"/>
        </w:rPr>
        <w:lastRenderedPageBreak/>
        <w:t>To receive updates and agree actions related to the following:</w:t>
      </w:r>
    </w:p>
    <w:p w14:paraId="4C7E7765" w14:textId="7BA8DF2E" w:rsidR="0037699A" w:rsidRDefault="00E85CC4" w:rsidP="00BF15E3">
      <w:pPr>
        <w:pStyle w:val="NoSpacing"/>
        <w:rPr>
          <w:rStyle w:val="bcx0"/>
          <w:b/>
          <w:bCs/>
          <w:sz w:val="28"/>
          <w:szCs w:val="28"/>
        </w:rPr>
      </w:pPr>
      <w:r>
        <w:rPr>
          <w:rStyle w:val="bcx0"/>
          <w:b/>
          <w:bCs/>
          <w:sz w:val="28"/>
          <w:szCs w:val="28"/>
        </w:rPr>
        <w:t>202</w:t>
      </w:r>
      <w:r w:rsidR="00BF15E3" w:rsidRPr="00BF15E3">
        <w:rPr>
          <w:rStyle w:val="bcx0"/>
          <w:b/>
          <w:bCs/>
          <w:sz w:val="28"/>
          <w:szCs w:val="28"/>
        </w:rPr>
        <w:t>/2</w:t>
      </w:r>
      <w:r w:rsidR="006072AD">
        <w:rPr>
          <w:rStyle w:val="bcx0"/>
          <w:b/>
          <w:bCs/>
          <w:sz w:val="28"/>
          <w:szCs w:val="28"/>
        </w:rPr>
        <w:t>6</w:t>
      </w:r>
      <w:r w:rsidR="00BF15E3" w:rsidRPr="00BF15E3">
        <w:rPr>
          <w:rStyle w:val="bcx0"/>
          <w:sz w:val="28"/>
          <w:szCs w:val="28"/>
        </w:rPr>
        <w:t xml:space="preserve"> </w:t>
      </w:r>
      <w:r w:rsidR="00BF15E3" w:rsidRPr="00BF15E3">
        <w:rPr>
          <w:rStyle w:val="bcx0"/>
          <w:b/>
          <w:bCs/>
          <w:sz w:val="28"/>
          <w:szCs w:val="28"/>
        </w:rPr>
        <w:t>Environmental Matters &amp; Nature Reserve</w:t>
      </w:r>
    </w:p>
    <w:p w14:paraId="0AA9CBB0" w14:textId="42B65190" w:rsidR="00E85CC4" w:rsidRPr="00E85CC4" w:rsidRDefault="00E85CC4" w:rsidP="00BF15E3">
      <w:pPr>
        <w:pStyle w:val="NoSpacing"/>
        <w:rPr>
          <w:rStyle w:val="bcx0"/>
          <w:sz w:val="28"/>
          <w:szCs w:val="28"/>
        </w:rPr>
      </w:pPr>
      <w:r w:rsidRPr="00E85CC4">
        <w:rPr>
          <w:rStyle w:val="bcx0"/>
          <w:sz w:val="28"/>
          <w:szCs w:val="28"/>
        </w:rPr>
        <w:t>To discuss and approve order of a waste bin in the Nature Reserve</w:t>
      </w:r>
    </w:p>
    <w:p w14:paraId="2AB7495D" w14:textId="288AD6EB" w:rsidR="00BF15E3" w:rsidRPr="00BF15E3" w:rsidRDefault="00E85CC4" w:rsidP="00BF15E3">
      <w:pPr>
        <w:pStyle w:val="NoSpacing"/>
        <w:rPr>
          <w:rStyle w:val="bcx0"/>
          <w:b/>
          <w:bCs/>
          <w:sz w:val="28"/>
          <w:szCs w:val="28"/>
        </w:rPr>
      </w:pPr>
      <w:r>
        <w:rPr>
          <w:rStyle w:val="bcx0"/>
          <w:b/>
          <w:bCs/>
          <w:sz w:val="28"/>
          <w:szCs w:val="28"/>
        </w:rPr>
        <w:t>203</w:t>
      </w:r>
      <w:r w:rsidR="00BF15E3" w:rsidRPr="00BF15E3">
        <w:rPr>
          <w:rStyle w:val="bcx0"/>
          <w:b/>
          <w:bCs/>
          <w:sz w:val="28"/>
          <w:szCs w:val="28"/>
        </w:rPr>
        <w:t>/2</w:t>
      </w:r>
      <w:r w:rsidR="006072AD">
        <w:rPr>
          <w:rStyle w:val="bcx0"/>
          <w:b/>
          <w:bCs/>
          <w:sz w:val="28"/>
          <w:szCs w:val="28"/>
        </w:rPr>
        <w:t>6</w:t>
      </w:r>
      <w:r w:rsidR="00BF15E3" w:rsidRPr="00BF15E3">
        <w:rPr>
          <w:rStyle w:val="bcx0"/>
          <w:b/>
          <w:bCs/>
          <w:sz w:val="28"/>
          <w:szCs w:val="28"/>
        </w:rPr>
        <w:t xml:space="preserve"> Flood</w:t>
      </w:r>
      <w:r>
        <w:rPr>
          <w:rStyle w:val="bcx0"/>
          <w:b/>
          <w:bCs/>
          <w:sz w:val="28"/>
          <w:szCs w:val="28"/>
        </w:rPr>
        <w:t>ing</w:t>
      </w:r>
    </w:p>
    <w:p w14:paraId="54864F4C" w14:textId="164629E4" w:rsidR="00BF15E3" w:rsidRDefault="00E85CC4" w:rsidP="00BF15E3">
      <w:pPr>
        <w:pStyle w:val="NoSpacing"/>
        <w:rPr>
          <w:rStyle w:val="bcx0"/>
          <w:b/>
          <w:bCs/>
          <w:sz w:val="28"/>
          <w:szCs w:val="28"/>
        </w:rPr>
      </w:pPr>
      <w:r>
        <w:rPr>
          <w:rStyle w:val="bcx0"/>
          <w:b/>
          <w:bCs/>
          <w:sz w:val="28"/>
          <w:szCs w:val="28"/>
        </w:rPr>
        <w:t>204</w:t>
      </w:r>
      <w:r w:rsidR="00BF15E3" w:rsidRPr="00BF15E3">
        <w:rPr>
          <w:rStyle w:val="bcx0"/>
          <w:b/>
          <w:bCs/>
          <w:sz w:val="28"/>
          <w:szCs w:val="28"/>
        </w:rPr>
        <w:t>/2</w:t>
      </w:r>
      <w:r w:rsidR="006072AD">
        <w:rPr>
          <w:rStyle w:val="bcx0"/>
          <w:b/>
          <w:bCs/>
          <w:sz w:val="28"/>
          <w:szCs w:val="28"/>
        </w:rPr>
        <w:t>6</w:t>
      </w:r>
      <w:r w:rsidR="00BF15E3" w:rsidRPr="00BF15E3">
        <w:rPr>
          <w:rStyle w:val="bcx0"/>
          <w:b/>
          <w:bCs/>
          <w:sz w:val="28"/>
          <w:szCs w:val="28"/>
        </w:rPr>
        <w:t xml:space="preserve"> Highways and public rights of way</w:t>
      </w:r>
    </w:p>
    <w:p w14:paraId="50F852CD" w14:textId="3B36F982" w:rsidR="00E85CC4" w:rsidRPr="00E85CC4" w:rsidRDefault="00E85CC4" w:rsidP="00BF15E3">
      <w:pPr>
        <w:pStyle w:val="NoSpacing"/>
        <w:rPr>
          <w:rStyle w:val="bcx0"/>
          <w:sz w:val="28"/>
          <w:szCs w:val="28"/>
        </w:rPr>
      </w:pPr>
      <w:r>
        <w:rPr>
          <w:rStyle w:val="bcx0"/>
          <w:sz w:val="28"/>
          <w:szCs w:val="28"/>
        </w:rPr>
        <w:t>To discuss parking on Pasture View</w:t>
      </w:r>
    </w:p>
    <w:p w14:paraId="3F9D00A2" w14:textId="4BE41B5A" w:rsidR="00BF15E3" w:rsidRDefault="00E85CC4" w:rsidP="00BF15E3">
      <w:pPr>
        <w:pStyle w:val="NoSpacing"/>
        <w:rPr>
          <w:rStyle w:val="bcx0"/>
          <w:b/>
          <w:bCs/>
          <w:sz w:val="28"/>
          <w:szCs w:val="28"/>
        </w:rPr>
      </w:pPr>
      <w:r>
        <w:rPr>
          <w:rStyle w:val="bcx0"/>
          <w:b/>
          <w:bCs/>
          <w:sz w:val="28"/>
          <w:szCs w:val="28"/>
        </w:rPr>
        <w:t>205</w:t>
      </w:r>
      <w:r w:rsidR="00BF15E3" w:rsidRPr="00BF15E3">
        <w:rPr>
          <w:rStyle w:val="bcx0"/>
          <w:b/>
          <w:bCs/>
          <w:sz w:val="28"/>
          <w:szCs w:val="28"/>
        </w:rPr>
        <w:t>/2</w:t>
      </w:r>
      <w:r w:rsidR="006072AD">
        <w:rPr>
          <w:rStyle w:val="bcx0"/>
          <w:b/>
          <w:bCs/>
          <w:sz w:val="28"/>
          <w:szCs w:val="28"/>
        </w:rPr>
        <w:t>6</w:t>
      </w:r>
      <w:r w:rsidR="00BF15E3" w:rsidRPr="00BF15E3">
        <w:rPr>
          <w:rStyle w:val="bcx0"/>
          <w:b/>
          <w:bCs/>
          <w:sz w:val="28"/>
          <w:szCs w:val="28"/>
        </w:rPr>
        <w:t xml:space="preserve"> Village Hall, playing field and play park</w:t>
      </w:r>
    </w:p>
    <w:p w14:paraId="55C8968D" w14:textId="67C11497" w:rsidR="00885EA4" w:rsidRDefault="00885EA4" w:rsidP="00E85CC4">
      <w:pPr>
        <w:pStyle w:val="NoSpacing"/>
        <w:rPr>
          <w:rStyle w:val="bcx0"/>
          <w:sz w:val="28"/>
          <w:szCs w:val="28"/>
        </w:rPr>
      </w:pPr>
      <w:r>
        <w:rPr>
          <w:rStyle w:val="bcx0"/>
          <w:sz w:val="28"/>
          <w:szCs w:val="28"/>
        </w:rPr>
        <w:t xml:space="preserve">To discuss play park repairs </w:t>
      </w:r>
      <w:r w:rsidR="00E85CC4">
        <w:rPr>
          <w:rStyle w:val="bcx0"/>
          <w:sz w:val="28"/>
          <w:szCs w:val="28"/>
        </w:rPr>
        <w:t>and possible grant funding</w:t>
      </w:r>
    </w:p>
    <w:p w14:paraId="0B4471A6" w14:textId="7C94F552" w:rsidR="00BF15E3" w:rsidRPr="00BF15E3" w:rsidRDefault="00E85CC4" w:rsidP="00BF15E3">
      <w:pPr>
        <w:pStyle w:val="NoSpacing"/>
        <w:rPr>
          <w:rStyle w:val="bcx0"/>
          <w:b/>
          <w:bCs/>
          <w:sz w:val="28"/>
          <w:szCs w:val="28"/>
        </w:rPr>
      </w:pPr>
      <w:r>
        <w:rPr>
          <w:rStyle w:val="bcx0"/>
          <w:b/>
          <w:bCs/>
          <w:sz w:val="28"/>
          <w:szCs w:val="28"/>
        </w:rPr>
        <w:t>206</w:t>
      </w:r>
      <w:r w:rsidR="00BF15E3" w:rsidRPr="00BF15E3">
        <w:rPr>
          <w:rStyle w:val="bcx0"/>
          <w:b/>
          <w:bCs/>
          <w:sz w:val="28"/>
          <w:szCs w:val="28"/>
        </w:rPr>
        <w:t>/2</w:t>
      </w:r>
      <w:r w:rsidR="006072AD">
        <w:rPr>
          <w:rStyle w:val="bcx0"/>
          <w:b/>
          <w:bCs/>
          <w:sz w:val="28"/>
          <w:szCs w:val="28"/>
        </w:rPr>
        <w:t>6</w:t>
      </w:r>
      <w:r w:rsidR="00BF15E3" w:rsidRPr="00BF15E3">
        <w:rPr>
          <w:rStyle w:val="bcx0"/>
          <w:b/>
          <w:bCs/>
          <w:sz w:val="28"/>
          <w:szCs w:val="28"/>
        </w:rPr>
        <w:t xml:space="preserve"> Marston Riverside </w:t>
      </w:r>
    </w:p>
    <w:p w14:paraId="5BC89949" w14:textId="3BFF72A1" w:rsidR="00E67EBE" w:rsidRDefault="00E67EBE" w:rsidP="00BF15E3">
      <w:pPr>
        <w:pStyle w:val="NoSpacing"/>
        <w:rPr>
          <w:rStyle w:val="bcx0"/>
          <w:sz w:val="28"/>
          <w:szCs w:val="28"/>
        </w:rPr>
      </w:pPr>
      <w:r>
        <w:rPr>
          <w:rStyle w:val="bcx0"/>
          <w:sz w:val="28"/>
          <w:szCs w:val="28"/>
        </w:rPr>
        <w:t xml:space="preserve">To discuss </w:t>
      </w:r>
      <w:r w:rsidR="00E85CC4">
        <w:rPr>
          <w:rStyle w:val="bcx0"/>
          <w:sz w:val="28"/>
          <w:szCs w:val="28"/>
        </w:rPr>
        <w:t>Open Meeting and the maintenance of Marston’s land</w:t>
      </w:r>
    </w:p>
    <w:p w14:paraId="40D540FC" w14:textId="0A315A4E" w:rsidR="000F0C76" w:rsidRPr="000F0C76" w:rsidRDefault="000F0C76" w:rsidP="00BF15E3">
      <w:pPr>
        <w:pStyle w:val="NoSpacing"/>
        <w:rPr>
          <w:rStyle w:val="bcx0"/>
          <w:b/>
          <w:bCs/>
          <w:sz w:val="28"/>
          <w:szCs w:val="28"/>
        </w:rPr>
      </w:pPr>
      <w:r w:rsidRPr="000F0C76">
        <w:rPr>
          <w:rStyle w:val="bcx0"/>
          <w:b/>
          <w:bCs/>
          <w:sz w:val="28"/>
          <w:szCs w:val="28"/>
        </w:rPr>
        <w:t>207/26 Policy approval</w:t>
      </w:r>
    </w:p>
    <w:p w14:paraId="284D59D7" w14:textId="197659A8" w:rsidR="000F0C76" w:rsidRDefault="000F0C76" w:rsidP="00BF15E3">
      <w:pPr>
        <w:pStyle w:val="NoSpacing"/>
        <w:rPr>
          <w:rStyle w:val="bcx0"/>
          <w:sz w:val="28"/>
          <w:szCs w:val="28"/>
        </w:rPr>
      </w:pPr>
      <w:r>
        <w:rPr>
          <w:rStyle w:val="bcx0"/>
          <w:sz w:val="28"/>
          <w:szCs w:val="28"/>
        </w:rPr>
        <w:t>To adopt Health and Safety Policy</w:t>
      </w:r>
    </w:p>
    <w:p w14:paraId="68B53E8E" w14:textId="0C2DABD9" w:rsidR="00C67A96" w:rsidRDefault="00E85CC4" w:rsidP="00BF15E3">
      <w:pPr>
        <w:pStyle w:val="NoSpacing"/>
        <w:rPr>
          <w:rStyle w:val="bcx0"/>
          <w:b/>
          <w:bCs/>
          <w:sz w:val="28"/>
          <w:szCs w:val="28"/>
        </w:rPr>
      </w:pPr>
      <w:proofErr w:type="gramStart"/>
      <w:r>
        <w:rPr>
          <w:rStyle w:val="bcx0"/>
          <w:b/>
          <w:bCs/>
          <w:sz w:val="28"/>
          <w:szCs w:val="28"/>
        </w:rPr>
        <w:t>20</w:t>
      </w:r>
      <w:r w:rsidR="000F0C76">
        <w:rPr>
          <w:rStyle w:val="bcx0"/>
          <w:b/>
          <w:bCs/>
          <w:sz w:val="28"/>
          <w:szCs w:val="28"/>
        </w:rPr>
        <w:t>8</w:t>
      </w:r>
      <w:r w:rsidR="006072AD">
        <w:rPr>
          <w:rStyle w:val="bcx0"/>
          <w:b/>
          <w:bCs/>
          <w:sz w:val="28"/>
          <w:szCs w:val="28"/>
        </w:rPr>
        <w:t xml:space="preserve">/26 </w:t>
      </w:r>
      <w:r w:rsidR="00C67A96">
        <w:rPr>
          <w:rStyle w:val="bcx0"/>
          <w:b/>
          <w:bCs/>
          <w:sz w:val="28"/>
          <w:szCs w:val="28"/>
        </w:rPr>
        <w:t>100 year</w:t>
      </w:r>
      <w:proofErr w:type="gramEnd"/>
      <w:r w:rsidR="00C67A96">
        <w:rPr>
          <w:rStyle w:val="bcx0"/>
          <w:b/>
          <w:bCs/>
          <w:sz w:val="28"/>
          <w:szCs w:val="28"/>
        </w:rPr>
        <w:t xml:space="preserve"> bridge celebrations</w:t>
      </w:r>
    </w:p>
    <w:p w14:paraId="63BBB230" w14:textId="3AC82CA4" w:rsidR="008960E8" w:rsidRDefault="008960E8" w:rsidP="00BF15E3">
      <w:pPr>
        <w:pStyle w:val="NoSpacing"/>
        <w:rPr>
          <w:rStyle w:val="bcx0"/>
          <w:b/>
          <w:bCs/>
          <w:sz w:val="28"/>
          <w:szCs w:val="28"/>
        </w:rPr>
      </w:pPr>
      <w:r>
        <w:rPr>
          <w:rStyle w:val="bcx0"/>
          <w:b/>
          <w:bCs/>
          <w:sz w:val="28"/>
          <w:szCs w:val="28"/>
        </w:rPr>
        <w:t>209/26 Open Meeting</w:t>
      </w:r>
    </w:p>
    <w:p w14:paraId="473F99ED" w14:textId="431AB67F" w:rsidR="008960E8" w:rsidRPr="008960E8" w:rsidRDefault="008960E8" w:rsidP="00BF15E3">
      <w:pPr>
        <w:pStyle w:val="NoSpacing"/>
        <w:rPr>
          <w:rStyle w:val="bcx0"/>
          <w:sz w:val="28"/>
          <w:szCs w:val="28"/>
        </w:rPr>
      </w:pPr>
      <w:r>
        <w:rPr>
          <w:rStyle w:val="bcx0"/>
          <w:sz w:val="28"/>
          <w:szCs w:val="28"/>
        </w:rPr>
        <w:t>To discuss an agenda for the Open Meeting</w:t>
      </w:r>
    </w:p>
    <w:p w14:paraId="6DFBE914" w14:textId="4D7C9050" w:rsidR="00BF15E3" w:rsidRPr="00C04A97" w:rsidRDefault="00C67A96" w:rsidP="00BF15E3">
      <w:pPr>
        <w:pStyle w:val="NoSpacing"/>
        <w:rPr>
          <w:rStyle w:val="eop"/>
          <w:rFonts w:cs="Calibri"/>
          <w:sz w:val="28"/>
          <w:szCs w:val="28"/>
        </w:rPr>
      </w:pPr>
      <w:r>
        <w:rPr>
          <w:rStyle w:val="bcx0"/>
          <w:rFonts w:cs="Calibri"/>
          <w:b/>
          <w:bCs/>
          <w:sz w:val="28"/>
          <w:szCs w:val="28"/>
        </w:rPr>
        <w:t>2</w:t>
      </w:r>
      <w:r w:rsidR="008960E8">
        <w:rPr>
          <w:rStyle w:val="bcx0"/>
          <w:rFonts w:cs="Calibri"/>
          <w:b/>
          <w:bCs/>
          <w:sz w:val="28"/>
          <w:szCs w:val="28"/>
        </w:rPr>
        <w:t>10</w:t>
      </w:r>
      <w:r>
        <w:rPr>
          <w:rStyle w:val="bcx0"/>
          <w:rFonts w:cs="Calibri"/>
          <w:b/>
          <w:bCs/>
          <w:sz w:val="28"/>
          <w:szCs w:val="28"/>
        </w:rPr>
        <w:t xml:space="preserve">/26 </w:t>
      </w:r>
      <w:r w:rsidR="00BF15E3" w:rsidRPr="00C04A97">
        <w:rPr>
          <w:rStyle w:val="bcx0"/>
          <w:rFonts w:cs="Calibri"/>
          <w:b/>
          <w:bCs/>
          <w:sz w:val="28"/>
          <w:szCs w:val="28"/>
        </w:rPr>
        <w:t>To note and discuss Correspondence received.</w:t>
      </w:r>
      <w:r w:rsidR="00BF15E3" w:rsidRPr="00C04A97">
        <w:rPr>
          <w:rStyle w:val="eop"/>
          <w:rFonts w:cs="Calibri"/>
          <w:sz w:val="28"/>
          <w:szCs w:val="28"/>
        </w:rPr>
        <w:t> </w:t>
      </w:r>
    </w:p>
    <w:p w14:paraId="74298B97" w14:textId="5FB481FC" w:rsidR="00BF15E3" w:rsidRDefault="00E85CC4" w:rsidP="006072AD">
      <w:pPr>
        <w:mirrorIndents/>
        <w:rPr>
          <w:rStyle w:val="eop"/>
          <w:rFonts w:ascii="Calibri" w:hAnsi="Calibri" w:cs="Calibri"/>
          <w:b/>
          <w:bCs/>
          <w:sz w:val="28"/>
          <w:szCs w:val="28"/>
        </w:rPr>
      </w:pPr>
      <w:r>
        <w:rPr>
          <w:rFonts w:ascii="Calibri" w:eastAsiaTheme="minorHAnsi" w:hAnsi="Calibri" w:cs="Calibri"/>
          <w:b/>
          <w:bCs/>
          <w:sz w:val="28"/>
          <w:szCs w:val="28"/>
          <w:lang w:val="en-GB" w:eastAsia="en-US"/>
        </w:rPr>
        <w:t>2</w:t>
      </w:r>
      <w:r w:rsidR="00C67A96">
        <w:rPr>
          <w:rFonts w:ascii="Calibri" w:eastAsiaTheme="minorHAnsi" w:hAnsi="Calibri" w:cs="Calibri"/>
          <w:b/>
          <w:bCs/>
          <w:sz w:val="28"/>
          <w:szCs w:val="28"/>
          <w:lang w:val="en-GB" w:eastAsia="en-US"/>
        </w:rPr>
        <w:t>1</w:t>
      </w:r>
      <w:r w:rsidR="008960E8">
        <w:rPr>
          <w:rFonts w:ascii="Calibri" w:eastAsiaTheme="minorHAnsi" w:hAnsi="Calibri" w:cs="Calibri"/>
          <w:b/>
          <w:bCs/>
          <w:sz w:val="28"/>
          <w:szCs w:val="28"/>
          <w:lang w:val="en-GB" w:eastAsia="en-US"/>
        </w:rPr>
        <w:t>1</w:t>
      </w:r>
      <w:r w:rsidR="00BF15E3" w:rsidRPr="00C04A97">
        <w:rPr>
          <w:rFonts w:ascii="Calibri" w:eastAsiaTheme="minorHAnsi" w:hAnsi="Calibri" w:cs="Calibri"/>
          <w:b/>
          <w:bCs/>
          <w:sz w:val="28"/>
          <w:szCs w:val="28"/>
          <w:lang w:val="en-GB" w:eastAsia="en-US"/>
        </w:rPr>
        <w:t>/2</w:t>
      </w:r>
      <w:r w:rsidR="006072AD" w:rsidRPr="00C04A97">
        <w:rPr>
          <w:rFonts w:ascii="Calibri" w:eastAsiaTheme="minorHAnsi" w:hAnsi="Calibri" w:cs="Calibri"/>
          <w:b/>
          <w:bCs/>
          <w:sz w:val="28"/>
          <w:szCs w:val="28"/>
          <w:lang w:val="en-GB" w:eastAsia="en-US"/>
        </w:rPr>
        <w:t>6</w:t>
      </w:r>
      <w:r w:rsidR="00BF15E3" w:rsidRPr="00C04A97">
        <w:rPr>
          <w:rFonts w:ascii="Calibri" w:eastAsiaTheme="minorHAnsi" w:hAnsi="Calibri" w:cs="Calibri"/>
          <w:b/>
          <w:bCs/>
          <w:sz w:val="28"/>
          <w:szCs w:val="28"/>
          <w:lang w:val="en-GB" w:eastAsia="en-US"/>
        </w:rPr>
        <w:t xml:space="preserve"> AOB</w:t>
      </w:r>
      <w:r w:rsidR="006072AD" w:rsidRPr="00C04A97">
        <w:rPr>
          <w:rFonts w:ascii="Calibri" w:eastAsiaTheme="minorHAnsi" w:hAnsi="Calibri" w:cs="Calibri"/>
          <w:b/>
          <w:bCs/>
          <w:sz w:val="28"/>
          <w:szCs w:val="28"/>
          <w:lang w:val="en-GB" w:eastAsia="en-US"/>
        </w:rPr>
        <w:t xml:space="preserve"> and ma</w:t>
      </w:r>
      <w:proofErr w:type="spellStart"/>
      <w:r w:rsidR="00BF15E3" w:rsidRPr="00C04A97">
        <w:rPr>
          <w:rStyle w:val="bcx0"/>
          <w:rFonts w:ascii="Calibri" w:hAnsi="Calibri" w:cs="Calibri"/>
          <w:b/>
          <w:bCs/>
          <w:sz w:val="28"/>
          <w:szCs w:val="28"/>
        </w:rPr>
        <w:t>tters</w:t>
      </w:r>
      <w:proofErr w:type="spellEnd"/>
      <w:r w:rsidR="00BF15E3" w:rsidRPr="00C04A97">
        <w:rPr>
          <w:rStyle w:val="bcx0"/>
          <w:rFonts w:ascii="Calibri" w:hAnsi="Calibri" w:cs="Calibri"/>
          <w:b/>
          <w:bCs/>
          <w:sz w:val="28"/>
          <w:szCs w:val="28"/>
        </w:rPr>
        <w:t xml:space="preserve"> for the next Agenda</w:t>
      </w:r>
      <w:r w:rsidR="00BF15E3" w:rsidRPr="00C04A97">
        <w:rPr>
          <w:rStyle w:val="eop"/>
          <w:rFonts w:ascii="Calibri" w:hAnsi="Calibri" w:cs="Calibri"/>
          <w:b/>
          <w:bCs/>
          <w:sz w:val="28"/>
          <w:szCs w:val="28"/>
        </w:rPr>
        <w:t> </w:t>
      </w:r>
    </w:p>
    <w:p w14:paraId="78DD0C46" w14:textId="2A71CF38" w:rsidR="00BF15E3" w:rsidRPr="00BF15E3" w:rsidRDefault="00E85CC4" w:rsidP="00BF15E3">
      <w:pPr>
        <w:pStyle w:val="NoSpacing"/>
        <w:rPr>
          <w:b/>
          <w:bCs/>
          <w:sz w:val="28"/>
          <w:szCs w:val="28"/>
        </w:rPr>
      </w:pPr>
      <w:r>
        <w:rPr>
          <w:rFonts w:cs="Calibri"/>
          <w:b/>
          <w:bCs/>
          <w:sz w:val="28"/>
          <w:szCs w:val="28"/>
        </w:rPr>
        <w:t>2</w:t>
      </w:r>
      <w:r w:rsidR="000F0C76">
        <w:rPr>
          <w:rFonts w:cs="Calibri"/>
          <w:b/>
          <w:bCs/>
          <w:sz w:val="28"/>
          <w:szCs w:val="28"/>
        </w:rPr>
        <w:t>1</w:t>
      </w:r>
      <w:r w:rsidR="008960E8">
        <w:rPr>
          <w:rFonts w:cs="Calibri"/>
          <w:b/>
          <w:bCs/>
          <w:sz w:val="28"/>
          <w:szCs w:val="28"/>
        </w:rPr>
        <w:t>2</w:t>
      </w:r>
      <w:r w:rsidR="00BF15E3" w:rsidRPr="00C04A97">
        <w:rPr>
          <w:rFonts w:cs="Calibri"/>
          <w:b/>
          <w:bCs/>
          <w:sz w:val="28"/>
          <w:szCs w:val="28"/>
        </w:rPr>
        <w:t>/2</w:t>
      </w:r>
      <w:r w:rsidR="006072AD" w:rsidRPr="00C04A97">
        <w:rPr>
          <w:rFonts w:cs="Calibri"/>
          <w:b/>
          <w:bCs/>
          <w:sz w:val="28"/>
          <w:szCs w:val="28"/>
        </w:rPr>
        <w:t>6</w:t>
      </w:r>
      <w:r w:rsidR="00BF15E3" w:rsidRPr="00C04A97">
        <w:rPr>
          <w:rFonts w:cs="Calibri"/>
          <w:b/>
          <w:bCs/>
          <w:sz w:val="28"/>
          <w:szCs w:val="28"/>
        </w:rPr>
        <w:t xml:space="preserve"> Private and Confidential</w:t>
      </w:r>
    </w:p>
    <w:p w14:paraId="532CD356" w14:textId="77777777" w:rsidR="00BF15E3" w:rsidRPr="00BF15E3" w:rsidRDefault="00BF15E3" w:rsidP="00BF15E3">
      <w:pPr>
        <w:pStyle w:val="NoSpacing"/>
        <w:rPr>
          <w:rStyle w:val="eop"/>
          <w:i/>
          <w:iCs/>
          <w:sz w:val="28"/>
          <w:szCs w:val="28"/>
        </w:rPr>
      </w:pPr>
      <w:r w:rsidRPr="00BF15E3">
        <w:rPr>
          <w:i/>
          <w:iCs/>
          <w:sz w:val="28"/>
          <w:szCs w:val="28"/>
        </w:rPr>
        <w:t>In accordance with Public Bodies (admission to meetings) Act 1960 section 1(2), the Council exclude the public and press from the meeting by reason of the confidential nature of the business to be transacted.</w:t>
      </w:r>
    </w:p>
    <w:p w14:paraId="79B47875" w14:textId="61C3BA0A" w:rsidR="00BF15E3" w:rsidRPr="00BF15E3" w:rsidRDefault="00E85CC4" w:rsidP="00BF15E3">
      <w:pPr>
        <w:pStyle w:val="NoSpacing"/>
        <w:rPr>
          <w:sz w:val="28"/>
          <w:szCs w:val="28"/>
        </w:rPr>
      </w:pPr>
      <w:r>
        <w:rPr>
          <w:rStyle w:val="eop"/>
          <w:rFonts w:asciiTheme="minorHAnsi" w:hAnsiTheme="minorHAnsi" w:cstheme="minorHAnsi"/>
          <w:b/>
          <w:bCs/>
          <w:sz w:val="28"/>
          <w:szCs w:val="28"/>
        </w:rPr>
        <w:t>21</w:t>
      </w:r>
      <w:r w:rsidR="008960E8">
        <w:rPr>
          <w:rStyle w:val="eop"/>
          <w:rFonts w:asciiTheme="minorHAnsi" w:hAnsiTheme="minorHAnsi" w:cstheme="minorHAnsi"/>
          <w:b/>
          <w:bCs/>
          <w:sz w:val="28"/>
          <w:szCs w:val="28"/>
        </w:rPr>
        <w:t>3</w:t>
      </w:r>
      <w:r w:rsidR="00BF15E3" w:rsidRPr="00BF15E3">
        <w:rPr>
          <w:rStyle w:val="eop"/>
          <w:rFonts w:asciiTheme="minorHAnsi" w:hAnsiTheme="minorHAnsi" w:cstheme="minorHAnsi"/>
          <w:b/>
          <w:bCs/>
          <w:sz w:val="28"/>
          <w:szCs w:val="28"/>
        </w:rPr>
        <w:t>/2</w:t>
      </w:r>
      <w:r w:rsidR="006072AD">
        <w:rPr>
          <w:rStyle w:val="eop"/>
          <w:rFonts w:asciiTheme="minorHAnsi" w:hAnsiTheme="minorHAnsi" w:cstheme="minorHAnsi"/>
          <w:b/>
          <w:bCs/>
          <w:sz w:val="28"/>
          <w:szCs w:val="28"/>
        </w:rPr>
        <w:t>6</w:t>
      </w:r>
      <w:r w:rsidR="00BF15E3" w:rsidRPr="00BF15E3">
        <w:rPr>
          <w:rStyle w:val="eop"/>
          <w:rFonts w:asciiTheme="minorHAnsi" w:hAnsiTheme="minorHAnsi" w:cstheme="minorHAnsi"/>
          <w:b/>
          <w:bCs/>
          <w:sz w:val="28"/>
          <w:szCs w:val="28"/>
        </w:rPr>
        <w:t xml:space="preserve"> Close</w:t>
      </w:r>
    </w:p>
    <w:p w14:paraId="1B7E2820" w14:textId="77777777" w:rsidR="00EC6422" w:rsidRPr="00BF15E3" w:rsidRDefault="00EC6422">
      <w:pPr>
        <w:rPr>
          <w:sz w:val="28"/>
          <w:szCs w:val="28"/>
        </w:rPr>
      </w:pPr>
    </w:p>
    <w:sectPr w:rsidR="00EC6422" w:rsidRPr="00BF15E3" w:rsidSect="00BF15E3">
      <w:headerReference w:type="even" r:id="rId8"/>
      <w:headerReference w:type="default" r:id="rId9"/>
      <w:footerReference w:type="even" r:id="rId10"/>
      <w:footerReference w:type="default" r:id="rId11"/>
      <w:headerReference w:type="first" r:id="rId12"/>
      <w:footerReference w:type="first" r:id="rId13"/>
      <w:pgSz w:w="11906" w:h="16838"/>
      <w:pgMar w:top="454" w:right="720" w:bottom="45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A3DB1" w14:textId="77777777" w:rsidR="00D17569" w:rsidRDefault="00D17569">
      <w:r>
        <w:separator/>
      </w:r>
    </w:p>
  </w:endnote>
  <w:endnote w:type="continuationSeparator" w:id="0">
    <w:p w14:paraId="2B7CD02F" w14:textId="77777777" w:rsidR="00D17569" w:rsidRDefault="00D175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9CEBB3" w14:textId="77777777" w:rsidR="00BF15E3" w:rsidRDefault="00BF15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8E6F72" w14:textId="77777777" w:rsidR="00BF15E3" w:rsidRDefault="00BF15E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802E6D" w14:textId="77777777" w:rsidR="00BF15E3" w:rsidRDefault="00BF15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08C967" w14:textId="77777777" w:rsidR="00D17569" w:rsidRDefault="00D17569">
      <w:r>
        <w:separator/>
      </w:r>
    </w:p>
  </w:footnote>
  <w:footnote w:type="continuationSeparator" w:id="0">
    <w:p w14:paraId="63009666" w14:textId="77777777" w:rsidR="00D17569" w:rsidRDefault="00D175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0A70CF" w14:textId="17A74C44" w:rsidR="00BF15E3" w:rsidRDefault="00BF15E3">
    <w:pPr>
      <w:pStyle w:val="Header"/>
    </w:pPr>
    <w:r>
      <w:rPr>
        <w:noProof/>
      </w:rPr>
      <mc:AlternateContent>
        <mc:Choice Requires="wps">
          <w:drawing>
            <wp:anchor distT="0" distB="0" distL="114300" distR="114300" simplePos="0" relativeHeight="251658240" behindDoc="1" locked="0" layoutInCell="0" allowOverlap="1" wp14:anchorId="67E137E1" wp14:editId="4629980B">
              <wp:simplePos x="0" y="0"/>
              <wp:positionH relativeFrom="margin">
                <wp:align>center</wp:align>
              </wp:positionH>
              <wp:positionV relativeFrom="margin">
                <wp:align>center</wp:align>
              </wp:positionV>
              <wp:extent cx="6692900" cy="2677160"/>
              <wp:effectExtent l="0" t="1704975" r="0" b="1542415"/>
              <wp:wrapNone/>
              <wp:docPr id="173680815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692900" cy="26771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71688983" w14:textId="77777777"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67E137E1" id="_x0000_t202" coordsize="21600,21600" o:spt="202" path="m,l,21600r21600,l21600,xe">
              <v:stroke joinstyle="miter"/>
              <v:path gradientshapeok="t" o:connecttype="rect"/>
            </v:shapetype>
            <v:shape id="Text Box 1" o:spid="_x0000_s1026" type="#_x0000_t202" style="position:absolute;margin-left:0;margin-top:0;width:527pt;height:210.8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" o:allowincell="f" filled="f" stroked="f">
              <v:stroke joinstyle="round"/>
              <o:lock v:ext="edit" shapetype="t"/>
              <v:textbox style="mso-fit-shape-to-text:t">
                <w:txbxContent>
                  <w:p w14:paraId="71688983" w14:textId="77777777"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65D06" w14:textId="082594B7" w:rsidR="00BF15E3" w:rsidRDefault="00BF15E3">
    <w:pPr>
      <w:pStyle w:val="Header"/>
    </w:pPr>
    <w:r>
      <w:rPr>
        <w:noProof/>
      </w:rPr>
      <mc:AlternateContent>
        <mc:Choice Requires="wps">
          <w:drawing>
            <wp:anchor distT="0" distB="0" distL="114300" distR="114300" simplePos="0" relativeHeight="251657216" behindDoc="1" locked="0" layoutInCell="0" allowOverlap="1" wp14:anchorId="44BAA7A7" wp14:editId="47BE7A59">
              <wp:simplePos x="0" y="0"/>
              <wp:positionH relativeFrom="margin">
                <wp:align>center</wp:align>
              </wp:positionH>
              <wp:positionV relativeFrom="margin">
                <wp:align>center</wp:align>
              </wp:positionV>
              <wp:extent cx="6692900" cy="2677160"/>
              <wp:effectExtent l="0" t="1704975" r="0" b="1542415"/>
              <wp:wrapNone/>
              <wp:docPr id="17097528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692900" cy="26771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AC5C6B5" w14:textId="77777777"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44BAA7A7" id="_x0000_t202" coordsize="21600,21600" o:spt="202" path="m,l,21600r21600,l21600,xe">
              <v:stroke joinstyle="miter"/>
              <v:path gradientshapeok="t" o:connecttype="rect"/>
            </v:shapetype>
            <v:shape id="Text Box 2" o:spid="_x0000_s1027" type="#_x0000_t202" style="position:absolute;margin-left:0;margin-top:0;width:527pt;height:210.8pt;rotation:-45;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" o:allowincell="f" filled="f" stroked="f">
              <v:stroke joinstyle="round"/>
              <o:lock v:ext="edit" shapetype="t"/>
              <v:textbox style="mso-fit-shape-to-text:t">
                <w:txbxContent>
                  <w:p w14:paraId="3AC5C6B5" w14:textId="77777777"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6C9DFA" w14:textId="454232E5" w:rsidR="00BF15E3" w:rsidRDefault="00BF15E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B0C72"/>
    <w:multiLevelType w:val="hybridMultilevel"/>
    <w:tmpl w:val="71DA3152"/>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18F75F93"/>
    <w:multiLevelType w:val="hybridMultilevel"/>
    <w:tmpl w:val="71DA3152"/>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490948560">
    <w:abstractNumId w:val="1"/>
  </w:num>
  <w:num w:numId="2" w16cid:durableId="9003345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5E3"/>
    <w:rsid w:val="00055071"/>
    <w:rsid w:val="00074C11"/>
    <w:rsid w:val="000A60B2"/>
    <w:rsid w:val="000B5EA1"/>
    <w:rsid w:val="000B6940"/>
    <w:rsid w:val="000F0C76"/>
    <w:rsid w:val="000F775F"/>
    <w:rsid w:val="00197482"/>
    <w:rsid w:val="00197BF1"/>
    <w:rsid w:val="001E46E5"/>
    <w:rsid w:val="001F0B18"/>
    <w:rsid w:val="00254C54"/>
    <w:rsid w:val="003510E3"/>
    <w:rsid w:val="00360A8D"/>
    <w:rsid w:val="0036236B"/>
    <w:rsid w:val="0037699A"/>
    <w:rsid w:val="003D2C15"/>
    <w:rsid w:val="003F396A"/>
    <w:rsid w:val="00415377"/>
    <w:rsid w:val="0046272B"/>
    <w:rsid w:val="00463531"/>
    <w:rsid w:val="0046568A"/>
    <w:rsid w:val="004868E6"/>
    <w:rsid w:val="004A40AC"/>
    <w:rsid w:val="004C2F7A"/>
    <w:rsid w:val="004E1941"/>
    <w:rsid w:val="004F300B"/>
    <w:rsid w:val="0051159F"/>
    <w:rsid w:val="00511C6C"/>
    <w:rsid w:val="00537DEC"/>
    <w:rsid w:val="005530B4"/>
    <w:rsid w:val="0059406B"/>
    <w:rsid w:val="005D1A1D"/>
    <w:rsid w:val="006072AD"/>
    <w:rsid w:val="006832A5"/>
    <w:rsid w:val="006D6E69"/>
    <w:rsid w:val="006F12F8"/>
    <w:rsid w:val="0071052E"/>
    <w:rsid w:val="00747FA6"/>
    <w:rsid w:val="00780EE9"/>
    <w:rsid w:val="007821A1"/>
    <w:rsid w:val="00812358"/>
    <w:rsid w:val="0081580B"/>
    <w:rsid w:val="00867784"/>
    <w:rsid w:val="008706F4"/>
    <w:rsid w:val="0088568B"/>
    <w:rsid w:val="00885EA4"/>
    <w:rsid w:val="008960E8"/>
    <w:rsid w:val="008B1B8D"/>
    <w:rsid w:val="008B6AA0"/>
    <w:rsid w:val="008F5711"/>
    <w:rsid w:val="00901F9D"/>
    <w:rsid w:val="00917FE9"/>
    <w:rsid w:val="00952C45"/>
    <w:rsid w:val="00956CA8"/>
    <w:rsid w:val="00985855"/>
    <w:rsid w:val="009935F6"/>
    <w:rsid w:val="00A10A3E"/>
    <w:rsid w:val="00A42249"/>
    <w:rsid w:val="00A6253E"/>
    <w:rsid w:val="00A727E2"/>
    <w:rsid w:val="00AE0E20"/>
    <w:rsid w:val="00AF72D6"/>
    <w:rsid w:val="00B21E9E"/>
    <w:rsid w:val="00B27CB8"/>
    <w:rsid w:val="00B407B0"/>
    <w:rsid w:val="00B97CE8"/>
    <w:rsid w:val="00BA50C5"/>
    <w:rsid w:val="00BE5F98"/>
    <w:rsid w:val="00BF15E3"/>
    <w:rsid w:val="00C04A97"/>
    <w:rsid w:val="00C07626"/>
    <w:rsid w:val="00C36FAB"/>
    <w:rsid w:val="00C619F6"/>
    <w:rsid w:val="00C67A96"/>
    <w:rsid w:val="00C90DC1"/>
    <w:rsid w:val="00CE4D0F"/>
    <w:rsid w:val="00CF4031"/>
    <w:rsid w:val="00D05C95"/>
    <w:rsid w:val="00D17569"/>
    <w:rsid w:val="00D70560"/>
    <w:rsid w:val="00DB0A1B"/>
    <w:rsid w:val="00DD2055"/>
    <w:rsid w:val="00DD4278"/>
    <w:rsid w:val="00DD5C8D"/>
    <w:rsid w:val="00E27708"/>
    <w:rsid w:val="00E67EBE"/>
    <w:rsid w:val="00E85CC4"/>
    <w:rsid w:val="00EB3D5F"/>
    <w:rsid w:val="00EB70A3"/>
    <w:rsid w:val="00EC6422"/>
    <w:rsid w:val="00EF0B48"/>
    <w:rsid w:val="00EF5973"/>
    <w:rsid w:val="00F56AF8"/>
    <w:rsid w:val="00F63641"/>
    <w:rsid w:val="00F921BE"/>
    <w:rsid w:val="00FB785A"/>
    <w:rsid w:val="00FD70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990DAD"/>
  <w15:chartTrackingRefBased/>
  <w15:docId w15:val="{B277C5A6-F3CB-447F-B5F6-2859F0F58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15E3"/>
    <w:pPr>
      <w:spacing w:after="0" w:line="240" w:lineRule="auto"/>
    </w:pPr>
    <w:rPr>
      <w:rFonts w:ascii="Times New Roman" w:eastAsia="Times New Roman" w:hAnsi="Times New Roman" w:cs="Times New Roman"/>
      <w:kern w:val="0"/>
      <w:sz w:val="20"/>
      <w:szCs w:val="20"/>
      <w:lang w:val="en-US" w:eastAsia="en-GB"/>
      <w14:ligatures w14:val="none"/>
    </w:rPr>
  </w:style>
  <w:style w:type="paragraph" w:styleId="Heading1">
    <w:name w:val="heading 1"/>
    <w:basedOn w:val="Normal"/>
    <w:next w:val="Normal"/>
    <w:link w:val="Heading1Char"/>
    <w:uiPriority w:val="9"/>
    <w:qFormat/>
    <w:rsid w:val="00BF15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15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15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15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15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15E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15E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15E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15E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15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15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15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15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15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15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15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15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15E3"/>
    <w:rPr>
      <w:rFonts w:eastAsiaTheme="majorEastAsia" w:cstheme="majorBidi"/>
      <w:color w:val="272727" w:themeColor="text1" w:themeTint="D8"/>
    </w:rPr>
  </w:style>
  <w:style w:type="paragraph" w:styleId="Title">
    <w:name w:val="Title"/>
    <w:basedOn w:val="Normal"/>
    <w:next w:val="Normal"/>
    <w:link w:val="TitleChar"/>
    <w:uiPriority w:val="10"/>
    <w:qFormat/>
    <w:rsid w:val="00BF15E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15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15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15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15E3"/>
    <w:pPr>
      <w:spacing w:before="160"/>
      <w:jc w:val="center"/>
    </w:pPr>
    <w:rPr>
      <w:i/>
      <w:iCs/>
      <w:color w:val="404040" w:themeColor="text1" w:themeTint="BF"/>
    </w:rPr>
  </w:style>
  <w:style w:type="character" w:customStyle="1" w:styleId="QuoteChar">
    <w:name w:val="Quote Char"/>
    <w:basedOn w:val="DefaultParagraphFont"/>
    <w:link w:val="Quote"/>
    <w:uiPriority w:val="29"/>
    <w:rsid w:val="00BF15E3"/>
    <w:rPr>
      <w:i/>
      <w:iCs/>
      <w:color w:val="404040" w:themeColor="text1" w:themeTint="BF"/>
    </w:rPr>
  </w:style>
  <w:style w:type="paragraph" w:styleId="ListParagraph">
    <w:name w:val="List Paragraph"/>
    <w:basedOn w:val="Normal"/>
    <w:uiPriority w:val="72"/>
    <w:qFormat/>
    <w:rsid w:val="00BF15E3"/>
    <w:pPr>
      <w:ind w:left="720"/>
      <w:contextualSpacing/>
    </w:pPr>
  </w:style>
  <w:style w:type="character" w:styleId="IntenseEmphasis">
    <w:name w:val="Intense Emphasis"/>
    <w:basedOn w:val="DefaultParagraphFont"/>
    <w:uiPriority w:val="21"/>
    <w:qFormat/>
    <w:rsid w:val="00BF15E3"/>
    <w:rPr>
      <w:i/>
      <w:iCs/>
      <w:color w:val="0F4761" w:themeColor="accent1" w:themeShade="BF"/>
    </w:rPr>
  </w:style>
  <w:style w:type="paragraph" w:styleId="IntenseQuote">
    <w:name w:val="Intense Quote"/>
    <w:basedOn w:val="Normal"/>
    <w:next w:val="Normal"/>
    <w:link w:val="IntenseQuoteChar"/>
    <w:uiPriority w:val="30"/>
    <w:qFormat/>
    <w:rsid w:val="00BF15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15E3"/>
    <w:rPr>
      <w:i/>
      <w:iCs/>
      <w:color w:val="0F4761" w:themeColor="accent1" w:themeShade="BF"/>
    </w:rPr>
  </w:style>
  <w:style w:type="character" w:styleId="IntenseReference">
    <w:name w:val="Intense Reference"/>
    <w:basedOn w:val="DefaultParagraphFont"/>
    <w:uiPriority w:val="32"/>
    <w:qFormat/>
    <w:rsid w:val="00BF15E3"/>
    <w:rPr>
      <w:b/>
      <w:bCs/>
      <w:smallCaps/>
      <w:color w:val="0F4761" w:themeColor="accent1" w:themeShade="BF"/>
      <w:spacing w:val="5"/>
    </w:rPr>
  </w:style>
  <w:style w:type="paragraph" w:styleId="Header">
    <w:name w:val="header"/>
    <w:basedOn w:val="Normal"/>
    <w:link w:val="HeaderChar"/>
    <w:rsid w:val="00BF15E3"/>
    <w:pPr>
      <w:tabs>
        <w:tab w:val="center" w:pos="4320"/>
        <w:tab w:val="right" w:pos="8640"/>
      </w:tabs>
    </w:pPr>
  </w:style>
  <w:style w:type="character" w:customStyle="1" w:styleId="HeaderChar">
    <w:name w:val="Header Char"/>
    <w:basedOn w:val="DefaultParagraphFont"/>
    <w:link w:val="Header"/>
    <w:rsid w:val="00BF15E3"/>
    <w:rPr>
      <w:rFonts w:ascii="Times New Roman" w:eastAsia="Times New Roman" w:hAnsi="Times New Roman" w:cs="Times New Roman"/>
      <w:kern w:val="0"/>
      <w:sz w:val="20"/>
      <w:szCs w:val="20"/>
      <w:lang w:val="en-US" w:eastAsia="en-GB"/>
      <w14:ligatures w14:val="none"/>
    </w:rPr>
  </w:style>
  <w:style w:type="paragraph" w:styleId="Footer">
    <w:name w:val="footer"/>
    <w:basedOn w:val="Normal"/>
    <w:link w:val="FooterChar"/>
    <w:uiPriority w:val="99"/>
    <w:rsid w:val="00BF15E3"/>
    <w:pPr>
      <w:tabs>
        <w:tab w:val="center" w:pos="4320"/>
        <w:tab w:val="right" w:pos="8640"/>
      </w:tabs>
    </w:pPr>
  </w:style>
  <w:style w:type="character" w:customStyle="1" w:styleId="FooterChar">
    <w:name w:val="Footer Char"/>
    <w:basedOn w:val="DefaultParagraphFont"/>
    <w:link w:val="Footer"/>
    <w:uiPriority w:val="99"/>
    <w:rsid w:val="00BF15E3"/>
    <w:rPr>
      <w:rFonts w:ascii="Times New Roman" w:eastAsia="Times New Roman" w:hAnsi="Times New Roman" w:cs="Times New Roman"/>
      <w:kern w:val="0"/>
      <w:sz w:val="20"/>
      <w:szCs w:val="20"/>
      <w:lang w:val="en-US" w:eastAsia="en-GB"/>
      <w14:ligatures w14:val="none"/>
    </w:rPr>
  </w:style>
  <w:style w:type="paragraph" w:styleId="NoSpacing">
    <w:name w:val="No Spacing"/>
    <w:uiPriority w:val="1"/>
    <w:qFormat/>
    <w:rsid w:val="00BF15E3"/>
    <w:pPr>
      <w:spacing w:after="0" w:line="240" w:lineRule="auto"/>
    </w:pPr>
    <w:rPr>
      <w:rFonts w:ascii="Calibri" w:eastAsia="Calibri" w:hAnsi="Calibri" w:cs="Times New Roman"/>
      <w:kern w:val="0"/>
      <w:sz w:val="22"/>
      <w:szCs w:val="22"/>
      <w14:ligatures w14:val="none"/>
    </w:rPr>
  </w:style>
  <w:style w:type="paragraph" w:customStyle="1" w:styleId="Default">
    <w:name w:val="Default"/>
    <w:rsid w:val="00BF15E3"/>
    <w:pPr>
      <w:autoSpaceDE w:val="0"/>
      <w:autoSpaceDN w:val="0"/>
      <w:adjustRightInd w:val="0"/>
      <w:spacing w:after="0" w:line="240" w:lineRule="auto"/>
    </w:pPr>
    <w:rPr>
      <w:rFonts w:ascii="Calibri" w:eastAsia="Times New Roman" w:hAnsi="Calibri" w:cs="Calibri"/>
      <w:color w:val="000000"/>
      <w:kern w:val="0"/>
      <w:lang w:eastAsia="en-GB"/>
      <w14:ligatures w14:val="none"/>
    </w:rPr>
  </w:style>
  <w:style w:type="character" w:customStyle="1" w:styleId="bcx0">
    <w:name w:val="bcx0"/>
    <w:basedOn w:val="DefaultParagraphFont"/>
    <w:rsid w:val="00BF15E3"/>
  </w:style>
  <w:style w:type="character" w:customStyle="1" w:styleId="eop">
    <w:name w:val="eop"/>
    <w:basedOn w:val="DefaultParagraphFont"/>
    <w:rsid w:val="00BF15E3"/>
  </w:style>
  <w:style w:type="character" w:customStyle="1" w:styleId="textrun">
    <w:name w:val="textrun"/>
    <w:basedOn w:val="DefaultParagraphFont"/>
    <w:rsid w:val="00BF15E3"/>
  </w:style>
  <w:style w:type="character" w:customStyle="1" w:styleId="tabchar">
    <w:name w:val="tabchar"/>
    <w:basedOn w:val="DefaultParagraphFont"/>
    <w:rsid w:val="00BF15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2809</TotalTime>
  <Pages>2</Pages>
  <Words>391</Words>
  <Characters>2231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Cope</dc:creator>
  <cp:keywords/>
  <dc:description/>
  <cp:lastModifiedBy>Naomi Cope</cp:lastModifiedBy>
  <cp:revision>8</cp:revision>
  <cp:lastPrinted>2026-03-26T07:13:00Z</cp:lastPrinted>
  <dcterms:created xsi:type="dcterms:W3CDTF">2026-04-13T10:47:00Z</dcterms:created>
  <dcterms:modified xsi:type="dcterms:W3CDTF">2026-04-17T06:46:00Z</dcterms:modified>
</cp:coreProperties>
</file>