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ageBreakBefore w:val="0"/>
        <w:widowControl w:val="0"/>
        <w:spacing w:after="0" w:line="240" w:lineRule="auto"/>
        <w:ind w:left="-450" w:right="-420" w:firstLine="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To: All Members of Tritlington and West Chevington Parish Council</w:t>
      </w:r>
    </w:p>
    <w:p w:rsidR="00000000" w:rsidDel="00000000" w:rsidP="00000000" w:rsidRDefault="00000000" w:rsidRPr="00000000" w14:paraId="00000002">
      <w:pPr>
        <w:pageBreakBefore w:val="0"/>
        <w:widowControl w:val="0"/>
        <w:spacing w:after="0" w:line="240" w:lineRule="auto"/>
        <w:ind w:left="-450" w:right="-420" w:firstLine="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pageBreakBefore w:val="0"/>
        <w:ind w:left="-450" w:right="-420" w:firstLine="0"/>
        <w:rPr>
          <w:rFonts w:ascii="Times New Roman" w:cs="Times New Roman" w:eastAsia="Times New Roman" w:hAnsi="Times New Roman"/>
          <w:sz w:val="24"/>
          <w:szCs w:val="24"/>
          <w:highlight w:val="whit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highlight w:val="white"/>
          <w:rtl w:val="0"/>
        </w:rPr>
        <w:t xml:space="preserve">You are summoned to attend a meeting of the Parish Council on Monday 23rd March 2026 at 7pm at the Canny Cuppa.</w:t>
      </w:r>
    </w:p>
    <w:p w:rsidR="00000000" w:rsidDel="00000000" w:rsidP="00000000" w:rsidRDefault="00000000" w:rsidRPr="00000000" w14:paraId="00000004">
      <w:pPr>
        <w:pageBreakBefore w:val="0"/>
        <w:widowControl w:val="0"/>
        <w:spacing w:after="0" w:line="240" w:lineRule="auto"/>
        <w:ind w:left="-450" w:right="-420" w:firstLine="0"/>
        <w:rPr>
          <w:rFonts w:ascii="Times New Roman" w:cs="Times New Roman" w:eastAsia="Times New Roman" w:hAnsi="Times New Roman"/>
          <w:b w:val="1"/>
          <w:bCs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pageBreakBefore w:val="0"/>
        <w:widowControl w:val="0"/>
        <w:spacing w:after="0" w:line="240" w:lineRule="auto"/>
        <w:ind w:left="-450" w:right="-420" w:firstLine="0"/>
        <w:rPr>
          <w:rFonts w:ascii="Times New Roman" w:cs="Times New Roman" w:eastAsia="Times New Roman" w:hAnsi="Times New Roman"/>
          <w:b w:val="1"/>
          <w:bCs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  <w:rtl w:val="0"/>
        </w:rPr>
        <w:t xml:space="preserve">AGENDA  </w:t>
      </w:r>
    </w:p>
    <w:p w:rsidR="00000000" w:rsidDel="00000000" w:rsidP="00000000" w:rsidRDefault="00000000" w:rsidRPr="00000000" w14:paraId="00000006">
      <w:pPr>
        <w:pageBreakBefore w:val="0"/>
        <w:widowControl w:val="0"/>
        <w:spacing w:after="0" w:line="240" w:lineRule="auto"/>
        <w:ind w:left="-450" w:right="-420" w:firstLine="0"/>
        <w:rPr>
          <w:rFonts w:ascii="Times New Roman" w:cs="Times New Roman" w:eastAsia="Times New Roman" w:hAnsi="Times New Roman"/>
          <w:b w:val="1"/>
          <w:bCs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pageBreakBefore w:val="0"/>
        <w:widowControl w:val="0"/>
        <w:spacing w:after="0" w:line="240" w:lineRule="auto"/>
        <w:ind w:left="-450" w:right="-420" w:firstLine="0"/>
        <w:rPr>
          <w:rFonts w:ascii="Times New Roman" w:cs="Times New Roman" w:eastAsia="Times New Roman" w:hAnsi="Times New Roman"/>
          <w:b w:val="1"/>
          <w:bCs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  <w:rtl w:val="0"/>
        </w:rPr>
        <w:t xml:space="preserve">1. Apologies for Absence</w:t>
      </w:r>
    </w:p>
    <w:p w:rsidR="00000000" w:rsidDel="00000000" w:rsidP="00000000" w:rsidRDefault="00000000" w:rsidRPr="00000000" w14:paraId="00000008">
      <w:pPr>
        <w:pageBreakBefore w:val="0"/>
        <w:widowControl w:val="0"/>
        <w:spacing w:after="0" w:line="240" w:lineRule="auto"/>
        <w:ind w:left="-450" w:right="-420" w:firstLine="0"/>
        <w:rPr>
          <w:rFonts w:ascii="Times New Roman" w:cs="Times New Roman" w:eastAsia="Times New Roman" w:hAnsi="Times New Roman"/>
          <w:b w:val="1"/>
          <w:bCs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pageBreakBefore w:val="0"/>
        <w:widowControl w:val="0"/>
        <w:spacing w:after="0" w:line="240" w:lineRule="auto"/>
        <w:ind w:left="-450" w:right="-420" w:firstLine="0"/>
        <w:rPr>
          <w:rFonts w:ascii="Times New Roman" w:cs="Times New Roman" w:eastAsia="Times New Roman" w:hAnsi="Times New Roman"/>
          <w:b w:val="1"/>
          <w:bCs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  <w:rtl w:val="0"/>
        </w:rPr>
        <w:t xml:space="preserve">2. Declaration of Councillor Interest in Agenda Items.</w:t>
      </w:r>
    </w:p>
    <w:p w:rsidR="00000000" w:rsidDel="00000000" w:rsidP="00000000" w:rsidRDefault="00000000" w:rsidRPr="00000000" w14:paraId="0000000A">
      <w:pPr>
        <w:pageBreakBefore w:val="0"/>
        <w:widowControl w:val="0"/>
        <w:spacing w:after="0" w:line="240" w:lineRule="auto"/>
        <w:ind w:left="-450" w:right="-420" w:firstLine="0"/>
        <w:rPr>
          <w:rFonts w:ascii="Times New Roman" w:cs="Times New Roman" w:eastAsia="Times New Roman" w:hAnsi="Times New Roman"/>
          <w:b w:val="1"/>
          <w:bCs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widowControl w:val="0"/>
        <w:spacing w:after="0" w:line="240" w:lineRule="auto"/>
        <w:ind w:left="-450" w:right="-420" w:firstLine="0"/>
        <w:rPr>
          <w:rFonts w:ascii="Times New Roman" w:cs="Times New Roman" w:eastAsia="Times New Roman" w:hAnsi="Times New Roman"/>
          <w:b w:val="1"/>
          <w:bCs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  <w:rtl w:val="0"/>
        </w:rPr>
        <w:t xml:space="preserve">3. Minutes</w:t>
      </w:r>
    </w:p>
    <w:p w:rsidR="00000000" w:rsidDel="00000000" w:rsidP="00000000" w:rsidRDefault="00000000" w:rsidRPr="00000000" w14:paraId="0000000C">
      <w:pPr>
        <w:widowControl w:val="0"/>
        <w:spacing w:after="0" w:line="240" w:lineRule="auto"/>
        <w:ind w:left="-450" w:right="-420" w:firstLine="0"/>
        <w:rPr>
          <w:rFonts w:ascii="Times New Roman" w:cs="Times New Roman" w:eastAsia="Times New Roman" w:hAnsi="Times New Roman"/>
          <w:b w:val="1"/>
          <w:bCs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widowControl w:val="0"/>
        <w:spacing w:after="0" w:line="240" w:lineRule="auto"/>
        <w:ind w:left="-450" w:right="-420" w:firstLine="0"/>
        <w:rPr>
          <w:rFonts w:ascii="Times New Roman" w:cs="Times New Roman" w:eastAsia="Times New Roman" w:hAnsi="Times New Roman"/>
          <w:i w:val="1"/>
          <w:iCs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i w:val="1"/>
          <w:iCs w:val="1"/>
          <w:sz w:val="24"/>
          <w:szCs w:val="24"/>
          <w:rtl w:val="0"/>
        </w:rPr>
        <w:t xml:space="preserve">To sign as a correct record the minutes of the meeting held on Thursday 8th January 2026.</w:t>
      </w:r>
    </w:p>
    <w:p w:rsidR="00000000" w:rsidDel="00000000" w:rsidP="00000000" w:rsidRDefault="00000000" w:rsidRPr="00000000" w14:paraId="0000000E">
      <w:pPr>
        <w:widowControl w:val="0"/>
        <w:spacing w:after="0" w:line="240" w:lineRule="auto"/>
        <w:ind w:left="-450" w:right="-420" w:firstLine="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widowControl w:val="0"/>
        <w:spacing w:after="0" w:line="240" w:lineRule="auto"/>
        <w:ind w:left="-450" w:right="-420" w:firstLine="0"/>
        <w:rPr>
          <w:rFonts w:ascii="Times New Roman" w:cs="Times New Roman" w:eastAsia="Times New Roman" w:hAnsi="Times New Roman"/>
          <w:b w:val="1"/>
          <w:bCs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  <w:rtl w:val="0"/>
        </w:rPr>
        <w:t xml:space="preserve">4. Matters Arising from the Previous Minutes</w:t>
      </w:r>
    </w:p>
    <w:p w:rsidR="00000000" w:rsidDel="00000000" w:rsidP="00000000" w:rsidRDefault="00000000" w:rsidRPr="00000000" w14:paraId="00000010">
      <w:pPr>
        <w:widowControl w:val="0"/>
        <w:spacing w:after="0" w:line="240" w:lineRule="auto"/>
        <w:ind w:left="-450" w:right="-420" w:firstLine="0"/>
        <w:rPr>
          <w:rFonts w:ascii="Times New Roman" w:cs="Times New Roman" w:eastAsia="Times New Roman" w:hAnsi="Times New Roman"/>
          <w:b w:val="1"/>
          <w:bCs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widowControl w:val="0"/>
        <w:spacing w:after="0" w:line="240" w:lineRule="auto"/>
        <w:ind w:left="-450" w:right="-420" w:firstLine="0"/>
        <w:rPr>
          <w:rFonts w:ascii="Times New Roman" w:cs="Times New Roman" w:eastAsia="Times New Roman" w:hAnsi="Times New Roman"/>
          <w:b w:val="1"/>
          <w:bCs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  <w:rtl w:val="0"/>
        </w:rPr>
        <w:t xml:space="preserve">5. Correspondence</w:t>
      </w:r>
    </w:p>
    <w:p w:rsidR="00000000" w:rsidDel="00000000" w:rsidP="00000000" w:rsidRDefault="00000000" w:rsidRPr="00000000" w14:paraId="00000012">
      <w:pPr>
        <w:widowControl w:val="0"/>
        <w:spacing w:after="0" w:line="240" w:lineRule="auto"/>
        <w:ind w:left="-450" w:right="-420" w:firstLine="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widowControl w:val="0"/>
        <w:spacing w:after="0" w:line="240" w:lineRule="auto"/>
        <w:ind w:left="-450" w:right="-420" w:firstLine="0"/>
        <w:rPr>
          <w:rFonts w:ascii="Times New Roman" w:cs="Times New Roman" w:eastAsia="Times New Roman" w:hAnsi="Times New Roman"/>
          <w:i w:val="1"/>
          <w:iCs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i w:val="1"/>
          <w:iCs w:val="1"/>
          <w:sz w:val="24"/>
          <w:szCs w:val="24"/>
          <w:rtl w:val="0"/>
        </w:rPr>
        <w:t xml:space="preserve">(a) NCC - Stage One Community Governance Review Public Consultation</w:t>
      </w:r>
    </w:p>
    <w:p w:rsidR="00000000" w:rsidDel="00000000" w:rsidP="00000000" w:rsidRDefault="00000000" w:rsidRPr="00000000" w14:paraId="00000014">
      <w:pPr>
        <w:widowControl w:val="0"/>
        <w:spacing w:after="0" w:line="240" w:lineRule="auto"/>
        <w:ind w:left="-450" w:right="-420" w:firstLine="0"/>
        <w:rPr>
          <w:rFonts w:ascii="Times New Roman" w:cs="Times New Roman" w:eastAsia="Times New Roman" w:hAnsi="Times New Roman"/>
          <w:i w:val="1"/>
          <w:iCs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i w:val="1"/>
          <w:iCs w:val="1"/>
          <w:sz w:val="24"/>
          <w:szCs w:val="24"/>
          <w:rtl w:val="0"/>
        </w:rPr>
        <w:t xml:space="preserve">(b) NCC - Bins, Causey Park Loop Road</w:t>
      </w:r>
    </w:p>
    <w:p w:rsidR="00000000" w:rsidDel="00000000" w:rsidP="00000000" w:rsidRDefault="00000000" w:rsidRPr="00000000" w14:paraId="00000015">
      <w:pPr>
        <w:pageBreakBefore w:val="0"/>
        <w:widowControl w:val="0"/>
        <w:spacing w:after="0" w:line="240" w:lineRule="auto"/>
        <w:ind w:left="-450" w:right="-420" w:firstLine="0"/>
        <w:rPr>
          <w:rFonts w:ascii="Times New Roman" w:cs="Times New Roman" w:eastAsia="Times New Roman" w:hAnsi="Times New Roman"/>
          <w:b w:val="1"/>
          <w:bCs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pageBreakBefore w:val="0"/>
        <w:widowControl w:val="0"/>
        <w:spacing w:after="0" w:line="240" w:lineRule="auto"/>
        <w:ind w:left="-450" w:right="-420" w:firstLine="0"/>
        <w:rPr>
          <w:rFonts w:ascii="Times New Roman" w:cs="Times New Roman" w:eastAsia="Times New Roman" w:hAnsi="Times New Roman"/>
          <w:b w:val="1"/>
          <w:bCs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  <w:rtl w:val="0"/>
        </w:rPr>
        <w:t xml:space="preserve">6. Planning</w:t>
      </w:r>
    </w:p>
    <w:p w:rsidR="00000000" w:rsidDel="00000000" w:rsidP="00000000" w:rsidRDefault="00000000" w:rsidRPr="00000000" w14:paraId="00000017">
      <w:pPr>
        <w:pageBreakBefore w:val="0"/>
        <w:widowControl w:val="0"/>
        <w:spacing w:after="0" w:line="240" w:lineRule="auto"/>
        <w:ind w:left="-450" w:right="-420" w:firstLine="0"/>
        <w:rPr>
          <w:rFonts w:ascii="Times New Roman" w:cs="Times New Roman" w:eastAsia="Times New Roman" w:hAnsi="Times New Roman"/>
          <w:b w:val="1"/>
          <w:bCs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widowControl w:val="0"/>
        <w:spacing w:after="0" w:line="240" w:lineRule="auto"/>
        <w:ind w:left="-450" w:right="-420" w:firstLine="0"/>
        <w:rPr>
          <w:rFonts w:ascii="Times New Roman" w:cs="Times New Roman" w:eastAsia="Times New Roman" w:hAnsi="Times New Roman"/>
          <w:i w:val="1"/>
          <w:iCs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i w:val="1"/>
          <w:iCs w:val="1"/>
          <w:sz w:val="24"/>
          <w:szCs w:val="24"/>
          <w:rtl w:val="0"/>
        </w:rPr>
        <w:t xml:space="preserve">To discuss:</w:t>
      </w:r>
    </w:p>
    <w:p w:rsidR="00000000" w:rsidDel="00000000" w:rsidP="00000000" w:rsidRDefault="00000000" w:rsidRPr="00000000" w14:paraId="00000019">
      <w:pPr>
        <w:widowControl w:val="0"/>
        <w:spacing w:after="0" w:line="240" w:lineRule="auto"/>
        <w:ind w:left="-450" w:right="-420" w:firstLine="0"/>
        <w:rPr>
          <w:rFonts w:ascii="Times New Roman" w:cs="Times New Roman" w:eastAsia="Times New Roman" w:hAnsi="Times New Roman"/>
          <w:i w:val="1"/>
          <w:iCs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pageBreakBefore w:val="0"/>
        <w:widowControl w:val="0"/>
        <w:spacing w:after="0" w:line="240" w:lineRule="auto"/>
        <w:ind w:left="-450" w:right="-420" w:firstLine="0"/>
        <w:rPr>
          <w:rFonts w:ascii="Times New Roman" w:cs="Times New Roman" w:eastAsia="Times New Roman" w:hAnsi="Times New Roman"/>
          <w:b w:val="1"/>
          <w:bCs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  <w:rtl w:val="0"/>
        </w:rPr>
        <w:t xml:space="preserve">7. Haul Road</w:t>
      </w:r>
    </w:p>
    <w:p w:rsidR="00000000" w:rsidDel="00000000" w:rsidP="00000000" w:rsidRDefault="00000000" w:rsidRPr="00000000" w14:paraId="0000001B">
      <w:pPr>
        <w:pageBreakBefore w:val="0"/>
        <w:widowControl w:val="0"/>
        <w:spacing w:after="0" w:line="240" w:lineRule="auto"/>
        <w:ind w:left="-450" w:right="-420" w:firstLine="0"/>
        <w:rPr>
          <w:rFonts w:ascii="Times New Roman" w:cs="Times New Roman" w:eastAsia="Times New Roman" w:hAnsi="Times New Roman"/>
          <w:b w:val="1"/>
          <w:bCs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pageBreakBefore w:val="0"/>
        <w:widowControl w:val="0"/>
        <w:spacing w:after="0" w:line="240" w:lineRule="auto"/>
        <w:ind w:left="-450" w:right="-420" w:firstLine="0"/>
        <w:rPr>
          <w:rFonts w:ascii="Times New Roman" w:cs="Times New Roman" w:eastAsia="Times New Roman" w:hAnsi="Times New Roman"/>
          <w:i w:val="1"/>
          <w:iCs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i w:val="1"/>
          <w:iCs w:val="1"/>
          <w:sz w:val="24"/>
          <w:szCs w:val="24"/>
          <w:rtl w:val="0"/>
        </w:rPr>
        <w:t xml:space="preserve">To discuss.</w:t>
      </w:r>
    </w:p>
    <w:p w:rsidR="00000000" w:rsidDel="00000000" w:rsidP="00000000" w:rsidRDefault="00000000" w:rsidRPr="00000000" w14:paraId="0000001D">
      <w:pPr>
        <w:pageBreakBefore w:val="0"/>
        <w:widowControl w:val="0"/>
        <w:spacing w:after="0" w:line="240" w:lineRule="auto"/>
        <w:ind w:left="-450" w:right="-420" w:firstLine="0"/>
        <w:rPr>
          <w:rFonts w:ascii="Times New Roman" w:cs="Times New Roman" w:eastAsia="Times New Roman" w:hAnsi="Times New Roman"/>
          <w:b w:val="1"/>
          <w:bCs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pageBreakBefore w:val="0"/>
        <w:widowControl w:val="0"/>
        <w:spacing w:after="0" w:line="240" w:lineRule="auto"/>
        <w:ind w:left="-450" w:right="-420" w:firstLine="0"/>
        <w:rPr>
          <w:rFonts w:ascii="Times New Roman" w:cs="Times New Roman" w:eastAsia="Times New Roman" w:hAnsi="Times New Roman"/>
          <w:b w:val="1"/>
          <w:bCs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  <w:rtl w:val="0"/>
        </w:rPr>
        <w:t xml:space="preserve">8. Speed Limit in West Chevington</w:t>
      </w:r>
    </w:p>
    <w:p w:rsidR="00000000" w:rsidDel="00000000" w:rsidP="00000000" w:rsidRDefault="00000000" w:rsidRPr="00000000" w14:paraId="0000001F">
      <w:pPr>
        <w:pageBreakBefore w:val="0"/>
        <w:widowControl w:val="0"/>
        <w:spacing w:after="0" w:line="240" w:lineRule="auto"/>
        <w:ind w:left="-450" w:right="-420" w:firstLine="0"/>
        <w:rPr>
          <w:rFonts w:ascii="Times New Roman" w:cs="Times New Roman" w:eastAsia="Times New Roman" w:hAnsi="Times New Roman"/>
          <w:b w:val="1"/>
          <w:bCs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pageBreakBefore w:val="0"/>
        <w:widowControl w:val="0"/>
        <w:spacing w:after="0" w:line="240" w:lineRule="auto"/>
        <w:ind w:left="-450" w:right="-420" w:firstLine="0"/>
        <w:rPr>
          <w:rFonts w:ascii="Times New Roman" w:cs="Times New Roman" w:eastAsia="Times New Roman" w:hAnsi="Times New Roman"/>
          <w:i w:val="1"/>
          <w:iCs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i w:val="1"/>
          <w:iCs w:val="1"/>
          <w:sz w:val="24"/>
          <w:szCs w:val="24"/>
          <w:rtl w:val="0"/>
        </w:rPr>
        <w:t xml:space="preserve">To discuss resident concerns.</w:t>
      </w:r>
    </w:p>
    <w:p w:rsidR="00000000" w:rsidDel="00000000" w:rsidP="00000000" w:rsidRDefault="00000000" w:rsidRPr="00000000" w14:paraId="00000021">
      <w:pPr>
        <w:pageBreakBefore w:val="0"/>
        <w:widowControl w:val="0"/>
        <w:spacing w:after="0" w:line="240" w:lineRule="auto"/>
        <w:ind w:left="-450" w:right="-420" w:firstLine="0"/>
        <w:rPr>
          <w:rFonts w:ascii="Times New Roman" w:cs="Times New Roman" w:eastAsia="Times New Roman" w:hAnsi="Times New Roman"/>
          <w:b w:val="1"/>
          <w:bCs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2">
      <w:pPr>
        <w:pageBreakBefore w:val="0"/>
        <w:widowControl w:val="0"/>
        <w:spacing w:after="0" w:line="240" w:lineRule="auto"/>
        <w:ind w:left="-450" w:right="-420" w:firstLine="0"/>
        <w:rPr>
          <w:rFonts w:ascii="Times New Roman" w:cs="Times New Roman" w:eastAsia="Times New Roman" w:hAnsi="Times New Roman"/>
          <w:b w:val="1"/>
          <w:bCs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  <w:rtl w:val="0"/>
        </w:rPr>
        <w:t xml:space="preserve">9. Rubbish Left on the Road (West Chevington to Amble)</w:t>
      </w:r>
    </w:p>
    <w:p w:rsidR="00000000" w:rsidDel="00000000" w:rsidP="00000000" w:rsidRDefault="00000000" w:rsidRPr="00000000" w14:paraId="00000023">
      <w:pPr>
        <w:pageBreakBefore w:val="0"/>
        <w:widowControl w:val="0"/>
        <w:spacing w:after="0" w:line="240" w:lineRule="auto"/>
        <w:ind w:left="-450" w:right="-420" w:firstLine="0"/>
        <w:rPr>
          <w:rFonts w:ascii="Times New Roman" w:cs="Times New Roman" w:eastAsia="Times New Roman" w:hAnsi="Times New Roman"/>
          <w:b w:val="1"/>
          <w:bCs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4">
      <w:pPr>
        <w:pageBreakBefore w:val="0"/>
        <w:widowControl w:val="0"/>
        <w:spacing w:after="0" w:line="240" w:lineRule="auto"/>
        <w:ind w:left="-450" w:right="-420" w:firstLine="0"/>
        <w:rPr>
          <w:rFonts w:ascii="Times New Roman" w:cs="Times New Roman" w:eastAsia="Times New Roman" w:hAnsi="Times New Roman"/>
          <w:i w:val="1"/>
          <w:iCs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i w:val="1"/>
          <w:iCs w:val="1"/>
          <w:sz w:val="24"/>
          <w:szCs w:val="24"/>
          <w:rtl w:val="0"/>
        </w:rPr>
        <w:t xml:space="preserve">To discuss.</w:t>
      </w:r>
    </w:p>
    <w:p w:rsidR="00000000" w:rsidDel="00000000" w:rsidP="00000000" w:rsidRDefault="00000000" w:rsidRPr="00000000" w14:paraId="00000025">
      <w:pPr>
        <w:pageBreakBefore w:val="0"/>
        <w:widowControl w:val="0"/>
        <w:spacing w:after="0" w:line="240" w:lineRule="auto"/>
        <w:ind w:left="-450" w:right="-420" w:firstLine="0"/>
        <w:rPr>
          <w:rFonts w:ascii="Times New Roman" w:cs="Times New Roman" w:eastAsia="Times New Roman" w:hAnsi="Times New Roman"/>
          <w:b w:val="1"/>
          <w:bCs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6">
      <w:pPr>
        <w:pageBreakBefore w:val="0"/>
        <w:widowControl w:val="0"/>
        <w:spacing w:after="0" w:line="240" w:lineRule="auto"/>
        <w:ind w:left="-450" w:right="-420" w:firstLine="0"/>
        <w:rPr>
          <w:rFonts w:ascii="Times New Roman" w:cs="Times New Roman" w:eastAsia="Times New Roman" w:hAnsi="Times New Roman"/>
          <w:b w:val="1"/>
          <w:bCs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  <w:rtl w:val="0"/>
        </w:rPr>
        <w:t xml:space="preserve">10. Road Verges</w:t>
      </w:r>
    </w:p>
    <w:p w:rsidR="00000000" w:rsidDel="00000000" w:rsidP="00000000" w:rsidRDefault="00000000" w:rsidRPr="00000000" w14:paraId="00000027">
      <w:pPr>
        <w:pageBreakBefore w:val="0"/>
        <w:widowControl w:val="0"/>
        <w:spacing w:after="0" w:line="240" w:lineRule="auto"/>
        <w:ind w:left="-450" w:right="-420" w:firstLine="0"/>
        <w:rPr>
          <w:rFonts w:ascii="Times New Roman" w:cs="Times New Roman" w:eastAsia="Times New Roman" w:hAnsi="Times New Roman"/>
          <w:i w:val="1"/>
          <w:iCs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8">
      <w:pPr>
        <w:pageBreakBefore w:val="0"/>
        <w:widowControl w:val="0"/>
        <w:spacing w:after="0" w:line="240" w:lineRule="auto"/>
        <w:ind w:left="-450" w:right="-420" w:firstLine="0"/>
        <w:rPr>
          <w:rFonts w:ascii="Times New Roman" w:cs="Times New Roman" w:eastAsia="Times New Roman" w:hAnsi="Times New Roman"/>
          <w:i w:val="1"/>
          <w:iCs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i w:val="1"/>
          <w:iCs w:val="1"/>
          <w:sz w:val="24"/>
          <w:szCs w:val="24"/>
          <w:rtl w:val="0"/>
        </w:rPr>
        <w:t xml:space="preserve">To discuss.</w:t>
      </w:r>
    </w:p>
    <w:p w:rsidR="00000000" w:rsidDel="00000000" w:rsidP="00000000" w:rsidRDefault="00000000" w:rsidRPr="00000000" w14:paraId="00000029">
      <w:pPr>
        <w:pageBreakBefore w:val="0"/>
        <w:widowControl w:val="0"/>
        <w:spacing w:after="0" w:line="240" w:lineRule="auto"/>
        <w:ind w:left="-450" w:right="-420" w:firstLine="0"/>
        <w:rPr>
          <w:rFonts w:ascii="Times New Roman" w:cs="Times New Roman" w:eastAsia="Times New Roman" w:hAnsi="Times New Roman"/>
          <w:b w:val="1"/>
          <w:bCs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A">
      <w:pPr>
        <w:widowControl w:val="0"/>
        <w:shd w:fill="ffffff" w:val="clear"/>
        <w:spacing w:after="0" w:line="240" w:lineRule="auto"/>
        <w:ind w:left="-450" w:right="-420" w:firstLine="0"/>
        <w:rPr>
          <w:rFonts w:ascii="Times New Roman" w:cs="Times New Roman" w:eastAsia="Times New Roman" w:hAnsi="Times New Roman"/>
          <w:b w:val="1"/>
          <w:bCs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  <w:rtl w:val="0"/>
        </w:rPr>
        <w:t xml:space="preserve">11. Wildlife Trust</w:t>
      </w:r>
    </w:p>
    <w:p w:rsidR="00000000" w:rsidDel="00000000" w:rsidP="00000000" w:rsidRDefault="00000000" w:rsidRPr="00000000" w14:paraId="0000002B">
      <w:pPr>
        <w:widowControl w:val="0"/>
        <w:shd w:fill="ffffff" w:val="clear"/>
        <w:spacing w:after="0" w:line="240" w:lineRule="auto"/>
        <w:ind w:left="-450" w:right="-420" w:firstLine="0"/>
        <w:rPr>
          <w:rFonts w:ascii="Times New Roman" w:cs="Times New Roman" w:eastAsia="Times New Roman" w:hAnsi="Times New Roman"/>
          <w:b w:val="1"/>
          <w:bCs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C">
      <w:pPr>
        <w:widowControl w:val="0"/>
        <w:shd w:fill="ffffff" w:val="clear"/>
        <w:spacing w:after="0" w:line="240" w:lineRule="auto"/>
        <w:ind w:left="-450" w:right="-420" w:firstLine="0"/>
        <w:rPr>
          <w:rFonts w:ascii="Times New Roman" w:cs="Times New Roman" w:eastAsia="Times New Roman" w:hAnsi="Times New Roman"/>
          <w:i w:val="1"/>
          <w:iCs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i w:val="1"/>
          <w:iCs w:val="1"/>
          <w:sz w:val="24"/>
          <w:szCs w:val="24"/>
          <w:rtl w:val="0"/>
        </w:rPr>
        <w:t xml:space="preserve">To receive an update.</w:t>
      </w:r>
    </w:p>
    <w:p w:rsidR="00000000" w:rsidDel="00000000" w:rsidP="00000000" w:rsidRDefault="00000000" w:rsidRPr="00000000" w14:paraId="0000002D">
      <w:pPr>
        <w:pageBreakBefore w:val="0"/>
        <w:widowControl w:val="0"/>
        <w:spacing w:after="0" w:line="240" w:lineRule="auto"/>
        <w:ind w:left="-450" w:right="-420" w:firstLine="0"/>
        <w:rPr>
          <w:rFonts w:ascii="Roboto" w:cs="Roboto" w:eastAsia="Roboto" w:hAnsi="Roboto"/>
          <w:b w:val="1"/>
          <w:bCs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E">
      <w:pPr>
        <w:pageBreakBefore w:val="0"/>
        <w:widowControl w:val="0"/>
        <w:spacing w:after="0" w:line="240" w:lineRule="auto"/>
        <w:ind w:left="-450" w:right="-420" w:firstLine="0"/>
        <w:rPr>
          <w:rFonts w:ascii="Times New Roman" w:cs="Times New Roman" w:eastAsia="Times New Roman" w:hAnsi="Times New Roman"/>
          <w:b w:val="1"/>
          <w:bCs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  <w:rtl w:val="0"/>
        </w:rPr>
        <w:t xml:space="preserve">12. Tree Planting Project</w:t>
      </w:r>
    </w:p>
    <w:p w:rsidR="00000000" w:rsidDel="00000000" w:rsidP="00000000" w:rsidRDefault="00000000" w:rsidRPr="00000000" w14:paraId="0000002F">
      <w:pPr>
        <w:pageBreakBefore w:val="0"/>
        <w:widowControl w:val="0"/>
        <w:spacing w:after="0" w:line="240" w:lineRule="auto"/>
        <w:ind w:left="-450" w:right="-420" w:firstLine="0"/>
        <w:rPr>
          <w:rFonts w:ascii="Times New Roman" w:cs="Times New Roman" w:eastAsia="Times New Roman" w:hAnsi="Times New Roman"/>
          <w:b w:val="1"/>
          <w:bCs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0">
      <w:pPr>
        <w:pageBreakBefore w:val="0"/>
        <w:widowControl w:val="0"/>
        <w:spacing w:after="0" w:line="240" w:lineRule="auto"/>
        <w:ind w:left="-450" w:right="-420" w:firstLine="0"/>
        <w:rPr>
          <w:rFonts w:ascii="Times New Roman" w:cs="Times New Roman" w:eastAsia="Times New Roman" w:hAnsi="Times New Roman"/>
          <w:i w:val="1"/>
          <w:iCs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i w:val="1"/>
          <w:iCs w:val="1"/>
          <w:sz w:val="24"/>
          <w:szCs w:val="24"/>
          <w:rtl w:val="0"/>
        </w:rPr>
        <w:t xml:space="preserve">To receive an update.</w:t>
      </w:r>
    </w:p>
    <w:p w:rsidR="00000000" w:rsidDel="00000000" w:rsidP="00000000" w:rsidRDefault="00000000" w:rsidRPr="00000000" w14:paraId="00000031">
      <w:pPr>
        <w:pageBreakBefore w:val="0"/>
        <w:widowControl w:val="0"/>
        <w:spacing w:after="0" w:line="240" w:lineRule="auto"/>
        <w:ind w:left="-450" w:right="-420" w:firstLine="0"/>
        <w:rPr>
          <w:rFonts w:ascii="Times New Roman" w:cs="Times New Roman" w:eastAsia="Times New Roman" w:hAnsi="Times New Roman"/>
          <w:b w:val="1"/>
          <w:bCs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2">
      <w:pPr>
        <w:pageBreakBefore w:val="0"/>
        <w:widowControl w:val="0"/>
        <w:spacing w:after="0" w:line="240" w:lineRule="auto"/>
        <w:ind w:left="-450" w:right="-420" w:firstLine="0"/>
        <w:rPr>
          <w:rFonts w:ascii="Times New Roman" w:cs="Times New Roman" w:eastAsia="Times New Roman" w:hAnsi="Times New Roman"/>
          <w:b w:val="1"/>
          <w:bCs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  <w:rtl w:val="0"/>
        </w:rPr>
        <w:t xml:space="preserve">13. Tritlington First School</w:t>
      </w:r>
    </w:p>
    <w:p w:rsidR="00000000" w:rsidDel="00000000" w:rsidP="00000000" w:rsidRDefault="00000000" w:rsidRPr="00000000" w14:paraId="00000033">
      <w:pPr>
        <w:pageBreakBefore w:val="0"/>
        <w:widowControl w:val="0"/>
        <w:spacing w:after="0" w:line="240" w:lineRule="auto"/>
        <w:ind w:left="-450" w:right="-420" w:firstLine="0"/>
        <w:rPr>
          <w:rFonts w:ascii="Times New Roman" w:cs="Times New Roman" w:eastAsia="Times New Roman" w:hAnsi="Times New Roman"/>
          <w:b w:val="1"/>
          <w:bCs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4">
      <w:pPr>
        <w:pageBreakBefore w:val="0"/>
        <w:widowControl w:val="0"/>
        <w:spacing w:after="0" w:line="240" w:lineRule="auto"/>
        <w:ind w:left="-450" w:right="-420" w:firstLine="0"/>
        <w:rPr>
          <w:rFonts w:ascii="Times New Roman" w:cs="Times New Roman" w:eastAsia="Times New Roman" w:hAnsi="Times New Roman"/>
          <w:i w:val="1"/>
          <w:iCs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i w:val="1"/>
          <w:iCs w:val="1"/>
          <w:sz w:val="24"/>
          <w:szCs w:val="24"/>
          <w:rtl w:val="0"/>
        </w:rPr>
        <w:t xml:space="preserve">To receive an update.</w:t>
      </w:r>
    </w:p>
    <w:p w:rsidR="00000000" w:rsidDel="00000000" w:rsidP="00000000" w:rsidRDefault="00000000" w:rsidRPr="00000000" w14:paraId="00000035">
      <w:pPr>
        <w:pageBreakBefore w:val="0"/>
        <w:widowControl w:val="0"/>
        <w:spacing w:after="0" w:line="240" w:lineRule="auto"/>
        <w:ind w:left="-450" w:right="-420" w:firstLine="0"/>
        <w:rPr>
          <w:rFonts w:ascii="Times New Roman" w:cs="Times New Roman" w:eastAsia="Times New Roman" w:hAnsi="Times New Roman"/>
          <w:b w:val="1"/>
          <w:bCs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6">
      <w:pPr>
        <w:pageBreakBefore w:val="0"/>
        <w:widowControl w:val="0"/>
        <w:spacing w:after="0" w:line="240" w:lineRule="auto"/>
        <w:ind w:left="-450" w:right="-420" w:firstLine="0"/>
        <w:rPr>
          <w:rFonts w:ascii="Times New Roman" w:cs="Times New Roman" w:eastAsia="Times New Roman" w:hAnsi="Times New Roman"/>
          <w:b w:val="1"/>
          <w:bCs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  <w:rtl w:val="0"/>
        </w:rPr>
        <w:t xml:space="preserve">14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  <w:rtl w:val="0"/>
        </w:rPr>
        <w:t xml:space="preserve">. Finance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7">
      <w:pPr>
        <w:pageBreakBefore w:val="0"/>
        <w:widowControl w:val="0"/>
        <w:spacing w:after="0" w:line="240" w:lineRule="auto"/>
        <w:ind w:left="-450" w:right="-420" w:firstLine="0"/>
        <w:rPr>
          <w:rFonts w:ascii="Times New Roman" w:cs="Times New Roman" w:eastAsia="Times New Roman" w:hAnsi="Times New Roman"/>
          <w:b w:val="1"/>
          <w:bCs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8">
      <w:pPr>
        <w:widowControl w:val="0"/>
        <w:spacing w:after="0" w:line="240" w:lineRule="auto"/>
        <w:ind w:left="-450" w:right="-420" w:firstLine="0"/>
        <w:rPr>
          <w:rFonts w:ascii="Times New Roman" w:cs="Times New Roman" w:eastAsia="Times New Roman" w:hAnsi="Times New Roman"/>
          <w:b w:val="1"/>
          <w:bCs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  <w:rtl w:val="0"/>
        </w:rPr>
        <w:t xml:space="preserve">15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  <w:rtl w:val="0"/>
        </w:rPr>
        <w:t xml:space="preserve">. Exchange of Information</w:t>
      </w:r>
    </w:p>
    <w:p w:rsidR="00000000" w:rsidDel="00000000" w:rsidP="00000000" w:rsidRDefault="00000000" w:rsidRPr="00000000" w14:paraId="00000039">
      <w:pPr>
        <w:widowControl w:val="0"/>
        <w:spacing w:after="0" w:line="240" w:lineRule="auto"/>
        <w:ind w:left="-450" w:right="-420" w:firstLine="0"/>
        <w:rPr>
          <w:rFonts w:ascii="Times New Roman" w:cs="Times New Roman" w:eastAsia="Times New Roman" w:hAnsi="Times New Roman"/>
          <w:b w:val="1"/>
          <w:bCs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A">
      <w:pPr>
        <w:widowControl w:val="0"/>
        <w:spacing w:after="0" w:line="240" w:lineRule="auto"/>
        <w:ind w:left="-450" w:right="-420" w:firstLine="0"/>
        <w:rPr>
          <w:rFonts w:ascii="Times New Roman" w:cs="Times New Roman" w:eastAsia="Times New Roman" w:hAnsi="Times New Roman"/>
          <w:b w:val="1"/>
          <w:bCs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  <w:rtl w:val="0"/>
        </w:rPr>
        <w:t xml:space="preserve">16. Date of next Meeting</w:t>
      </w:r>
    </w:p>
    <w:p w:rsidR="00000000" w:rsidDel="00000000" w:rsidP="00000000" w:rsidRDefault="00000000" w:rsidRPr="00000000" w14:paraId="0000003B">
      <w:pPr>
        <w:widowControl w:val="0"/>
        <w:spacing w:after="0" w:line="240" w:lineRule="auto"/>
        <w:ind w:left="-450" w:right="-420" w:firstLine="0"/>
        <w:rPr>
          <w:rFonts w:ascii="Times New Roman" w:cs="Times New Roman" w:eastAsia="Times New Roman" w:hAnsi="Times New Roman"/>
          <w:b w:val="1"/>
          <w:bCs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C">
      <w:pPr>
        <w:pageBreakBefore w:val="0"/>
        <w:widowControl w:val="0"/>
        <w:spacing w:after="0" w:line="240" w:lineRule="auto"/>
        <w:ind w:left="-450" w:right="-420" w:firstLine="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D">
      <w:pPr>
        <w:pageBreakBefore w:val="0"/>
        <w:widowControl w:val="0"/>
        <w:spacing w:after="0" w:line="240" w:lineRule="auto"/>
        <w:ind w:left="-450" w:right="-420" w:firstLine="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Clerk to the Council: </w:t>
      </w:r>
    </w:p>
    <w:p w:rsidR="00000000" w:rsidDel="00000000" w:rsidP="00000000" w:rsidRDefault="00000000" w:rsidRPr="00000000" w14:paraId="0000003E">
      <w:pPr>
        <w:pageBreakBefore w:val="0"/>
        <w:widowControl w:val="0"/>
        <w:spacing w:after="200" w:line="276" w:lineRule="auto"/>
        <w:ind w:left="-450" w:right="-420" w:firstLine="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Sara Brown  Phone: 07984292229 Email: tritlingtonwestchevington.clerk@gmail.com</w:t>
      </w:r>
    </w:p>
    <w:sectPr>
      <w:headerReference r:id="rId6" w:type="first"/>
      <w:footerReference r:id="rId7" w:type="first"/>
      <w:pgSz w:h="16838" w:w="11906" w:orient="portrait"/>
      <w:pgMar w:bottom="1440" w:top="1440" w:left="1440" w:right="1440" w:header="708" w:footer="708"/>
      <w:pgNumType w:start="1"/>
      <w:titlePg w:val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Georgia"/>
  <w:font w:name="Times New Roman"/>
  <w:font w:name="Roboto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46">
    <w:pPr>
      <w:rPr/>
    </w:pP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3F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513"/>
        <w:tab w:val="right" w:leader="none" w:pos="9026"/>
      </w:tabs>
      <w:spacing w:after="0" w:before="0" w:line="240" w:lineRule="auto"/>
      <w:ind w:left="0" w:right="0" w:firstLine="0"/>
      <w:jc w:val="right"/>
      <w:rPr>
        <w:rFonts w:ascii="Calibri" w:cs="Calibri" w:eastAsia="Calibri" w:hAnsi="Calibri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  <w:r w:rsidDel="00000000" w:rsidR="00000000" w:rsidRPr="00000000">
      <w:drawing>
        <wp:anchor allowOverlap="1" behindDoc="0" distB="36576" distT="36576" distL="36576" distR="36576" hidden="0" layoutInCell="1" locked="0" relativeHeight="0" simplePos="0">
          <wp:simplePos x="0" y="0"/>
          <wp:positionH relativeFrom="column">
            <wp:posOffset>-822959</wp:posOffset>
          </wp:positionH>
          <wp:positionV relativeFrom="paragraph">
            <wp:posOffset>-320039</wp:posOffset>
          </wp:positionV>
          <wp:extent cx="7380948" cy="1046711"/>
          <wp:effectExtent b="0" l="0" r="0" t="0"/>
          <wp:wrapNone/>
          <wp:docPr id="1" name="image1.png"/>
          <a:graphic>
            <a:graphicData uri="http://schemas.openxmlformats.org/drawingml/2006/picture">
              <pic:pic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7380948" cy="1046711"/>
                  </a:xfrm>
                  <a:prstGeom prst="rect"/>
                  <a:ln/>
                </pic:spPr>
              </pic:pic>
            </a:graphicData>
          </a:graphic>
        </wp:anchor>
      </w:drawing>
    </w:r>
  </w:p>
  <w:p w:rsidR="00000000" w:rsidDel="00000000" w:rsidP="00000000" w:rsidRDefault="00000000" w:rsidRPr="00000000" w14:paraId="00000040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513"/>
        <w:tab w:val="right" w:leader="none" w:pos="9026"/>
      </w:tabs>
      <w:spacing w:after="0" w:before="0" w:line="240" w:lineRule="auto"/>
      <w:ind w:left="0" w:right="0" w:firstLine="0"/>
      <w:jc w:val="right"/>
      <w:rPr>
        <w:rFonts w:ascii="Calibri" w:cs="Calibri" w:eastAsia="Calibri" w:hAnsi="Calibri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41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513"/>
        <w:tab w:val="right" w:leader="none" w:pos="9026"/>
      </w:tabs>
      <w:spacing w:after="0" w:before="0" w:line="240" w:lineRule="auto"/>
      <w:ind w:left="0" w:right="0" w:firstLine="0"/>
      <w:jc w:val="right"/>
      <w:rPr>
        <w:rFonts w:ascii="Calibri" w:cs="Calibri" w:eastAsia="Calibri" w:hAnsi="Calibri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42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513"/>
        <w:tab w:val="right" w:leader="none" w:pos="9026"/>
      </w:tabs>
      <w:spacing w:after="0" w:before="0" w:line="240" w:lineRule="auto"/>
      <w:ind w:left="0" w:right="0" w:firstLine="0"/>
      <w:jc w:val="right"/>
      <w:rPr>
        <w:rFonts w:ascii="Calibri" w:cs="Calibri" w:eastAsia="Calibri" w:hAnsi="Calibri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43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513"/>
        <w:tab w:val="right" w:leader="none" w:pos="9026"/>
      </w:tabs>
      <w:spacing w:after="0" w:before="0" w:line="240" w:lineRule="auto"/>
      <w:ind w:left="0" w:right="0" w:firstLine="0"/>
      <w:jc w:val="right"/>
      <w:rPr>
        <w:rFonts w:ascii="Calibri" w:cs="Calibri" w:eastAsia="Calibri" w:hAnsi="Calibri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44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513"/>
        <w:tab w:val="right" w:leader="none" w:pos="9026"/>
      </w:tabs>
      <w:spacing w:after="0" w:before="0" w:line="240" w:lineRule="auto"/>
      <w:ind w:left="0" w:right="0" w:firstLine="0"/>
      <w:jc w:val="right"/>
      <w:rPr>
        <w:rFonts w:ascii="Calibri" w:cs="Calibri" w:eastAsia="Calibri" w:hAnsi="Calibri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45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513"/>
        <w:tab w:val="right" w:leader="none" w:pos="9026"/>
      </w:tabs>
      <w:spacing w:after="0" w:before="0" w:line="240" w:lineRule="auto"/>
      <w:ind w:left="0" w:right="0" w:firstLine="0"/>
      <w:jc w:val="right"/>
      <w:rPr>
        <w:rFonts w:ascii="Calibri" w:cs="Calibri" w:eastAsia="Calibri" w:hAnsi="Calibri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sz w:val="22"/>
        <w:szCs w:val="22"/>
        <w:lang w:val="en-GB"/>
      </w:rPr>
    </w:rPrDefault>
    <w:pPrDefault>
      <w:pPr>
        <w:spacing w:after="160" w:line="259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bCs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bCs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bCs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bCs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bCs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header" Target="header1.xml"/><Relationship Id="rId7" Type="http://schemas.openxmlformats.org/officeDocument/2006/relationships/footer" Target="footer1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Roboto-regular.ttf"/><Relationship Id="rId2" Type="http://schemas.openxmlformats.org/officeDocument/2006/relationships/font" Target="fonts/Roboto-bold.ttf"/><Relationship Id="rId3" Type="http://schemas.openxmlformats.org/officeDocument/2006/relationships/font" Target="fonts/Roboto-italic.ttf"/><Relationship Id="rId4" Type="http://schemas.openxmlformats.org/officeDocument/2006/relationships/font" Target="fonts/Roboto-boldItalic.ttf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