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4CD9F" w14:textId="67FD3D93" w:rsidR="002E6261" w:rsidRDefault="00B51677">
      <w:pPr>
        <w:rPr>
          <w:lang w:val="en-US"/>
        </w:rPr>
      </w:pPr>
      <w:r>
        <w:rPr>
          <w:rFonts w:cs="Calibri"/>
          <w:noProof/>
          <w14:ligatures w14:val="standardContextual"/>
        </w:rPr>
        <mc:AlternateContent>
          <mc:Choice Requires="wps">
            <w:drawing>
              <wp:anchor distT="0" distB="0" distL="114300" distR="114300" simplePos="0" relativeHeight="251661312" behindDoc="0" locked="0" layoutInCell="1" allowOverlap="1" wp14:anchorId="447FEF0C" wp14:editId="7D0CF875">
                <wp:simplePos x="0" y="0"/>
                <wp:positionH relativeFrom="column">
                  <wp:posOffset>-57150</wp:posOffset>
                </wp:positionH>
                <wp:positionV relativeFrom="paragraph">
                  <wp:posOffset>-48260</wp:posOffset>
                </wp:positionV>
                <wp:extent cx="6124575" cy="285750"/>
                <wp:effectExtent l="0" t="0" r="28575" b="19050"/>
                <wp:wrapNone/>
                <wp:docPr id="1428903796"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5386E19A" w14:textId="45A9022B" w:rsidR="00767D0A" w:rsidRPr="006B15FB" w:rsidRDefault="00767D0A" w:rsidP="00767D0A">
                            <w:pPr>
                              <w:jc w:val="center"/>
                              <w:rPr>
                                <w:color w:val="000000" w:themeColor="text1"/>
                                <w:sz w:val="24"/>
                                <w:szCs w:val="24"/>
                                <w:lang w:val="en-US"/>
                              </w:rPr>
                            </w:pPr>
                            <w:r>
                              <w:rPr>
                                <w:color w:val="000000" w:themeColor="text1"/>
                                <w:sz w:val="24"/>
                                <w:szCs w:val="24"/>
                                <w:lang w:val="en-US"/>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7FEF0C" id="_x0000_t202" coordsize="21600,21600" o:spt="202" path="m,l,21600r21600,l21600,xe">
                <v:stroke joinstyle="miter"/>
                <v:path gradientshapeok="t" o:connecttype="rect"/>
              </v:shapetype>
              <v:shape id="Text Box 1" o:spid="_x0000_s1026" type="#_x0000_t202" style="position:absolute;margin-left:-4.5pt;margin-top:-3.8pt;width:482.25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t+6yLuAAAAAIAQAADwAAAGRy&#10;cy9kb3ducmV2LnhtbEyPT0/CQBDF7yZ+h82YeDGwVSxI6ZYYE/XihULiddsd2ob903QHKH56xxOe&#10;XiZv8t7v5evRWXHCIXbBK3icJiDQ18F0vlGw275PXkBE0t5oGzwquGCEdXF7k+vMhLPf4KmkRnCI&#10;j5lW0BL1mZSxbtHpOA09evb2YXCa+BwaaQZ95nBn5VOSzKXTneeGVvf41mJ9KI9OwQcNdbr/rr62&#10;P6PFzY4us4fPUqn7u/F1BYJwpOsz/OEzOhTMVIWjN1FYBZMlTyHWxRwE+8s0TUFUCmaLZ5BFLv8P&#10;KH4BAAD//wMAUEsBAi0AFAAGAAgAAAAhALaDOJL+AAAA4QEAABMAAAAAAAAAAAAAAAAAAAAAAFtD&#10;b250ZW50X1R5cGVzXS54bWxQSwECLQAUAAYACAAAACEAOP0h/9YAAACUAQAACwAAAAAAAAAAAAAA&#10;AAAvAQAAX3JlbHMvLnJlbHNQSwECLQAUAAYACAAAACEAwCulRjMCAAB9BAAADgAAAAAAAAAAAAAA&#10;AAAuAgAAZHJzL2Uyb0RvYy54bWxQSwECLQAUAAYACAAAACEAt+6yLuAAAAAIAQAADwAAAAAAAAAA&#10;AAAAAACNBAAAZHJzL2Rvd25yZXYueG1sUEsFBgAAAAAEAAQA8wAAAJoFAAAAAA==&#10;" fillcolor="#0070c0" strokeweight=".5pt">
                <v:textbox>
                  <w:txbxContent>
                    <w:p w14:paraId="5386E19A" w14:textId="45A9022B" w:rsidR="00767D0A" w:rsidRPr="006B15FB" w:rsidRDefault="00767D0A" w:rsidP="00767D0A">
                      <w:pPr>
                        <w:jc w:val="center"/>
                        <w:rPr>
                          <w:color w:val="000000" w:themeColor="text1"/>
                          <w:sz w:val="24"/>
                          <w:szCs w:val="24"/>
                          <w:lang w:val="en-US"/>
                        </w:rPr>
                      </w:pPr>
                      <w:r>
                        <w:rPr>
                          <w:color w:val="000000" w:themeColor="text1"/>
                          <w:sz w:val="24"/>
                          <w:szCs w:val="24"/>
                          <w:lang w:val="en-US"/>
                        </w:rPr>
                        <w:t>HINSTOCK PARISH COUNCIL</w:t>
                      </w:r>
                    </w:p>
                  </w:txbxContent>
                </v:textbox>
              </v:shape>
            </w:pict>
          </mc:Fallback>
        </mc:AlternateContent>
      </w:r>
    </w:p>
    <w:p w14:paraId="56F91534" w14:textId="1F99BD3B" w:rsidR="00767D0A" w:rsidRPr="00C6528C" w:rsidRDefault="00767D0A" w:rsidP="00767D0A">
      <w:pPr>
        <w:autoSpaceDE w:val="0"/>
        <w:autoSpaceDN w:val="0"/>
        <w:adjustRightInd w:val="0"/>
        <w:spacing w:after="0" w:line="240" w:lineRule="auto"/>
        <w:rPr>
          <w:rFonts w:cs="Calibri"/>
        </w:rPr>
      </w:pPr>
      <w:r w:rsidRPr="00C6528C">
        <w:rPr>
          <w:rFonts w:cs="Calibri"/>
        </w:rPr>
        <w:t>Chairman:</w:t>
      </w:r>
      <w:r>
        <w:rPr>
          <w:rFonts w:cs="Calibri"/>
        </w:rPr>
        <w:tab/>
      </w:r>
      <w:r w:rsidRPr="00C6528C">
        <w:rPr>
          <w:rFonts w:cs="Calibri"/>
        </w:rPr>
        <w:t xml:space="preserve">Cllr </w:t>
      </w:r>
      <w:r>
        <w:rPr>
          <w:rFonts w:cs="Calibri"/>
        </w:rPr>
        <w:t>D Ashley</w:t>
      </w:r>
    </w:p>
    <w:p w14:paraId="2CAF58EA" w14:textId="6C5E2F8B" w:rsidR="00767D0A" w:rsidRDefault="00767D0A" w:rsidP="00767D0A">
      <w:pPr>
        <w:autoSpaceDE w:val="0"/>
        <w:autoSpaceDN w:val="0"/>
        <w:adjustRightInd w:val="0"/>
        <w:spacing w:after="0" w:line="240" w:lineRule="auto"/>
        <w:rPr>
          <w:rFonts w:cs="Calibri"/>
        </w:rPr>
      </w:pPr>
      <w:r w:rsidRPr="00C6528C">
        <w:rPr>
          <w:rFonts w:cs="Calibri"/>
        </w:rPr>
        <w:t xml:space="preserve">Cllrs: </w:t>
      </w:r>
      <w:r w:rsidRPr="00C6528C">
        <w:rPr>
          <w:rFonts w:cs="Calibri"/>
        </w:rPr>
        <w:tab/>
      </w:r>
      <w:r w:rsidRPr="00C6528C">
        <w:rPr>
          <w:rFonts w:cs="Calibri"/>
        </w:rPr>
        <w:tab/>
      </w:r>
      <w:r>
        <w:rPr>
          <w:rFonts w:cs="Calibri"/>
        </w:rPr>
        <w:t xml:space="preserve">Cllr K Wood; Cllr L. </w:t>
      </w:r>
      <w:proofErr w:type="gramStart"/>
      <w:r>
        <w:rPr>
          <w:rFonts w:cs="Calibri"/>
        </w:rPr>
        <w:t>Hutchinson ;</w:t>
      </w:r>
      <w:proofErr w:type="gramEnd"/>
      <w:r w:rsidR="00824CB0">
        <w:rPr>
          <w:rFonts w:cs="Calibri"/>
        </w:rPr>
        <w:t xml:space="preserve"> Cllr R Vaughan</w:t>
      </w:r>
      <w:r>
        <w:rPr>
          <w:rFonts w:cs="Calibri"/>
        </w:rPr>
        <w:t xml:space="preserve">; Cllr M Hook; </w:t>
      </w:r>
    </w:p>
    <w:p w14:paraId="5DF2C77F" w14:textId="77777777" w:rsidR="00767D0A" w:rsidRDefault="00767D0A" w:rsidP="00767D0A">
      <w:pPr>
        <w:pBdr>
          <w:bottom w:val="single" w:sz="4" w:space="1" w:color="auto"/>
        </w:pBdr>
        <w:autoSpaceDE w:val="0"/>
        <w:autoSpaceDN w:val="0"/>
        <w:adjustRightInd w:val="0"/>
        <w:spacing w:after="0" w:line="240" w:lineRule="auto"/>
        <w:rPr>
          <w:rFonts w:cs="Calibri"/>
        </w:rPr>
      </w:pPr>
      <w:r>
        <w:rPr>
          <w:rFonts w:cs="Calibri"/>
        </w:rPr>
        <w:t xml:space="preserve">Actin </w:t>
      </w:r>
      <w:r w:rsidRPr="00C6528C">
        <w:rPr>
          <w:rFonts w:cs="Calibri"/>
        </w:rPr>
        <w:t>Clerk:</w:t>
      </w:r>
      <w:r w:rsidRPr="00C6528C">
        <w:rPr>
          <w:rFonts w:cs="Calibri"/>
        </w:rPr>
        <w:tab/>
      </w:r>
      <w:r>
        <w:rPr>
          <w:rFonts w:cs="Calibri"/>
        </w:rPr>
        <w:t xml:space="preserve">Cllr L Hutchinson </w:t>
      </w:r>
    </w:p>
    <w:p w14:paraId="45DC3FB5" w14:textId="77777777" w:rsidR="00767D0A" w:rsidRPr="00C6528C" w:rsidRDefault="00767D0A" w:rsidP="00767D0A">
      <w:pPr>
        <w:pBdr>
          <w:bottom w:val="single" w:sz="4" w:space="1" w:color="auto"/>
        </w:pBdr>
        <w:autoSpaceDE w:val="0"/>
        <w:autoSpaceDN w:val="0"/>
        <w:adjustRightInd w:val="0"/>
        <w:spacing w:after="0" w:line="240" w:lineRule="auto"/>
        <w:rPr>
          <w:rFonts w:cs="Calibri"/>
        </w:rPr>
      </w:pPr>
      <w:r w:rsidRPr="00C6528C">
        <w:rPr>
          <w:rFonts w:cs="Calibri"/>
        </w:rPr>
        <w:tab/>
      </w:r>
      <w:r w:rsidRPr="00C6528C">
        <w:rPr>
          <w:rFonts w:cs="Calibri"/>
        </w:rPr>
        <w:tab/>
      </w:r>
    </w:p>
    <w:p w14:paraId="2D84E42A" w14:textId="4B49D74D" w:rsidR="00767D0A" w:rsidRPr="00C6528C" w:rsidRDefault="00767D0A" w:rsidP="00767D0A">
      <w:pPr>
        <w:spacing w:after="0" w:line="240" w:lineRule="auto"/>
        <w:jc w:val="center"/>
        <w:rPr>
          <w:rFonts w:cs="Calibri"/>
          <w:b/>
          <w:bCs/>
          <w:color w:val="0070C0"/>
        </w:rPr>
      </w:pPr>
      <w:r w:rsidRPr="00C6528C">
        <w:rPr>
          <w:rFonts w:cs="Calibri"/>
          <w:b/>
          <w:bCs/>
          <w:color w:val="0070C0"/>
        </w:rPr>
        <w:t xml:space="preserve">Minutes of the </w:t>
      </w:r>
      <w:r>
        <w:rPr>
          <w:rFonts w:cs="Calibri"/>
          <w:b/>
          <w:bCs/>
          <w:color w:val="0070C0"/>
        </w:rPr>
        <w:t xml:space="preserve">Ordinary </w:t>
      </w:r>
      <w:r w:rsidRPr="00C6528C">
        <w:rPr>
          <w:rFonts w:cs="Calibri"/>
          <w:b/>
          <w:bCs/>
          <w:color w:val="0070C0"/>
        </w:rPr>
        <w:t xml:space="preserve">Meeting of </w:t>
      </w:r>
      <w:proofErr w:type="spellStart"/>
      <w:r w:rsidRPr="00C6528C">
        <w:rPr>
          <w:rFonts w:cs="Calibri"/>
          <w:b/>
          <w:bCs/>
          <w:color w:val="0070C0"/>
        </w:rPr>
        <w:t>Hinstock</w:t>
      </w:r>
      <w:proofErr w:type="spellEnd"/>
      <w:r w:rsidRPr="00C6528C">
        <w:rPr>
          <w:rFonts w:cs="Calibri"/>
          <w:b/>
          <w:bCs/>
          <w:color w:val="0070C0"/>
        </w:rPr>
        <w:t xml:space="preserve"> Parish Council held on </w:t>
      </w:r>
      <w:r>
        <w:rPr>
          <w:rFonts w:cs="Calibri"/>
          <w:b/>
          <w:bCs/>
          <w:color w:val="0070C0"/>
        </w:rPr>
        <w:t>2</w:t>
      </w:r>
      <w:r w:rsidRPr="00767D0A">
        <w:rPr>
          <w:rFonts w:cs="Calibri"/>
          <w:b/>
          <w:bCs/>
          <w:color w:val="0070C0"/>
          <w:vertAlign w:val="superscript"/>
        </w:rPr>
        <w:t>nd</w:t>
      </w:r>
      <w:r>
        <w:rPr>
          <w:rFonts w:cs="Calibri"/>
          <w:b/>
          <w:bCs/>
          <w:color w:val="0070C0"/>
        </w:rPr>
        <w:t xml:space="preserve"> October 2024</w:t>
      </w:r>
    </w:p>
    <w:p w14:paraId="5E31D7D4" w14:textId="77777777" w:rsidR="00767D0A" w:rsidRDefault="00767D0A" w:rsidP="00767D0A">
      <w:pPr>
        <w:pBdr>
          <w:bottom w:val="single" w:sz="4" w:space="1" w:color="auto"/>
        </w:pBdr>
        <w:spacing w:after="0" w:line="240" w:lineRule="auto"/>
        <w:jc w:val="center"/>
        <w:rPr>
          <w:rFonts w:cs="Calibri"/>
          <w:b/>
          <w:bCs/>
          <w:color w:val="0070C0"/>
        </w:rPr>
      </w:pPr>
      <w:r w:rsidRPr="00C6528C">
        <w:rPr>
          <w:rFonts w:cs="Calibri"/>
          <w:b/>
          <w:bCs/>
          <w:color w:val="0070C0"/>
        </w:rPr>
        <w:t xml:space="preserve">at the Queens’ Jubilee Room, </w:t>
      </w:r>
      <w:proofErr w:type="spellStart"/>
      <w:r w:rsidRPr="00C6528C">
        <w:rPr>
          <w:rFonts w:cs="Calibri"/>
          <w:b/>
          <w:bCs/>
          <w:color w:val="0070C0"/>
        </w:rPr>
        <w:t>Hinstock</w:t>
      </w:r>
      <w:proofErr w:type="spellEnd"/>
    </w:p>
    <w:p w14:paraId="3931BF2D" w14:textId="77777777" w:rsidR="00767D0A" w:rsidRDefault="00767D0A" w:rsidP="00767D0A">
      <w:pPr>
        <w:spacing w:after="0" w:line="240" w:lineRule="auto"/>
        <w:textAlignment w:val="baseline"/>
        <w:rPr>
          <w:rFonts w:cs="Calibri"/>
        </w:rPr>
      </w:pPr>
    </w:p>
    <w:p w14:paraId="22AF6903" w14:textId="36C10A4C" w:rsidR="00767D0A" w:rsidRPr="00565BF6" w:rsidRDefault="00767D0A" w:rsidP="00767D0A">
      <w:pPr>
        <w:autoSpaceDE w:val="0"/>
        <w:autoSpaceDN w:val="0"/>
        <w:adjustRightInd w:val="0"/>
        <w:spacing w:after="0" w:line="240" w:lineRule="auto"/>
        <w:ind w:right="-24"/>
        <w:contextualSpacing/>
        <w:rPr>
          <w:rFonts w:cs="Calibri"/>
          <w:b/>
          <w:bCs/>
        </w:rPr>
      </w:pPr>
      <w:r w:rsidRPr="00767D0A">
        <w:rPr>
          <w:b/>
          <w:bCs/>
          <w:lang w:val="en-US"/>
        </w:rPr>
        <w:t>222/24</w:t>
      </w:r>
      <w:bookmarkStart w:id="0" w:name="_Hlk128562530"/>
      <w:r w:rsidRPr="00767D0A">
        <w:rPr>
          <w:rFonts w:cs="Calibri"/>
          <w:b/>
          <w:bCs/>
        </w:rPr>
        <w:t xml:space="preserve"> </w:t>
      </w:r>
      <w:r w:rsidRPr="00565BF6">
        <w:rPr>
          <w:rFonts w:cs="Calibri"/>
          <w:b/>
          <w:bCs/>
        </w:rPr>
        <w:t xml:space="preserve">Chairman’s welcome, apologies, announcements &amp; Public Session </w:t>
      </w:r>
      <w:r w:rsidRPr="00565BF6">
        <w:rPr>
          <w:rFonts w:cs="Calibri"/>
          <w:bCs/>
        </w:rPr>
        <w:t>(No decisions to be taken)</w:t>
      </w:r>
    </w:p>
    <w:p w14:paraId="5CF346FF" w14:textId="77777777" w:rsidR="007C2369" w:rsidRDefault="00824CB0" w:rsidP="00767D0A">
      <w:pPr>
        <w:autoSpaceDE w:val="0"/>
        <w:autoSpaceDN w:val="0"/>
        <w:adjustRightInd w:val="0"/>
        <w:spacing w:after="0" w:line="240" w:lineRule="auto"/>
        <w:ind w:right="-24"/>
        <w:contextualSpacing/>
        <w:rPr>
          <w:rFonts w:cs="Calibri"/>
        </w:rPr>
      </w:pPr>
      <w:r>
        <w:rPr>
          <w:rFonts w:cs="Calibri"/>
        </w:rPr>
        <w:t xml:space="preserve">The Chairman welcomed everyone to the Meeting, declaring it open at 7:15pm.  </w:t>
      </w:r>
    </w:p>
    <w:p w14:paraId="654AEB7C" w14:textId="3F59919B" w:rsidR="007C2369" w:rsidRDefault="007C2369" w:rsidP="00767D0A">
      <w:pPr>
        <w:autoSpaceDE w:val="0"/>
        <w:autoSpaceDN w:val="0"/>
        <w:adjustRightInd w:val="0"/>
        <w:spacing w:after="0" w:line="240" w:lineRule="auto"/>
        <w:ind w:right="-24"/>
        <w:contextualSpacing/>
        <w:rPr>
          <w:rFonts w:cs="Calibri"/>
        </w:rPr>
      </w:pPr>
      <w:r>
        <w:rPr>
          <w:rFonts w:cs="Calibri"/>
        </w:rPr>
        <w:t>Apologies were received from Cllrs Farley, Sutherland and Thomason.</w:t>
      </w:r>
    </w:p>
    <w:p w14:paraId="3E5C5887" w14:textId="7D14BC82" w:rsidR="00767D0A" w:rsidRDefault="00824CB0" w:rsidP="00767D0A">
      <w:pPr>
        <w:autoSpaceDE w:val="0"/>
        <w:autoSpaceDN w:val="0"/>
        <w:adjustRightInd w:val="0"/>
        <w:spacing w:after="0" w:line="240" w:lineRule="auto"/>
        <w:ind w:right="-24"/>
        <w:contextualSpacing/>
        <w:rPr>
          <w:rFonts w:cs="Calibri"/>
          <w:b/>
          <w:bCs/>
        </w:rPr>
      </w:pPr>
      <w:r>
        <w:rPr>
          <w:rFonts w:cs="Calibri"/>
        </w:rPr>
        <w:t>There were no members of the public present.</w:t>
      </w:r>
      <w:r w:rsidR="00767D0A">
        <w:rPr>
          <w:rFonts w:cs="Calibri"/>
          <w:b/>
          <w:bCs/>
        </w:rPr>
        <w:br/>
      </w:r>
    </w:p>
    <w:p w14:paraId="77BD14F9" w14:textId="0756FCC3" w:rsidR="00767D0A" w:rsidRPr="00E8349C" w:rsidRDefault="00767D0A" w:rsidP="00767D0A">
      <w:pPr>
        <w:autoSpaceDE w:val="0"/>
        <w:autoSpaceDN w:val="0"/>
        <w:adjustRightInd w:val="0"/>
        <w:spacing w:after="0" w:line="240" w:lineRule="auto"/>
        <w:ind w:right="-24"/>
        <w:contextualSpacing/>
        <w:rPr>
          <w:rFonts w:cs="Calibri"/>
          <w:b/>
          <w:bCs/>
        </w:rPr>
      </w:pPr>
      <w:r>
        <w:rPr>
          <w:rFonts w:cs="Calibri"/>
          <w:b/>
          <w:bCs/>
        </w:rPr>
        <w:t>223/24</w:t>
      </w:r>
      <w:r>
        <w:rPr>
          <w:rFonts w:cs="Calibri"/>
          <w:b/>
          <w:bCs/>
        </w:rPr>
        <w:tab/>
      </w:r>
      <w:r w:rsidRPr="00E8349C">
        <w:rPr>
          <w:rFonts w:cs="Calibri"/>
          <w:b/>
          <w:bCs/>
        </w:rPr>
        <w:t xml:space="preserve">To receive Declarations of Disclosable Pecuniary (or any other) Interests or Dispensation Requests </w:t>
      </w:r>
      <w:r w:rsidRPr="00E8349C">
        <w:rPr>
          <w:rFonts w:cs="Calibri"/>
          <w:b/>
          <w:bCs/>
        </w:rPr>
        <w:br/>
      </w:r>
      <w:r w:rsidR="00493097">
        <w:rPr>
          <w:rFonts w:cs="Calibri"/>
        </w:rPr>
        <w:t xml:space="preserve">No requests or declarations were received. </w:t>
      </w:r>
      <w:r>
        <w:rPr>
          <w:rFonts w:cs="Calibri"/>
          <w:b/>
          <w:bCs/>
        </w:rPr>
        <w:br/>
      </w:r>
    </w:p>
    <w:p w14:paraId="2BDA7DCF" w14:textId="2F087CDF" w:rsidR="00767D0A" w:rsidRPr="00E8349C" w:rsidRDefault="00767D0A" w:rsidP="00767D0A">
      <w:pPr>
        <w:autoSpaceDE w:val="0"/>
        <w:autoSpaceDN w:val="0"/>
        <w:adjustRightInd w:val="0"/>
        <w:spacing w:after="0" w:line="240" w:lineRule="auto"/>
        <w:ind w:right="-24"/>
        <w:contextualSpacing/>
        <w:rPr>
          <w:rFonts w:cs="Calibri"/>
          <w:b/>
          <w:bCs/>
        </w:rPr>
      </w:pPr>
      <w:r>
        <w:rPr>
          <w:rFonts w:cs="Calibri"/>
          <w:b/>
          <w:bCs/>
        </w:rPr>
        <w:t>224/24</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781930A8" w14:textId="77777777" w:rsidR="00767D0A" w:rsidRPr="00E8349C" w:rsidRDefault="00767D0A" w:rsidP="00767D0A">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4</w:t>
      </w:r>
      <w:r w:rsidRPr="00FA6EB1">
        <w:rPr>
          <w:rFonts w:cs="Calibri"/>
          <w:bCs/>
          <w:vertAlign w:val="superscript"/>
        </w:rPr>
        <w:t>th</w:t>
      </w:r>
      <w:r>
        <w:rPr>
          <w:rFonts w:cs="Calibri"/>
          <w:bCs/>
        </w:rPr>
        <w:t xml:space="preserve"> September 2024 </w:t>
      </w:r>
    </w:p>
    <w:p w14:paraId="796CA1A7" w14:textId="35A1A4A7" w:rsidR="00767D0A" w:rsidRPr="00E8349C" w:rsidRDefault="00493097" w:rsidP="00767D0A">
      <w:pPr>
        <w:autoSpaceDE w:val="0"/>
        <w:autoSpaceDN w:val="0"/>
        <w:adjustRightInd w:val="0"/>
        <w:spacing w:after="0" w:line="240" w:lineRule="auto"/>
        <w:ind w:right="-24"/>
        <w:contextualSpacing/>
        <w:rPr>
          <w:rFonts w:cs="Calibri"/>
          <w:b/>
          <w:bCs/>
        </w:rPr>
      </w:pPr>
      <w:r>
        <w:rPr>
          <w:rFonts w:cs="Calibri"/>
        </w:rPr>
        <w:t>The Councillors confirmed that they had received and read the Minutes of the Meeting held on 4</w:t>
      </w:r>
      <w:r w:rsidRPr="00493097">
        <w:rPr>
          <w:rFonts w:cs="Calibri"/>
          <w:vertAlign w:val="superscript"/>
        </w:rPr>
        <w:t>th</w:t>
      </w:r>
      <w:r>
        <w:rPr>
          <w:rFonts w:cs="Calibri"/>
        </w:rPr>
        <w:t xml:space="preserve"> September 2024. Cllr Hook proposed them to be a true and accurate record of the Meeting, seconded by Cllr Wood, all agreed. Resolved. The Chairman duly signed the Minutes. </w:t>
      </w:r>
      <w:r w:rsidR="00767D0A">
        <w:rPr>
          <w:rFonts w:cs="Calibri"/>
          <w:b/>
          <w:bCs/>
        </w:rPr>
        <w:br/>
      </w:r>
    </w:p>
    <w:p w14:paraId="578270FD" w14:textId="43C2FE0E" w:rsidR="00767D0A" w:rsidRPr="00021731" w:rsidRDefault="00767D0A" w:rsidP="00767D0A">
      <w:pPr>
        <w:autoSpaceDE w:val="0"/>
        <w:autoSpaceDN w:val="0"/>
        <w:adjustRightInd w:val="0"/>
        <w:spacing w:after="0" w:line="240" w:lineRule="auto"/>
        <w:ind w:right="-24"/>
        <w:contextualSpacing/>
        <w:rPr>
          <w:rFonts w:cs="Calibri"/>
          <w:bCs/>
        </w:rPr>
      </w:pPr>
      <w:r>
        <w:rPr>
          <w:rFonts w:cs="Calibri"/>
          <w:b/>
          <w:bCs/>
        </w:rPr>
        <w:t>225/24</w:t>
      </w:r>
      <w:r>
        <w:rPr>
          <w:rFonts w:cs="Calibri"/>
          <w:b/>
          <w:bCs/>
        </w:rPr>
        <w:tab/>
      </w:r>
      <w:r w:rsidRPr="00E8349C">
        <w:rPr>
          <w:rFonts w:cs="Calibri"/>
          <w:b/>
          <w:bCs/>
        </w:rPr>
        <w:t xml:space="preserve">Matters arising/action taken from the Minutes not otherwise included on the agenda </w:t>
      </w:r>
      <w:r>
        <w:rPr>
          <w:rFonts w:cs="Calibri"/>
          <w:b/>
          <w:bCs/>
        </w:rPr>
        <w:br/>
      </w:r>
      <w:r w:rsidR="00493097">
        <w:rPr>
          <w:rFonts w:cs="Calibri"/>
          <w:bCs/>
        </w:rPr>
        <w:t>No matters were raised.</w:t>
      </w:r>
      <w:r>
        <w:rPr>
          <w:rFonts w:cs="Calibri"/>
          <w:bCs/>
        </w:rPr>
        <w:br/>
      </w:r>
    </w:p>
    <w:p w14:paraId="42357459" w14:textId="66D6D4AA" w:rsidR="00767D0A" w:rsidRDefault="00767D0A" w:rsidP="00767D0A">
      <w:pPr>
        <w:autoSpaceDE w:val="0"/>
        <w:autoSpaceDN w:val="0"/>
        <w:adjustRightInd w:val="0"/>
        <w:spacing w:after="0" w:line="240" w:lineRule="auto"/>
        <w:ind w:right="-24"/>
        <w:contextualSpacing/>
        <w:rPr>
          <w:rFonts w:cs="Calibri"/>
          <w:bCs/>
        </w:rPr>
      </w:pPr>
      <w:r>
        <w:rPr>
          <w:rFonts w:cs="Calibri"/>
          <w:b/>
          <w:bCs/>
        </w:rPr>
        <w:t>226/24</w:t>
      </w:r>
      <w:r>
        <w:rPr>
          <w:rFonts w:cs="Calibri"/>
          <w:b/>
          <w:bCs/>
        </w:rPr>
        <w:tab/>
      </w:r>
      <w:r w:rsidRPr="00E8349C">
        <w:rPr>
          <w:rFonts w:cs="Calibri"/>
          <w:b/>
          <w:bCs/>
        </w:rPr>
        <w:t xml:space="preserve">Reports from Meetings </w:t>
      </w:r>
      <w:proofErr w:type="gramStart"/>
      <w:r w:rsidRPr="00E8349C">
        <w:rPr>
          <w:rFonts w:cs="Calibri"/>
          <w:b/>
          <w:bCs/>
        </w:rPr>
        <w:t>attended</w:t>
      </w:r>
      <w:proofErr w:type="gramEnd"/>
      <w:r w:rsidRPr="00E8349C">
        <w:rPr>
          <w:rFonts w:cs="Calibri"/>
          <w:b/>
          <w:bCs/>
        </w:rPr>
        <w:t xml:space="preserve">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to </w:t>
      </w:r>
      <w:proofErr w:type="spellStart"/>
      <w:r>
        <w:rPr>
          <w:rFonts w:cs="Calibri"/>
          <w:bCs/>
        </w:rPr>
        <w:t>inc</w:t>
      </w:r>
      <w:proofErr w:type="spellEnd"/>
      <w:r>
        <w:rPr>
          <w:rFonts w:cs="Calibri"/>
          <w:bCs/>
        </w:rPr>
        <w:t xml:space="preserve"> A529 safety programme update; A41 safety campaign</w:t>
      </w:r>
    </w:p>
    <w:p w14:paraId="498115C1" w14:textId="4A62951C" w:rsidR="002765E5" w:rsidRDefault="00097A2D" w:rsidP="00767D0A">
      <w:pPr>
        <w:autoSpaceDE w:val="0"/>
        <w:autoSpaceDN w:val="0"/>
        <w:adjustRightInd w:val="0"/>
        <w:spacing w:after="0" w:line="240" w:lineRule="auto"/>
        <w:ind w:right="-24"/>
        <w:contextualSpacing/>
        <w:rPr>
          <w:rFonts w:cs="Calibri"/>
          <w:bCs/>
        </w:rPr>
      </w:pPr>
      <w:r>
        <w:rPr>
          <w:rFonts w:cs="Calibri"/>
          <w:bCs/>
        </w:rPr>
        <w:t xml:space="preserve">Cllr Gittins was not present. </w:t>
      </w:r>
      <w:r w:rsidR="00D245BB">
        <w:rPr>
          <w:rFonts w:cs="Calibri"/>
          <w:bCs/>
        </w:rPr>
        <w:t xml:space="preserve"> </w:t>
      </w:r>
      <w:r w:rsidR="002765E5">
        <w:rPr>
          <w:rFonts w:cs="Calibri"/>
          <w:bCs/>
        </w:rPr>
        <w:t>Cllr Ashley confirmed that works to the A529 have been scheduled to begin during the October half term.</w:t>
      </w:r>
    </w:p>
    <w:p w14:paraId="17BD5D64" w14:textId="1174D0F6" w:rsidR="00767D0A" w:rsidRPr="00E8349C" w:rsidRDefault="00767D0A" w:rsidP="00767D0A">
      <w:pPr>
        <w:autoSpaceDE w:val="0"/>
        <w:autoSpaceDN w:val="0"/>
        <w:adjustRightInd w:val="0"/>
        <w:spacing w:after="0" w:line="240" w:lineRule="auto"/>
        <w:ind w:right="-24"/>
        <w:contextualSpacing/>
        <w:rPr>
          <w:rFonts w:cs="Calibri"/>
          <w:bCs/>
        </w:rPr>
      </w:pPr>
      <w:r>
        <w:rPr>
          <w:rFonts w:cs="Calibri"/>
          <w:bCs/>
        </w:rPr>
        <w:br/>
        <w:t xml:space="preserve">b) </w:t>
      </w:r>
      <w:r>
        <w:rPr>
          <w:rFonts w:cs="Calibri"/>
          <w:bCs/>
        </w:rPr>
        <w:tab/>
      </w:r>
      <w:r w:rsidRPr="00E8349C">
        <w:rPr>
          <w:rFonts w:cs="Calibri"/>
          <w:bCs/>
        </w:rPr>
        <w:t xml:space="preserve">Parish Councillors’ reports </w:t>
      </w:r>
    </w:p>
    <w:p w14:paraId="56B47DC0" w14:textId="5502FF17" w:rsidR="00767D0A" w:rsidRDefault="003C1F01" w:rsidP="00767D0A">
      <w:pPr>
        <w:pStyle w:val="ColorfulList-Accent11"/>
        <w:autoSpaceDE w:val="0"/>
        <w:autoSpaceDN w:val="0"/>
        <w:adjustRightInd w:val="0"/>
        <w:spacing w:after="0" w:line="240" w:lineRule="auto"/>
        <w:ind w:left="0" w:right="-24"/>
        <w:rPr>
          <w:rFonts w:cs="Calibri"/>
          <w:b/>
          <w:bCs/>
        </w:rPr>
      </w:pPr>
      <w:r>
        <w:rPr>
          <w:rFonts w:cs="Calibri"/>
        </w:rPr>
        <w:t xml:space="preserve">No meetings have been attended. </w:t>
      </w:r>
      <w:r w:rsidR="00743664">
        <w:rPr>
          <w:rFonts w:cs="Calibri"/>
        </w:rPr>
        <w:t xml:space="preserve">The Helicopter Liaison Group is now sending out a newsletter rather than holding </w:t>
      </w:r>
      <w:r w:rsidR="00BE7AF8">
        <w:rPr>
          <w:rFonts w:cs="Calibri"/>
        </w:rPr>
        <w:t>bi-annual</w:t>
      </w:r>
      <w:r w:rsidR="00743664">
        <w:rPr>
          <w:rFonts w:cs="Calibri"/>
        </w:rPr>
        <w:t xml:space="preserve"> meetings. </w:t>
      </w:r>
      <w:r w:rsidR="00767D0A">
        <w:rPr>
          <w:rFonts w:cs="Calibri"/>
          <w:b/>
          <w:bCs/>
        </w:rPr>
        <w:br/>
      </w:r>
    </w:p>
    <w:p w14:paraId="6548FFF8" w14:textId="2A810968" w:rsidR="00767D0A" w:rsidRDefault="00767D0A" w:rsidP="00767D0A">
      <w:pPr>
        <w:pStyle w:val="ColorfulList-Accent11"/>
        <w:autoSpaceDE w:val="0"/>
        <w:autoSpaceDN w:val="0"/>
        <w:adjustRightInd w:val="0"/>
        <w:spacing w:after="0" w:line="240" w:lineRule="auto"/>
        <w:ind w:left="0" w:right="-24"/>
        <w:rPr>
          <w:rFonts w:cs="Calibri"/>
        </w:rPr>
      </w:pPr>
      <w:r>
        <w:rPr>
          <w:rFonts w:cs="Calibri"/>
          <w:b/>
          <w:bCs/>
        </w:rPr>
        <w:t>227/24</w:t>
      </w:r>
      <w:r>
        <w:rPr>
          <w:rFonts w:cs="Calibri"/>
          <w:b/>
          <w:bCs/>
        </w:rPr>
        <w:tab/>
      </w:r>
      <w:r w:rsidRPr="00E8349C">
        <w:rPr>
          <w:rFonts w:cs="Calibri"/>
          <w:b/>
          <w:bCs/>
        </w:rPr>
        <w:t xml:space="preserve">Parish Matters: </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w:t>
      </w:r>
    </w:p>
    <w:p w14:paraId="3C90C966" w14:textId="6F010572" w:rsidR="00767D0A" w:rsidRPr="000363A5" w:rsidRDefault="00767D0A" w:rsidP="00767D0A">
      <w:pPr>
        <w:pStyle w:val="ColorfulList-Accent11"/>
        <w:autoSpaceDE w:val="0"/>
        <w:autoSpaceDN w:val="0"/>
        <w:adjustRightInd w:val="0"/>
        <w:spacing w:after="0" w:line="240" w:lineRule="auto"/>
        <w:ind w:left="0" w:right="-24"/>
        <w:rPr>
          <w:rFonts w:cs="Calibri"/>
        </w:rPr>
      </w:pPr>
      <w:r>
        <w:rPr>
          <w:rFonts w:cs="Calibri"/>
        </w:rPr>
        <w:t>To enable Cllrs to report matters requiring attention</w:t>
      </w:r>
      <w:r w:rsidRPr="00E8349C">
        <w:rPr>
          <w:rFonts w:cs="Calibri"/>
          <w:b/>
          <w:bCs/>
        </w:rPr>
        <w:t xml:space="preserve"> </w:t>
      </w:r>
    </w:p>
    <w:p w14:paraId="1FC3F8B6" w14:textId="77777777" w:rsidR="0018610B" w:rsidRDefault="0018610B" w:rsidP="00767D0A">
      <w:pPr>
        <w:autoSpaceDE w:val="0"/>
        <w:autoSpaceDN w:val="0"/>
        <w:adjustRightInd w:val="0"/>
        <w:spacing w:after="0" w:line="240" w:lineRule="auto"/>
        <w:ind w:right="-24"/>
        <w:rPr>
          <w:rFonts w:cs="Calibri"/>
        </w:rPr>
      </w:pPr>
      <w:r>
        <w:rPr>
          <w:rFonts w:cs="Calibri"/>
        </w:rPr>
        <w:t>No matters were raised to report for attention.</w:t>
      </w:r>
    </w:p>
    <w:p w14:paraId="198B3502" w14:textId="1DB17BFA" w:rsidR="00767D0A" w:rsidRDefault="0018610B" w:rsidP="00767D0A">
      <w:pPr>
        <w:autoSpaceDE w:val="0"/>
        <w:autoSpaceDN w:val="0"/>
        <w:adjustRightInd w:val="0"/>
        <w:spacing w:after="0" w:line="240" w:lineRule="auto"/>
        <w:ind w:right="-24"/>
        <w:rPr>
          <w:rFonts w:cs="Calibri"/>
          <w:bCs/>
        </w:rPr>
      </w:pPr>
      <w:r>
        <w:rPr>
          <w:rFonts w:cs="Calibri"/>
        </w:rPr>
        <w:t xml:space="preserve">Councillors agreed to </w:t>
      </w:r>
      <w:r w:rsidR="00AE2256">
        <w:rPr>
          <w:rFonts w:cs="Calibri"/>
        </w:rPr>
        <w:t xml:space="preserve">keep an eye on the A529 works.  The Clerk reminded Councillors that the </w:t>
      </w:r>
      <w:proofErr w:type="gramStart"/>
      <w:r w:rsidR="00AE2256">
        <w:rPr>
          <w:rFonts w:cs="Calibri"/>
        </w:rPr>
        <w:t>Parish Council’s street</w:t>
      </w:r>
      <w:proofErr w:type="gramEnd"/>
      <w:r w:rsidR="00AE2256">
        <w:rPr>
          <w:rFonts w:cs="Calibri"/>
        </w:rPr>
        <w:t xml:space="preserve"> lighting units (LED upgraded) are due to be returned </w:t>
      </w:r>
      <w:r w:rsidR="006C34E6">
        <w:rPr>
          <w:rFonts w:cs="Calibri"/>
        </w:rPr>
        <w:t xml:space="preserve">when Shropshire Council replaces them.  Action: To remind SC to return the units. Cllr Ashley to board the loft in the QJR so that they can be stored until </w:t>
      </w:r>
      <w:r w:rsidR="007D6539">
        <w:rPr>
          <w:rFonts w:cs="Calibri"/>
        </w:rPr>
        <w:t xml:space="preserve">required for parts/replacements. </w:t>
      </w:r>
      <w:r w:rsidR="00767D0A">
        <w:rPr>
          <w:rFonts w:cs="Calibri"/>
        </w:rPr>
        <w:br/>
      </w:r>
      <w:r w:rsidR="00767D0A">
        <w:rPr>
          <w:rFonts w:cs="Calibri"/>
        </w:rPr>
        <w:br/>
        <w:t>b</w:t>
      </w:r>
      <w:r w:rsidR="00767D0A" w:rsidRPr="00E8349C">
        <w:rPr>
          <w:rFonts w:cs="Calibri"/>
        </w:rPr>
        <w:t>)</w:t>
      </w:r>
      <w:r w:rsidR="00767D0A">
        <w:rPr>
          <w:rFonts w:cs="Calibri"/>
        </w:rPr>
        <w:tab/>
      </w:r>
      <w:r w:rsidR="00767D0A" w:rsidRPr="00E12764">
        <w:rPr>
          <w:rFonts w:cs="Calibri"/>
          <w:b/>
        </w:rPr>
        <w:t>Playground</w:t>
      </w:r>
      <w:r w:rsidR="00767D0A">
        <w:rPr>
          <w:rFonts w:cs="Calibri"/>
          <w:bCs/>
        </w:rPr>
        <w:t>/</w:t>
      </w:r>
      <w:r w:rsidR="00767D0A">
        <w:rPr>
          <w:rFonts w:cs="Calibri"/>
          <w:b/>
        </w:rPr>
        <w:t>Recreation Field</w:t>
      </w:r>
    </w:p>
    <w:p w14:paraId="0C7D573C" w14:textId="77777777" w:rsidR="00767D0A" w:rsidRPr="00B3791D" w:rsidRDefault="00767D0A" w:rsidP="007D6539">
      <w:pPr>
        <w:autoSpaceDE w:val="0"/>
        <w:autoSpaceDN w:val="0"/>
        <w:adjustRightInd w:val="0"/>
        <w:spacing w:after="0" w:line="240" w:lineRule="auto"/>
        <w:ind w:right="-24"/>
        <w:rPr>
          <w:rFonts w:cs="Calibri"/>
          <w:bCs/>
        </w:rPr>
      </w:pPr>
      <w:r>
        <w:rPr>
          <w:rFonts w:cs="Calibri"/>
          <w:bCs/>
        </w:rPr>
        <w:t>Field gates – replacement lock; Electrics (to discuss the Memorial Hall supply)</w:t>
      </w:r>
    </w:p>
    <w:p w14:paraId="0285026C" w14:textId="3A009463" w:rsidR="00D245BB" w:rsidRDefault="00D245BB" w:rsidP="00767D0A">
      <w:pPr>
        <w:autoSpaceDE w:val="0"/>
        <w:autoSpaceDN w:val="0"/>
        <w:adjustRightInd w:val="0"/>
        <w:spacing w:after="0" w:line="240" w:lineRule="auto"/>
        <w:ind w:right="-24"/>
        <w:rPr>
          <w:rFonts w:cs="Calibri"/>
        </w:rPr>
      </w:pPr>
      <w:r>
        <w:rPr>
          <w:rFonts w:cs="Calibri"/>
        </w:rPr>
        <w:t xml:space="preserve">Cllr Ashley to fit the new padlock.  There has not been a Memorial Hall Committee meeting so the electrical supply to the field has not been discussed. </w:t>
      </w:r>
      <w:r w:rsidR="0054608C">
        <w:rPr>
          <w:rFonts w:cs="Calibri"/>
        </w:rPr>
        <w:t>Action: To take forward.</w:t>
      </w:r>
    </w:p>
    <w:p w14:paraId="3F88538A" w14:textId="2EAC18CB" w:rsidR="00767D0A" w:rsidRDefault="00767D0A" w:rsidP="00767D0A">
      <w:pPr>
        <w:autoSpaceDE w:val="0"/>
        <w:autoSpaceDN w:val="0"/>
        <w:adjustRightInd w:val="0"/>
        <w:spacing w:after="0" w:line="240" w:lineRule="auto"/>
        <w:ind w:right="-24"/>
        <w:rPr>
          <w:rFonts w:cs="Calibri"/>
        </w:rPr>
      </w:pPr>
      <w:r>
        <w:rPr>
          <w:rFonts w:cs="Calibri"/>
        </w:rPr>
        <w:lastRenderedPageBreak/>
        <w:t>c)</w:t>
      </w:r>
      <w:r w:rsidRPr="00E8349C">
        <w:rPr>
          <w:rFonts w:cs="Calibri"/>
        </w:rPr>
        <w:tab/>
      </w:r>
      <w:r w:rsidRPr="00E8349C">
        <w:rPr>
          <w:rFonts w:cs="Calibri"/>
          <w:b/>
        </w:rPr>
        <w:t>Highways &amp; Environmental Health/Services</w:t>
      </w:r>
      <w:r w:rsidRPr="00E8349C">
        <w:rPr>
          <w:rFonts w:cs="Calibri"/>
          <w:b/>
        </w:rPr>
        <w:br/>
      </w:r>
      <w:r w:rsidRPr="00E8349C">
        <w:rPr>
          <w:rFonts w:cs="Calibri"/>
        </w:rPr>
        <w:t xml:space="preserve">To enable Councillors to discuss any matters requiring attention/outstanding issues </w:t>
      </w:r>
    </w:p>
    <w:p w14:paraId="6BF9BE8E" w14:textId="74D3C2E1" w:rsidR="00767D0A" w:rsidRPr="00381E18" w:rsidRDefault="00532602" w:rsidP="00767D0A">
      <w:pPr>
        <w:autoSpaceDE w:val="0"/>
        <w:autoSpaceDN w:val="0"/>
        <w:adjustRightInd w:val="0"/>
        <w:spacing w:after="0" w:line="240" w:lineRule="auto"/>
        <w:ind w:right="-24"/>
        <w:rPr>
          <w:rFonts w:cs="Calibri"/>
        </w:rPr>
      </w:pPr>
      <w:r>
        <w:rPr>
          <w:rFonts w:cs="Calibri"/>
        </w:rPr>
        <w:t xml:space="preserve">Five Christmas trees have been donated and will be planted in the village. Village Initiative are contacting Shropshire Council </w:t>
      </w:r>
      <w:proofErr w:type="gramStart"/>
      <w:r>
        <w:rPr>
          <w:rFonts w:cs="Calibri"/>
        </w:rPr>
        <w:t>in order to</w:t>
      </w:r>
      <w:proofErr w:type="gramEnd"/>
      <w:r>
        <w:rPr>
          <w:rFonts w:cs="Calibri"/>
        </w:rPr>
        <w:t xml:space="preserve"> obtain permission to plant on the verges.</w:t>
      </w:r>
      <w:r w:rsidR="008B0495">
        <w:rPr>
          <w:rFonts w:cs="Calibri"/>
        </w:rPr>
        <w:t xml:space="preserve"> It was reported that ivy has been removed from School Bank however the hedge son the Church side have not yet been cut back. </w:t>
      </w:r>
      <w:r w:rsidR="002010BF">
        <w:rPr>
          <w:rFonts w:cs="Calibri"/>
        </w:rPr>
        <w:t xml:space="preserve"> The Councillors queried when the road sweeper is likely to </w:t>
      </w:r>
      <w:r w:rsidR="00F4279F">
        <w:rPr>
          <w:rFonts w:cs="Calibri"/>
        </w:rPr>
        <w:t xml:space="preserve">go through. Action: Clerk to check the schedule. </w:t>
      </w:r>
      <w:r w:rsidR="00767D0A">
        <w:rPr>
          <w:rFonts w:cs="Calibri"/>
        </w:rPr>
        <w:br/>
      </w:r>
      <w:r w:rsidR="00767D0A">
        <w:rPr>
          <w:rFonts w:cs="Calibri"/>
        </w:rPr>
        <w:br/>
        <w:t>d</w:t>
      </w:r>
      <w:r w:rsidR="00767D0A" w:rsidRPr="00E8349C">
        <w:rPr>
          <w:rFonts w:cs="Calibri"/>
        </w:rPr>
        <w:t>)</w:t>
      </w:r>
      <w:r w:rsidR="00767D0A" w:rsidRPr="00E8349C">
        <w:rPr>
          <w:rFonts w:cs="Calibri"/>
        </w:rPr>
        <w:tab/>
      </w:r>
      <w:r w:rsidR="00767D0A" w:rsidRPr="00E8349C">
        <w:rPr>
          <w:rFonts w:cs="Calibri"/>
          <w:b/>
        </w:rPr>
        <w:t>Memorial Hall</w:t>
      </w:r>
      <w:r w:rsidR="00767D0A">
        <w:rPr>
          <w:rFonts w:cs="Calibri"/>
          <w:b/>
        </w:rPr>
        <w:t xml:space="preserve"> </w:t>
      </w:r>
      <w:r w:rsidR="00767D0A">
        <w:rPr>
          <w:rFonts w:cs="Calibri"/>
          <w:bCs/>
        </w:rPr>
        <w:t>– report from Reps</w:t>
      </w:r>
    </w:p>
    <w:p w14:paraId="67103D3A" w14:textId="00A3892D" w:rsidR="00767D0A" w:rsidRDefault="009A28D4" w:rsidP="00767D0A">
      <w:pPr>
        <w:pStyle w:val="NormalWeb"/>
        <w:shd w:val="clear" w:color="auto" w:fill="FFFFFF"/>
        <w:spacing w:before="0" w:beforeAutospacing="0" w:after="0" w:afterAutospacing="0"/>
        <w:rPr>
          <w:rFonts w:ascii="Calibri" w:hAnsi="Calibri" w:cs="Calibri"/>
          <w:b/>
          <w:bCs/>
          <w:sz w:val="22"/>
          <w:szCs w:val="22"/>
        </w:rPr>
      </w:pPr>
      <w:r>
        <w:rPr>
          <w:rFonts w:ascii="Calibri" w:hAnsi="Calibri" w:cs="Calibri"/>
          <w:sz w:val="22"/>
          <w:szCs w:val="22"/>
        </w:rPr>
        <w:t>The next Committee meeting is on 16</w:t>
      </w:r>
      <w:r w:rsidRPr="009A28D4">
        <w:rPr>
          <w:rFonts w:ascii="Calibri" w:hAnsi="Calibri" w:cs="Calibri"/>
          <w:sz w:val="22"/>
          <w:szCs w:val="22"/>
          <w:vertAlign w:val="superscript"/>
        </w:rPr>
        <w:t>th</w:t>
      </w:r>
      <w:r>
        <w:rPr>
          <w:rFonts w:ascii="Calibri" w:hAnsi="Calibri" w:cs="Calibri"/>
          <w:sz w:val="22"/>
          <w:szCs w:val="22"/>
        </w:rPr>
        <w:t xml:space="preserve"> October.</w:t>
      </w:r>
      <w:r w:rsidR="00767D0A">
        <w:rPr>
          <w:rFonts w:ascii="Calibri" w:hAnsi="Calibri" w:cs="Calibri"/>
          <w:sz w:val="22"/>
          <w:szCs w:val="22"/>
        </w:rPr>
        <w:br/>
      </w:r>
      <w:r w:rsidR="00767D0A">
        <w:rPr>
          <w:rFonts w:ascii="Calibri" w:hAnsi="Calibri" w:cs="Calibri"/>
          <w:sz w:val="22"/>
          <w:szCs w:val="22"/>
        </w:rPr>
        <w:br/>
        <w:t>e</w:t>
      </w:r>
      <w:r w:rsidR="00767D0A" w:rsidRPr="00553279">
        <w:rPr>
          <w:rFonts w:ascii="Calibri" w:hAnsi="Calibri" w:cs="Calibri"/>
          <w:sz w:val="22"/>
          <w:szCs w:val="22"/>
        </w:rPr>
        <w:t>)</w:t>
      </w:r>
      <w:r w:rsidR="00767D0A">
        <w:rPr>
          <w:rFonts w:ascii="Calibri" w:hAnsi="Calibri" w:cs="Calibri"/>
          <w:b/>
          <w:bCs/>
          <w:sz w:val="22"/>
          <w:szCs w:val="22"/>
        </w:rPr>
        <w:tab/>
      </w:r>
      <w:r w:rsidR="00767D0A" w:rsidRPr="00724CCC">
        <w:rPr>
          <w:rFonts w:ascii="Calibri" w:hAnsi="Calibri" w:cs="Calibri"/>
          <w:b/>
          <w:bCs/>
          <w:sz w:val="22"/>
          <w:szCs w:val="22"/>
        </w:rPr>
        <w:t>Tennis Club</w:t>
      </w:r>
    </w:p>
    <w:p w14:paraId="7509CCC8" w14:textId="6CF52895" w:rsidR="00767D0A" w:rsidRPr="00630AE2" w:rsidRDefault="009A28D4" w:rsidP="00767D0A">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Ashley is to </w:t>
      </w:r>
      <w:r w:rsidR="00A06AF3">
        <w:rPr>
          <w:rFonts w:ascii="Calibri" w:hAnsi="Calibri" w:cs="Calibri"/>
          <w:sz w:val="22"/>
          <w:szCs w:val="22"/>
        </w:rPr>
        <w:t>contact the Club to find out how the public can access the courts under the new arrangements.</w:t>
      </w:r>
      <w:r w:rsidR="00767D0A">
        <w:rPr>
          <w:rFonts w:ascii="Calibri" w:hAnsi="Calibri" w:cs="Calibri"/>
          <w:sz w:val="22"/>
          <w:szCs w:val="22"/>
        </w:rPr>
        <w:br/>
      </w:r>
      <w:r w:rsidR="00767D0A">
        <w:rPr>
          <w:rFonts w:ascii="Calibri" w:hAnsi="Calibri" w:cs="Calibri"/>
          <w:sz w:val="22"/>
          <w:szCs w:val="22"/>
        </w:rPr>
        <w:br/>
        <w:t>f)</w:t>
      </w:r>
      <w:r w:rsidR="00767D0A">
        <w:rPr>
          <w:rFonts w:ascii="Calibri" w:hAnsi="Calibri" w:cs="Calibri"/>
          <w:b/>
          <w:bCs/>
          <w:sz w:val="22"/>
          <w:szCs w:val="22"/>
        </w:rPr>
        <w:tab/>
      </w:r>
      <w:r w:rsidR="00767D0A" w:rsidRPr="00522229">
        <w:rPr>
          <w:rStyle w:val="xhighlight-yellow"/>
          <w:rFonts w:ascii="Calibri" w:hAnsi="Calibri" w:cs="Calibri"/>
          <w:b/>
          <w:bCs/>
          <w:color w:val="242424"/>
          <w:sz w:val="22"/>
          <w:szCs w:val="22"/>
          <w:bdr w:val="none" w:sz="0" w:space="0" w:color="auto" w:frame="1"/>
        </w:rPr>
        <w:t xml:space="preserve">Land </w:t>
      </w:r>
      <w:proofErr w:type="spellStart"/>
      <w:r w:rsidR="00767D0A" w:rsidRPr="00522229">
        <w:rPr>
          <w:rStyle w:val="xhighlight-yellow"/>
          <w:rFonts w:ascii="Calibri" w:hAnsi="Calibri" w:cs="Calibri"/>
          <w:b/>
          <w:bCs/>
          <w:color w:val="242424"/>
          <w:sz w:val="22"/>
          <w:szCs w:val="22"/>
          <w:bdr w:val="none" w:sz="0" w:space="0" w:color="auto" w:frame="1"/>
        </w:rPr>
        <w:t>adj</w:t>
      </w:r>
      <w:proofErr w:type="spellEnd"/>
      <w:r w:rsidR="00767D0A" w:rsidRPr="00522229">
        <w:rPr>
          <w:rStyle w:val="xhighlight-yellow"/>
          <w:rFonts w:ascii="Calibri" w:hAnsi="Calibri" w:cs="Calibri"/>
          <w:b/>
          <w:bCs/>
          <w:color w:val="242424"/>
          <w:sz w:val="22"/>
          <w:szCs w:val="22"/>
          <w:bdr w:val="none" w:sz="0" w:space="0" w:color="auto" w:frame="1"/>
        </w:rPr>
        <w:t xml:space="preserve"> cemetery</w:t>
      </w:r>
      <w:r w:rsidR="00767D0A">
        <w:rPr>
          <w:rStyle w:val="xhighlight-yellow"/>
          <w:rFonts w:ascii="Calibri" w:hAnsi="Calibri" w:cs="Calibri"/>
          <w:b/>
          <w:bCs/>
          <w:color w:val="242424"/>
          <w:sz w:val="22"/>
          <w:szCs w:val="22"/>
          <w:bdr w:val="none" w:sz="0" w:space="0" w:color="auto" w:frame="1"/>
        </w:rPr>
        <w:t xml:space="preserve"> – </w:t>
      </w:r>
      <w:r w:rsidR="00767D0A" w:rsidRPr="00202258">
        <w:rPr>
          <w:rStyle w:val="xhighlight-yellow"/>
          <w:rFonts w:ascii="Calibri" w:hAnsi="Calibri" w:cs="Calibri"/>
          <w:color w:val="242424"/>
          <w:sz w:val="22"/>
          <w:szCs w:val="22"/>
          <w:bdr w:val="none" w:sz="0" w:space="0" w:color="auto" w:frame="1"/>
        </w:rPr>
        <w:t>To enable Cllrs to discuss response received via email from PCC</w:t>
      </w:r>
      <w:r w:rsidR="00767D0A">
        <w:rPr>
          <w:rStyle w:val="xhighlight-yellow"/>
          <w:rFonts w:ascii="Calibri" w:hAnsi="Calibri" w:cs="Calibri"/>
          <w:b/>
          <w:bCs/>
          <w:color w:val="242424"/>
          <w:sz w:val="22"/>
          <w:szCs w:val="22"/>
          <w:bdr w:val="none" w:sz="0" w:space="0" w:color="auto" w:frame="1"/>
        </w:rPr>
        <w:tab/>
      </w:r>
    </w:p>
    <w:p w14:paraId="14021862" w14:textId="4707FD6D" w:rsidR="00767D0A" w:rsidRDefault="00BF3518" w:rsidP="00767D0A">
      <w:pPr>
        <w:widowControl w:val="0"/>
        <w:autoSpaceDE w:val="0"/>
        <w:autoSpaceDN w:val="0"/>
        <w:adjustRightInd w:val="0"/>
        <w:spacing w:after="0" w:line="240" w:lineRule="auto"/>
        <w:ind w:right="-24"/>
        <w:rPr>
          <w:rFonts w:cs="Calibri"/>
          <w:b/>
          <w:bCs/>
        </w:rPr>
      </w:pPr>
      <w:r>
        <w:rPr>
          <w:rFonts w:cs="Calibri"/>
        </w:rPr>
        <w:t xml:space="preserve">The email received was noted by Councillors. The Clerk was asked to respond to re-assure the PCC that the Parish Council was not requesting permission for grounds work </w:t>
      </w:r>
      <w:r w:rsidR="00F02426">
        <w:rPr>
          <w:rFonts w:cs="Calibri"/>
        </w:rPr>
        <w:t xml:space="preserve">access through the cemetery, only for a pedestrian access through once the garden of contemplation has been created. </w:t>
      </w:r>
      <w:r w:rsidR="00767D0A">
        <w:rPr>
          <w:rFonts w:cs="Calibri"/>
        </w:rPr>
        <w:br/>
      </w:r>
      <w:r w:rsidR="00767D0A">
        <w:rPr>
          <w:rFonts w:cs="Calibri"/>
        </w:rPr>
        <w:br/>
      </w:r>
      <w:r w:rsidR="00767D0A" w:rsidRPr="000363A5">
        <w:rPr>
          <w:rFonts w:cs="Calibri"/>
        </w:rPr>
        <w:t>g)</w:t>
      </w:r>
      <w:r w:rsidR="00767D0A">
        <w:rPr>
          <w:rFonts w:cs="Calibri"/>
          <w:b/>
          <w:bCs/>
        </w:rPr>
        <w:tab/>
        <w:t>Footpaths</w:t>
      </w:r>
    </w:p>
    <w:p w14:paraId="2F6E27AB" w14:textId="5AC25CD7" w:rsidR="00767D0A" w:rsidRDefault="007A5603" w:rsidP="00767D0A">
      <w:pPr>
        <w:widowControl w:val="0"/>
        <w:autoSpaceDE w:val="0"/>
        <w:autoSpaceDN w:val="0"/>
        <w:adjustRightInd w:val="0"/>
        <w:spacing w:after="0" w:line="240" w:lineRule="auto"/>
        <w:ind w:right="-24"/>
        <w:rPr>
          <w:rFonts w:cs="Calibri"/>
        </w:rPr>
      </w:pPr>
      <w:r>
        <w:rPr>
          <w:rFonts w:cs="Calibri"/>
        </w:rPr>
        <w:t xml:space="preserve">Nothing to report. </w:t>
      </w:r>
      <w:r w:rsidR="00767D0A">
        <w:rPr>
          <w:rFonts w:cs="Calibri"/>
        </w:rPr>
        <w:br/>
      </w:r>
      <w:r w:rsidR="00767D0A">
        <w:rPr>
          <w:rFonts w:cs="Calibri"/>
        </w:rPr>
        <w:br/>
      </w:r>
      <w:r w:rsidR="00767D0A" w:rsidRPr="000363A5">
        <w:rPr>
          <w:rFonts w:cs="Calibri"/>
        </w:rPr>
        <w:t>h)</w:t>
      </w:r>
      <w:r w:rsidR="00767D0A">
        <w:rPr>
          <w:rFonts w:cs="Calibri"/>
          <w:b/>
          <w:bCs/>
        </w:rPr>
        <w:tab/>
        <w:t xml:space="preserve">War memorial – </w:t>
      </w:r>
      <w:r w:rsidR="00767D0A">
        <w:rPr>
          <w:rFonts w:cs="Calibri"/>
        </w:rPr>
        <w:t>to consider quote for cleaning and repairs</w:t>
      </w:r>
    </w:p>
    <w:p w14:paraId="2FF48A36" w14:textId="6D1249A8" w:rsidR="00767D0A" w:rsidRPr="000D3141" w:rsidRDefault="007A5603" w:rsidP="00767D0A">
      <w:pPr>
        <w:widowControl w:val="0"/>
        <w:autoSpaceDE w:val="0"/>
        <w:autoSpaceDN w:val="0"/>
        <w:adjustRightInd w:val="0"/>
        <w:spacing w:after="0" w:line="240" w:lineRule="auto"/>
        <w:ind w:right="-24"/>
        <w:rPr>
          <w:rFonts w:cs="Calibri"/>
        </w:rPr>
      </w:pPr>
      <w:r>
        <w:rPr>
          <w:rFonts w:cs="Calibri"/>
        </w:rPr>
        <w:t xml:space="preserve">To take forward to the next meeting. A quote has been received and will be discussed. </w:t>
      </w:r>
      <w:r w:rsidR="00767D0A">
        <w:rPr>
          <w:rFonts w:cs="Calibri"/>
        </w:rPr>
        <w:br/>
      </w:r>
      <w:r w:rsidR="00767D0A">
        <w:rPr>
          <w:rFonts w:cs="Calibri"/>
        </w:rPr>
        <w:br/>
      </w:r>
      <w:proofErr w:type="spellStart"/>
      <w:r w:rsidR="00767D0A">
        <w:rPr>
          <w:rFonts w:cs="Calibri"/>
        </w:rPr>
        <w:t>i</w:t>
      </w:r>
      <w:proofErr w:type="spellEnd"/>
      <w:r w:rsidR="00767D0A">
        <w:rPr>
          <w:rFonts w:cs="Calibri"/>
        </w:rPr>
        <w:t>)</w:t>
      </w:r>
      <w:r w:rsidR="00767D0A">
        <w:rPr>
          <w:rFonts w:cs="Calibri"/>
        </w:rPr>
        <w:tab/>
      </w:r>
      <w:r w:rsidR="00767D0A" w:rsidRPr="00755B04">
        <w:rPr>
          <w:rFonts w:cs="Calibri"/>
          <w:b/>
          <w:bCs/>
        </w:rPr>
        <w:t>Falcon Inn</w:t>
      </w:r>
      <w:r w:rsidR="00767D0A">
        <w:rPr>
          <w:rFonts w:cs="Calibri"/>
        </w:rPr>
        <w:t xml:space="preserve"> </w:t>
      </w:r>
    </w:p>
    <w:p w14:paraId="53671135" w14:textId="0C45AC7B" w:rsidR="00767D0A" w:rsidRDefault="00703B7B" w:rsidP="00767D0A">
      <w:pPr>
        <w:widowControl w:val="0"/>
        <w:autoSpaceDE w:val="0"/>
        <w:autoSpaceDN w:val="0"/>
        <w:adjustRightInd w:val="0"/>
        <w:spacing w:after="0" w:line="240" w:lineRule="auto"/>
        <w:ind w:right="-24"/>
        <w:rPr>
          <w:rFonts w:cs="Calibri"/>
          <w:b/>
          <w:bCs/>
        </w:rPr>
      </w:pPr>
      <w:r>
        <w:rPr>
          <w:rFonts w:cs="Calibri"/>
        </w:rPr>
        <w:t>The AGM was held last week. Turnover is at £100,000, with losses of £900.  T</w:t>
      </w:r>
      <w:r w:rsidR="005D6DF0">
        <w:rPr>
          <w:rFonts w:cs="Calibri"/>
        </w:rPr>
        <w:t xml:space="preserve">he Councillors agreed that it is a credit to the village. </w:t>
      </w:r>
      <w:r w:rsidR="00767D0A">
        <w:rPr>
          <w:rFonts w:cs="Calibri"/>
          <w:b/>
          <w:bCs/>
        </w:rPr>
        <w:br/>
      </w:r>
    </w:p>
    <w:p w14:paraId="340C050E" w14:textId="690959F5" w:rsidR="00767D0A" w:rsidRPr="00E8349C" w:rsidRDefault="00767D0A" w:rsidP="00767D0A">
      <w:pPr>
        <w:widowControl w:val="0"/>
        <w:autoSpaceDE w:val="0"/>
        <w:autoSpaceDN w:val="0"/>
        <w:adjustRightInd w:val="0"/>
        <w:spacing w:after="0" w:line="240" w:lineRule="auto"/>
        <w:ind w:right="-24"/>
        <w:rPr>
          <w:rFonts w:cs="Calibri"/>
          <w:b/>
        </w:rPr>
      </w:pPr>
      <w:r>
        <w:rPr>
          <w:rFonts w:cs="Calibri"/>
          <w:b/>
          <w:bCs/>
        </w:rPr>
        <w:t>228/24</w:t>
      </w:r>
      <w:r>
        <w:rPr>
          <w:rFonts w:cs="Calibri"/>
          <w:b/>
          <w:bCs/>
        </w:rPr>
        <w:tab/>
      </w:r>
      <w:r w:rsidRPr="00E8349C">
        <w:rPr>
          <w:rFonts w:cs="Calibri"/>
          <w:b/>
        </w:rPr>
        <w:t>Housekeeping</w:t>
      </w:r>
    </w:p>
    <w:p w14:paraId="4C2ACC04" w14:textId="77777777" w:rsidR="00767D0A" w:rsidRDefault="00767D0A" w:rsidP="00767D0A">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p>
    <w:p w14:paraId="20E19ECE" w14:textId="77777777" w:rsidR="00767D0A" w:rsidRDefault="00767D0A" w:rsidP="00767D0A">
      <w:pPr>
        <w:spacing w:after="0" w:line="240" w:lineRule="auto"/>
        <w:ind w:right="-24"/>
        <w:rPr>
          <w:rFonts w:cs="Calibri"/>
        </w:rPr>
      </w:pPr>
      <w:r w:rsidRPr="00B03B17">
        <w:rPr>
          <w:rFonts w:cs="Calibri"/>
        </w:rPr>
        <w:t>T</w:t>
      </w:r>
      <w:r w:rsidRPr="00584270">
        <w:rPr>
          <w:rFonts w:cs="Calibri"/>
        </w:rPr>
        <w:t>o raise any matters requiring discussion</w:t>
      </w:r>
      <w:r>
        <w:rPr>
          <w:rFonts w:cs="Calibri"/>
        </w:rPr>
        <w:t xml:space="preserve">/update on bookings; To record monthly meter </w:t>
      </w:r>
      <w:proofErr w:type="gramStart"/>
      <w:r>
        <w:rPr>
          <w:rFonts w:cs="Calibri"/>
        </w:rPr>
        <w:t>reading;</w:t>
      </w:r>
      <w:proofErr w:type="gramEnd"/>
      <w:r>
        <w:rPr>
          <w:rFonts w:cs="Calibri"/>
        </w:rPr>
        <w:t xml:space="preserve"> </w:t>
      </w:r>
    </w:p>
    <w:p w14:paraId="0A960727" w14:textId="7C0C3501" w:rsidR="00767D0A" w:rsidRDefault="005D6DF0" w:rsidP="00767D0A">
      <w:pPr>
        <w:spacing w:after="0" w:line="240" w:lineRule="auto"/>
        <w:ind w:right="-24"/>
        <w:rPr>
          <w:rFonts w:cs="Calibri"/>
          <w:bCs/>
        </w:rPr>
      </w:pPr>
      <w:r>
        <w:rPr>
          <w:rFonts w:cs="Calibri"/>
        </w:rPr>
        <w:t xml:space="preserve">The monthly meter reading was recorded as </w:t>
      </w:r>
      <w:r w:rsidR="001F307F">
        <w:rPr>
          <w:rFonts w:cs="Calibri"/>
        </w:rPr>
        <w:t>8412.  Cllr Ashley reported recent issues with the key. He has changed the codes</w:t>
      </w:r>
      <w:r w:rsidR="00CD022E">
        <w:rPr>
          <w:rFonts w:cs="Calibri"/>
        </w:rPr>
        <w:t xml:space="preserve">. The football club has outstanding payments due.  To chase. </w:t>
      </w:r>
      <w:r w:rsidR="00767D0A">
        <w:rPr>
          <w:rFonts w:cs="Calibri"/>
        </w:rPr>
        <w:br/>
      </w:r>
      <w:r w:rsidR="00767D0A">
        <w:rPr>
          <w:rFonts w:cs="Calibri"/>
        </w:rPr>
        <w:br/>
      </w:r>
      <w:r w:rsidR="00767D0A" w:rsidRPr="00852C33">
        <w:rPr>
          <w:rFonts w:cs="Calibri"/>
        </w:rPr>
        <w:t>b)</w:t>
      </w:r>
      <w:r w:rsidR="00767D0A" w:rsidRPr="00E8349C">
        <w:rPr>
          <w:rFonts w:cs="Calibri"/>
          <w:bCs/>
        </w:rPr>
        <w:tab/>
      </w:r>
      <w:r w:rsidR="00767D0A" w:rsidRPr="000469AF">
        <w:rPr>
          <w:rFonts w:cs="Calibri"/>
          <w:b/>
          <w:bCs/>
        </w:rPr>
        <w:t>Strategic Objectives Plan</w:t>
      </w:r>
      <w:r w:rsidR="00767D0A">
        <w:rPr>
          <w:rFonts w:cs="Calibri"/>
          <w:bCs/>
        </w:rPr>
        <w:t xml:space="preserve"> – review</w:t>
      </w:r>
    </w:p>
    <w:p w14:paraId="389D0D21" w14:textId="4FF2B7D4" w:rsidR="00767D0A" w:rsidRDefault="0041267C" w:rsidP="00767D0A">
      <w:pPr>
        <w:spacing w:after="0" w:line="240" w:lineRule="auto"/>
        <w:ind w:right="-24"/>
        <w:rPr>
          <w:rFonts w:cs="Calibri"/>
          <w:bCs/>
        </w:rPr>
      </w:pPr>
      <w:r>
        <w:rPr>
          <w:rFonts w:cs="Calibri"/>
          <w:bCs/>
        </w:rPr>
        <w:t xml:space="preserve">No updates. To take forward and monitor. </w:t>
      </w:r>
      <w:r w:rsidR="00767D0A">
        <w:rPr>
          <w:rFonts w:cs="Calibri"/>
          <w:bCs/>
        </w:rPr>
        <w:br/>
      </w:r>
      <w:r w:rsidR="00767D0A">
        <w:rPr>
          <w:rFonts w:cs="Calibri"/>
          <w:bCs/>
        </w:rPr>
        <w:br/>
        <w:t>c)</w:t>
      </w:r>
      <w:r w:rsidR="00767D0A">
        <w:rPr>
          <w:rFonts w:cs="Calibri"/>
          <w:bCs/>
        </w:rPr>
        <w:tab/>
      </w:r>
      <w:r w:rsidR="00767D0A">
        <w:rPr>
          <w:rFonts w:cs="Calibri"/>
          <w:b/>
        </w:rPr>
        <w:t xml:space="preserve">Policies: </w:t>
      </w:r>
      <w:r w:rsidR="00767D0A">
        <w:rPr>
          <w:rFonts w:cs="Calibri"/>
          <w:bCs/>
        </w:rPr>
        <w:t>New Model Financial Regulations for adoption</w:t>
      </w:r>
    </w:p>
    <w:p w14:paraId="7C0D7A09" w14:textId="3AAA652B" w:rsidR="00767D0A" w:rsidRDefault="0041267C" w:rsidP="00767D0A">
      <w:pPr>
        <w:spacing w:after="0" w:line="240" w:lineRule="auto"/>
        <w:ind w:right="-24"/>
        <w:rPr>
          <w:rFonts w:cs="Calibri"/>
          <w:bCs/>
        </w:rPr>
      </w:pPr>
      <w:r>
        <w:rPr>
          <w:rFonts w:cs="Calibri"/>
          <w:bCs/>
        </w:rPr>
        <w:t xml:space="preserve">Cllr Hook proposed adopting the new regulations, seconded by Cllr Hutchinson, all agreed. Resolved. </w:t>
      </w:r>
      <w:r w:rsidR="00767D0A">
        <w:rPr>
          <w:rFonts w:cs="Calibri"/>
          <w:bCs/>
        </w:rPr>
        <w:br/>
      </w:r>
      <w:r w:rsidR="00767D0A">
        <w:rPr>
          <w:rFonts w:cs="Calibri"/>
          <w:bCs/>
        </w:rPr>
        <w:br/>
        <w:t>d)</w:t>
      </w:r>
      <w:r w:rsidR="00767D0A">
        <w:rPr>
          <w:rFonts w:cs="Calibri"/>
          <w:bCs/>
        </w:rPr>
        <w:tab/>
      </w:r>
      <w:r w:rsidR="00767D0A" w:rsidRPr="004A68A3">
        <w:rPr>
          <w:rFonts w:cs="Calibri"/>
          <w:b/>
        </w:rPr>
        <w:t>Defibrillator training session</w:t>
      </w:r>
      <w:r w:rsidR="00767D0A">
        <w:rPr>
          <w:rFonts w:cs="Calibri"/>
          <w:bCs/>
        </w:rPr>
        <w:t xml:space="preserve"> – to establish Hall availability</w:t>
      </w:r>
    </w:p>
    <w:p w14:paraId="2C0F9D50" w14:textId="52CB1BE3" w:rsidR="00767D0A" w:rsidRDefault="00354230" w:rsidP="00767D0A">
      <w:pPr>
        <w:spacing w:after="0" w:line="240" w:lineRule="auto"/>
        <w:ind w:right="-24"/>
        <w:rPr>
          <w:rFonts w:cs="Calibri"/>
          <w:bCs/>
        </w:rPr>
      </w:pPr>
      <w:r>
        <w:rPr>
          <w:rFonts w:cs="Calibri"/>
          <w:bCs/>
        </w:rPr>
        <w:t xml:space="preserve">It was agreed to arrange a training session either for a Thursday evening or a Saturday morning. Action: Clerk to arrange. </w:t>
      </w:r>
      <w:r w:rsidR="00767D0A">
        <w:rPr>
          <w:rFonts w:cs="Calibri"/>
          <w:bCs/>
        </w:rPr>
        <w:br/>
      </w:r>
      <w:r w:rsidR="00767D0A">
        <w:rPr>
          <w:rFonts w:cs="Calibri"/>
          <w:bCs/>
        </w:rPr>
        <w:br/>
        <w:t>e)</w:t>
      </w:r>
      <w:r w:rsidR="00767D0A">
        <w:rPr>
          <w:rFonts w:cs="Calibri"/>
          <w:bCs/>
        </w:rPr>
        <w:tab/>
      </w:r>
      <w:r w:rsidR="00767D0A" w:rsidRPr="00FA6EB1">
        <w:rPr>
          <w:rFonts w:cs="Calibri"/>
          <w:b/>
        </w:rPr>
        <w:t>Gov.uk email addresses</w:t>
      </w:r>
      <w:r w:rsidR="00767D0A">
        <w:rPr>
          <w:rFonts w:cs="Calibri"/>
          <w:bCs/>
        </w:rPr>
        <w:t xml:space="preserve"> – to discuss</w:t>
      </w:r>
    </w:p>
    <w:p w14:paraId="6E12CB38" w14:textId="0BAB6DC0" w:rsidR="00767D0A" w:rsidRPr="006C202F" w:rsidRDefault="006C202F" w:rsidP="00767D0A">
      <w:pPr>
        <w:spacing w:after="0" w:line="240" w:lineRule="auto"/>
        <w:ind w:right="-24"/>
        <w:rPr>
          <w:rFonts w:cs="Calibri"/>
          <w:bCs/>
        </w:rPr>
      </w:pPr>
      <w:r>
        <w:rPr>
          <w:rFonts w:cs="Calibri"/>
          <w:bCs/>
        </w:rPr>
        <w:t>The Councillors discussed obtaining Gov.uk specific email addresses for Councillors at a cost of £210pa</w:t>
      </w:r>
      <w:r w:rsidR="00D40F64">
        <w:rPr>
          <w:rFonts w:cs="Calibri"/>
          <w:bCs/>
        </w:rPr>
        <w:t xml:space="preserve"> as recommended</w:t>
      </w:r>
      <w:r>
        <w:rPr>
          <w:rFonts w:cs="Calibri"/>
          <w:bCs/>
        </w:rPr>
        <w:t>. Action: To include in the budget and take forward to November’s meeting, proposed by Cllr Hook, seconded by Cllr</w:t>
      </w:r>
      <w:r w:rsidR="00D40F64">
        <w:rPr>
          <w:rFonts w:cs="Calibri"/>
          <w:bCs/>
        </w:rPr>
        <w:t xml:space="preserve"> Ashley, all agreed. Resolved. </w:t>
      </w:r>
    </w:p>
    <w:p w14:paraId="3C06E7CE" w14:textId="77777777" w:rsidR="004D5984" w:rsidRDefault="004D5984" w:rsidP="00767D0A">
      <w:pPr>
        <w:pStyle w:val="NormalWeb"/>
        <w:shd w:val="clear" w:color="auto" w:fill="FFFFFF"/>
        <w:spacing w:before="0" w:beforeAutospacing="0" w:after="0" w:afterAutospacing="0"/>
        <w:rPr>
          <w:rFonts w:ascii="Calibri" w:hAnsi="Calibri" w:cs="Calibri"/>
          <w:b/>
          <w:sz w:val="22"/>
          <w:szCs w:val="22"/>
        </w:rPr>
      </w:pPr>
    </w:p>
    <w:p w14:paraId="620B1648" w14:textId="6603D4C8" w:rsidR="00767D0A" w:rsidRDefault="00767D0A" w:rsidP="00767D0A">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lastRenderedPageBreak/>
        <w:t>229/24</w:t>
      </w:r>
      <w:r>
        <w:rPr>
          <w:rFonts w:ascii="Calibri" w:hAnsi="Calibri" w:cs="Calibri"/>
          <w:b/>
          <w:sz w:val="22"/>
          <w:szCs w:val="22"/>
        </w:rPr>
        <w:tab/>
        <w:t>Correspondence</w:t>
      </w:r>
    </w:p>
    <w:p w14:paraId="5E62BA92" w14:textId="77777777" w:rsidR="00767D0A" w:rsidRDefault="00767D0A" w:rsidP="00767D0A">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inc</w:t>
      </w:r>
      <w:proofErr w:type="spellEnd"/>
      <w:r>
        <w:rPr>
          <w:rFonts w:cs="Calibri"/>
        </w:rPr>
        <w:t xml:space="preserve"> SALC/NALC bulletins, NSAC meeting minutes</w:t>
      </w:r>
    </w:p>
    <w:p w14:paraId="0C9C5AE5" w14:textId="77777777" w:rsidR="00767D0A" w:rsidRDefault="00767D0A" w:rsidP="00767D0A">
      <w:pPr>
        <w:spacing w:after="0" w:line="240" w:lineRule="auto"/>
        <w:textAlignment w:val="baseline"/>
        <w:rPr>
          <w:rFonts w:cs="Calibri"/>
        </w:rPr>
      </w:pPr>
      <w:r>
        <w:rPr>
          <w:rFonts w:cs="Calibri"/>
        </w:rPr>
        <w:t>Email from Leader of the Council regarding new planning regulations/requirements: to consider a response</w:t>
      </w:r>
    </w:p>
    <w:p w14:paraId="6557AD39" w14:textId="43788872" w:rsidR="00767D0A" w:rsidRDefault="004C45DA" w:rsidP="00767D0A">
      <w:pPr>
        <w:spacing w:after="0" w:line="240" w:lineRule="auto"/>
        <w:ind w:right="-24"/>
        <w:rPr>
          <w:rFonts w:cs="Calibri"/>
          <w:bCs/>
        </w:rPr>
      </w:pPr>
      <w:r>
        <w:rPr>
          <w:rFonts w:cs="Calibri"/>
          <w:bCs/>
        </w:rPr>
        <w:t>All noted. No matters were raised for discussion.</w:t>
      </w:r>
    </w:p>
    <w:p w14:paraId="6F9D6016" w14:textId="77777777" w:rsidR="00767D0A" w:rsidRDefault="00767D0A" w:rsidP="00767D0A">
      <w:pPr>
        <w:pStyle w:val="NormalWeb"/>
        <w:shd w:val="clear" w:color="auto" w:fill="FFFFFF"/>
        <w:spacing w:before="0" w:beforeAutospacing="0" w:after="0" w:afterAutospacing="0"/>
        <w:rPr>
          <w:rFonts w:ascii="Calibri" w:hAnsi="Calibri" w:cs="Calibri"/>
          <w:b/>
          <w:sz w:val="22"/>
          <w:szCs w:val="22"/>
        </w:rPr>
      </w:pPr>
    </w:p>
    <w:p w14:paraId="037C19EB" w14:textId="6430DD8A" w:rsidR="00767D0A" w:rsidRDefault="00767D0A" w:rsidP="00767D0A">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230/24</w:t>
      </w:r>
      <w:r w:rsidRPr="00643A7F">
        <w:rPr>
          <w:rFonts w:ascii="Calibri" w:hAnsi="Calibri" w:cs="Calibri"/>
          <w:b/>
          <w:sz w:val="22"/>
          <w:szCs w:val="22"/>
        </w:rPr>
        <w:tab/>
        <w:t>Finance</w:t>
      </w:r>
    </w:p>
    <w:p w14:paraId="4AFAEB77" w14:textId="77777777" w:rsidR="00767D0A" w:rsidRPr="00E8349C" w:rsidRDefault="00767D0A" w:rsidP="00767D0A">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17281CAF" w14:textId="265F5117" w:rsidR="00767D0A" w:rsidRDefault="00227857" w:rsidP="00767D0A">
      <w:pPr>
        <w:widowControl w:val="0"/>
        <w:autoSpaceDE w:val="0"/>
        <w:autoSpaceDN w:val="0"/>
        <w:adjustRightInd w:val="0"/>
        <w:spacing w:after="0" w:line="240" w:lineRule="auto"/>
        <w:ind w:right="-24"/>
        <w:rPr>
          <w:rFonts w:cs="Calibri"/>
          <w:bCs/>
        </w:rPr>
      </w:pPr>
      <w:r>
        <w:rPr>
          <w:rFonts w:cs="Calibri"/>
          <w:bCs/>
        </w:rPr>
        <w:t xml:space="preserve">All payments were proposed for approval by Cllr Ashley, seconded by Cllr Hook, all agreed. Resolved. </w:t>
      </w:r>
      <w:r w:rsidR="00767D0A">
        <w:rPr>
          <w:rFonts w:cs="Calibri"/>
          <w:bCs/>
        </w:rPr>
        <w:br/>
      </w:r>
      <w:r w:rsidR="00767D0A">
        <w:rPr>
          <w:rFonts w:cs="Calibri"/>
          <w:bCs/>
        </w:rPr>
        <w:br/>
      </w:r>
      <w:r w:rsidR="00767D0A" w:rsidRPr="00E8349C">
        <w:rPr>
          <w:rFonts w:cs="Calibri"/>
          <w:bCs/>
        </w:rPr>
        <w:t>b)</w:t>
      </w:r>
      <w:r w:rsidR="00767D0A" w:rsidRPr="00E8349C">
        <w:rPr>
          <w:rFonts w:cs="Calibri"/>
          <w:bCs/>
        </w:rPr>
        <w:tab/>
      </w:r>
      <w:proofErr w:type="gramStart"/>
      <w:r w:rsidR="00767D0A">
        <w:rPr>
          <w:rFonts w:cs="Calibri"/>
          <w:bCs/>
        </w:rPr>
        <w:t>Accounting</w:t>
      </w:r>
      <w:proofErr w:type="gramEnd"/>
      <w:r w:rsidR="00767D0A">
        <w:rPr>
          <w:rFonts w:cs="Calibri"/>
          <w:bCs/>
        </w:rPr>
        <w:t xml:space="preserve"> reports /bank statements</w:t>
      </w:r>
    </w:p>
    <w:p w14:paraId="78E120FD" w14:textId="67591C6B" w:rsidR="00767D0A" w:rsidRDefault="008B7AF0" w:rsidP="00767D0A">
      <w:pPr>
        <w:widowControl w:val="0"/>
        <w:autoSpaceDE w:val="0"/>
        <w:autoSpaceDN w:val="0"/>
        <w:adjustRightInd w:val="0"/>
        <w:spacing w:after="0" w:line="240" w:lineRule="auto"/>
        <w:ind w:right="-24"/>
        <w:rPr>
          <w:rFonts w:cs="Calibri"/>
          <w:bCs/>
        </w:rPr>
      </w:pPr>
      <w:r>
        <w:rPr>
          <w:rFonts w:cs="Calibri"/>
          <w:bCs/>
        </w:rPr>
        <w:t>The Councillors confirmed receipt of the accounting reports, including detailed spend/receipt and net position</w:t>
      </w:r>
      <w:r w:rsidR="002C1906">
        <w:rPr>
          <w:rFonts w:cs="Calibri"/>
          <w:bCs/>
        </w:rPr>
        <w:t xml:space="preserve"> reports</w:t>
      </w:r>
      <w:r>
        <w:rPr>
          <w:rFonts w:cs="Calibri"/>
          <w:bCs/>
        </w:rPr>
        <w:t xml:space="preserve">. </w:t>
      </w:r>
      <w:r w:rsidR="00227857">
        <w:rPr>
          <w:rFonts w:cs="Calibri"/>
          <w:bCs/>
        </w:rPr>
        <w:t xml:space="preserve">Cllr Hutchinson proposed approving the reconciliation as accurate, seconded by Cllr Wood, all agreed. Resolved. </w:t>
      </w:r>
      <w:r w:rsidR="00767D0A">
        <w:rPr>
          <w:rFonts w:cs="Calibri"/>
          <w:bCs/>
        </w:rPr>
        <w:br/>
      </w:r>
      <w:r w:rsidR="00767D0A">
        <w:rPr>
          <w:rFonts w:cs="Calibri"/>
          <w:bCs/>
        </w:rPr>
        <w:br/>
        <w:t>c)</w:t>
      </w:r>
      <w:r w:rsidR="00767D0A">
        <w:rPr>
          <w:rFonts w:cs="Calibri"/>
          <w:bCs/>
        </w:rPr>
        <w:tab/>
        <w:t xml:space="preserve">Purchase of signage for the woodland - update </w:t>
      </w:r>
    </w:p>
    <w:p w14:paraId="6FBB8BAF" w14:textId="0D7E84BB" w:rsidR="00767D0A" w:rsidRDefault="002C1906" w:rsidP="00767D0A">
      <w:pPr>
        <w:widowControl w:val="0"/>
        <w:autoSpaceDE w:val="0"/>
        <w:autoSpaceDN w:val="0"/>
        <w:adjustRightInd w:val="0"/>
        <w:spacing w:after="0" w:line="240" w:lineRule="auto"/>
        <w:ind w:right="-24"/>
        <w:rPr>
          <w:rFonts w:cs="Calibri"/>
          <w:bCs/>
        </w:rPr>
      </w:pPr>
      <w:r>
        <w:rPr>
          <w:rFonts w:cs="Calibri"/>
          <w:bCs/>
        </w:rPr>
        <w:t xml:space="preserve">Cllr Ashley recommended that the Village Initiative might arrange an extra sign for the gate to the woodland if one is required. </w:t>
      </w:r>
      <w:r w:rsidR="00767D0A">
        <w:rPr>
          <w:rFonts w:cs="Calibri"/>
          <w:bCs/>
        </w:rPr>
        <w:br/>
      </w:r>
      <w:r w:rsidR="00767D0A">
        <w:rPr>
          <w:rFonts w:cs="Calibri"/>
          <w:bCs/>
        </w:rPr>
        <w:br/>
        <w:t>d)</w:t>
      </w:r>
      <w:r w:rsidR="00767D0A">
        <w:rPr>
          <w:rFonts w:cs="Calibri"/>
          <w:bCs/>
        </w:rPr>
        <w:tab/>
        <w:t>Grant funding request – Memorial Hall</w:t>
      </w:r>
    </w:p>
    <w:p w14:paraId="052B666B" w14:textId="77777777" w:rsidR="005C21A8" w:rsidRDefault="005C21A8" w:rsidP="00767D0A">
      <w:pPr>
        <w:widowControl w:val="0"/>
        <w:autoSpaceDE w:val="0"/>
        <w:autoSpaceDN w:val="0"/>
        <w:adjustRightInd w:val="0"/>
        <w:spacing w:after="0" w:line="240" w:lineRule="auto"/>
        <w:ind w:right="-24"/>
        <w:rPr>
          <w:rFonts w:cs="Calibri"/>
          <w:bCs/>
        </w:rPr>
      </w:pPr>
      <w:r>
        <w:rPr>
          <w:rFonts w:cs="Calibri"/>
          <w:bCs/>
        </w:rPr>
        <w:t xml:space="preserve">The application is currently on hold. </w:t>
      </w:r>
    </w:p>
    <w:p w14:paraId="10A4D917" w14:textId="77777777" w:rsidR="005C21A8" w:rsidRDefault="005C21A8" w:rsidP="00767D0A">
      <w:pPr>
        <w:widowControl w:val="0"/>
        <w:autoSpaceDE w:val="0"/>
        <w:autoSpaceDN w:val="0"/>
        <w:adjustRightInd w:val="0"/>
        <w:spacing w:after="0" w:line="240" w:lineRule="auto"/>
        <w:ind w:right="-24"/>
        <w:rPr>
          <w:rFonts w:cs="Calibri"/>
          <w:bCs/>
        </w:rPr>
      </w:pPr>
      <w:r>
        <w:rPr>
          <w:rFonts w:cs="Calibri"/>
          <w:bCs/>
        </w:rPr>
        <w:t xml:space="preserve">A request from North Salop Wheelers for a grant of £500 was noted. To take forward to November’s meeting. </w:t>
      </w:r>
    </w:p>
    <w:p w14:paraId="08EAA97F" w14:textId="717AD75C" w:rsidR="00767D0A" w:rsidRDefault="00767D0A" w:rsidP="00767D0A">
      <w:pPr>
        <w:widowControl w:val="0"/>
        <w:autoSpaceDE w:val="0"/>
        <w:autoSpaceDN w:val="0"/>
        <w:adjustRightInd w:val="0"/>
        <w:spacing w:after="0" w:line="240" w:lineRule="auto"/>
        <w:ind w:right="-24"/>
        <w:rPr>
          <w:rFonts w:cs="Calibri"/>
          <w:bCs/>
        </w:rPr>
      </w:pPr>
      <w:r>
        <w:rPr>
          <w:rFonts w:cs="Calibri"/>
          <w:bCs/>
        </w:rPr>
        <w:br/>
        <w:t>e)</w:t>
      </w:r>
      <w:r>
        <w:rPr>
          <w:rFonts w:cs="Calibri"/>
          <w:bCs/>
        </w:rPr>
        <w:tab/>
        <w:t xml:space="preserve">Completion of </w:t>
      </w:r>
      <w:proofErr w:type="gramStart"/>
      <w:r>
        <w:rPr>
          <w:rFonts w:cs="Calibri"/>
          <w:bCs/>
        </w:rPr>
        <w:t>hard court</w:t>
      </w:r>
      <w:proofErr w:type="gramEnd"/>
      <w:r>
        <w:rPr>
          <w:rFonts w:cs="Calibri"/>
          <w:bCs/>
        </w:rPr>
        <w:t xml:space="preserve"> equipment installation/approval of payment – ratify payment</w:t>
      </w:r>
    </w:p>
    <w:p w14:paraId="2D75166C" w14:textId="00E899F0" w:rsidR="00767D0A" w:rsidRDefault="000054C2" w:rsidP="00767D0A">
      <w:pPr>
        <w:widowControl w:val="0"/>
        <w:autoSpaceDE w:val="0"/>
        <w:autoSpaceDN w:val="0"/>
        <w:adjustRightInd w:val="0"/>
        <w:spacing w:after="0" w:line="240" w:lineRule="auto"/>
        <w:ind w:right="-24"/>
        <w:rPr>
          <w:rFonts w:cs="Calibri"/>
          <w:bCs/>
        </w:rPr>
      </w:pPr>
      <w:r>
        <w:rPr>
          <w:rFonts w:cs="Calibri"/>
          <w:bCs/>
        </w:rPr>
        <w:t xml:space="preserve">The Clerk confirmed that the invoice had been settled following the last meeting. Cllr Hutchinson proposed the ratification of the payment, seconded by Cllr Vaughan, all agreed. </w:t>
      </w:r>
      <w:r w:rsidR="00767D0A">
        <w:rPr>
          <w:rFonts w:cs="Calibri"/>
          <w:bCs/>
        </w:rPr>
        <w:br/>
      </w:r>
      <w:r w:rsidR="00767D0A">
        <w:rPr>
          <w:rFonts w:cs="Calibri"/>
          <w:bCs/>
        </w:rPr>
        <w:br/>
        <w:t>f)</w:t>
      </w:r>
      <w:r w:rsidR="00767D0A">
        <w:rPr>
          <w:rFonts w:cs="Calibri"/>
          <w:bCs/>
        </w:rPr>
        <w:tab/>
        <w:t>Conclusion of external audit – to acknowledge and note any comments</w:t>
      </w:r>
    </w:p>
    <w:p w14:paraId="7FEA0A4B" w14:textId="13271662" w:rsidR="00767D0A" w:rsidRDefault="00AD55B3" w:rsidP="00767D0A">
      <w:pPr>
        <w:widowControl w:val="0"/>
        <w:autoSpaceDE w:val="0"/>
        <w:autoSpaceDN w:val="0"/>
        <w:adjustRightInd w:val="0"/>
        <w:spacing w:after="0" w:line="240" w:lineRule="auto"/>
        <w:ind w:right="-24"/>
        <w:rPr>
          <w:rFonts w:cs="Calibri"/>
          <w:bCs/>
        </w:rPr>
      </w:pPr>
      <w:r>
        <w:rPr>
          <w:rFonts w:cs="Calibri"/>
          <w:bCs/>
        </w:rPr>
        <w:t>Councillors noted the External Auditor’s report and findings therein. The notice has been displayed as required.</w:t>
      </w:r>
      <w:r w:rsidR="00767D0A">
        <w:rPr>
          <w:rFonts w:cs="Calibri"/>
          <w:bCs/>
        </w:rPr>
        <w:br/>
      </w:r>
      <w:r w:rsidR="00767D0A">
        <w:rPr>
          <w:rFonts w:cs="Calibri"/>
          <w:bCs/>
        </w:rPr>
        <w:br/>
        <w:t>g)</w:t>
      </w:r>
      <w:r w:rsidR="00767D0A">
        <w:rPr>
          <w:rFonts w:cs="Calibri"/>
          <w:bCs/>
        </w:rPr>
        <w:tab/>
        <w:t>To approve signage purchases for sports facilities</w:t>
      </w:r>
    </w:p>
    <w:p w14:paraId="44E052A2" w14:textId="77777777" w:rsidR="0026314A" w:rsidRDefault="00AD55B3" w:rsidP="00767D0A">
      <w:pPr>
        <w:widowControl w:val="0"/>
        <w:autoSpaceDE w:val="0"/>
        <w:autoSpaceDN w:val="0"/>
        <w:adjustRightInd w:val="0"/>
        <w:spacing w:after="0" w:line="240" w:lineRule="auto"/>
        <w:ind w:right="-24"/>
        <w:rPr>
          <w:rFonts w:cs="Calibri"/>
          <w:bCs/>
        </w:rPr>
      </w:pPr>
      <w:r>
        <w:rPr>
          <w:rFonts w:cs="Calibri"/>
          <w:bCs/>
        </w:rPr>
        <w:t xml:space="preserve">Cllr Ashley will review in time for the November meeting to ensure that adequate signage is </w:t>
      </w:r>
      <w:r w:rsidR="000F7E12">
        <w:rPr>
          <w:rFonts w:cs="Calibri"/>
          <w:bCs/>
        </w:rPr>
        <w:t>displayed around the playing field.</w:t>
      </w:r>
      <w:r w:rsidR="00767D0A">
        <w:rPr>
          <w:rFonts w:cs="Calibri"/>
          <w:bCs/>
        </w:rPr>
        <w:br/>
      </w:r>
      <w:r w:rsidR="00767D0A">
        <w:rPr>
          <w:rFonts w:cs="Calibri"/>
          <w:bCs/>
        </w:rPr>
        <w:br/>
        <w:t>h)</w:t>
      </w:r>
      <w:r w:rsidR="00767D0A">
        <w:rPr>
          <w:rFonts w:cs="Calibri"/>
          <w:bCs/>
        </w:rPr>
        <w:tab/>
        <w:t>Purchase of Christmas tree</w:t>
      </w:r>
    </w:p>
    <w:p w14:paraId="5099D003" w14:textId="7DA00F75" w:rsidR="00767D0A" w:rsidRDefault="0026314A" w:rsidP="00767D0A">
      <w:pPr>
        <w:widowControl w:val="0"/>
        <w:autoSpaceDE w:val="0"/>
        <w:autoSpaceDN w:val="0"/>
        <w:adjustRightInd w:val="0"/>
        <w:spacing w:after="0" w:line="240" w:lineRule="auto"/>
        <w:ind w:right="-24"/>
        <w:rPr>
          <w:rFonts w:cs="Calibri"/>
          <w:bCs/>
        </w:rPr>
      </w:pPr>
      <w:r>
        <w:rPr>
          <w:rFonts w:cs="Calibri"/>
          <w:bCs/>
        </w:rPr>
        <w:t xml:space="preserve">Five trees have been donated for planting.  The Councillors </w:t>
      </w:r>
      <w:r w:rsidR="00852D89">
        <w:rPr>
          <w:rFonts w:cs="Calibri"/>
          <w:bCs/>
        </w:rPr>
        <w:t>discussed purchasing an artificial tree to be wall mounted on the QJR at a cost of £55</w:t>
      </w:r>
      <w:r w:rsidR="00831CA9">
        <w:rPr>
          <w:rFonts w:cs="Calibri"/>
          <w:bCs/>
        </w:rPr>
        <w:t xml:space="preserve">. The purchase was proposed by Cllr Wood, seconded by Cllr Ashley, all agreed. </w:t>
      </w:r>
      <w:r w:rsidR="008C7CA9">
        <w:rPr>
          <w:rFonts w:cs="Calibri"/>
          <w:bCs/>
        </w:rPr>
        <w:t xml:space="preserve">Cllr Hook to arrange for the installation of an outside socket to </w:t>
      </w:r>
      <w:r w:rsidR="00282B50">
        <w:rPr>
          <w:rFonts w:cs="Calibri"/>
          <w:bCs/>
        </w:rPr>
        <w:t xml:space="preserve">allow for the tree to be illuminated. The </w:t>
      </w:r>
      <w:r w:rsidR="0001423D">
        <w:rPr>
          <w:rFonts w:cs="Calibri"/>
          <w:bCs/>
        </w:rPr>
        <w:t>‘</w:t>
      </w:r>
      <w:r w:rsidR="00282B50">
        <w:rPr>
          <w:rFonts w:cs="Calibri"/>
          <w:bCs/>
        </w:rPr>
        <w:t xml:space="preserve">light up </w:t>
      </w:r>
      <w:proofErr w:type="spellStart"/>
      <w:r w:rsidR="00282B50">
        <w:rPr>
          <w:rFonts w:cs="Calibri"/>
          <w:bCs/>
        </w:rPr>
        <w:t>Hinstock</w:t>
      </w:r>
      <w:proofErr w:type="spellEnd"/>
      <w:r w:rsidR="0001423D">
        <w:rPr>
          <w:rFonts w:cs="Calibri"/>
          <w:bCs/>
        </w:rPr>
        <w:t>’</w:t>
      </w:r>
      <w:r w:rsidR="00282B50">
        <w:rPr>
          <w:rFonts w:cs="Calibri"/>
          <w:bCs/>
        </w:rPr>
        <w:t xml:space="preserve"> event will be held on 30</w:t>
      </w:r>
      <w:r w:rsidR="00282B50" w:rsidRPr="00282B50">
        <w:rPr>
          <w:rFonts w:cs="Calibri"/>
          <w:bCs/>
          <w:vertAlign w:val="superscript"/>
        </w:rPr>
        <w:t>th</w:t>
      </w:r>
      <w:r w:rsidR="00282B50">
        <w:rPr>
          <w:rFonts w:cs="Calibri"/>
          <w:bCs/>
        </w:rPr>
        <w:t xml:space="preserve"> November 2024. </w:t>
      </w:r>
      <w:r w:rsidR="00767D0A">
        <w:rPr>
          <w:rFonts w:cs="Calibri"/>
          <w:bCs/>
        </w:rPr>
        <w:br/>
      </w:r>
    </w:p>
    <w:p w14:paraId="37CDEB2B" w14:textId="281492C0" w:rsidR="00767D0A" w:rsidRDefault="00767D0A" w:rsidP="00767D0A">
      <w:pPr>
        <w:widowControl w:val="0"/>
        <w:autoSpaceDE w:val="0"/>
        <w:autoSpaceDN w:val="0"/>
        <w:adjustRightInd w:val="0"/>
        <w:spacing w:after="0" w:line="240" w:lineRule="auto"/>
        <w:ind w:right="-24"/>
        <w:rPr>
          <w:rFonts w:cs="Calibri"/>
          <w:bCs/>
        </w:rPr>
      </w:pPr>
      <w:proofErr w:type="spellStart"/>
      <w:r>
        <w:rPr>
          <w:rFonts w:cs="Calibri"/>
          <w:bCs/>
        </w:rPr>
        <w:t>i</w:t>
      </w:r>
      <w:proofErr w:type="spellEnd"/>
      <w:r>
        <w:rPr>
          <w:rFonts w:cs="Calibri"/>
          <w:bCs/>
        </w:rPr>
        <w:t>)</w:t>
      </w:r>
      <w:r>
        <w:rPr>
          <w:rFonts w:cs="Calibri"/>
          <w:bCs/>
        </w:rPr>
        <w:tab/>
        <w:t>Budget preparation</w:t>
      </w:r>
      <w:r>
        <w:rPr>
          <w:rFonts w:cs="Calibri"/>
          <w:bCs/>
        </w:rPr>
        <w:br/>
      </w:r>
      <w:r w:rsidR="00C40326">
        <w:rPr>
          <w:rFonts w:cs="Calibri"/>
          <w:bCs/>
        </w:rPr>
        <w:t>Items to be included were agreed as: Gov.uk email addresses, NSW grant,</w:t>
      </w:r>
      <w:r w:rsidR="00280478">
        <w:rPr>
          <w:rFonts w:cs="Calibri"/>
          <w:bCs/>
        </w:rPr>
        <w:t xml:space="preserve"> Memorial Hall Grant, signage, War Memorial cleaning/repairs</w:t>
      </w:r>
      <w:r w:rsidR="00363C76">
        <w:rPr>
          <w:rFonts w:cs="Calibri"/>
          <w:bCs/>
        </w:rPr>
        <w:t xml:space="preserve"> – to take forward to November’s meeting</w:t>
      </w:r>
      <w:r>
        <w:rPr>
          <w:rFonts w:cs="Calibri"/>
          <w:bCs/>
        </w:rPr>
        <w:br/>
      </w:r>
    </w:p>
    <w:p w14:paraId="71C38F8F" w14:textId="77777777" w:rsidR="00767D0A" w:rsidRDefault="00767D0A" w:rsidP="00767D0A">
      <w:pPr>
        <w:widowControl w:val="0"/>
        <w:autoSpaceDE w:val="0"/>
        <w:autoSpaceDN w:val="0"/>
        <w:adjustRightInd w:val="0"/>
        <w:spacing w:after="0" w:line="240" w:lineRule="auto"/>
        <w:ind w:right="-24"/>
        <w:rPr>
          <w:rFonts w:cs="Calibri"/>
          <w:bCs/>
        </w:rPr>
      </w:pPr>
      <w:r>
        <w:rPr>
          <w:rFonts w:cs="Calibri"/>
          <w:bCs/>
        </w:rPr>
        <w:t>j)</w:t>
      </w:r>
      <w:r>
        <w:rPr>
          <w:rFonts w:cs="Calibri"/>
          <w:bCs/>
        </w:rPr>
        <w:tab/>
        <w:t>Bank – reduction in savings account interest notification</w:t>
      </w:r>
    </w:p>
    <w:p w14:paraId="4CB95232" w14:textId="77777777" w:rsidR="00363C76" w:rsidRDefault="00363C76" w:rsidP="00767D0A">
      <w:pPr>
        <w:widowControl w:val="0"/>
        <w:autoSpaceDE w:val="0"/>
        <w:autoSpaceDN w:val="0"/>
        <w:adjustRightInd w:val="0"/>
        <w:spacing w:after="0" w:line="240" w:lineRule="auto"/>
        <w:ind w:right="-24"/>
        <w:rPr>
          <w:rFonts w:cs="Calibri"/>
          <w:bCs/>
        </w:rPr>
      </w:pPr>
      <w:r>
        <w:rPr>
          <w:rFonts w:cs="Calibri"/>
          <w:bCs/>
        </w:rPr>
        <w:t xml:space="preserve">Noted. </w:t>
      </w:r>
    </w:p>
    <w:p w14:paraId="359466F6" w14:textId="77777777" w:rsidR="00A73E95" w:rsidRPr="000D4E92" w:rsidRDefault="00767D0A" w:rsidP="00767D0A">
      <w:pPr>
        <w:widowControl w:val="0"/>
        <w:autoSpaceDE w:val="0"/>
        <w:autoSpaceDN w:val="0"/>
        <w:adjustRightInd w:val="0"/>
        <w:spacing w:after="0" w:line="240" w:lineRule="auto"/>
        <w:ind w:right="-24"/>
        <w:rPr>
          <w:rFonts w:cs="Calibri"/>
          <w:bCs/>
        </w:rPr>
      </w:pPr>
      <w:r>
        <w:rPr>
          <w:rFonts w:cs="Calibri"/>
          <w:bCs/>
        </w:rPr>
        <w:br/>
      </w:r>
      <w:r>
        <w:rPr>
          <w:rFonts w:cs="Calibri"/>
          <w:bCs/>
        </w:rPr>
        <w:br/>
      </w:r>
      <w:r>
        <w:rPr>
          <w:rFonts w:cs="Calibri"/>
          <w:bCs/>
        </w:rPr>
        <w:lastRenderedPageBreak/>
        <w:t>k)</w:t>
      </w:r>
      <w:r>
        <w:rPr>
          <w:rFonts w:cs="Calibri"/>
          <w:bCs/>
        </w:rPr>
        <w:tab/>
        <w:t>EDF – price increase effective October notification</w:t>
      </w:r>
      <w:r>
        <w:rPr>
          <w:rFonts w:cs="Calibri"/>
          <w:bCs/>
        </w:rPr>
        <w:br/>
      </w:r>
      <w:r w:rsidR="00BB1414">
        <w:rPr>
          <w:rFonts w:cs="Calibri"/>
          <w:bCs/>
        </w:rPr>
        <w:t>EDF new charges were checked. A £2 per day standing charge was noted. To query this as it is not a commercial building.</w:t>
      </w:r>
      <w:r>
        <w:rPr>
          <w:rFonts w:cs="Calibri"/>
          <w:bCs/>
        </w:rPr>
        <w:br/>
      </w:r>
    </w:p>
    <w:tbl>
      <w:tblPr>
        <w:tblpPr w:leftFromText="180" w:rightFromText="180" w:vertAnchor="text" w:horzAnchor="margin" w:tblpXSpec="center" w:tblpY="44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944"/>
        <w:gridCol w:w="2835"/>
        <w:gridCol w:w="1423"/>
        <w:gridCol w:w="1299"/>
        <w:gridCol w:w="1531"/>
      </w:tblGrid>
      <w:tr w:rsidR="00A73E95" w:rsidRPr="00EB0CD0" w14:paraId="3EDCAEDD" w14:textId="77777777" w:rsidTr="00A73E95">
        <w:tc>
          <w:tcPr>
            <w:tcW w:w="1141" w:type="dxa"/>
          </w:tcPr>
          <w:p w14:paraId="193EB014" w14:textId="77777777" w:rsidR="00A73E95" w:rsidRPr="00A7739E" w:rsidRDefault="00A73E95" w:rsidP="00A73E95">
            <w:pPr>
              <w:autoSpaceDE w:val="0"/>
              <w:autoSpaceDN w:val="0"/>
              <w:adjustRightInd w:val="0"/>
              <w:spacing w:after="0" w:line="240" w:lineRule="auto"/>
              <w:ind w:right="-24"/>
              <w:rPr>
                <w:rFonts w:cs="Calibri"/>
                <w:b/>
              </w:rPr>
            </w:pPr>
            <w:r w:rsidRPr="00A7739E">
              <w:rPr>
                <w:rFonts w:cs="Calibri"/>
                <w:b/>
              </w:rPr>
              <w:t>Date of Invoice</w:t>
            </w:r>
          </w:p>
        </w:tc>
        <w:tc>
          <w:tcPr>
            <w:tcW w:w="1944" w:type="dxa"/>
          </w:tcPr>
          <w:p w14:paraId="14F5B866" w14:textId="77777777" w:rsidR="00A73E95" w:rsidRPr="00A7739E" w:rsidRDefault="00A73E95" w:rsidP="00A73E95">
            <w:pPr>
              <w:autoSpaceDE w:val="0"/>
              <w:autoSpaceDN w:val="0"/>
              <w:adjustRightInd w:val="0"/>
              <w:spacing w:after="0" w:line="240" w:lineRule="auto"/>
              <w:ind w:right="-24"/>
              <w:rPr>
                <w:rFonts w:cs="Calibri"/>
                <w:b/>
              </w:rPr>
            </w:pPr>
            <w:r>
              <w:rPr>
                <w:rFonts w:cs="Calibri"/>
                <w:b/>
              </w:rPr>
              <w:t>Payee</w:t>
            </w:r>
          </w:p>
        </w:tc>
        <w:tc>
          <w:tcPr>
            <w:tcW w:w="2835" w:type="dxa"/>
          </w:tcPr>
          <w:p w14:paraId="31AFDF52" w14:textId="77777777" w:rsidR="00A73E95" w:rsidRPr="00A7739E" w:rsidRDefault="00A73E95" w:rsidP="00A73E95">
            <w:pPr>
              <w:autoSpaceDE w:val="0"/>
              <w:autoSpaceDN w:val="0"/>
              <w:adjustRightInd w:val="0"/>
              <w:spacing w:after="0" w:line="240" w:lineRule="auto"/>
              <w:ind w:right="-24"/>
              <w:rPr>
                <w:rFonts w:cs="Calibri"/>
                <w:b/>
              </w:rPr>
            </w:pPr>
            <w:r w:rsidRPr="00A7739E">
              <w:rPr>
                <w:rFonts w:cs="Calibri"/>
                <w:b/>
              </w:rPr>
              <w:t>Purpose</w:t>
            </w:r>
          </w:p>
        </w:tc>
        <w:tc>
          <w:tcPr>
            <w:tcW w:w="1423" w:type="dxa"/>
          </w:tcPr>
          <w:p w14:paraId="43172475" w14:textId="77777777" w:rsidR="00A73E95" w:rsidRPr="00A7739E" w:rsidRDefault="00A73E95" w:rsidP="00A73E95">
            <w:pPr>
              <w:autoSpaceDE w:val="0"/>
              <w:autoSpaceDN w:val="0"/>
              <w:adjustRightInd w:val="0"/>
              <w:spacing w:after="0" w:line="240" w:lineRule="auto"/>
              <w:ind w:right="-24"/>
              <w:rPr>
                <w:rFonts w:cs="Calibri"/>
                <w:b/>
              </w:rPr>
            </w:pPr>
            <w:r w:rsidRPr="00A7739E">
              <w:rPr>
                <w:rFonts w:cs="Calibri"/>
                <w:b/>
              </w:rPr>
              <w:t>Amount</w:t>
            </w:r>
          </w:p>
        </w:tc>
        <w:tc>
          <w:tcPr>
            <w:tcW w:w="1299" w:type="dxa"/>
          </w:tcPr>
          <w:p w14:paraId="69DE63E9" w14:textId="77777777" w:rsidR="00A73E95" w:rsidRPr="00A7739E" w:rsidRDefault="00A73E95" w:rsidP="00A73E95">
            <w:pPr>
              <w:autoSpaceDE w:val="0"/>
              <w:autoSpaceDN w:val="0"/>
              <w:adjustRightInd w:val="0"/>
              <w:spacing w:after="0" w:line="240" w:lineRule="auto"/>
              <w:ind w:right="-24"/>
              <w:rPr>
                <w:rFonts w:cs="Calibri"/>
                <w:b/>
              </w:rPr>
            </w:pPr>
            <w:r w:rsidRPr="00A7739E">
              <w:rPr>
                <w:rFonts w:cs="Calibri"/>
                <w:b/>
              </w:rPr>
              <w:t>Cheque no</w:t>
            </w:r>
          </w:p>
        </w:tc>
        <w:tc>
          <w:tcPr>
            <w:tcW w:w="1531" w:type="dxa"/>
          </w:tcPr>
          <w:p w14:paraId="13ABBF75" w14:textId="77777777" w:rsidR="00A73E95" w:rsidRPr="00A7739E" w:rsidRDefault="00A73E95" w:rsidP="00A73E95">
            <w:pPr>
              <w:autoSpaceDE w:val="0"/>
              <w:autoSpaceDN w:val="0"/>
              <w:adjustRightInd w:val="0"/>
              <w:spacing w:after="0" w:line="240" w:lineRule="auto"/>
              <w:ind w:right="-24"/>
              <w:rPr>
                <w:rFonts w:cs="Calibri"/>
                <w:b/>
              </w:rPr>
            </w:pPr>
            <w:r w:rsidRPr="00A7739E">
              <w:rPr>
                <w:rFonts w:cs="Calibri"/>
                <w:b/>
              </w:rPr>
              <w:t>Power of Expenditure</w:t>
            </w:r>
          </w:p>
        </w:tc>
      </w:tr>
      <w:tr w:rsidR="00A73E95" w:rsidRPr="00EB0CD0" w14:paraId="5EDA4A95" w14:textId="77777777" w:rsidTr="00A73E95">
        <w:tc>
          <w:tcPr>
            <w:tcW w:w="1141" w:type="dxa"/>
          </w:tcPr>
          <w:p w14:paraId="332D3971" w14:textId="77777777" w:rsidR="00A73E95" w:rsidRPr="00EB0CD0" w:rsidRDefault="00A73E95" w:rsidP="00A73E95">
            <w:pPr>
              <w:autoSpaceDE w:val="0"/>
              <w:autoSpaceDN w:val="0"/>
              <w:adjustRightInd w:val="0"/>
              <w:spacing w:after="0" w:line="240" w:lineRule="auto"/>
              <w:ind w:right="-24"/>
              <w:rPr>
                <w:rFonts w:cs="Calibri"/>
                <w:bCs/>
              </w:rPr>
            </w:pPr>
            <w:r>
              <w:rPr>
                <w:rFonts w:cs="Calibri"/>
                <w:bCs/>
              </w:rPr>
              <w:t>30/09/24</w:t>
            </w:r>
          </w:p>
        </w:tc>
        <w:tc>
          <w:tcPr>
            <w:tcW w:w="1944" w:type="dxa"/>
          </w:tcPr>
          <w:p w14:paraId="69015FC4" w14:textId="77777777" w:rsidR="00A73E95" w:rsidRPr="00EB0CD0" w:rsidRDefault="00A73E95" w:rsidP="00A73E95">
            <w:pPr>
              <w:autoSpaceDE w:val="0"/>
              <w:autoSpaceDN w:val="0"/>
              <w:adjustRightInd w:val="0"/>
              <w:spacing w:after="0" w:line="240" w:lineRule="auto"/>
              <w:ind w:right="-24"/>
              <w:rPr>
                <w:rFonts w:cs="Calibri"/>
                <w:bCs/>
              </w:rPr>
            </w:pPr>
            <w:r w:rsidRPr="00EB0CD0">
              <w:rPr>
                <w:rFonts w:cs="Calibri"/>
                <w:bCs/>
              </w:rPr>
              <w:t>Employee</w:t>
            </w:r>
          </w:p>
        </w:tc>
        <w:tc>
          <w:tcPr>
            <w:tcW w:w="2835" w:type="dxa"/>
          </w:tcPr>
          <w:p w14:paraId="74C3D97C" w14:textId="77777777" w:rsidR="00A73E95" w:rsidRPr="00EB0CD0" w:rsidRDefault="00A73E95" w:rsidP="00A73E95">
            <w:pPr>
              <w:autoSpaceDE w:val="0"/>
              <w:autoSpaceDN w:val="0"/>
              <w:adjustRightInd w:val="0"/>
              <w:spacing w:after="0" w:line="240" w:lineRule="auto"/>
              <w:ind w:right="-24"/>
              <w:rPr>
                <w:rFonts w:cs="Calibri"/>
                <w:bCs/>
              </w:rPr>
            </w:pPr>
            <w:r w:rsidRPr="00EB0CD0">
              <w:rPr>
                <w:rFonts w:cs="Calibri"/>
                <w:bCs/>
              </w:rPr>
              <w:t xml:space="preserve">Clerk’s Salary </w:t>
            </w:r>
          </w:p>
        </w:tc>
        <w:tc>
          <w:tcPr>
            <w:tcW w:w="1423" w:type="dxa"/>
          </w:tcPr>
          <w:p w14:paraId="187B70D8" w14:textId="77777777" w:rsidR="00A73E95" w:rsidRPr="00EB0CD0" w:rsidRDefault="00A73E95" w:rsidP="00A73E95">
            <w:pPr>
              <w:autoSpaceDE w:val="0"/>
              <w:autoSpaceDN w:val="0"/>
              <w:adjustRightInd w:val="0"/>
              <w:spacing w:after="0" w:line="240" w:lineRule="auto"/>
              <w:ind w:right="-24"/>
              <w:rPr>
                <w:rFonts w:cs="Calibri"/>
                <w:bCs/>
              </w:rPr>
            </w:pPr>
            <w:r w:rsidRPr="00EB0CD0">
              <w:rPr>
                <w:rFonts w:cs="Calibri"/>
                <w:bCs/>
              </w:rPr>
              <w:t>£</w:t>
            </w:r>
            <w:r>
              <w:rPr>
                <w:rFonts w:cs="Calibri"/>
                <w:bCs/>
              </w:rPr>
              <w:t>505.66</w:t>
            </w:r>
          </w:p>
        </w:tc>
        <w:tc>
          <w:tcPr>
            <w:tcW w:w="1299" w:type="dxa"/>
          </w:tcPr>
          <w:p w14:paraId="52A4DF9E" w14:textId="77777777" w:rsidR="00A73E95" w:rsidRPr="00EB0CD0" w:rsidRDefault="00A73E95" w:rsidP="00A73E95">
            <w:pPr>
              <w:autoSpaceDE w:val="0"/>
              <w:autoSpaceDN w:val="0"/>
              <w:adjustRightInd w:val="0"/>
              <w:spacing w:after="0" w:line="240" w:lineRule="auto"/>
              <w:ind w:right="-24"/>
              <w:rPr>
                <w:rFonts w:cs="Calibri"/>
                <w:bCs/>
              </w:rPr>
            </w:pPr>
            <w:r>
              <w:rPr>
                <w:rFonts w:cs="Calibri"/>
                <w:bCs/>
              </w:rPr>
              <w:t>SO</w:t>
            </w:r>
          </w:p>
        </w:tc>
        <w:tc>
          <w:tcPr>
            <w:tcW w:w="1531" w:type="dxa"/>
          </w:tcPr>
          <w:p w14:paraId="1A237F60" w14:textId="77777777" w:rsidR="00A73E95" w:rsidRPr="00A7315F" w:rsidRDefault="00A73E95" w:rsidP="00A73E95">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A73E95" w:rsidRPr="00EB0CD0" w14:paraId="073FDB7A" w14:textId="77777777" w:rsidTr="00A73E95">
        <w:tc>
          <w:tcPr>
            <w:tcW w:w="1141" w:type="dxa"/>
          </w:tcPr>
          <w:p w14:paraId="776C259F" w14:textId="77777777" w:rsidR="00A73E95" w:rsidRPr="00EB0CD0" w:rsidRDefault="00A73E95" w:rsidP="00A73E95">
            <w:pPr>
              <w:autoSpaceDE w:val="0"/>
              <w:autoSpaceDN w:val="0"/>
              <w:adjustRightInd w:val="0"/>
              <w:spacing w:after="0" w:line="240" w:lineRule="auto"/>
              <w:ind w:right="-24"/>
              <w:rPr>
                <w:rFonts w:cs="Calibri"/>
                <w:bCs/>
              </w:rPr>
            </w:pPr>
            <w:r>
              <w:rPr>
                <w:rFonts w:cs="Calibri"/>
                <w:bCs/>
              </w:rPr>
              <w:t>05/06/24</w:t>
            </w:r>
          </w:p>
        </w:tc>
        <w:tc>
          <w:tcPr>
            <w:tcW w:w="1944" w:type="dxa"/>
          </w:tcPr>
          <w:p w14:paraId="0AEC2965" w14:textId="77777777" w:rsidR="00A73E95" w:rsidRPr="00EB0CD0" w:rsidRDefault="00A73E95" w:rsidP="00A73E95">
            <w:pPr>
              <w:autoSpaceDE w:val="0"/>
              <w:autoSpaceDN w:val="0"/>
              <w:adjustRightInd w:val="0"/>
              <w:spacing w:after="0" w:line="240" w:lineRule="auto"/>
              <w:ind w:right="-24"/>
              <w:rPr>
                <w:rFonts w:cs="Calibri"/>
                <w:bCs/>
              </w:rPr>
            </w:pPr>
            <w:r>
              <w:rPr>
                <w:rFonts w:cs="Calibri"/>
                <w:bCs/>
              </w:rPr>
              <w:t>HMRC</w:t>
            </w:r>
          </w:p>
        </w:tc>
        <w:tc>
          <w:tcPr>
            <w:tcW w:w="2835" w:type="dxa"/>
          </w:tcPr>
          <w:p w14:paraId="20FCB912" w14:textId="77777777" w:rsidR="00A73E95" w:rsidRPr="00EB0CD0" w:rsidRDefault="00A73E95" w:rsidP="00A73E95">
            <w:pPr>
              <w:autoSpaceDE w:val="0"/>
              <w:autoSpaceDN w:val="0"/>
              <w:adjustRightInd w:val="0"/>
              <w:spacing w:after="0" w:line="240" w:lineRule="auto"/>
              <w:ind w:right="-24"/>
              <w:rPr>
                <w:rFonts w:cs="Calibri"/>
                <w:bCs/>
              </w:rPr>
            </w:pPr>
            <w:r w:rsidRPr="00EB0CD0">
              <w:rPr>
                <w:rFonts w:cs="Calibri"/>
                <w:bCs/>
              </w:rPr>
              <w:t>PAYE</w:t>
            </w:r>
          </w:p>
        </w:tc>
        <w:tc>
          <w:tcPr>
            <w:tcW w:w="1423" w:type="dxa"/>
          </w:tcPr>
          <w:p w14:paraId="1A54B5EB" w14:textId="77777777" w:rsidR="00A73E95" w:rsidRPr="00EB0CD0"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£216.08</w:t>
            </w:r>
          </w:p>
        </w:tc>
        <w:tc>
          <w:tcPr>
            <w:tcW w:w="1299" w:type="dxa"/>
          </w:tcPr>
          <w:p w14:paraId="3ED3ABB3" w14:textId="77777777" w:rsidR="00A73E95" w:rsidRPr="00EB0CD0" w:rsidRDefault="00A73E95" w:rsidP="00A73E95">
            <w:pPr>
              <w:autoSpaceDE w:val="0"/>
              <w:autoSpaceDN w:val="0"/>
              <w:adjustRightInd w:val="0"/>
              <w:spacing w:after="0" w:line="240" w:lineRule="auto"/>
              <w:ind w:right="-24"/>
              <w:rPr>
                <w:rFonts w:cs="Calibri"/>
                <w:bCs/>
              </w:rPr>
            </w:pPr>
            <w:r>
              <w:rPr>
                <w:rFonts w:cs="Calibri"/>
                <w:bCs/>
              </w:rPr>
              <w:t>DD</w:t>
            </w:r>
          </w:p>
        </w:tc>
        <w:tc>
          <w:tcPr>
            <w:tcW w:w="1531" w:type="dxa"/>
          </w:tcPr>
          <w:p w14:paraId="596EB5C3" w14:textId="77777777" w:rsidR="00A73E95" w:rsidRPr="00A7315F" w:rsidRDefault="00A73E95" w:rsidP="00A73E95">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A73E95" w:rsidRPr="00EB0CD0" w14:paraId="57DD7CAE" w14:textId="77777777" w:rsidTr="00A73E95">
        <w:tc>
          <w:tcPr>
            <w:tcW w:w="1141" w:type="dxa"/>
          </w:tcPr>
          <w:p w14:paraId="37D37E6F" w14:textId="77777777" w:rsidR="00A73E95" w:rsidRDefault="00A73E95" w:rsidP="00A73E95">
            <w:pPr>
              <w:autoSpaceDE w:val="0"/>
              <w:autoSpaceDN w:val="0"/>
              <w:adjustRightInd w:val="0"/>
              <w:spacing w:after="0" w:line="240" w:lineRule="auto"/>
              <w:ind w:right="-24"/>
              <w:rPr>
                <w:rFonts w:cs="Calibri"/>
                <w:bCs/>
              </w:rPr>
            </w:pPr>
            <w:r>
              <w:rPr>
                <w:rFonts w:cs="Calibri"/>
                <w:bCs/>
              </w:rPr>
              <w:t>26/06/24</w:t>
            </w:r>
          </w:p>
        </w:tc>
        <w:tc>
          <w:tcPr>
            <w:tcW w:w="1944" w:type="dxa"/>
          </w:tcPr>
          <w:p w14:paraId="47A63B1F" w14:textId="77777777" w:rsidR="00A73E95" w:rsidRDefault="00A73E95" w:rsidP="00A73E95">
            <w:pPr>
              <w:autoSpaceDE w:val="0"/>
              <w:autoSpaceDN w:val="0"/>
              <w:adjustRightInd w:val="0"/>
              <w:spacing w:after="0" w:line="240" w:lineRule="auto"/>
              <w:ind w:right="-24"/>
              <w:rPr>
                <w:rFonts w:cs="Calibri"/>
                <w:bCs/>
              </w:rPr>
            </w:pPr>
            <w:r>
              <w:rPr>
                <w:rFonts w:cs="Calibri"/>
                <w:bCs/>
              </w:rPr>
              <w:t xml:space="preserve">Bank </w:t>
            </w:r>
          </w:p>
        </w:tc>
        <w:tc>
          <w:tcPr>
            <w:tcW w:w="2835" w:type="dxa"/>
          </w:tcPr>
          <w:p w14:paraId="4F36E316" w14:textId="77777777" w:rsidR="00A73E95" w:rsidRDefault="00A73E95" w:rsidP="00A73E95">
            <w:pPr>
              <w:autoSpaceDE w:val="0"/>
              <w:autoSpaceDN w:val="0"/>
              <w:adjustRightInd w:val="0"/>
              <w:spacing w:after="0" w:line="240" w:lineRule="auto"/>
              <w:ind w:right="-24"/>
              <w:rPr>
                <w:rFonts w:cs="Calibri"/>
                <w:bCs/>
              </w:rPr>
            </w:pPr>
            <w:r>
              <w:rPr>
                <w:rFonts w:cs="Calibri"/>
                <w:bCs/>
              </w:rPr>
              <w:t>Charges</w:t>
            </w:r>
          </w:p>
        </w:tc>
        <w:tc>
          <w:tcPr>
            <w:tcW w:w="1423" w:type="dxa"/>
          </w:tcPr>
          <w:p w14:paraId="07B2A022" w14:textId="77777777" w:rsidR="00A73E9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£10.00</w:t>
            </w:r>
          </w:p>
        </w:tc>
        <w:tc>
          <w:tcPr>
            <w:tcW w:w="1299" w:type="dxa"/>
          </w:tcPr>
          <w:p w14:paraId="6AB5E35C" w14:textId="77777777" w:rsidR="00A73E95" w:rsidRDefault="00A73E95" w:rsidP="00A73E95">
            <w:pPr>
              <w:autoSpaceDE w:val="0"/>
              <w:autoSpaceDN w:val="0"/>
              <w:adjustRightInd w:val="0"/>
              <w:spacing w:after="0" w:line="240" w:lineRule="auto"/>
              <w:ind w:right="-24"/>
              <w:rPr>
                <w:rFonts w:cs="Calibri"/>
                <w:bCs/>
              </w:rPr>
            </w:pPr>
            <w:r>
              <w:rPr>
                <w:rFonts w:cs="Calibri"/>
                <w:bCs/>
              </w:rPr>
              <w:t>DD</w:t>
            </w:r>
          </w:p>
        </w:tc>
        <w:tc>
          <w:tcPr>
            <w:tcW w:w="1531" w:type="dxa"/>
          </w:tcPr>
          <w:p w14:paraId="5EE0244D" w14:textId="77777777" w:rsidR="00A73E95" w:rsidRPr="00A7315F" w:rsidRDefault="00A73E95" w:rsidP="00A73E95">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73E95" w:rsidRPr="00EB0CD0" w14:paraId="2E0F199F" w14:textId="77777777" w:rsidTr="00A73E95">
        <w:tc>
          <w:tcPr>
            <w:tcW w:w="1141" w:type="dxa"/>
          </w:tcPr>
          <w:p w14:paraId="67050FD3" w14:textId="77777777" w:rsidR="00A73E95" w:rsidRDefault="00A73E95" w:rsidP="00A73E95">
            <w:pPr>
              <w:autoSpaceDE w:val="0"/>
              <w:autoSpaceDN w:val="0"/>
              <w:adjustRightInd w:val="0"/>
              <w:spacing w:after="0" w:line="240" w:lineRule="auto"/>
              <w:ind w:right="-24"/>
              <w:rPr>
                <w:rFonts w:cs="Calibri"/>
                <w:bCs/>
              </w:rPr>
            </w:pPr>
            <w:r>
              <w:rPr>
                <w:rFonts w:cs="Calibri"/>
                <w:bCs/>
              </w:rPr>
              <w:t>07/06/24</w:t>
            </w:r>
          </w:p>
        </w:tc>
        <w:tc>
          <w:tcPr>
            <w:tcW w:w="1944" w:type="dxa"/>
          </w:tcPr>
          <w:p w14:paraId="483D1214" w14:textId="77777777" w:rsidR="00A73E95" w:rsidRDefault="00A73E95" w:rsidP="00A73E95">
            <w:pPr>
              <w:autoSpaceDE w:val="0"/>
              <w:autoSpaceDN w:val="0"/>
              <w:adjustRightInd w:val="0"/>
              <w:spacing w:after="0" w:line="240" w:lineRule="auto"/>
              <w:ind w:right="-24"/>
              <w:rPr>
                <w:rFonts w:cs="Calibri"/>
                <w:bCs/>
              </w:rPr>
            </w:pPr>
            <w:r>
              <w:rPr>
                <w:rFonts w:cs="Calibri"/>
                <w:bCs/>
              </w:rPr>
              <w:t>JWH</w:t>
            </w:r>
          </w:p>
        </w:tc>
        <w:tc>
          <w:tcPr>
            <w:tcW w:w="2835" w:type="dxa"/>
          </w:tcPr>
          <w:p w14:paraId="69EB6FD7" w14:textId="77777777" w:rsidR="00A73E95" w:rsidRDefault="00A73E95" w:rsidP="00A73E95">
            <w:pPr>
              <w:autoSpaceDE w:val="0"/>
              <w:autoSpaceDN w:val="0"/>
              <w:adjustRightInd w:val="0"/>
              <w:spacing w:after="0" w:line="240" w:lineRule="auto"/>
              <w:ind w:right="-24"/>
              <w:rPr>
                <w:rFonts w:cs="Calibri"/>
                <w:bCs/>
              </w:rPr>
            </w:pPr>
            <w:r>
              <w:rPr>
                <w:rFonts w:cs="Calibri"/>
                <w:bCs/>
              </w:rPr>
              <w:t>Grounds maintenance</w:t>
            </w:r>
          </w:p>
        </w:tc>
        <w:tc>
          <w:tcPr>
            <w:tcW w:w="1423" w:type="dxa"/>
          </w:tcPr>
          <w:p w14:paraId="082E7E80" w14:textId="77777777" w:rsidR="00A73E9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£220.00</w:t>
            </w:r>
          </w:p>
        </w:tc>
        <w:tc>
          <w:tcPr>
            <w:tcW w:w="1299" w:type="dxa"/>
          </w:tcPr>
          <w:p w14:paraId="7AB79D7C" w14:textId="77777777" w:rsidR="00A73E95" w:rsidRDefault="00A73E95" w:rsidP="00A73E95">
            <w:pPr>
              <w:autoSpaceDE w:val="0"/>
              <w:autoSpaceDN w:val="0"/>
              <w:adjustRightInd w:val="0"/>
              <w:spacing w:after="0" w:line="240" w:lineRule="auto"/>
              <w:ind w:right="-24"/>
              <w:rPr>
                <w:rFonts w:cs="Calibri"/>
                <w:bCs/>
              </w:rPr>
            </w:pPr>
            <w:r>
              <w:rPr>
                <w:rFonts w:cs="Calibri"/>
                <w:bCs/>
              </w:rPr>
              <w:t>paid</w:t>
            </w:r>
          </w:p>
        </w:tc>
        <w:tc>
          <w:tcPr>
            <w:tcW w:w="1531" w:type="dxa"/>
          </w:tcPr>
          <w:p w14:paraId="71218598" w14:textId="77777777" w:rsidR="00A73E95" w:rsidRPr="00A7315F" w:rsidRDefault="00A73E95" w:rsidP="00A73E95">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A73E95" w:rsidRPr="00EB0CD0" w14:paraId="77C61130" w14:textId="77777777" w:rsidTr="00A73E95">
        <w:tc>
          <w:tcPr>
            <w:tcW w:w="1141" w:type="dxa"/>
          </w:tcPr>
          <w:p w14:paraId="1456B6EA" w14:textId="77777777" w:rsidR="00A73E95" w:rsidRPr="00E83C45" w:rsidRDefault="00A73E95" w:rsidP="00A73E95">
            <w:pPr>
              <w:autoSpaceDE w:val="0"/>
              <w:autoSpaceDN w:val="0"/>
              <w:adjustRightInd w:val="0"/>
              <w:spacing w:after="0" w:line="240" w:lineRule="auto"/>
              <w:ind w:right="-24"/>
              <w:rPr>
                <w:rFonts w:cs="Calibri"/>
                <w:bCs/>
              </w:rPr>
            </w:pPr>
            <w:r>
              <w:rPr>
                <w:rFonts w:cs="Calibri"/>
                <w:bCs/>
              </w:rPr>
              <w:t>15/07/24</w:t>
            </w:r>
          </w:p>
        </w:tc>
        <w:tc>
          <w:tcPr>
            <w:tcW w:w="1944" w:type="dxa"/>
          </w:tcPr>
          <w:p w14:paraId="5DB3F3CA" w14:textId="77777777" w:rsidR="00A73E95" w:rsidRPr="00E83C45" w:rsidRDefault="00A73E95" w:rsidP="00A73E95">
            <w:pPr>
              <w:autoSpaceDE w:val="0"/>
              <w:autoSpaceDN w:val="0"/>
              <w:adjustRightInd w:val="0"/>
              <w:spacing w:after="0" w:line="240" w:lineRule="auto"/>
              <w:ind w:right="-24"/>
              <w:rPr>
                <w:rFonts w:cs="Calibri"/>
                <w:bCs/>
              </w:rPr>
            </w:pPr>
            <w:r>
              <w:rPr>
                <w:rFonts w:cs="Calibri"/>
                <w:bCs/>
              </w:rPr>
              <w:t>Newton Flags</w:t>
            </w:r>
          </w:p>
        </w:tc>
        <w:tc>
          <w:tcPr>
            <w:tcW w:w="2835" w:type="dxa"/>
          </w:tcPr>
          <w:p w14:paraId="5B9C82D8" w14:textId="77777777" w:rsidR="00A73E95" w:rsidRPr="00E83C45" w:rsidRDefault="00A73E95" w:rsidP="00A73E95">
            <w:pPr>
              <w:autoSpaceDE w:val="0"/>
              <w:autoSpaceDN w:val="0"/>
              <w:adjustRightInd w:val="0"/>
              <w:spacing w:after="0" w:line="240" w:lineRule="auto"/>
              <w:ind w:right="-24"/>
              <w:rPr>
                <w:rFonts w:cs="Calibri"/>
                <w:bCs/>
              </w:rPr>
            </w:pPr>
            <w:r w:rsidRPr="00E83C45">
              <w:rPr>
                <w:rFonts w:cs="Calibri"/>
                <w:bCs/>
              </w:rPr>
              <w:t>Flags</w:t>
            </w:r>
          </w:p>
        </w:tc>
        <w:tc>
          <w:tcPr>
            <w:tcW w:w="1423" w:type="dxa"/>
          </w:tcPr>
          <w:p w14:paraId="1E5478FB" w14:textId="77777777" w:rsidR="00A73E95" w:rsidRPr="00E83C4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£32.40</w:t>
            </w:r>
          </w:p>
        </w:tc>
        <w:tc>
          <w:tcPr>
            <w:tcW w:w="1299" w:type="dxa"/>
          </w:tcPr>
          <w:p w14:paraId="29B1E6DD" w14:textId="77777777" w:rsidR="00A73E95" w:rsidRPr="00E83C45" w:rsidRDefault="00A73E95" w:rsidP="00A73E95">
            <w:pPr>
              <w:autoSpaceDE w:val="0"/>
              <w:autoSpaceDN w:val="0"/>
              <w:adjustRightInd w:val="0"/>
              <w:spacing w:after="0" w:line="240" w:lineRule="auto"/>
              <w:ind w:right="-24"/>
              <w:rPr>
                <w:rFonts w:cs="Calibri"/>
                <w:bCs/>
              </w:rPr>
            </w:pPr>
            <w:r>
              <w:rPr>
                <w:rFonts w:cs="Calibri"/>
                <w:bCs/>
              </w:rPr>
              <w:t>paid</w:t>
            </w:r>
          </w:p>
        </w:tc>
        <w:tc>
          <w:tcPr>
            <w:tcW w:w="1531" w:type="dxa"/>
          </w:tcPr>
          <w:p w14:paraId="28F2702C" w14:textId="77777777" w:rsidR="00A73E95" w:rsidRPr="00E83C45" w:rsidRDefault="00A73E95" w:rsidP="00A73E95">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73E95" w:rsidRPr="00EB0CD0" w14:paraId="6E891BC8" w14:textId="77777777" w:rsidTr="00A73E95">
        <w:tc>
          <w:tcPr>
            <w:tcW w:w="1141" w:type="dxa"/>
          </w:tcPr>
          <w:p w14:paraId="048E4A0A" w14:textId="77777777" w:rsidR="00A73E95" w:rsidRPr="00E83C45" w:rsidRDefault="00A73E95" w:rsidP="00A73E95">
            <w:pPr>
              <w:autoSpaceDE w:val="0"/>
              <w:autoSpaceDN w:val="0"/>
              <w:adjustRightInd w:val="0"/>
              <w:spacing w:after="0" w:line="240" w:lineRule="auto"/>
              <w:ind w:right="-24"/>
              <w:rPr>
                <w:rFonts w:cs="Calibri"/>
                <w:bCs/>
              </w:rPr>
            </w:pPr>
            <w:r>
              <w:rPr>
                <w:rFonts w:cs="Calibri"/>
                <w:bCs/>
              </w:rPr>
              <w:t>01/08/24</w:t>
            </w:r>
          </w:p>
        </w:tc>
        <w:tc>
          <w:tcPr>
            <w:tcW w:w="1944" w:type="dxa"/>
          </w:tcPr>
          <w:p w14:paraId="61BB0ED0" w14:textId="77777777" w:rsidR="00A73E95" w:rsidRPr="00E83C45" w:rsidRDefault="00A73E95" w:rsidP="00A73E95">
            <w:pPr>
              <w:autoSpaceDE w:val="0"/>
              <w:autoSpaceDN w:val="0"/>
              <w:adjustRightInd w:val="0"/>
              <w:spacing w:after="0" w:line="240" w:lineRule="auto"/>
              <w:ind w:right="-24"/>
              <w:rPr>
                <w:rFonts w:cs="Calibri"/>
                <w:bCs/>
              </w:rPr>
            </w:pPr>
            <w:r>
              <w:rPr>
                <w:rFonts w:cs="Calibri"/>
                <w:bCs/>
              </w:rPr>
              <w:t>D Ashley</w:t>
            </w:r>
          </w:p>
        </w:tc>
        <w:tc>
          <w:tcPr>
            <w:tcW w:w="2835" w:type="dxa"/>
          </w:tcPr>
          <w:p w14:paraId="60342FB5" w14:textId="77777777" w:rsidR="00A73E95" w:rsidRPr="00E83C45" w:rsidRDefault="00A73E95" w:rsidP="00A73E95">
            <w:pPr>
              <w:autoSpaceDE w:val="0"/>
              <w:autoSpaceDN w:val="0"/>
              <w:adjustRightInd w:val="0"/>
              <w:spacing w:after="0" w:line="240" w:lineRule="auto"/>
              <w:ind w:right="-24"/>
              <w:rPr>
                <w:rFonts w:cs="Calibri"/>
                <w:bCs/>
              </w:rPr>
            </w:pPr>
            <w:r>
              <w:rPr>
                <w:rFonts w:cs="Calibri"/>
                <w:bCs/>
              </w:rPr>
              <w:t>Expenses (key safes)</w:t>
            </w:r>
          </w:p>
        </w:tc>
        <w:tc>
          <w:tcPr>
            <w:tcW w:w="1423" w:type="dxa"/>
          </w:tcPr>
          <w:p w14:paraId="4D170D0B" w14:textId="77777777" w:rsidR="00A73E95" w:rsidRPr="00E83C4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£179.99</w:t>
            </w:r>
          </w:p>
        </w:tc>
        <w:tc>
          <w:tcPr>
            <w:tcW w:w="1299" w:type="dxa"/>
          </w:tcPr>
          <w:p w14:paraId="085C341E" w14:textId="77777777" w:rsidR="00A73E95" w:rsidRPr="00E83C45" w:rsidRDefault="00A73E95" w:rsidP="00A73E95">
            <w:pPr>
              <w:autoSpaceDE w:val="0"/>
              <w:autoSpaceDN w:val="0"/>
              <w:adjustRightInd w:val="0"/>
              <w:spacing w:after="0" w:line="240" w:lineRule="auto"/>
              <w:ind w:right="-24"/>
              <w:rPr>
                <w:rFonts w:cs="Calibri"/>
                <w:bCs/>
              </w:rPr>
            </w:pPr>
            <w:r>
              <w:rPr>
                <w:rFonts w:cs="Calibri"/>
                <w:bCs/>
              </w:rPr>
              <w:t>100649</w:t>
            </w:r>
          </w:p>
        </w:tc>
        <w:tc>
          <w:tcPr>
            <w:tcW w:w="1531" w:type="dxa"/>
          </w:tcPr>
          <w:p w14:paraId="54482390" w14:textId="77777777" w:rsidR="00A73E95" w:rsidRPr="00E83C45" w:rsidRDefault="00A73E95" w:rsidP="00A73E95">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73E95" w:rsidRPr="00EB0CD0" w14:paraId="7057128E" w14:textId="77777777" w:rsidTr="00A73E95">
        <w:tc>
          <w:tcPr>
            <w:tcW w:w="1141" w:type="dxa"/>
          </w:tcPr>
          <w:p w14:paraId="1CFBCB02" w14:textId="77777777" w:rsidR="00A73E95" w:rsidRPr="00E83C45" w:rsidRDefault="00A73E95" w:rsidP="00A73E95">
            <w:pPr>
              <w:autoSpaceDE w:val="0"/>
              <w:autoSpaceDN w:val="0"/>
              <w:adjustRightInd w:val="0"/>
              <w:spacing w:after="0" w:line="240" w:lineRule="auto"/>
              <w:ind w:right="-24"/>
              <w:rPr>
                <w:rFonts w:cs="Calibri"/>
                <w:bCs/>
              </w:rPr>
            </w:pPr>
            <w:r>
              <w:rPr>
                <w:rFonts w:cs="Calibri"/>
                <w:bCs/>
              </w:rPr>
              <w:t>09/07/24</w:t>
            </w:r>
          </w:p>
        </w:tc>
        <w:tc>
          <w:tcPr>
            <w:tcW w:w="1944" w:type="dxa"/>
          </w:tcPr>
          <w:p w14:paraId="02A7CF3E" w14:textId="77777777" w:rsidR="00A73E95" w:rsidRPr="00E83C45" w:rsidRDefault="00A73E95" w:rsidP="00A73E95">
            <w:pPr>
              <w:autoSpaceDE w:val="0"/>
              <w:autoSpaceDN w:val="0"/>
              <w:adjustRightInd w:val="0"/>
              <w:spacing w:after="0" w:line="240" w:lineRule="auto"/>
              <w:ind w:right="-24"/>
              <w:rPr>
                <w:rFonts w:cs="Calibri"/>
                <w:bCs/>
              </w:rPr>
            </w:pPr>
            <w:r>
              <w:rPr>
                <w:rFonts w:cs="Calibri"/>
                <w:bCs/>
              </w:rPr>
              <w:t>Walker Engineering</w:t>
            </w:r>
          </w:p>
        </w:tc>
        <w:tc>
          <w:tcPr>
            <w:tcW w:w="2835" w:type="dxa"/>
          </w:tcPr>
          <w:p w14:paraId="7AC623E2" w14:textId="77777777" w:rsidR="00A73E95" w:rsidRPr="00E83C45" w:rsidRDefault="00A73E95" w:rsidP="00A73E95">
            <w:pPr>
              <w:autoSpaceDE w:val="0"/>
              <w:autoSpaceDN w:val="0"/>
              <w:adjustRightInd w:val="0"/>
              <w:spacing w:after="0" w:line="240" w:lineRule="auto"/>
              <w:ind w:right="-24"/>
              <w:rPr>
                <w:rFonts w:cs="Calibri"/>
                <w:bCs/>
              </w:rPr>
            </w:pPr>
            <w:r w:rsidRPr="00E83C45">
              <w:rPr>
                <w:rFonts w:cs="Calibri"/>
                <w:bCs/>
              </w:rPr>
              <w:t>Goal posts</w:t>
            </w:r>
          </w:p>
        </w:tc>
        <w:tc>
          <w:tcPr>
            <w:tcW w:w="1423" w:type="dxa"/>
          </w:tcPr>
          <w:p w14:paraId="1E5B954F" w14:textId="77777777" w:rsidR="00A73E95" w:rsidRPr="00E83C4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£7020.00</w:t>
            </w:r>
          </w:p>
        </w:tc>
        <w:tc>
          <w:tcPr>
            <w:tcW w:w="1299" w:type="dxa"/>
          </w:tcPr>
          <w:p w14:paraId="3A7BBA03" w14:textId="77777777" w:rsidR="00A73E95" w:rsidRPr="00E83C45" w:rsidRDefault="00A73E95" w:rsidP="00A73E95">
            <w:pPr>
              <w:autoSpaceDE w:val="0"/>
              <w:autoSpaceDN w:val="0"/>
              <w:adjustRightInd w:val="0"/>
              <w:spacing w:after="0" w:line="240" w:lineRule="auto"/>
              <w:ind w:right="-24"/>
              <w:rPr>
                <w:rFonts w:cs="Calibri"/>
                <w:bCs/>
              </w:rPr>
            </w:pPr>
            <w:r>
              <w:rPr>
                <w:rFonts w:cs="Calibri"/>
                <w:bCs/>
              </w:rPr>
              <w:t>100648</w:t>
            </w:r>
          </w:p>
        </w:tc>
        <w:tc>
          <w:tcPr>
            <w:tcW w:w="1531" w:type="dxa"/>
          </w:tcPr>
          <w:p w14:paraId="379BD56A" w14:textId="77777777" w:rsidR="00A73E95" w:rsidRPr="00E83C45" w:rsidRDefault="00A73E95" w:rsidP="00A73E95">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A73E95" w:rsidRPr="00EB0CD0" w14:paraId="3F37EE00" w14:textId="77777777" w:rsidTr="00A73E95">
        <w:tc>
          <w:tcPr>
            <w:tcW w:w="1141" w:type="dxa"/>
          </w:tcPr>
          <w:p w14:paraId="576FC3A0" w14:textId="77777777" w:rsidR="00A73E95" w:rsidRDefault="00A73E95" w:rsidP="00A73E95">
            <w:pPr>
              <w:autoSpaceDE w:val="0"/>
              <w:autoSpaceDN w:val="0"/>
              <w:adjustRightInd w:val="0"/>
              <w:spacing w:after="0" w:line="240" w:lineRule="auto"/>
              <w:ind w:right="-24"/>
              <w:rPr>
                <w:rFonts w:cs="Calibri"/>
                <w:bCs/>
              </w:rPr>
            </w:pPr>
            <w:r>
              <w:rPr>
                <w:rFonts w:cs="Calibri"/>
                <w:bCs/>
              </w:rPr>
              <w:t>06/09/24</w:t>
            </w:r>
          </w:p>
        </w:tc>
        <w:tc>
          <w:tcPr>
            <w:tcW w:w="1944" w:type="dxa"/>
          </w:tcPr>
          <w:p w14:paraId="75B0BCA5" w14:textId="77777777" w:rsidR="00A73E95" w:rsidRDefault="00A73E95" w:rsidP="00A73E95">
            <w:pPr>
              <w:autoSpaceDE w:val="0"/>
              <w:autoSpaceDN w:val="0"/>
              <w:adjustRightInd w:val="0"/>
              <w:spacing w:after="0" w:line="240" w:lineRule="auto"/>
              <w:ind w:right="-24"/>
              <w:rPr>
                <w:rFonts w:cs="Calibri"/>
                <w:bCs/>
              </w:rPr>
            </w:pPr>
            <w:r>
              <w:rPr>
                <w:rFonts w:cs="Calibri"/>
                <w:bCs/>
              </w:rPr>
              <w:t>D Ashley</w:t>
            </w:r>
          </w:p>
        </w:tc>
        <w:tc>
          <w:tcPr>
            <w:tcW w:w="2835" w:type="dxa"/>
          </w:tcPr>
          <w:p w14:paraId="1841F8E2" w14:textId="77777777" w:rsidR="00A73E95" w:rsidRPr="00E83C45" w:rsidRDefault="00A73E95" w:rsidP="00A73E95">
            <w:pPr>
              <w:autoSpaceDE w:val="0"/>
              <w:autoSpaceDN w:val="0"/>
              <w:adjustRightInd w:val="0"/>
              <w:spacing w:after="0" w:line="240" w:lineRule="auto"/>
              <w:ind w:right="-24"/>
              <w:rPr>
                <w:rFonts w:cs="Calibri"/>
                <w:bCs/>
              </w:rPr>
            </w:pPr>
            <w:r>
              <w:rPr>
                <w:rFonts w:cs="Calibri"/>
                <w:bCs/>
              </w:rPr>
              <w:t>Cleaning bill re-imbursement</w:t>
            </w:r>
          </w:p>
        </w:tc>
        <w:tc>
          <w:tcPr>
            <w:tcW w:w="1423" w:type="dxa"/>
          </w:tcPr>
          <w:p w14:paraId="35F5C228" w14:textId="77777777" w:rsidR="00A73E9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£200.00</w:t>
            </w:r>
          </w:p>
        </w:tc>
        <w:tc>
          <w:tcPr>
            <w:tcW w:w="1299" w:type="dxa"/>
          </w:tcPr>
          <w:p w14:paraId="30263A05" w14:textId="77777777" w:rsidR="00A73E95" w:rsidRDefault="00A73E95" w:rsidP="00A73E95">
            <w:pPr>
              <w:autoSpaceDE w:val="0"/>
              <w:autoSpaceDN w:val="0"/>
              <w:adjustRightInd w:val="0"/>
              <w:spacing w:after="0" w:line="240" w:lineRule="auto"/>
              <w:ind w:right="-24"/>
              <w:rPr>
                <w:rFonts w:cs="Calibri"/>
                <w:bCs/>
              </w:rPr>
            </w:pPr>
            <w:r>
              <w:rPr>
                <w:rFonts w:cs="Calibri"/>
                <w:bCs/>
              </w:rPr>
              <w:t>100650</w:t>
            </w:r>
          </w:p>
        </w:tc>
        <w:tc>
          <w:tcPr>
            <w:tcW w:w="1531" w:type="dxa"/>
          </w:tcPr>
          <w:p w14:paraId="458CA237" w14:textId="77777777" w:rsidR="00A73E95" w:rsidRPr="00E83C45" w:rsidRDefault="00A73E95" w:rsidP="00A73E95">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73E95" w:rsidRPr="00EB0CD0" w14:paraId="64075E8D" w14:textId="77777777" w:rsidTr="00A73E95">
        <w:tc>
          <w:tcPr>
            <w:tcW w:w="1141" w:type="dxa"/>
          </w:tcPr>
          <w:p w14:paraId="5FB23D8E" w14:textId="77777777" w:rsidR="00A73E95" w:rsidRPr="00E83C45" w:rsidRDefault="00A73E95" w:rsidP="00A73E95">
            <w:pPr>
              <w:autoSpaceDE w:val="0"/>
              <w:autoSpaceDN w:val="0"/>
              <w:adjustRightInd w:val="0"/>
              <w:spacing w:after="0" w:line="240" w:lineRule="auto"/>
              <w:ind w:right="-24"/>
              <w:rPr>
                <w:rFonts w:cs="Calibri"/>
                <w:bCs/>
              </w:rPr>
            </w:pPr>
            <w:r>
              <w:rPr>
                <w:rFonts w:cs="Calibri"/>
                <w:bCs/>
              </w:rPr>
              <w:t>06/08/24</w:t>
            </w:r>
          </w:p>
        </w:tc>
        <w:tc>
          <w:tcPr>
            <w:tcW w:w="1944" w:type="dxa"/>
          </w:tcPr>
          <w:p w14:paraId="53F05C55" w14:textId="77777777" w:rsidR="00A73E95" w:rsidRPr="00E83C45" w:rsidRDefault="00A73E95" w:rsidP="00A73E95">
            <w:pPr>
              <w:autoSpaceDE w:val="0"/>
              <w:autoSpaceDN w:val="0"/>
              <w:adjustRightInd w:val="0"/>
              <w:spacing w:after="0" w:line="240" w:lineRule="auto"/>
              <w:ind w:right="-24"/>
              <w:rPr>
                <w:rFonts w:cs="Calibri"/>
                <w:bCs/>
              </w:rPr>
            </w:pPr>
            <w:r>
              <w:rPr>
                <w:rFonts w:cs="Calibri"/>
                <w:bCs/>
              </w:rPr>
              <w:t>Shropshire Council</w:t>
            </w:r>
          </w:p>
        </w:tc>
        <w:tc>
          <w:tcPr>
            <w:tcW w:w="2835" w:type="dxa"/>
          </w:tcPr>
          <w:p w14:paraId="47130A5C" w14:textId="77777777" w:rsidR="00A73E95" w:rsidRPr="00E83C45" w:rsidRDefault="00A73E95" w:rsidP="00A73E95">
            <w:pPr>
              <w:autoSpaceDE w:val="0"/>
              <w:autoSpaceDN w:val="0"/>
              <w:adjustRightInd w:val="0"/>
              <w:spacing w:after="0" w:line="240" w:lineRule="auto"/>
              <w:ind w:right="-24"/>
              <w:rPr>
                <w:rFonts w:cs="Calibri"/>
                <w:bCs/>
              </w:rPr>
            </w:pPr>
            <w:r>
              <w:rPr>
                <w:rFonts w:cs="Calibri"/>
                <w:bCs/>
              </w:rPr>
              <w:t>Energy supply</w:t>
            </w:r>
          </w:p>
        </w:tc>
        <w:tc>
          <w:tcPr>
            <w:tcW w:w="1423" w:type="dxa"/>
          </w:tcPr>
          <w:p w14:paraId="40815153" w14:textId="77777777" w:rsidR="00A73E95" w:rsidRPr="00E83C4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£239.06</w:t>
            </w:r>
          </w:p>
        </w:tc>
        <w:tc>
          <w:tcPr>
            <w:tcW w:w="1299" w:type="dxa"/>
          </w:tcPr>
          <w:p w14:paraId="3C19B831" w14:textId="77777777" w:rsidR="00A73E95" w:rsidRPr="00E83C45" w:rsidRDefault="00A73E95" w:rsidP="00A73E95">
            <w:pPr>
              <w:autoSpaceDE w:val="0"/>
              <w:autoSpaceDN w:val="0"/>
              <w:adjustRightInd w:val="0"/>
              <w:spacing w:after="0" w:line="240" w:lineRule="auto"/>
              <w:ind w:right="-24"/>
              <w:rPr>
                <w:rFonts w:cs="Calibri"/>
                <w:bCs/>
              </w:rPr>
            </w:pPr>
            <w:r>
              <w:rPr>
                <w:rFonts w:cs="Calibri"/>
                <w:bCs/>
              </w:rPr>
              <w:t>DD</w:t>
            </w:r>
          </w:p>
        </w:tc>
        <w:tc>
          <w:tcPr>
            <w:tcW w:w="1531" w:type="dxa"/>
          </w:tcPr>
          <w:p w14:paraId="41BBFDE0" w14:textId="77777777" w:rsidR="00A73E95" w:rsidRPr="00E83C45" w:rsidRDefault="00A73E95" w:rsidP="00A73E95">
            <w:pPr>
              <w:autoSpaceDE w:val="0"/>
              <w:autoSpaceDN w:val="0"/>
              <w:adjustRightInd w:val="0"/>
              <w:spacing w:after="0" w:line="240" w:lineRule="auto"/>
              <w:ind w:right="-24"/>
              <w:rPr>
                <w:rFonts w:cs="Calibri"/>
                <w:bCs/>
                <w:sz w:val="16"/>
                <w:szCs w:val="16"/>
              </w:rPr>
            </w:pPr>
            <w:r>
              <w:rPr>
                <w:rFonts w:cs="Calibri"/>
                <w:bCs/>
                <w:sz w:val="16"/>
                <w:szCs w:val="16"/>
              </w:rPr>
              <w:t>PCA 1957 s3; Highways Act 1980 s301</w:t>
            </w:r>
          </w:p>
        </w:tc>
      </w:tr>
      <w:tr w:rsidR="00A73E95" w:rsidRPr="00EB0CD0" w14:paraId="327A464F" w14:textId="77777777" w:rsidTr="00A73E95">
        <w:tc>
          <w:tcPr>
            <w:tcW w:w="1141" w:type="dxa"/>
          </w:tcPr>
          <w:p w14:paraId="09C341CF" w14:textId="77777777" w:rsidR="00A73E95" w:rsidRDefault="00A73E95" w:rsidP="00A73E95">
            <w:pPr>
              <w:autoSpaceDE w:val="0"/>
              <w:autoSpaceDN w:val="0"/>
              <w:adjustRightInd w:val="0"/>
              <w:spacing w:after="0" w:line="240" w:lineRule="auto"/>
              <w:ind w:right="-24"/>
              <w:rPr>
                <w:rFonts w:cs="Calibri"/>
                <w:bCs/>
              </w:rPr>
            </w:pPr>
            <w:r>
              <w:rPr>
                <w:rFonts w:cs="Calibri"/>
                <w:bCs/>
              </w:rPr>
              <w:t>02/09/24</w:t>
            </w:r>
          </w:p>
        </w:tc>
        <w:tc>
          <w:tcPr>
            <w:tcW w:w="1944" w:type="dxa"/>
          </w:tcPr>
          <w:p w14:paraId="22C05BF9" w14:textId="77777777" w:rsidR="00A73E95" w:rsidRDefault="00A73E95" w:rsidP="00A73E95">
            <w:pPr>
              <w:autoSpaceDE w:val="0"/>
              <w:autoSpaceDN w:val="0"/>
              <w:adjustRightInd w:val="0"/>
              <w:spacing w:after="0" w:line="240" w:lineRule="auto"/>
              <w:ind w:right="-24"/>
              <w:rPr>
                <w:rFonts w:cs="Calibri"/>
                <w:bCs/>
              </w:rPr>
            </w:pPr>
            <w:r>
              <w:rPr>
                <w:rFonts w:cs="Calibri"/>
                <w:bCs/>
              </w:rPr>
              <w:t>EDF</w:t>
            </w:r>
          </w:p>
        </w:tc>
        <w:tc>
          <w:tcPr>
            <w:tcW w:w="2835" w:type="dxa"/>
          </w:tcPr>
          <w:p w14:paraId="489514A8" w14:textId="77777777" w:rsidR="00A73E95" w:rsidRDefault="00A73E95" w:rsidP="00A73E95">
            <w:pPr>
              <w:autoSpaceDE w:val="0"/>
              <w:autoSpaceDN w:val="0"/>
              <w:adjustRightInd w:val="0"/>
              <w:spacing w:after="0" w:line="240" w:lineRule="auto"/>
              <w:ind w:right="-24"/>
              <w:rPr>
                <w:rFonts w:cs="Calibri"/>
                <w:bCs/>
              </w:rPr>
            </w:pPr>
            <w:r>
              <w:rPr>
                <w:rFonts w:cs="Calibri"/>
                <w:bCs/>
              </w:rPr>
              <w:t>Energy supply QJR</w:t>
            </w:r>
          </w:p>
        </w:tc>
        <w:tc>
          <w:tcPr>
            <w:tcW w:w="1423" w:type="dxa"/>
          </w:tcPr>
          <w:p w14:paraId="1A464986" w14:textId="77777777" w:rsidR="00A73E9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£92.30</w:t>
            </w:r>
          </w:p>
        </w:tc>
        <w:tc>
          <w:tcPr>
            <w:tcW w:w="1299" w:type="dxa"/>
          </w:tcPr>
          <w:p w14:paraId="157F6104" w14:textId="77777777" w:rsidR="00A73E95" w:rsidRDefault="00A73E95" w:rsidP="00A73E95">
            <w:pPr>
              <w:autoSpaceDE w:val="0"/>
              <w:autoSpaceDN w:val="0"/>
              <w:adjustRightInd w:val="0"/>
              <w:spacing w:after="0" w:line="240" w:lineRule="auto"/>
              <w:ind w:right="-24"/>
              <w:rPr>
                <w:rFonts w:cs="Calibri"/>
                <w:bCs/>
              </w:rPr>
            </w:pPr>
            <w:r>
              <w:rPr>
                <w:rFonts w:cs="Calibri"/>
                <w:bCs/>
              </w:rPr>
              <w:t>DD</w:t>
            </w:r>
          </w:p>
        </w:tc>
        <w:tc>
          <w:tcPr>
            <w:tcW w:w="1531" w:type="dxa"/>
          </w:tcPr>
          <w:p w14:paraId="52B986EE" w14:textId="77777777" w:rsidR="00A73E95" w:rsidRPr="00E83C45" w:rsidRDefault="00A73E95" w:rsidP="00A73E95">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73E95" w:rsidRPr="00EB0CD0" w14:paraId="78556B30" w14:textId="77777777" w:rsidTr="00A73E95">
        <w:tc>
          <w:tcPr>
            <w:tcW w:w="1141" w:type="dxa"/>
          </w:tcPr>
          <w:p w14:paraId="17E8031E" w14:textId="77777777" w:rsidR="00A73E95" w:rsidRDefault="00A73E95" w:rsidP="00A73E95">
            <w:pPr>
              <w:autoSpaceDE w:val="0"/>
              <w:autoSpaceDN w:val="0"/>
              <w:adjustRightInd w:val="0"/>
              <w:spacing w:after="0" w:line="240" w:lineRule="auto"/>
              <w:ind w:right="-24"/>
              <w:rPr>
                <w:rFonts w:cs="Calibri"/>
                <w:bCs/>
              </w:rPr>
            </w:pPr>
            <w:r>
              <w:rPr>
                <w:rFonts w:cs="Calibri"/>
                <w:bCs/>
              </w:rPr>
              <w:t>21/08/24</w:t>
            </w:r>
          </w:p>
        </w:tc>
        <w:tc>
          <w:tcPr>
            <w:tcW w:w="1944" w:type="dxa"/>
          </w:tcPr>
          <w:p w14:paraId="3ACC5523" w14:textId="77777777" w:rsidR="00A73E95" w:rsidRDefault="00A73E95" w:rsidP="00A73E95">
            <w:pPr>
              <w:autoSpaceDE w:val="0"/>
              <w:autoSpaceDN w:val="0"/>
              <w:adjustRightInd w:val="0"/>
              <w:spacing w:after="0" w:line="240" w:lineRule="auto"/>
              <w:ind w:right="-24"/>
              <w:rPr>
                <w:rFonts w:cs="Calibri"/>
                <w:bCs/>
              </w:rPr>
            </w:pPr>
            <w:r>
              <w:rPr>
                <w:rFonts w:cs="Calibri"/>
                <w:bCs/>
              </w:rPr>
              <w:t>BT</w:t>
            </w:r>
          </w:p>
        </w:tc>
        <w:tc>
          <w:tcPr>
            <w:tcW w:w="2835" w:type="dxa"/>
          </w:tcPr>
          <w:p w14:paraId="4BEB053E" w14:textId="77777777" w:rsidR="00A73E95" w:rsidRDefault="00A73E95" w:rsidP="00A73E95">
            <w:pPr>
              <w:autoSpaceDE w:val="0"/>
              <w:autoSpaceDN w:val="0"/>
              <w:adjustRightInd w:val="0"/>
              <w:spacing w:after="0" w:line="240" w:lineRule="auto"/>
              <w:ind w:right="-24"/>
              <w:rPr>
                <w:rFonts w:cs="Calibri"/>
                <w:bCs/>
              </w:rPr>
            </w:pPr>
            <w:proofErr w:type="spellStart"/>
            <w:r>
              <w:rPr>
                <w:rFonts w:cs="Calibri"/>
                <w:bCs/>
              </w:rPr>
              <w:t>Wifi</w:t>
            </w:r>
            <w:proofErr w:type="spellEnd"/>
          </w:p>
        </w:tc>
        <w:tc>
          <w:tcPr>
            <w:tcW w:w="1423" w:type="dxa"/>
          </w:tcPr>
          <w:p w14:paraId="1234FA16" w14:textId="77777777" w:rsidR="00A73E9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£43.19</w:t>
            </w:r>
          </w:p>
        </w:tc>
        <w:tc>
          <w:tcPr>
            <w:tcW w:w="1299" w:type="dxa"/>
          </w:tcPr>
          <w:p w14:paraId="156ADA50" w14:textId="77777777" w:rsidR="00A73E95" w:rsidRDefault="00A73E95" w:rsidP="00A73E95">
            <w:pPr>
              <w:autoSpaceDE w:val="0"/>
              <w:autoSpaceDN w:val="0"/>
              <w:adjustRightInd w:val="0"/>
              <w:spacing w:after="0" w:line="240" w:lineRule="auto"/>
              <w:ind w:right="-24"/>
              <w:rPr>
                <w:rFonts w:cs="Calibri"/>
                <w:bCs/>
              </w:rPr>
            </w:pPr>
            <w:r>
              <w:rPr>
                <w:rFonts w:cs="Calibri"/>
                <w:bCs/>
              </w:rPr>
              <w:t>DD</w:t>
            </w:r>
          </w:p>
        </w:tc>
        <w:tc>
          <w:tcPr>
            <w:tcW w:w="1531" w:type="dxa"/>
          </w:tcPr>
          <w:p w14:paraId="3F45EB01" w14:textId="77777777" w:rsidR="00A73E95" w:rsidRPr="00E83C45" w:rsidRDefault="00A73E95" w:rsidP="00A73E95">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73E95" w:rsidRPr="00EB0CD0" w14:paraId="008B798E" w14:textId="77777777" w:rsidTr="00A73E95">
        <w:tc>
          <w:tcPr>
            <w:tcW w:w="1141" w:type="dxa"/>
          </w:tcPr>
          <w:p w14:paraId="7FFE0ADE" w14:textId="77777777" w:rsidR="00A73E95" w:rsidRDefault="00A73E95" w:rsidP="00A73E95">
            <w:pPr>
              <w:autoSpaceDE w:val="0"/>
              <w:autoSpaceDN w:val="0"/>
              <w:adjustRightInd w:val="0"/>
              <w:spacing w:after="0" w:line="240" w:lineRule="auto"/>
              <w:ind w:right="-24"/>
              <w:rPr>
                <w:rFonts w:cs="Calibri"/>
                <w:bCs/>
              </w:rPr>
            </w:pPr>
            <w:r>
              <w:rPr>
                <w:rFonts w:cs="Calibri"/>
                <w:bCs/>
              </w:rPr>
              <w:t>30/08/24</w:t>
            </w:r>
          </w:p>
        </w:tc>
        <w:tc>
          <w:tcPr>
            <w:tcW w:w="1944" w:type="dxa"/>
          </w:tcPr>
          <w:p w14:paraId="4FF3DF5B" w14:textId="77777777" w:rsidR="00A73E95" w:rsidRDefault="00A73E95" w:rsidP="00A73E95">
            <w:pPr>
              <w:autoSpaceDE w:val="0"/>
              <w:autoSpaceDN w:val="0"/>
              <w:adjustRightInd w:val="0"/>
              <w:spacing w:after="0" w:line="240" w:lineRule="auto"/>
              <w:ind w:right="-24"/>
              <w:rPr>
                <w:rFonts w:cs="Calibri"/>
                <w:bCs/>
              </w:rPr>
            </w:pPr>
            <w:r>
              <w:rPr>
                <w:rFonts w:cs="Calibri"/>
                <w:bCs/>
              </w:rPr>
              <w:t xml:space="preserve">Employee </w:t>
            </w:r>
          </w:p>
        </w:tc>
        <w:tc>
          <w:tcPr>
            <w:tcW w:w="2835" w:type="dxa"/>
          </w:tcPr>
          <w:p w14:paraId="59CC97E0" w14:textId="77777777" w:rsidR="00A73E95" w:rsidRDefault="00A73E95" w:rsidP="00A73E95">
            <w:pPr>
              <w:autoSpaceDE w:val="0"/>
              <w:autoSpaceDN w:val="0"/>
              <w:adjustRightInd w:val="0"/>
              <w:spacing w:after="0" w:line="240" w:lineRule="auto"/>
              <w:ind w:right="-24"/>
              <w:rPr>
                <w:rFonts w:cs="Calibri"/>
                <w:bCs/>
              </w:rPr>
            </w:pPr>
            <w:r>
              <w:rPr>
                <w:rFonts w:cs="Calibri"/>
                <w:bCs/>
              </w:rPr>
              <w:t>Salary</w:t>
            </w:r>
          </w:p>
        </w:tc>
        <w:tc>
          <w:tcPr>
            <w:tcW w:w="1423" w:type="dxa"/>
          </w:tcPr>
          <w:p w14:paraId="18EB42D8" w14:textId="77777777" w:rsidR="00A73E9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£505.66</w:t>
            </w:r>
          </w:p>
        </w:tc>
        <w:tc>
          <w:tcPr>
            <w:tcW w:w="1299" w:type="dxa"/>
          </w:tcPr>
          <w:p w14:paraId="1470237A" w14:textId="77777777" w:rsidR="00A73E95" w:rsidRDefault="00A73E95" w:rsidP="00A73E95">
            <w:pPr>
              <w:autoSpaceDE w:val="0"/>
              <w:autoSpaceDN w:val="0"/>
              <w:adjustRightInd w:val="0"/>
              <w:spacing w:after="0" w:line="240" w:lineRule="auto"/>
              <w:ind w:right="-24"/>
              <w:rPr>
                <w:rFonts w:cs="Calibri"/>
                <w:bCs/>
              </w:rPr>
            </w:pPr>
            <w:r>
              <w:rPr>
                <w:rFonts w:cs="Calibri"/>
                <w:bCs/>
              </w:rPr>
              <w:t>SO</w:t>
            </w:r>
          </w:p>
        </w:tc>
        <w:tc>
          <w:tcPr>
            <w:tcW w:w="1531" w:type="dxa"/>
          </w:tcPr>
          <w:p w14:paraId="2D0DABFB" w14:textId="77777777" w:rsidR="00A73E95" w:rsidRPr="00E83C45" w:rsidRDefault="00A73E95" w:rsidP="00A73E95">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A73E95" w:rsidRPr="00EB0CD0" w14:paraId="427AD0F5" w14:textId="77777777" w:rsidTr="00A73E95">
        <w:tc>
          <w:tcPr>
            <w:tcW w:w="1141" w:type="dxa"/>
          </w:tcPr>
          <w:p w14:paraId="01C2E700" w14:textId="77777777" w:rsidR="00A73E95" w:rsidRDefault="00A73E95" w:rsidP="00A73E95">
            <w:pPr>
              <w:autoSpaceDE w:val="0"/>
              <w:autoSpaceDN w:val="0"/>
              <w:adjustRightInd w:val="0"/>
              <w:spacing w:after="0" w:line="240" w:lineRule="auto"/>
              <w:ind w:right="-24"/>
              <w:rPr>
                <w:rFonts w:cs="Calibri"/>
                <w:bCs/>
              </w:rPr>
            </w:pPr>
            <w:r>
              <w:rPr>
                <w:rFonts w:cs="Calibri"/>
                <w:bCs/>
              </w:rPr>
              <w:t>25/08/24</w:t>
            </w:r>
          </w:p>
        </w:tc>
        <w:tc>
          <w:tcPr>
            <w:tcW w:w="1944" w:type="dxa"/>
          </w:tcPr>
          <w:p w14:paraId="2D249723" w14:textId="77777777" w:rsidR="00A73E95" w:rsidRDefault="00A73E95" w:rsidP="00A73E95">
            <w:pPr>
              <w:autoSpaceDE w:val="0"/>
              <w:autoSpaceDN w:val="0"/>
              <w:adjustRightInd w:val="0"/>
              <w:spacing w:after="0" w:line="240" w:lineRule="auto"/>
              <w:ind w:right="-24"/>
              <w:rPr>
                <w:rFonts w:cs="Calibri"/>
                <w:bCs/>
              </w:rPr>
            </w:pPr>
            <w:r>
              <w:rPr>
                <w:rFonts w:cs="Calibri"/>
                <w:bCs/>
              </w:rPr>
              <w:t>Bank</w:t>
            </w:r>
          </w:p>
        </w:tc>
        <w:tc>
          <w:tcPr>
            <w:tcW w:w="2835" w:type="dxa"/>
          </w:tcPr>
          <w:p w14:paraId="6FC6D82A" w14:textId="77777777" w:rsidR="00A73E95" w:rsidRDefault="00A73E95" w:rsidP="00A73E95">
            <w:pPr>
              <w:autoSpaceDE w:val="0"/>
              <w:autoSpaceDN w:val="0"/>
              <w:adjustRightInd w:val="0"/>
              <w:spacing w:after="0" w:line="240" w:lineRule="auto"/>
              <w:ind w:right="-24"/>
              <w:rPr>
                <w:rFonts w:cs="Calibri"/>
                <w:bCs/>
              </w:rPr>
            </w:pPr>
            <w:r>
              <w:rPr>
                <w:rFonts w:cs="Calibri"/>
                <w:bCs/>
              </w:rPr>
              <w:t>Charges</w:t>
            </w:r>
          </w:p>
        </w:tc>
        <w:tc>
          <w:tcPr>
            <w:tcW w:w="1423" w:type="dxa"/>
          </w:tcPr>
          <w:p w14:paraId="3A5FA886" w14:textId="77777777" w:rsidR="00A73E9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£11.00</w:t>
            </w:r>
          </w:p>
        </w:tc>
        <w:tc>
          <w:tcPr>
            <w:tcW w:w="1299" w:type="dxa"/>
          </w:tcPr>
          <w:p w14:paraId="02D0F613" w14:textId="77777777" w:rsidR="00A73E95" w:rsidRDefault="00A73E95" w:rsidP="00A73E95">
            <w:pPr>
              <w:autoSpaceDE w:val="0"/>
              <w:autoSpaceDN w:val="0"/>
              <w:adjustRightInd w:val="0"/>
              <w:spacing w:after="0" w:line="240" w:lineRule="auto"/>
              <w:ind w:right="-24"/>
              <w:rPr>
                <w:rFonts w:cs="Calibri"/>
                <w:bCs/>
              </w:rPr>
            </w:pPr>
            <w:r>
              <w:rPr>
                <w:rFonts w:cs="Calibri"/>
                <w:bCs/>
              </w:rPr>
              <w:t>DD</w:t>
            </w:r>
          </w:p>
        </w:tc>
        <w:tc>
          <w:tcPr>
            <w:tcW w:w="1531" w:type="dxa"/>
          </w:tcPr>
          <w:p w14:paraId="257CDEC4" w14:textId="77777777" w:rsidR="00A73E95" w:rsidRPr="00E83C45" w:rsidRDefault="00A73E95" w:rsidP="00A73E95">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73E95" w:rsidRPr="00EB0CD0" w14:paraId="7BB8502E" w14:textId="77777777" w:rsidTr="00A73E95">
        <w:tc>
          <w:tcPr>
            <w:tcW w:w="1141" w:type="dxa"/>
          </w:tcPr>
          <w:p w14:paraId="7CAF29FB" w14:textId="77777777" w:rsidR="00A73E95" w:rsidRDefault="00A73E95" w:rsidP="00A73E95">
            <w:pPr>
              <w:autoSpaceDE w:val="0"/>
              <w:autoSpaceDN w:val="0"/>
              <w:adjustRightInd w:val="0"/>
              <w:spacing w:after="0" w:line="240" w:lineRule="auto"/>
              <w:ind w:right="-24"/>
              <w:rPr>
                <w:rFonts w:cs="Calibri"/>
                <w:bCs/>
              </w:rPr>
            </w:pPr>
            <w:r>
              <w:rPr>
                <w:rFonts w:cs="Calibri"/>
                <w:bCs/>
              </w:rPr>
              <w:t>08/08/24</w:t>
            </w:r>
          </w:p>
        </w:tc>
        <w:tc>
          <w:tcPr>
            <w:tcW w:w="1944" w:type="dxa"/>
          </w:tcPr>
          <w:p w14:paraId="66EA805C" w14:textId="77777777" w:rsidR="00A73E95" w:rsidRDefault="00A73E95" w:rsidP="00A73E95">
            <w:pPr>
              <w:autoSpaceDE w:val="0"/>
              <w:autoSpaceDN w:val="0"/>
              <w:adjustRightInd w:val="0"/>
              <w:spacing w:after="0" w:line="240" w:lineRule="auto"/>
              <w:ind w:right="-24"/>
              <w:rPr>
                <w:rFonts w:cs="Calibri"/>
                <w:bCs/>
              </w:rPr>
            </w:pPr>
            <w:r>
              <w:rPr>
                <w:rFonts w:cs="Calibri"/>
                <w:bCs/>
              </w:rPr>
              <w:t>Walker Eng</w:t>
            </w:r>
          </w:p>
        </w:tc>
        <w:tc>
          <w:tcPr>
            <w:tcW w:w="2835" w:type="dxa"/>
          </w:tcPr>
          <w:p w14:paraId="4D4B4521" w14:textId="77777777" w:rsidR="00A73E95" w:rsidRDefault="00A73E95" w:rsidP="00A73E95">
            <w:pPr>
              <w:autoSpaceDE w:val="0"/>
              <w:autoSpaceDN w:val="0"/>
              <w:adjustRightInd w:val="0"/>
              <w:spacing w:after="0" w:line="240" w:lineRule="auto"/>
              <w:ind w:right="-24"/>
              <w:rPr>
                <w:rFonts w:cs="Calibri"/>
                <w:bCs/>
              </w:rPr>
            </w:pPr>
            <w:r>
              <w:rPr>
                <w:rFonts w:cs="Calibri"/>
                <w:bCs/>
              </w:rPr>
              <w:t>Gate repairs</w:t>
            </w:r>
          </w:p>
        </w:tc>
        <w:tc>
          <w:tcPr>
            <w:tcW w:w="1423" w:type="dxa"/>
          </w:tcPr>
          <w:p w14:paraId="5BA7D88E" w14:textId="77777777" w:rsidR="00A73E9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£120.00</w:t>
            </w:r>
          </w:p>
        </w:tc>
        <w:tc>
          <w:tcPr>
            <w:tcW w:w="1299" w:type="dxa"/>
          </w:tcPr>
          <w:p w14:paraId="512BAA0F" w14:textId="77777777" w:rsidR="00A73E95" w:rsidRDefault="00A73E95" w:rsidP="00A73E95">
            <w:pPr>
              <w:autoSpaceDE w:val="0"/>
              <w:autoSpaceDN w:val="0"/>
              <w:adjustRightInd w:val="0"/>
              <w:spacing w:after="0" w:line="240" w:lineRule="auto"/>
              <w:ind w:right="-24"/>
              <w:rPr>
                <w:rFonts w:cs="Calibri"/>
                <w:bCs/>
              </w:rPr>
            </w:pPr>
            <w:r>
              <w:rPr>
                <w:rFonts w:cs="Calibri"/>
                <w:bCs/>
              </w:rPr>
              <w:t>Online payment</w:t>
            </w:r>
          </w:p>
        </w:tc>
        <w:tc>
          <w:tcPr>
            <w:tcW w:w="1531" w:type="dxa"/>
          </w:tcPr>
          <w:p w14:paraId="1327DF90" w14:textId="77777777" w:rsidR="00A73E95" w:rsidRPr="00E83C45" w:rsidRDefault="00A73E95" w:rsidP="00A73E95">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73E95" w:rsidRPr="00EB0CD0" w14:paraId="4B57CE41" w14:textId="77777777" w:rsidTr="00A73E95">
        <w:tc>
          <w:tcPr>
            <w:tcW w:w="1141" w:type="dxa"/>
          </w:tcPr>
          <w:p w14:paraId="68E8EFBE" w14:textId="77777777" w:rsidR="00A73E95" w:rsidRDefault="00A73E95" w:rsidP="00A73E95">
            <w:pPr>
              <w:autoSpaceDE w:val="0"/>
              <w:autoSpaceDN w:val="0"/>
              <w:adjustRightInd w:val="0"/>
              <w:spacing w:after="0" w:line="240" w:lineRule="auto"/>
              <w:ind w:right="-24"/>
              <w:rPr>
                <w:rFonts w:cs="Calibri"/>
                <w:bCs/>
              </w:rPr>
            </w:pPr>
            <w:r>
              <w:rPr>
                <w:rFonts w:cs="Calibri"/>
                <w:bCs/>
              </w:rPr>
              <w:t>16/08/24</w:t>
            </w:r>
          </w:p>
        </w:tc>
        <w:tc>
          <w:tcPr>
            <w:tcW w:w="1944" w:type="dxa"/>
          </w:tcPr>
          <w:p w14:paraId="4B422FC1" w14:textId="77777777" w:rsidR="00A73E95" w:rsidRDefault="00A73E95" w:rsidP="00A73E95">
            <w:pPr>
              <w:autoSpaceDE w:val="0"/>
              <w:autoSpaceDN w:val="0"/>
              <w:adjustRightInd w:val="0"/>
              <w:spacing w:after="0" w:line="240" w:lineRule="auto"/>
              <w:ind w:right="-24"/>
              <w:rPr>
                <w:rFonts w:cs="Calibri"/>
                <w:bCs/>
              </w:rPr>
            </w:pPr>
            <w:r>
              <w:rPr>
                <w:rFonts w:cs="Calibri"/>
                <w:bCs/>
              </w:rPr>
              <w:t xml:space="preserve">EDF </w:t>
            </w:r>
          </w:p>
        </w:tc>
        <w:tc>
          <w:tcPr>
            <w:tcW w:w="2835" w:type="dxa"/>
          </w:tcPr>
          <w:p w14:paraId="452ECFE3" w14:textId="77777777" w:rsidR="00A73E95" w:rsidRDefault="00A73E95" w:rsidP="00A73E95">
            <w:pPr>
              <w:autoSpaceDE w:val="0"/>
              <w:autoSpaceDN w:val="0"/>
              <w:adjustRightInd w:val="0"/>
              <w:spacing w:after="0" w:line="240" w:lineRule="auto"/>
              <w:ind w:right="-24"/>
              <w:rPr>
                <w:rFonts w:cs="Calibri"/>
                <w:bCs/>
              </w:rPr>
            </w:pPr>
            <w:r>
              <w:rPr>
                <w:rFonts w:cs="Calibri"/>
                <w:bCs/>
              </w:rPr>
              <w:t>Energy</w:t>
            </w:r>
          </w:p>
        </w:tc>
        <w:tc>
          <w:tcPr>
            <w:tcW w:w="1423" w:type="dxa"/>
          </w:tcPr>
          <w:p w14:paraId="2FEA09F6" w14:textId="77777777" w:rsidR="00A73E9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£86.26</w:t>
            </w:r>
          </w:p>
        </w:tc>
        <w:tc>
          <w:tcPr>
            <w:tcW w:w="1299" w:type="dxa"/>
          </w:tcPr>
          <w:p w14:paraId="408CFBAF" w14:textId="77777777" w:rsidR="00A73E95" w:rsidRDefault="00A73E95" w:rsidP="00A73E95">
            <w:pPr>
              <w:autoSpaceDE w:val="0"/>
              <w:autoSpaceDN w:val="0"/>
              <w:adjustRightInd w:val="0"/>
              <w:spacing w:after="0" w:line="240" w:lineRule="auto"/>
              <w:ind w:right="-24"/>
              <w:rPr>
                <w:rFonts w:cs="Calibri"/>
                <w:bCs/>
              </w:rPr>
            </w:pPr>
            <w:r>
              <w:rPr>
                <w:rFonts w:cs="Calibri"/>
                <w:bCs/>
              </w:rPr>
              <w:t>DD paid</w:t>
            </w:r>
          </w:p>
        </w:tc>
        <w:tc>
          <w:tcPr>
            <w:tcW w:w="1531" w:type="dxa"/>
          </w:tcPr>
          <w:p w14:paraId="7BA02FD4" w14:textId="77777777" w:rsidR="00A73E95" w:rsidRPr="00E83C45" w:rsidRDefault="00A73E95" w:rsidP="00A73E95">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73E95" w:rsidRPr="00EB0CD0" w14:paraId="11B0538D" w14:textId="77777777" w:rsidTr="00A73E95">
        <w:tc>
          <w:tcPr>
            <w:tcW w:w="1141" w:type="dxa"/>
          </w:tcPr>
          <w:p w14:paraId="02905F5F" w14:textId="77777777" w:rsidR="00A73E95" w:rsidRDefault="00A73E95" w:rsidP="00A73E95">
            <w:pPr>
              <w:autoSpaceDE w:val="0"/>
              <w:autoSpaceDN w:val="0"/>
              <w:adjustRightInd w:val="0"/>
              <w:spacing w:after="0" w:line="240" w:lineRule="auto"/>
              <w:ind w:right="-24"/>
              <w:rPr>
                <w:rFonts w:cs="Calibri"/>
                <w:bCs/>
              </w:rPr>
            </w:pPr>
            <w:r>
              <w:rPr>
                <w:rFonts w:cs="Calibri"/>
                <w:bCs/>
              </w:rPr>
              <w:t>04/09/24</w:t>
            </w:r>
          </w:p>
        </w:tc>
        <w:tc>
          <w:tcPr>
            <w:tcW w:w="1944" w:type="dxa"/>
          </w:tcPr>
          <w:p w14:paraId="77A7651F" w14:textId="77777777" w:rsidR="00A73E95" w:rsidRDefault="00A73E95" w:rsidP="00A73E95">
            <w:pPr>
              <w:autoSpaceDE w:val="0"/>
              <w:autoSpaceDN w:val="0"/>
              <w:adjustRightInd w:val="0"/>
              <w:spacing w:after="0" w:line="240" w:lineRule="auto"/>
              <w:ind w:right="-24"/>
              <w:rPr>
                <w:rFonts w:cs="Calibri"/>
                <w:bCs/>
              </w:rPr>
            </w:pPr>
            <w:r>
              <w:rPr>
                <w:rFonts w:cs="Calibri"/>
                <w:bCs/>
              </w:rPr>
              <w:t>JWH</w:t>
            </w:r>
          </w:p>
        </w:tc>
        <w:tc>
          <w:tcPr>
            <w:tcW w:w="2835" w:type="dxa"/>
          </w:tcPr>
          <w:p w14:paraId="6BDF5D82" w14:textId="77777777" w:rsidR="00A73E95" w:rsidRDefault="00A73E95" w:rsidP="00A73E95">
            <w:pPr>
              <w:autoSpaceDE w:val="0"/>
              <w:autoSpaceDN w:val="0"/>
              <w:adjustRightInd w:val="0"/>
              <w:spacing w:after="0" w:line="240" w:lineRule="auto"/>
              <w:ind w:right="-24"/>
              <w:rPr>
                <w:rFonts w:cs="Calibri"/>
                <w:bCs/>
              </w:rPr>
            </w:pPr>
            <w:r>
              <w:rPr>
                <w:rFonts w:cs="Calibri"/>
                <w:bCs/>
              </w:rPr>
              <w:t>Grounds maintenance</w:t>
            </w:r>
          </w:p>
        </w:tc>
        <w:tc>
          <w:tcPr>
            <w:tcW w:w="1423" w:type="dxa"/>
          </w:tcPr>
          <w:p w14:paraId="73132FBF" w14:textId="77777777" w:rsidR="00A73E9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£330.00</w:t>
            </w:r>
          </w:p>
        </w:tc>
        <w:tc>
          <w:tcPr>
            <w:tcW w:w="1299" w:type="dxa"/>
          </w:tcPr>
          <w:p w14:paraId="421BA567" w14:textId="77777777" w:rsidR="00A73E95" w:rsidRDefault="00A73E95" w:rsidP="00A73E95">
            <w:pPr>
              <w:autoSpaceDE w:val="0"/>
              <w:autoSpaceDN w:val="0"/>
              <w:adjustRightInd w:val="0"/>
              <w:spacing w:after="0" w:line="240" w:lineRule="auto"/>
              <w:ind w:right="-24"/>
              <w:rPr>
                <w:rFonts w:cs="Calibri"/>
                <w:bCs/>
              </w:rPr>
            </w:pPr>
            <w:r>
              <w:rPr>
                <w:rFonts w:cs="Calibri"/>
                <w:bCs/>
              </w:rPr>
              <w:t>100652</w:t>
            </w:r>
          </w:p>
        </w:tc>
        <w:tc>
          <w:tcPr>
            <w:tcW w:w="1531" w:type="dxa"/>
          </w:tcPr>
          <w:p w14:paraId="39A5335D" w14:textId="77777777" w:rsidR="00A73E95" w:rsidRPr="00E83C45" w:rsidRDefault="00A73E95" w:rsidP="00A73E95">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A73E95" w:rsidRPr="00EB0CD0" w14:paraId="18F7D2BD" w14:textId="77777777" w:rsidTr="00A73E95">
        <w:tc>
          <w:tcPr>
            <w:tcW w:w="1141" w:type="dxa"/>
          </w:tcPr>
          <w:p w14:paraId="3481F6C1" w14:textId="77777777" w:rsidR="00A73E95" w:rsidRDefault="00A73E95" w:rsidP="00A73E95">
            <w:pPr>
              <w:autoSpaceDE w:val="0"/>
              <w:autoSpaceDN w:val="0"/>
              <w:adjustRightInd w:val="0"/>
              <w:spacing w:after="0" w:line="240" w:lineRule="auto"/>
              <w:ind w:right="-24"/>
              <w:rPr>
                <w:rFonts w:cs="Calibri"/>
                <w:bCs/>
              </w:rPr>
            </w:pPr>
            <w:r>
              <w:rPr>
                <w:rFonts w:cs="Calibri"/>
                <w:bCs/>
              </w:rPr>
              <w:t>07/08/24</w:t>
            </w:r>
          </w:p>
        </w:tc>
        <w:tc>
          <w:tcPr>
            <w:tcW w:w="1944" w:type="dxa"/>
          </w:tcPr>
          <w:p w14:paraId="78E41C3B" w14:textId="77777777" w:rsidR="00A73E95" w:rsidRDefault="00A73E95" w:rsidP="00A73E95">
            <w:pPr>
              <w:autoSpaceDE w:val="0"/>
              <w:autoSpaceDN w:val="0"/>
              <w:adjustRightInd w:val="0"/>
              <w:spacing w:after="0" w:line="240" w:lineRule="auto"/>
              <w:ind w:right="-24"/>
              <w:rPr>
                <w:rFonts w:cs="Calibri"/>
                <w:bCs/>
              </w:rPr>
            </w:pPr>
            <w:r>
              <w:rPr>
                <w:rFonts w:cs="Calibri"/>
                <w:bCs/>
              </w:rPr>
              <w:t>JWH</w:t>
            </w:r>
          </w:p>
        </w:tc>
        <w:tc>
          <w:tcPr>
            <w:tcW w:w="2835" w:type="dxa"/>
          </w:tcPr>
          <w:p w14:paraId="621C06A2" w14:textId="77777777" w:rsidR="00A73E95" w:rsidRDefault="00A73E95" w:rsidP="00A73E95">
            <w:pPr>
              <w:autoSpaceDE w:val="0"/>
              <w:autoSpaceDN w:val="0"/>
              <w:adjustRightInd w:val="0"/>
              <w:spacing w:after="0" w:line="240" w:lineRule="auto"/>
              <w:ind w:right="-24"/>
              <w:rPr>
                <w:rFonts w:cs="Calibri"/>
                <w:bCs/>
              </w:rPr>
            </w:pPr>
            <w:r>
              <w:rPr>
                <w:rFonts w:cs="Calibri"/>
                <w:bCs/>
              </w:rPr>
              <w:t>Grounds maintenance</w:t>
            </w:r>
          </w:p>
        </w:tc>
        <w:tc>
          <w:tcPr>
            <w:tcW w:w="1423" w:type="dxa"/>
          </w:tcPr>
          <w:p w14:paraId="683750C9" w14:textId="77777777" w:rsidR="00A73E9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£240.00</w:t>
            </w:r>
          </w:p>
        </w:tc>
        <w:tc>
          <w:tcPr>
            <w:tcW w:w="1299" w:type="dxa"/>
          </w:tcPr>
          <w:p w14:paraId="2D232A5A" w14:textId="77777777" w:rsidR="00A73E95" w:rsidRDefault="00A73E95" w:rsidP="00A73E95">
            <w:pPr>
              <w:autoSpaceDE w:val="0"/>
              <w:autoSpaceDN w:val="0"/>
              <w:adjustRightInd w:val="0"/>
              <w:spacing w:after="0" w:line="240" w:lineRule="auto"/>
              <w:ind w:right="-24"/>
              <w:rPr>
                <w:rFonts w:cs="Calibri"/>
                <w:bCs/>
              </w:rPr>
            </w:pPr>
            <w:r>
              <w:rPr>
                <w:rFonts w:cs="Calibri"/>
                <w:bCs/>
              </w:rPr>
              <w:t>100651</w:t>
            </w:r>
          </w:p>
        </w:tc>
        <w:tc>
          <w:tcPr>
            <w:tcW w:w="1531" w:type="dxa"/>
          </w:tcPr>
          <w:p w14:paraId="391C97C9" w14:textId="77777777" w:rsidR="00A73E95" w:rsidRDefault="00A73E95" w:rsidP="00A73E95">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A73E95" w:rsidRPr="00EB0CD0" w14:paraId="31FBFF58" w14:textId="77777777" w:rsidTr="00A73E95">
        <w:tc>
          <w:tcPr>
            <w:tcW w:w="1141" w:type="dxa"/>
          </w:tcPr>
          <w:p w14:paraId="765C5288" w14:textId="77777777" w:rsidR="00A73E95" w:rsidRDefault="00A73E95" w:rsidP="00A73E95">
            <w:pPr>
              <w:autoSpaceDE w:val="0"/>
              <w:autoSpaceDN w:val="0"/>
              <w:adjustRightInd w:val="0"/>
              <w:spacing w:after="0" w:line="240" w:lineRule="auto"/>
              <w:ind w:right="-24"/>
              <w:rPr>
                <w:rFonts w:cs="Calibri"/>
                <w:bCs/>
              </w:rPr>
            </w:pPr>
            <w:r>
              <w:rPr>
                <w:rFonts w:cs="Calibri"/>
                <w:bCs/>
              </w:rPr>
              <w:t>13/08/24</w:t>
            </w:r>
          </w:p>
        </w:tc>
        <w:tc>
          <w:tcPr>
            <w:tcW w:w="1944" w:type="dxa"/>
          </w:tcPr>
          <w:p w14:paraId="4ED71C3F" w14:textId="77777777" w:rsidR="00A73E95" w:rsidRDefault="00A73E95" w:rsidP="00A73E95">
            <w:pPr>
              <w:autoSpaceDE w:val="0"/>
              <w:autoSpaceDN w:val="0"/>
              <w:adjustRightInd w:val="0"/>
              <w:spacing w:after="0" w:line="240" w:lineRule="auto"/>
              <w:ind w:right="-24"/>
              <w:rPr>
                <w:rFonts w:cs="Calibri"/>
                <w:bCs/>
              </w:rPr>
            </w:pPr>
            <w:r>
              <w:rPr>
                <w:rFonts w:cs="Calibri"/>
                <w:bCs/>
              </w:rPr>
              <w:t>PKF Littlejohn</w:t>
            </w:r>
          </w:p>
        </w:tc>
        <w:tc>
          <w:tcPr>
            <w:tcW w:w="2835" w:type="dxa"/>
          </w:tcPr>
          <w:p w14:paraId="2D638C02" w14:textId="77777777" w:rsidR="00A73E95" w:rsidRDefault="00A73E95" w:rsidP="00A73E95">
            <w:pPr>
              <w:autoSpaceDE w:val="0"/>
              <w:autoSpaceDN w:val="0"/>
              <w:adjustRightInd w:val="0"/>
              <w:spacing w:after="0" w:line="240" w:lineRule="auto"/>
              <w:ind w:right="-24"/>
              <w:rPr>
                <w:rFonts w:cs="Calibri"/>
                <w:bCs/>
              </w:rPr>
            </w:pPr>
            <w:r>
              <w:rPr>
                <w:rFonts w:cs="Calibri"/>
                <w:bCs/>
              </w:rPr>
              <w:t>External Audit</w:t>
            </w:r>
          </w:p>
        </w:tc>
        <w:tc>
          <w:tcPr>
            <w:tcW w:w="1423" w:type="dxa"/>
          </w:tcPr>
          <w:p w14:paraId="5EFEEA83" w14:textId="77777777" w:rsidR="00A73E9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£378.00</w:t>
            </w:r>
          </w:p>
        </w:tc>
        <w:tc>
          <w:tcPr>
            <w:tcW w:w="1299" w:type="dxa"/>
          </w:tcPr>
          <w:p w14:paraId="74778FDC" w14:textId="77777777" w:rsidR="00A73E95" w:rsidRDefault="00A73E95" w:rsidP="00A73E95">
            <w:pPr>
              <w:autoSpaceDE w:val="0"/>
              <w:autoSpaceDN w:val="0"/>
              <w:adjustRightInd w:val="0"/>
              <w:spacing w:after="0" w:line="240" w:lineRule="auto"/>
              <w:ind w:right="-24"/>
              <w:rPr>
                <w:rFonts w:cs="Calibri"/>
                <w:bCs/>
              </w:rPr>
            </w:pPr>
            <w:r>
              <w:rPr>
                <w:rFonts w:cs="Calibri"/>
                <w:bCs/>
              </w:rPr>
              <w:t>100653</w:t>
            </w:r>
          </w:p>
        </w:tc>
        <w:tc>
          <w:tcPr>
            <w:tcW w:w="1531" w:type="dxa"/>
          </w:tcPr>
          <w:p w14:paraId="29D6D6D2" w14:textId="77777777" w:rsidR="00A73E95" w:rsidRDefault="00A73E95" w:rsidP="00A73E95">
            <w:pPr>
              <w:autoSpaceDE w:val="0"/>
              <w:autoSpaceDN w:val="0"/>
              <w:adjustRightInd w:val="0"/>
              <w:spacing w:after="0" w:line="240" w:lineRule="auto"/>
              <w:ind w:right="-24"/>
              <w:rPr>
                <w:rFonts w:cs="Calibri"/>
                <w:bCs/>
                <w:sz w:val="16"/>
                <w:szCs w:val="16"/>
              </w:rPr>
            </w:pPr>
            <w:r>
              <w:rPr>
                <w:rFonts w:cs="Calibri"/>
                <w:sz w:val="20"/>
                <w:szCs w:val="20"/>
              </w:rPr>
              <w:t>LGA 1972 s168</w:t>
            </w:r>
          </w:p>
        </w:tc>
      </w:tr>
      <w:tr w:rsidR="00A73E95" w:rsidRPr="00EB0CD0" w14:paraId="68606056" w14:textId="77777777" w:rsidTr="00A73E95">
        <w:tc>
          <w:tcPr>
            <w:tcW w:w="1141" w:type="dxa"/>
          </w:tcPr>
          <w:p w14:paraId="2B7FB0A1" w14:textId="77777777" w:rsidR="00A73E95" w:rsidRDefault="00A73E95" w:rsidP="00A73E95">
            <w:pPr>
              <w:autoSpaceDE w:val="0"/>
              <w:autoSpaceDN w:val="0"/>
              <w:adjustRightInd w:val="0"/>
              <w:spacing w:after="0" w:line="240" w:lineRule="auto"/>
              <w:ind w:right="-24"/>
              <w:rPr>
                <w:rFonts w:cs="Calibri"/>
                <w:bCs/>
              </w:rPr>
            </w:pPr>
            <w:r>
              <w:rPr>
                <w:rFonts w:cs="Calibri"/>
                <w:bCs/>
              </w:rPr>
              <w:t>02/10/24</w:t>
            </w:r>
          </w:p>
        </w:tc>
        <w:tc>
          <w:tcPr>
            <w:tcW w:w="1944" w:type="dxa"/>
          </w:tcPr>
          <w:p w14:paraId="5CA7EC46" w14:textId="77777777" w:rsidR="00A73E95" w:rsidRDefault="00A73E95" w:rsidP="00A73E95">
            <w:pPr>
              <w:autoSpaceDE w:val="0"/>
              <w:autoSpaceDN w:val="0"/>
              <w:adjustRightInd w:val="0"/>
              <w:spacing w:after="0" w:line="240" w:lineRule="auto"/>
              <w:ind w:right="-24"/>
              <w:rPr>
                <w:rFonts w:cs="Calibri"/>
                <w:bCs/>
              </w:rPr>
            </w:pPr>
            <w:r>
              <w:rPr>
                <w:rFonts w:cs="Calibri"/>
                <w:bCs/>
              </w:rPr>
              <w:t>Employee</w:t>
            </w:r>
          </w:p>
        </w:tc>
        <w:tc>
          <w:tcPr>
            <w:tcW w:w="2835" w:type="dxa"/>
          </w:tcPr>
          <w:p w14:paraId="312026D4" w14:textId="77777777" w:rsidR="00A73E95" w:rsidRDefault="00A73E95" w:rsidP="00A73E95">
            <w:pPr>
              <w:autoSpaceDE w:val="0"/>
              <w:autoSpaceDN w:val="0"/>
              <w:adjustRightInd w:val="0"/>
              <w:spacing w:after="0" w:line="240" w:lineRule="auto"/>
              <w:ind w:right="-24"/>
              <w:rPr>
                <w:rFonts w:cs="Calibri"/>
                <w:bCs/>
              </w:rPr>
            </w:pPr>
            <w:r>
              <w:rPr>
                <w:rFonts w:cs="Calibri"/>
                <w:bCs/>
              </w:rPr>
              <w:t>Expenses</w:t>
            </w:r>
          </w:p>
        </w:tc>
        <w:tc>
          <w:tcPr>
            <w:tcW w:w="1423" w:type="dxa"/>
          </w:tcPr>
          <w:p w14:paraId="397E4DFC" w14:textId="77777777" w:rsidR="00A73E9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116.33</w:t>
            </w:r>
          </w:p>
        </w:tc>
        <w:tc>
          <w:tcPr>
            <w:tcW w:w="1299" w:type="dxa"/>
          </w:tcPr>
          <w:p w14:paraId="3D829483" w14:textId="77777777" w:rsidR="00A73E95" w:rsidRDefault="00A73E95" w:rsidP="00A73E95">
            <w:pPr>
              <w:autoSpaceDE w:val="0"/>
              <w:autoSpaceDN w:val="0"/>
              <w:adjustRightInd w:val="0"/>
              <w:spacing w:after="0" w:line="240" w:lineRule="auto"/>
              <w:ind w:right="-24"/>
              <w:rPr>
                <w:rFonts w:cs="Calibri"/>
                <w:bCs/>
              </w:rPr>
            </w:pPr>
            <w:r>
              <w:rPr>
                <w:rFonts w:cs="Calibri"/>
                <w:bCs/>
              </w:rPr>
              <w:t>100654</w:t>
            </w:r>
          </w:p>
        </w:tc>
        <w:tc>
          <w:tcPr>
            <w:tcW w:w="1531" w:type="dxa"/>
          </w:tcPr>
          <w:p w14:paraId="558848DE" w14:textId="77777777" w:rsidR="00A73E95" w:rsidRDefault="00A73E95" w:rsidP="00A73E95">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73E95" w:rsidRPr="00EB0CD0" w14:paraId="37EDF975" w14:textId="77777777" w:rsidTr="00A73E95">
        <w:tc>
          <w:tcPr>
            <w:tcW w:w="1141" w:type="dxa"/>
          </w:tcPr>
          <w:p w14:paraId="545CAE77" w14:textId="77777777" w:rsidR="00A73E95" w:rsidRPr="007A0E74" w:rsidRDefault="00A73E95" w:rsidP="00A73E95">
            <w:pPr>
              <w:autoSpaceDE w:val="0"/>
              <w:autoSpaceDN w:val="0"/>
              <w:adjustRightInd w:val="0"/>
              <w:spacing w:after="0" w:line="240" w:lineRule="auto"/>
              <w:ind w:right="-24"/>
              <w:rPr>
                <w:rFonts w:cs="Calibri"/>
                <w:b/>
              </w:rPr>
            </w:pPr>
            <w:r w:rsidRPr="007A0E74">
              <w:rPr>
                <w:rFonts w:cs="Calibri"/>
                <w:b/>
              </w:rPr>
              <w:t>Date</w:t>
            </w:r>
          </w:p>
        </w:tc>
        <w:tc>
          <w:tcPr>
            <w:tcW w:w="1944" w:type="dxa"/>
          </w:tcPr>
          <w:p w14:paraId="029DE24D" w14:textId="77777777" w:rsidR="00A73E95" w:rsidRPr="007A0E74" w:rsidRDefault="00A73E95" w:rsidP="00A73E95">
            <w:pPr>
              <w:autoSpaceDE w:val="0"/>
              <w:autoSpaceDN w:val="0"/>
              <w:adjustRightInd w:val="0"/>
              <w:spacing w:after="0" w:line="240" w:lineRule="auto"/>
              <w:ind w:right="-24"/>
              <w:rPr>
                <w:rFonts w:cs="Calibri"/>
                <w:b/>
              </w:rPr>
            </w:pPr>
            <w:r w:rsidRPr="007A0E74">
              <w:rPr>
                <w:rFonts w:cs="Calibri"/>
                <w:b/>
              </w:rPr>
              <w:t>Payer</w:t>
            </w:r>
          </w:p>
        </w:tc>
        <w:tc>
          <w:tcPr>
            <w:tcW w:w="2835" w:type="dxa"/>
          </w:tcPr>
          <w:p w14:paraId="7DFF59FE" w14:textId="77777777" w:rsidR="00A73E95" w:rsidRPr="007A0E74" w:rsidRDefault="00A73E95" w:rsidP="00A73E95">
            <w:pPr>
              <w:autoSpaceDE w:val="0"/>
              <w:autoSpaceDN w:val="0"/>
              <w:adjustRightInd w:val="0"/>
              <w:spacing w:after="0" w:line="240" w:lineRule="auto"/>
              <w:ind w:right="-24"/>
              <w:rPr>
                <w:rFonts w:cs="Calibri"/>
                <w:b/>
              </w:rPr>
            </w:pPr>
            <w:r w:rsidRPr="007A0E74">
              <w:rPr>
                <w:rFonts w:cs="Calibri"/>
                <w:b/>
              </w:rPr>
              <w:t>Purpose</w:t>
            </w:r>
          </w:p>
        </w:tc>
        <w:tc>
          <w:tcPr>
            <w:tcW w:w="1423" w:type="dxa"/>
          </w:tcPr>
          <w:p w14:paraId="482C640E" w14:textId="77777777" w:rsidR="00A73E95" w:rsidRPr="007A0E74"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299" w:type="dxa"/>
          </w:tcPr>
          <w:p w14:paraId="6A074486" w14:textId="77777777" w:rsidR="00A73E95" w:rsidRDefault="00A73E95" w:rsidP="00A73E95">
            <w:pPr>
              <w:autoSpaceDE w:val="0"/>
              <w:autoSpaceDN w:val="0"/>
              <w:adjustRightInd w:val="0"/>
              <w:spacing w:after="0" w:line="240" w:lineRule="auto"/>
              <w:ind w:right="-24"/>
              <w:rPr>
                <w:rFonts w:cs="Calibri"/>
                <w:bCs/>
              </w:rPr>
            </w:pPr>
          </w:p>
        </w:tc>
        <w:tc>
          <w:tcPr>
            <w:tcW w:w="1531" w:type="dxa"/>
          </w:tcPr>
          <w:p w14:paraId="33DCC7E9" w14:textId="77777777" w:rsidR="00A73E95" w:rsidRPr="00A7315F" w:rsidRDefault="00A73E95" w:rsidP="00A73E95">
            <w:pPr>
              <w:autoSpaceDE w:val="0"/>
              <w:autoSpaceDN w:val="0"/>
              <w:adjustRightInd w:val="0"/>
              <w:spacing w:after="0" w:line="240" w:lineRule="auto"/>
              <w:ind w:right="-24"/>
              <w:rPr>
                <w:rFonts w:cs="Calibri"/>
                <w:bCs/>
                <w:sz w:val="16"/>
                <w:szCs w:val="16"/>
              </w:rPr>
            </w:pPr>
          </w:p>
        </w:tc>
      </w:tr>
      <w:tr w:rsidR="00A73E95" w:rsidRPr="00EB0CD0" w14:paraId="4D3E1F2F" w14:textId="77777777" w:rsidTr="00A73E95">
        <w:tc>
          <w:tcPr>
            <w:tcW w:w="1141" w:type="dxa"/>
          </w:tcPr>
          <w:p w14:paraId="3F87BFBE" w14:textId="77777777" w:rsidR="00A73E95" w:rsidRDefault="00A73E95" w:rsidP="00A73E95">
            <w:pPr>
              <w:autoSpaceDE w:val="0"/>
              <w:autoSpaceDN w:val="0"/>
              <w:adjustRightInd w:val="0"/>
              <w:spacing w:after="0" w:line="240" w:lineRule="auto"/>
              <w:ind w:right="-24"/>
              <w:rPr>
                <w:rFonts w:cs="Calibri"/>
                <w:bCs/>
              </w:rPr>
            </w:pPr>
            <w:r>
              <w:rPr>
                <w:rFonts w:cs="Calibri"/>
                <w:bCs/>
              </w:rPr>
              <w:t>04/09/24</w:t>
            </w:r>
          </w:p>
        </w:tc>
        <w:tc>
          <w:tcPr>
            <w:tcW w:w="1944" w:type="dxa"/>
          </w:tcPr>
          <w:p w14:paraId="55D3A561" w14:textId="77777777" w:rsidR="00A73E95" w:rsidRDefault="00A73E95" w:rsidP="00A73E95">
            <w:pPr>
              <w:autoSpaceDE w:val="0"/>
              <w:autoSpaceDN w:val="0"/>
              <w:adjustRightInd w:val="0"/>
              <w:spacing w:after="0" w:line="240" w:lineRule="auto"/>
              <w:ind w:right="-24"/>
              <w:rPr>
                <w:rFonts w:cs="Calibri"/>
                <w:bCs/>
              </w:rPr>
            </w:pPr>
            <w:r>
              <w:rPr>
                <w:rFonts w:cs="Calibri"/>
                <w:bCs/>
              </w:rPr>
              <w:t xml:space="preserve">Bank </w:t>
            </w:r>
          </w:p>
        </w:tc>
        <w:tc>
          <w:tcPr>
            <w:tcW w:w="2835" w:type="dxa"/>
          </w:tcPr>
          <w:p w14:paraId="337C4D69" w14:textId="77777777" w:rsidR="00A73E95" w:rsidRDefault="00A73E95" w:rsidP="00A73E95">
            <w:pPr>
              <w:autoSpaceDE w:val="0"/>
              <w:autoSpaceDN w:val="0"/>
              <w:adjustRightInd w:val="0"/>
              <w:spacing w:after="0" w:line="240" w:lineRule="auto"/>
              <w:ind w:right="-24"/>
              <w:rPr>
                <w:rFonts w:cs="Calibri"/>
                <w:bCs/>
              </w:rPr>
            </w:pPr>
            <w:r>
              <w:rPr>
                <w:rFonts w:cs="Calibri"/>
                <w:bCs/>
              </w:rPr>
              <w:t>Interest</w:t>
            </w:r>
          </w:p>
        </w:tc>
        <w:tc>
          <w:tcPr>
            <w:tcW w:w="1423" w:type="dxa"/>
          </w:tcPr>
          <w:p w14:paraId="42B28073" w14:textId="77777777" w:rsidR="00A73E9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£9.75</w:t>
            </w:r>
          </w:p>
        </w:tc>
        <w:tc>
          <w:tcPr>
            <w:tcW w:w="1299" w:type="dxa"/>
          </w:tcPr>
          <w:p w14:paraId="54F6844F" w14:textId="77777777" w:rsidR="00A73E95" w:rsidRDefault="00A73E95" w:rsidP="00A73E95">
            <w:pPr>
              <w:autoSpaceDE w:val="0"/>
              <w:autoSpaceDN w:val="0"/>
              <w:adjustRightInd w:val="0"/>
              <w:spacing w:after="0" w:line="240" w:lineRule="auto"/>
              <w:ind w:right="-24"/>
              <w:rPr>
                <w:rFonts w:cs="Calibri"/>
                <w:bCs/>
              </w:rPr>
            </w:pPr>
          </w:p>
        </w:tc>
        <w:tc>
          <w:tcPr>
            <w:tcW w:w="1531" w:type="dxa"/>
          </w:tcPr>
          <w:p w14:paraId="103E9DF3" w14:textId="77777777" w:rsidR="00A73E95" w:rsidRPr="00A7315F" w:rsidRDefault="00A73E95" w:rsidP="00A73E95">
            <w:pPr>
              <w:autoSpaceDE w:val="0"/>
              <w:autoSpaceDN w:val="0"/>
              <w:adjustRightInd w:val="0"/>
              <w:spacing w:after="0" w:line="240" w:lineRule="auto"/>
              <w:ind w:right="-24"/>
              <w:rPr>
                <w:rFonts w:cs="Calibri"/>
                <w:bCs/>
                <w:sz w:val="16"/>
                <w:szCs w:val="16"/>
              </w:rPr>
            </w:pPr>
          </w:p>
        </w:tc>
      </w:tr>
      <w:tr w:rsidR="00A73E95" w:rsidRPr="00EB0CD0" w14:paraId="0A4FB102" w14:textId="77777777" w:rsidTr="00A73E95">
        <w:tc>
          <w:tcPr>
            <w:tcW w:w="1141" w:type="dxa"/>
          </w:tcPr>
          <w:p w14:paraId="633F38D8" w14:textId="77777777" w:rsidR="00A73E95" w:rsidRDefault="00A73E95" w:rsidP="00A73E95">
            <w:pPr>
              <w:autoSpaceDE w:val="0"/>
              <w:autoSpaceDN w:val="0"/>
              <w:adjustRightInd w:val="0"/>
              <w:spacing w:after="0" w:line="240" w:lineRule="auto"/>
              <w:ind w:right="-24"/>
              <w:rPr>
                <w:rFonts w:cs="Calibri"/>
                <w:bCs/>
              </w:rPr>
            </w:pPr>
            <w:r>
              <w:rPr>
                <w:rFonts w:cs="Calibri"/>
                <w:bCs/>
              </w:rPr>
              <w:t>02/09/24</w:t>
            </w:r>
          </w:p>
        </w:tc>
        <w:tc>
          <w:tcPr>
            <w:tcW w:w="1944" w:type="dxa"/>
          </w:tcPr>
          <w:p w14:paraId="0B74B075" w14:textId="77777777" w:rsidR="00A73E95" w:rsidRDefault="00A73E95" w:rsidP="00A73E95">
            <w:pPr>
              <w:autoSpaceDE w:val="0"/>
              <w:autoSpaceDN w:val="0"/>
              <w:adjustRightInd w:val="0"/>
              <w:spacing w:after="0" w:line="240" w:lineRule="auto"/>
              <w:ind w:right="-24"/>
              <w:rPr>
                <w:rFonts w:cs="Calibri"/>
                <w:bCs/>
              </w:rPr>
            </w:pPr>
            <w:r>
              <w:rPr>
                <w:rFonts w:cs="Calibri"/>
                <w:bCs/>
              </w:rPr>
              <w:t xml:space="preserve">Snooker Club </w:t>
            </w:r>
          </w:p>
        </w:tc>
        <w:tc>
          <w:tcPr>
            <w:tcW w:w="2835" w:type="dxa"/>
          </w:tcPr>
          <w:p w14:paraId="16A220E5" w14:textId="77777777" w:rsidR="00A73E95" w:rsidRDefault="00A73E95" w:rsidP="00A73E95">
            <w:pPr>
              <w:autoSpaceDE w:val="0"/>
              <w:autoSpaceDN w:val="0"/>
              <w:adjustRightInd w:val="0"/>
              <w:spacing w:after="0" w:line="240" w:lineRule="auto"/>
              <w:ind w:right="-24"/>
              <w:rPr>
                <w:rFonts w:cs="Calibri"/>
                <w:bCs/>
              </w:rPr>
            </w:pPr>
            <w:r>
              <w:rPr>
                <w:rFonts w:cs="Calibri"/>
                <w:bCs/>
              </w:rPr>
              <w:t>Rent</w:t>
            </w:r>
          </w:p>
        </w:tc>
        <w:tc>
          <w:tcPr>
            <w:tcW w:w="1423" w:type="dxa"/>
          </w:tcPr>
          <w:p w14:paraId="64D4A0FE" w14:textId="77777777" w:rsidR="00A73E9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299" w:type="dxa"/>
          </w:tcPr>
          <w:p w14:paraId="4C312C21" w14:textId="77777777" w:rsidR="00A73E95" w:rsidRDefault="00A73E95" w:rsidP="00A73E95">
            <w:pPr>
              <w:autoSpaceDE w:val="0"/>
              <w:autoSpaceDN w:val="0"/>
              <w:adjustRightInd w:val="0"/>
              <w:spacing w:after="0" w:line="240" w:lineRule="auto"/>
              <w:ind w:right="-24"/>
              <w:rPr>
                <w:rFonts w:cs="Calibri"/>
                <w:bCs/>
              </w:rPr>
            </w:pPr>
          </w:p>
        </w:tc>
        <w:tc>
          <w:tcPr>
            <w:tcW w:w="1531" w:type="dxa"/>
          </w:tcPr>
          <w:p w14:paraId="1576D17F" w14:textId="77777777" w:rsidR="00A73E95" w:rsidRPr="00A7315F" w:rsidRDefault="00A73E95" w:rsidP="00A73E95">
            <w:pPr>
              <w:autoSpaceDE w:val="0"/>
              <w:autoSpaceDN w:val="0"/>
              <w:adjustRightInd w:val="0"/>
              <w:spacing w:after="0" w:line="240" w:lineRule="auto"/>
              <w:ind w:right="-24"/>
              <w:rPr>
                <w:rFonts w:cs="Calibri"/>
                <w:bCs/>
                <w:sz w:val="16"/>
                <w:szCs w:val="16"/>
              </w:rPr>
            </w:pPr>
          </w:p>
        </w:tc>
      </w:tr>
      <w:tr w:rsidR="00A73E95" w:rsidRPr="00EB0CD0" w14:paraId="11DD1CAD" w14:textId="77777777" w:rsidTr="00A73E95">
        <w:tc>
          <w:tcPr>
            <w:tcW w:w="1141" w:type="dxa"/>
          </w:tcPr>
          <w:p w14:paraId="2E465239" w14:textId="77777777" w:rsidR="00A73E95" w:rsidRDefault="00A73E95" w:rsidP="00A73E95">
            <w:pPr>
              <w:autoSpaceDE w:val="0"/>
              <w:autoSpaceDN w:val="0"/>
              <w:adjustRightInd w:val="0"/>
              <w:spacing w:after="0" w:line="240" w:lineRule="auto"/>
              <w:ind w:right="-24"/>
              <w:rPr>
                <w:rFonts w:cs="Calibri"/>
                <w:bCs/>
              </w:rPr>
            </w:pPr>
            <w:r>
              <w:rPr>
                <w:rFonts w:cs="Calibri"/>
                <w:bCs/>
              </w:rPr>
              <w:t>23/08/24</w:t>
            </w:r>
          </w:p>
        </w:tc>
        <w:tc>
          <w:tcPr>
            <w:tcW w:w="1944" w:type="dxa"/>
          </w:tcPr>
          <w:p w14:paraId="5ACD2CE5" w14:textId="77777777" w:rsidR="00A73E95" w:rsidRDefault="00A73E95" w:rsidP="00A73E95">
            <w:pPr>
              <w:autoSpaceDE w:val="0"/>
              <w:autoSpaceDN w:val="0"/>
              <w:adjustRightInd w:val="0"/>
              <w:spacing w:after="0" w:line="240" w:lineRule="auto"/>
              <w:ind w:right="-24"/>
              <w:rPr>
                <w:rFonts w:cs="Calibri"/>
                <w:bCs/>
              </w:rPr>
            </w:pPr>
            <w:r>
              <w:rPr>
                <w:rFonts w:cs="Calibri"/>
                <w:bCs/>
              </w:rPr>
              <w:t xml:space="preserve">Shropshire Council </w:t>
            </w:r>
          </w:p>
        </w:tc>
        <w:tc>
          <w:tcPr>
            <w:tcW w:w="2835" w:type="dxa"/>
          </w:tcPr>
          <w:p w14:paraId="0C404561" w14:textId="77777777" w:rsidR="00A73E95" w:rsidRDefault="00A73E95" w:rsidP="00A73E95">
            <w:pPr>
              <w:autoSpaceDE w:val="0"/>
              <w:autoSpaceDN w:val="0"/>
              <w:adjustRightInd w:val="0"/>
              <w:spacing w:after="0" w:line="240" w:lineRule="auto"/>
              <w:ind w:right="-24"/>
              <w:rPr>
                <w:rFonts w:cs="Calibri"/>
                <w:bCs/>
              </w:rPr>
            </w:pPr>
            <w:r>
              <w:rPr>
                <w:rFonts w:cs="Calibri"/>
                <w:bCs/>
              </w:rPr>
              <w:t>EMG</w:t>
            </w:r>
          </w:p>
        </w:tc>
        <w:tc>
          <w:tcPr>
            <w:tcW w:w="1423" w:type="dxa"/>
          </w:tcPr>
          <w:p w14:paraId="18B25B34" w14:textId="77777777" w:rsidR="00A73E95" w:rsidRDefault="00A73E95" w:rsidP="00A73E95">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£597.00</w:t>
            </w:r>
          </w:p>
        </w:tc>
        <w:tc>
          <w:tcPr>
            <w:tcW w:w="1299" w:type="dxa"/>
          </w:tcPr>
          <w:p w14:paraId="0D619FE1" w14:textId="77777777" w:rsidR="00A73E95" w:rsidRDefault="00A73E95" w:rsidP="00A73E95">
            <w:pPr>
              <w:autoSpaceDE w:val="0"/>
              <w:autoSpaceDN w:val="0"/>
              <w:adjustRightInd w:val="0"/>
              <w:spacing w:after="0" w:line="240" w:lineRule="auto"/>
              <w:ind w:right="-24"/>
              <w:rPr>
                <w:rFonts w:cs="Calibri"/>
                <w:bCs/>
              </w:rPr>
            </w:pPr>
          </w:p>
        </w:tc>
        <w:tc>
          <w:tcPr>
            <w:tcW w:w="1531" w:type="dxa"/>
          </w:tcPr>
          <w:p w14:paraId="753F20E0" w14:textId="77777777" w:rsidR="00A73E95" w:rsidRPr="00A7315F" w:rsidRDefault="00A73E95" w:rsidP="00A73E95">
            <w:pPr>
              <w:autoSpaceDE w:val="0"/>
              <w:autoSpaceDN w:val="0"/>
              <w:adjustRightInd w:val="0"/>
              <w:spacing w:after="0" w:line="240" w:lineRule="auto"/>
              <w:ind w:right="-24"/>
              <w:rPr>
                <w:rFonts w:cs="Calibri"/>
                <w:bCs/>
                <w:sz w:val="16"/>
                <w:szCs w:val="16"/>
              </w:rPr>
            </w:pPr>
          </w:p>
        </w:tc>
      </w:tr>
    </w:tbl>
    <w:p w14:paraId="766750F7" w14:textId="3A75002C" w:rsidR="00767D0A" w:rsidRPr="000D4E92" w:rsidRDefault="00767D0A" w:rsidP="00767D0A">
      <w:pPr>
        <w:widowControl w:val="0"/>
        <w:autoSpaceDE w:val="0"/>
        <w:autoSpaceDN w:val="0"/>
        <w:adjustRightInd w:val="0"/>
        <w:spacing w:after="0" w:line="240" w:lineRule="auto"/>
        <w:ind w:right="-24"/>
        <w:rPr>
          <w:rFonts w:cs="Calibri"/>
          <w:bCs/>
        </w:rPr>
      </w:pPr>
    </w:p>
    <w:p w14:paraId="1D9F8F34" w14:textId="77777777" w:rsidR="00767D0A" w:rsidRDefault="00767D0A" w:rsidP="00767D0A">
      <w:pPr>
        <w:widowControl w:val="0"/>
        <w:autoSpaceDE w:val="0"/>
        <w:autoSpaceDN w:val="0"/>
        <w:adjustRightInd w:val="0"/>
        <w:spacing w:after="0" w:line="240" w:lineRule="auto"/>
        <w:ind w:right="-24"/>
        <w:rPr>
          <w:rFonts w:cs="Calibri"/>
          <w:b/>
          <w:shd w:val="clear" w:color="auto" w:fill="FFFFFF"/>
        </w:rPr>
      </w:pPr>
    </w:p>
    <w:p w14:paraId="0D458573" w14:textId="44837C88" w:rsidR="00767D0A" w:rsidRPr="00585C17" w:rsidRDefault="00767D0A" w:rsidP="00767D0A">
      <w:pPr>
        <w:spacing w:after="0" w:line="240" w:lineRule="auto"/>
        <w:ind w:left="720" w:hanging="720"/>
        <w:textAlignment w:val="baseline"/>
        <w:rPr>
          <w:rFonts w:cs="Calibri"/>
          <w:b/>
        </w:rPr>
      </w:pPr>
      <w:r>
        <w:rPr>
          <w:rFonts w:cs="Calibri"/>
          <w:b/>
        </w:rPr>
        <w:t>231/24</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3F1D5229" w14:textId="77777777" w:rsidR="00767D0A" w:rsidRDefault="00767D0A" w:rsidP="00767D0A">
      <w:pPr>
        <w:spacing w:after="0" w:line="240" w:lineRule="auto"/>
        <w:textAlignment w:val="baseline"/>
        <w:rPr>
          <w:rFonts w:cs="Calibri"/>
          <w:bCs/>
          <w:color w:val="0070C0"/>
        </w:rPr>
      </w:pPr>
      <w:r>
        <w:rPr>
          <w:rFonts w:cs="Calibri"/>
          <w:bCs/>
          <w:color w:val="0070C0"/>
        </w:rPr>
        <w:t>-</w:t>
      </w:r>
      <w:r>
        <w:rPr>
          <w:rFonts w:cs="Calibri"/>
          <w:bCs/>
          <w:color w:val="0070C0"/>
        </w:rPr>
        <w:tab/>
        <w:t xml:space="preserve">Applications </w:t>
      </w:r>
    </w:p>
    <w:p w14:paraId="62E5D060" w14:textId="77777777" w:rsidR="00767D0A" w:rsidRDefault="00767D0A" w:rsidP="00767D0A">
      <w:pPr>
        <w:spacing w:after="0" w:line="240" w:lineRule="auto"/>
        <w:textAlignment w:val="baseline"/>
        <w:rPr>
          <w:rFonts w:cs="Calibri"/>
          <w:bCs/>
          <w:color w:val="0070C0"/>
        </w:rPr>
      </w:pPr>
      <w:r w:rsidRPr="00507E54">
        <w:rPr>
          <w:rFonts w:cs="Calibri"/>
          <w:bCs/>
        </w:rPr>
        <w:t>24/03424/ADV  (validated: 16/09/2024)</w:t>
      </w:r>
      <w:r w:rsidRPr="00507E54">
        <w:rPr>
          <w:rFonts w:cs="Calibri"/>
          <w:bCs/>
        </w:rPr>
        <w:br/>
        <w:t xml:space="preserve">Address:  Highfield Way, </w:t>
      </w:r>
      <w:proofErr w:type="spellStart"/>
      <w:r w:rsidRPr="00507E54">
        <w:rPr>
          <w:rFonts w:cs="Calibri"/>
          <w:bCs/>
        </w:rPr>
        <w:t>Hinstock</w:t>
      </w:r>
      <w:proofErr w:type="spellEnd"/>
      <w:r w:rsidRPr="00507E54">
        <w:rPr>
          <w:rFonts w:cs="Calibri"/>
          <w:bCs/>
        </w:rPr>
        <w:t>, Shropshire</w:t>
      </w:r>
      <w:r w:rsidRPr="00507E54">
        <w:rPr>
          <w:rFonts w:cs="Calibri"/>
          <w:bCs/>
        </w:rPr>
        <w:br/>
        <w:t>Proposal:  A small timber sign on timber legs denoting the road name</w:t>
      </w:r>
      <w:r w:rsidRPr="00507E54">
        <w:rPr>
          <w:rFonts w:cs="Calibri"/>
          <w:bCs/>
        </w:rPr>
        <w:br/>
        <w:t>View online at:</w:t>
      </w:r>
      <w:r w:rsidRPr="00507E54">
        <w:rPr>
          <w:rFonts w:cs="Calibri"/>
          <w:bCs/>
          <w:color w:val="0070C0"/>
        </w:rPr>
        <w:t>  </w:t>
      </w:r>
      <w:hyperlink r:id="rId7" w:tgtFrame="_blank" w:history="1">
        <w:r w:rsidRPr="00507E54">
          <w:rPr>
            <w:rStyle w:val="Hyperlink"/>
            <w:rFonts w:cs="Calibri"/>
            <w:bCs/>
          </w:rPr>
          <w:t>http://pa.shropshire.gov.uk/online-applications/applicationDetails.do?activeTab=summary&amp;keyVal=SJCQFNTDK6X00</w:t>
        </w:r>
      </w:hyperlink>
    </w:p>
    <w:p w14:paraId="2577D8C8" w14:textId="7958C827" w:rsidR="00767D0A" w:rsidRDefault="00EB1B88" w:rsidP="00767D0A">
      <w:pPr>
        <w:spacing w:after="0" w:line="240" w:lineRule="auto"/>
        <w:textAlignment w:val="baseline"/>
        <w:rPr>
          <w:rFonts w:cs="Calibri"/>
          <w:bCs/>
        </w:rPr>
      </w:pPr>
      <w:r>
        <w:rPr>
          <w:rFonts w:cs="Calibri"/>
          <w:bCs/>
        </w:rPr>
        <w:t>Noted.</w:t>
      </w:r>
      <w:r w:rsidR="00767D0A">
        <w:rPr>
          <w:rFonts w:cs="Calibri"/>
          <w:bCs/>
        </w:rPr>
        <w:br/>
      </w:r>
      <w:r w:rsidR="00767D0A">
        <w:rPr>
          <w:rFonts w:cs="Calibri"/>
          <w:bCs/>
        </w:rPr>
        <w:br/>
      </w:r>
      <w:r w:rsidR="00767D0A">
        <w:rPr>
          <w:rFonts w:cs="Calibri"/>
          <w:bCs/>
        </w:rPr>
        <w:br/>
      </w:r>
      <w:r w:rsidR="00767D0A">
        <w:rPr>
          <w:rFonts w:cs="Calibri"/>
          <w:bCs/>
        </w:rPr>
        <w:lastRenderedPageBreak/>
        <w:br/>
      </w:r>
    </w:p>
    <w:p w14:paraId="01C42556" w14:textId="77777777" w:rsidR="00767D0A" w:rsidRPr="006B5F1D" w:rsidRDefault="00767D0A" w:rsidP="00767D0A">
      <w:pPr>
        <w:spacing w:after="0" w:line="240" w:lineRule="auto"/>
        <w:textAlignment w:val="baseline"/>
        <w:rPr>
          <w:rFonts w:cs="Calibri"/>
          <w:b/>
        </w:rPr>
      </w:pPr>
      <w:r>
        <w:rPr>
          <w:rFonts w:cs="Calibri"/>
          <w:color w:val="00B050"/>
        </w:rPr>
        <w:t>-</w:t>
      </w:r>
      <w:r>
        <w:rPr>
          <w:rFonts w:cs="Calibri"/>
          <w:color w:val="00B050"/>
        </w:rPr>
        <w:tab/>
      </w:r>
      <w:r w:rsidRPr="006B5F1D">
        <w:rPr>
          <w:rFonts w:cs="Calibri"/>
          <w:color w:val="00B050"/>
        </w:rPr>
        <w:t xml:space="preserve">Decisions </w:t>
      </w:r>
    </w:p>
    <w:p w14:paraId="5CD8FBF4" w14:textId="77777777" w:rsidR="00767D0A" w:rsidRDefault="00767D0A" w:rsidP="00767D0A">
      <w:pPr>
        <w:spacing w:after="0" w:line="240" w:lineRule="auto"/>
        <w:textAlignment w:val="baseline"/>
        <w:rPr>
          <w:rFonts w:cs="Calibri"/>
          <w:bCs/>
        </w:rPr>
      </w:pPr>
      <w:r w:rsidRPr="00507E54">
        <w:rPr>
          <w:rFonts w:cs="Calibri"/>
          <w:bCs/>
        </w:rPr>
        <w:t>24/02992/</w:t>
      </w:r>
      <w:proofErr w:type="gramStart"/>
      <w:r w:rsidRPr="00507E54">
        <w:rPr>
          <w:rFonts w:cs="Calibri"/>
          <w:bCs/>
        </w:rPr>
        <w:t>FUL  (</w:t>
      </w:r>
      <w:proofErr w:type="gramEnd"/>
      <w:r w:rsidRPr="00507E54">
        <w:rPr>
          <w:rFonts w:cs="Calibri"/>
          <w:bCs/>
        </w:rPr>
        <w:t>validated: 13/08/2024)</w:t>
      </w:r>
      <w:r w:rsidRPr="00507E54">
        <w:rPr>
          <w:rFonts w:cs="Calibri"/>
          <w:bCs/>
        </w:rPr>
        <w:br/>
        <w:t xml:space="preserve">Address:  8 Sandy Lane, </w:t>
      </w:r>
      <w:proofErr w:type="spellStart"/>
      <w:r w:rsidRPr="00507E54">
        <w:rPr>
          <w:rFonts w:cs="Calibri"/>
          <w:bCs/>
        </w:rPr>
        <w:t>Lockleywood</w:t>
      </w:r>
      <w:proofErr w:type="spellEnd"/>
      <w:r w:rsidRPr="00507E54">
        <w:rPr>
          <w:rFonts w:cs="Calibri"/>
          <w:bCs/>
        </w:rPr>
        <w:t xml:space="preserve">, </w:t>
      </w:r>
      <w:proofErr w:type="spellStart"/>
      <w:r w:rsidRPr="00507E54">
        <w:rPr>
          <w:rFonts w:cs="Calibri"/>
          <w:bCs/>
        </w:rPr>
        <w:t>Hinstock</w:t>
      </w:r>
      <w:proofErr w:type="spellEnd"/>
      <w:r w:rsidRPr="00507E54">
        <w:rPr>
          <w:rFonts w:cs="Calibri"/>
          <w:bCs/>
        </w:rPr>
        <w:t>, Market Drayton, Shropshire, TF9 2LY</w:t>
      </w:r>
      <w:r w:rsidRPr="00507E54">
        <w:rPr>
          <w:rFonts w:cs="Calibri"/>
          <w:bCs/>
        </w:rPr>
        <w:br/>
        <w:t xml:space="preserve">Proposal:  Erection of stables and a </w:t>
      </w:r>
      <w:proofErr w:type="spellStart"/>
      <w:r w:rsidRPr="00507E54">
        <w:rPr>
          <w:rFonts w:cs="Calibri"/>
          <w:bCs/>
        </w:rPr>
        <w:t>manege</w:t>
      </w:r>
      <w:proofErr w:type="spellEnd"/>
      <w:r w:rsidRPr="00507E54">
        <w:rPr>
          <w:rFonts w:cs="Calibri"/>
          <w:bCs/>
        </w:rPr>
        <w:t xml:space="preserve"> for private use</w:t>
      </w:r>
      <w:r w:rsidRPr="00507E54">
        <w:rPr>
          <w:rFonts w:cs="Calibri"/>
          <w:bCs/>
        </w:rPr>
        <w:br/>
        <w:t>Decision:  Grant Permission</w:t>
      </w:r>
    </w:p>
    <w:p w14:paraId="0B46A3D3" w14:textId="77777777" w:rsidR="00767D0A" w:rsidRDefault="00767D0A" w:rsidP="00767D0A">
      <w:pPr>
        <w:spacing w:after="0" w:line="240" w:lineRule="auto"/>
        <w:textAlignment w:val="baseline"/>
        <w:rPr>
          <w:rFonts w:cs="Calibri"/>
          <w:bCs/>
        </w:rPr>
      </w:pPr>
    </w:p>
    <w:p w14:paraId="30079A83" w14:textId="77777777" w:rsidR="00767D0A" w:rsidRDefault="00767D0A" w:rsidP="00767D0A">
      <w:pPr>
        <w:spacing w:after="0" w:line="240" w:lineRule="auto"/>
        <w:textAlignment w:val="baseline"/>
        <w:rPr>
          <w:rFonts w:cs="Calibri"/>
          <w:bCs/>
        </w:rPr>
      </w:pPr>
      <w:r w:rsidRPr="003712BA">
        <w:rPr>
          <w:rFonts w:cs="Calibri"/>
          <w:bCs/>
        </w:rPr>
        <w:t>24/02966/</w:t>
      </w:r>
      <w:proofErr w:type="gramStart"/>
      <w:r w:rsidRPr="003712BA">
        <w:rPr>
          <w:rFonts w:cs="Calibri"/>
          <w:bCs/>
        </w:rPr>
        <w:t>FUL  (</w:t>
      </w:r>
      <w:proofErr w:type="gramEnd"/>
      <w:r w:rsidRPr="003712BA">
        <w:rPr>
          <w:rFonts w:cs="Calibri"/>
          <w:bCs/>
        </w:rPr>
        <w:t>validated: 31/07/2024)</w:t>
      </w:r>
      <w:r w:rsidRPr="003712BA">
        <w:rPr>
          <w:rFonts w:cs="Calibri"/>
          <w:bCs/>
        </w:rPr>
        <w:br/>
        <w:t xml:space="preserve">Address:  Silver Trees, Hatton Road, </w:t>
      </w:r>
      <w:proofErr w:type="spellStart"/>
      <w:r w:rsidRPr="003712BA">
        <w:rPr>
          <w:rFonts w:cs="Calibri"/>
          <w:bCs/>
        </w:rPr>
        <w:t>Hinstock</w:t>
      </w:r>
      <w:proofErr w:type="spellEnd"/>
      <w:r w:rsidRPr="003712BA">
        <w:rPr>
          <w:rFonts w:cs="Calibri"/>
          <w:bCs/>
        </w:rPr>
        <w:t>, Market Drayton, Shropshire, TF9 2SR</w:t>
      </w:r>
      <w:r w:rsidRPr="003712BA">
        <w:rPr>
          <w:rFonts w:cs="Calibri"/>
          <w:bCs/>
        </w:rPr>
        <w:br/>
        <w:t>Proposal:  Erection of detached annex accommodation</w:t>
      </w:r>
      <w:r w:rsidRPr="003712BA">
        <w:rPr>
          <w:rFonts w:cs="Calibri"/>
          <w:bCs/>
        </w:rPr>
        <w:br/>
        <w:t>Decision:  Grant Permission</w:t>
      </w:r>
    </w:p>
    <w:p w14:paraId="2EBF6AA8" w14:textId="77777777" w:rsidR="00767D0A" w:rsidRPr="00507E54" w:rsidRDefault="00767D0A" w:rsidP="00767D0A">
      <w:pPr>
        <w:spacing w:after="0" w:line="240" w:lineRule="auto"/>
        <w:textAlignment w:val="baseline"/>
        <w:rPr>
          <w:rFonts w:cs="Calibri"/>
          <w:bCs/>
        </w:rPr>
      </w:pPr>
    </w:p>
    <w:p w14:paraId="006B8B6C" w14:textId="0EB5508D" w:rsidR="00767D0A" w:rsidRDefault="00767D0A" w:rsidP="00767D0A">
      <w:pPr>
        <w:spacing w:after="0" w:line="240" w:lineRule="auto"/>
        <w:textAlignment w:val="baseline"/>
        <w:rPr>
          <w:rFonts w:cs="Calibri"/>
          <w:b/>
        </w:rPr>
      </w:pPr>
      <w:r>
        <w:rPr>
          <w:rFonts w:cs="Calibri"/>
          <w:b/>
        </w:rPr>
        <w:t>232/24</w:t>
      </w:r>
      <w:r w:rsidRPr="00E8349C">
        <w:rPr>
          <w:rFonts w:cs="Calibri"/>
          <w:b/>
        </w:rPr>
        <w:tab/>
        <w:t>Confirmation o</w:t>
      </w:r>
      <w:r>
        <w:rPr>
          <w:rFonts w:cs="Calibri"/>
          <w:b/>
        </w:rPr>
        <w:t xml:space="preserve">f November’s Parish Council </w:t>
      </w:r>
      <w:r w:rsidRPr="00E8349C">
        <w:rPr>
          <w:rFonts w:cs="Calibri"/>
          <w:b/>
        </w:rPr>
        <w:t xml:space="preserve">date </w:t>
      </w:r>
      <w:r>
        <w:rPr>
          <w:rFonts w:cs="Calibri"/>
          <w:b/>
        </w:rPr>
        <w:t>(6</w:t>
      </w:r>
      <w:r w:rsidRPr="00381FA9">
        <w:rPr>
          <w:rFonts w:cs="Calibri"/>
          <w:b/>
          <w:vertAlign w:val="superscript"/>
        </w:rPr>
        <w:t>th</w:t>
      </w:r>
      <w:r>
        <w:rPr>
          <w:rFonts w:cs="Calibri"/>
          <w:b/>
        </w:rPr>
        <w:t>)</w:t>
      </w:r>
      <w:r w:rsidRPr="00E8349C">
        <w:rPr>
          <w:rFonts w:cs="Calibri"/>
          <w:b/>
        </w:rPr>
        <w:t xml:space="preserve"> and items for the next agend</w:t>
      </w:r>
      <w:bookmarkEnd w:id="0"/>
      <w:r>
        <w:rPr>
          <w:rFonts w:cs="Calibri"/>
          <w:b/>
        </w:rPr>
        <w:t>a</w:t>
      </w:r>
    </w:p>
    <w:p w14:paraId="38D0604A" w14:textId="3BB45180" w:rsidR="00767D0A" w:rsidRDefault="00EB1B88" w:rsidP="00767D0A">
      <w:pPr>
        <w:spacing w:after="0" w:line="240" w:lineRule="auto"/>
        <w:textAlignment w:val="baseline"/>
        <w:rPr>
          <w:rFonts w:cs="Calibri"/>
          <w:b/>
        </w:rPr>
      </w:pPr>
      <w:r>
        <w:rPr>
          <w:rFonts w:cs="Calibri"/>
          <w:bCs/>
        </w:rPr>
        <w:t>Covered.</w:t>
      </w:r>
      <w:r w:rsidR="00767D0A">
        <w:rPr>
          <w:rFonts w:cs="Calibri"/>
          <w:b/>
        </w:rPr>
        <w:br/>
      </w:r>
    </w:p>
    <w:p w14:paraId="2D0AB740" w14:textId="3663F3BB" w:rsidR="00767D0A" w:rsidRPr="00617EB9" w:rsidRDefault="00767D0A" w:rsidP="00767D0A">
      <w:pPr>
        <w:pStyle w:val="NormalWeb"/>
        <w:spacing w:before="0" w:beforeAutospacing="0" w:after="0" w:afterAutospacing="0"/>
        <w:rPr>
          <w:rFonts w:ascii="Calibri" w:hAnsi="Calibri" w:cs="Calibri"/>
          <w:color w:val="000000"/>
          <w:sz w:val="22"/>
          <w:szCs w:val="22"/>
        </w:rPr>
      </w:pPr>
      <w:r>
        <w:rPr>
          <w:rFonts w:ascii="Calibri" w:hAnsi="Calibri" w:cs="Calibri"/>
          <w:b/>
        </w:rPr>
        <w:t>233/24</w:t>
      </w:r>
      <w:r w:rsidRPr="00617EB9">
        <w:rPr>
          <w:rFonts w:ascii="Calibri" w:hAnsi="Calibri" w:cs="Calibri"/>
          <w:b/>
        </w:rPr>
        <w:t xml:space="preserve"> </w:t>
      </w:r>
      <w:r w:rsidRPr="00617EB9">
        <w:rPr>
          <w:rFonts w:ascii="Calibri" w:hAnsi="Calibri" w:cs="Calibri"/>
          <w:b/>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0F24D251" w14:textId="77777777" w:rsidR="00767D0A" w:rsidRDefault="00767D0A" w:rsidP="00767D0A">
      <w:pPr>
        <w:pStyle w:val="NormalWeb"/>
        <w:numPr>
          <w:ilvl w:val="0"/>
          <w:numId w:val="3"/>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p>
    <w:p w14:paraId="12A52C85" w14:textId="0A3E44F8" w:rsidR="00767D0A" w:rsidRDefault="00EB1B88" w:rsidP="00767D0A">
      <w:pPr>
        <w:spacing w:after="0" w:line="240" w:lineRule="auto"/>
        <w:textAlignment w:val="baseline"/>
        <w:rPr>
          <w:rFonts w:cs="Calibri"/>
        </w:rPr>
      </w:pPr>
      <w:r>
        <w:rPr>
          <w:rFonts w:cs="Calibri"/>
        </w:rPr>
        <w:t xml:space="preserve">Councillors noted </w:t>
      </w:r>
      <w:r w:rsidR="00392CD3">
        <w:rPr>
          <w:rFonts w:cs="Calibri"/>
        </w:rPr>
        <w:t xml:space="preserve">recent planning enforcement notices received (confidential).  </w:t>
      </w:r>
    </w:p>
    <w:p w14:paraId="1FC9BADF" w14:textId="77777777" w:rsidR="00392CD3" w:rsidRDefault="00392CD3" w:rsidP="00767D0A">
      <w:pPr>
        <w:spacing w:after="0" w:line="240" w:lineRule="auto"/>
        <w:textAlignment w:val="baseline"/>
        <w:rPr>
          <w:rFonts w:cs="Calibri"/>
        </w:rPr>
      </w:pPr>
    </w:p>
    <w:p w14:paraId="002E58E0" w14:textId="5C561128" w:rsidR="00392CD3" w:rsidRPr="006E04C9" w:rsidRDefault="00392CD3" w:rsidP="00392CD3">
      <w:pPr>
        <w:pBdr>
          <w:bottom w:val="single" w:sz="4" w:space="1" w:color="auto"/>
        </w:pBdr>
        <w:spacing w:after="0" w:line="240" w:lineRule="auto"/>
        <w:textAlignment w:val="baseline"/>
        <w:rPr>
          <w:rFonts w:cs="Calibri"/>
        </w:rPr>
      </w:pPr>
      <w:r>
        <w:rPr>
          <w:rFonts w:cs="Calibri"/>
        </w:rPr>
        <w:t>There being no further business for consideration, the Chairman thanked everyone for attending and declared the Meeting closed at 8:26pm.</w:t>
      </w:r>
    </w:p>
    <w:p w14:paraId="3EAB1C08" w14:textId="65A99B8B" w:rsidR="00767D0A" w:rsidRPr="00767D0A" w:rsidRDefault="00767D0A">
      <w:pPr>
        <w:rPr>
          <w:lang w:val="en-US"/>
        </w:rPr>
      </w:pPr>
    </w:p>
    <w:sectPr w:rsidR="00767D0A" w:rsidRPr="00767D0A" w:rsidSect="0072336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9D6900" w14:textId="77777777" w:rsidR="007E3A0D" w:rsidRDefault="007E3A0D" w:rsidP="0054608C">
      <w:pPr>
        <w:spacing w:after="0" w:line="240" w:lineRule="auto"/>
      </w:pPr>
      <w:r>
        <w:separator/>
      </w:r>
    </w:p>
  </w:endnote>
  <w:endnote w:type="continuationSeparator" w:id="0">
    <w:p w14:paraId="340DBC95" w14:textId="77777777" w:rsidR="007E3A0D" w:rsidRDefault="007E3A0D" w:rsidP="0054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910B7" w14:textId="77777777" w:rsidR="006F1AEF" w:rsidRDefault="006F1A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7023349"/>
      <w:docPartObj>
        <w:docPartGallery w:val="Page Numbers (Bottom of Page)"/>
        <w:docPartUnique/>
      </w:docPartObj>
    </w:sdtPr>
    <w:sdtEndPr>
      <w:rPr>
        <w:color w:val="7F7F7F" w:themeColor="background1" w:themeShade="7F"/>
        <w:spacing w:val="60"/>
      </w:rPr>
    </w:sdtEndPr>
    <w:sdtContent>
      <w:p w14:paraId="6F8AFF03" w14:textId="22695560" w:rsidR="0054608C" w:rsidRDefault="0054608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HPC 02/10/24</w:t>
        </w:r>
      </w:p>
    </w:sdtContent>
  </w:sdt>
  <w:p w14:paraId="15188412" w14:textId="77777777" w:rsidR="0054608C" w:rsidRDefault="005460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E7475" w14:textId="77777777" w:rsidR="006F1AEF" w:rsidRDefault="006F1A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2F460" w14:textId="77777777" w:rsidR="007E3A0D" w:rsidRDefault="007E3A0D" w:rsidP="0054608C">
      <w:pPr>
        <w:spacing w:after="0" w:line="240" w:lineRule="auto"/>
      </w:pPr>
      <w:r>
        <w:separator/>
      </w:r>
    </w:p>
  </w:footnote>
  <w:footnote w:type="continuationSeparator" w:id="0">
    <w:p w14:paraId="39E47CFD" w14:textId="77777777" w:rsidR="007E3A0D" w:rsidRDefault="007E3A0D" w:rsidP="00546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5E487" w14:textId="77777777" w:rsidR="006F1AEF" w:rsidRDefault="006F1A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77C6E" w14:textId="6A0FE47A" w:rsidR="006F1AEF" w:rsidRDefault="006F1A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01D99" w14:textId="77777777" w:rsidR="006F1AEF" w:rsidRDefault="006F1A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AD434F"/>
    <w:multiLevelType w:val="hybridMultilevel"/>
    <w:tmpl w:val="68A4BB84"/>
    <w:lvl w:ilvl="0" w:tplc="B58A153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4175570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5158746">
    <w:abstractNumId w:val="1"/>
  </w:num>
  <w:num w:numId="3" w16cid:durableId="997997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D0A"/>
    <w:rsid w:val="000054C2"/>
    <w:rsid w:val="0001423D"/>
    <w:rsid w:val="000257D6"/>
    <w:rsid w:val="00097A2D"/>
    <w:rsid w:val="000F7E12"/>
    <w:rsid w:val="0013706D"/>
    <w:rsid w:val="0018610B"/>
    <w:rsid w:val="001F307F"/>
    <w:rsid w:val="002010BF"/>
    <w:rsid w:val="00227857"/>
    <w:rsid w:val="0026314A"/>
    <w:rsid w:val="00267606"/>
    <w:rsid w:val="002765E5"/>
    <w:rsid w:val="00280478"/>
    <w:rsid w:val="00282B50"/>
    <w:rsid w:val="002C1906"/>
    <w:rsid w:val="002E6261"/>
    <w:rsid w:val="0031776A"/>
    <w:rsid w:val="00321ECA"/>
    <w:rsid w:val="00345DB9"/>
    <w:rsid w:val="00354230"/>
    <w:rsid w:val="00363C76"/>
    <w:rsid w:val="003702BA"/>
    <w:rsid w:val="00392CD3"/>
    <w:rsid w:val="003B238D"/>
    <w:rsid w:val="003C1F01"/>
    <w:rsid w:val="00401565"/>
    <w:rsid w:val="0041267C"/>
    <w:rsid w:val="00493097"/>
    <w:rsid w:val="004C45DA"/>
    <w:rsid w:val="004D16E8"/>
    <w:rsid w:val="004D5984"/>
    <w:rsid w:val="00532602"/>
    <w:rsid w:val="0054608C"/>
    <w:rsid w:val="005C21A8"/>
    <w:rsid w:val="005D6DF0"/>
    <w:rsid w:val="00625D56"/>
    <w:rsid w:val="006C1222"/>
    <w:rsid w:val="006C202F"/>
    <w:rsid w:val="006C34E6"/>
    <w:rsid w:val="006F1AEF"/>
    <w:rsid w:val="00703B7B"/>
    <w:rsid w:val="00723366"/>
    <w:rsid w:val="00743664"/>
    <w:rsid w:val="007557AC"/>
    <w:rsid w:val="00767D0A"/>
    <w:rsid w:val="007A5603"/>
    <w:rsid w:val="007C2369"/>
    <w:rsid w:val="007D6539"/>
    <w:rsid w:val="007E3A0D"/>
    <w:rsid w:val="00824CB0"/>
    <w:rsid w:val="00831CA9"/>
    <w:rsid w:val="00852D89"/>
    <w:rsid w:val="008B0495"/>
    <w:rsid w:val="008B7AF0"/>
    <w:rsid w:val="008C7CA9"/>
    <w:rsid w:val="00960D66"/>
    <w:rsid w:val="009A28D4"/>
    <w:rsid w:val="009F1A38"/>
    <w:rsid w:val="009F3157"/>
    <w:rsid w:val="00A06AF3"/>
    <w:rsid w:val="00A73E95"/>
    <w:rsid w:val="00AD55B3"/>
    <w:rsid w:val="00AE2256"/>
    <w:rsid w:val="00B51677"/>
    <w:rsid w:val="00B87D36"/>
    <w:rsid w:val="00BB1414"/>
    <w:rsid w:val="00BD7658"/>
    <w:rsid w:val="00BE7AF8"/>
    <w:rsid w:val="00BF3518"/>
    <w:rsid w:val="00C1307E"/>
    <w:rsid w:val="00C23FA2"/>
    <w:rsid w:val="00C40326"/>
    <w:rsid w:val="00CC04D9"/>
    <w:rsid w:val="00CD022E"/>
    <w:rsid w:val="00D245BB"/>
    <w:rsid w:val="00D40F64"/>
    <w:rsid w:val="00E348AA"/>
    <w:rsid w:val="00EB1B88"/>
    <w:rsid w:val="00F02426"/>
    <w:rsid w:val="00F4279F"/>
    <w:rsid w:val="00FA7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39467"/>
  <w15:chartTrackingRefBased/>
  <w15:docId w15:val="{4C509A71-10DF-44C8-8886-EA803BDBC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D0A"/>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767D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7D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7D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7D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7D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7D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D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D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D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D0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7D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7D0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7D0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7D0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7D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D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D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D0A"/>
    <w:rPr>
      <w:rFonts w:eastAsiaTheme="majorEastAsia" w:cstheme="majorBidi"/>
      <w:color w:val="272727" w:themeColor="text1" w:themeTint="D8"/>
    </w:rPr>
  </w:style>
  <w:style w:type="paragraph" w:styleId="Title">
    <w:name w:val="Title"/>
    <w:basedOn w:val="Normal"/>
    <w:next w:val="Normal"/>
    <w:link w:val="TitleChar"/>
    <w:uiPriority w:val="10"/>
    <w:qFormat/>
    <w:rsid w:val="00767D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D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D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D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D0A"/>
    <w:pPr>
      <w:spacing w:before="160"/>
      <w:jc w:val="center"/>
    </w:pPr>
    <w:rPr>
      <w:i/>
      <w:iCs/>
      <w:color w:val="404040" w:themeColor="text1" w:themeTint="BF"/>
    </w:rPr>
  </w:style>
  <w:style w:type="character" w:customStyle="1" w:styleId="QuoteChar">
    <w:name w:val="Quote Char"/>
    <w:basedOn w:val="DefaultParagraphFont"/>
    <w:link w:val="Quote"/>
    <w:uiPriority w:val="29"/>
    <w:rsid w:val="00767D0A"/>
    <w:rPr>
      <w:i/>
      <w:iCs/>
      <w:color w:val="404040" w:themeColor="text1" w:themeTint="BF"/>
    </w:rPr>
  </w:style>
  <w:style w:type="paragraph" w:styleId="ListParagraph">
    <w:name w:val="List Paragraph"/>
    <w:basedOn w:val="Normal"/>
    <w:uiPriority w:val="34"/>
    <w:qFormat/>
    <w:rsid w:val="00767D0A"/>
    <w:pPr>
      <w:ind w:left="720"/>
      <w:contextualSpacing/>
    </w:pPr>
  </w:style>
  <w:style w:type="character" w:styleId="IntenseEmphasis">
    <w:name w:val="Intense Emphasis"/>
    <w:basedOn w:val="DefaultParagraphFont"/>
    <w:uiPriority w:val="21"/>
    <w:qFormat/>
    <w:rsid w:val="00767D0A"/>
    <w:rPr>
      <w:i/>
      <w:iCs/>
      <w:color w:val="2F5496" w:themeColor="accent1" w:themeShade="BF"/>
    </w:rPr>
  </w:style>
  <w:style w:type="paragraph" w:styleId="IntenseQuote">
    <w:name w:val="Intense Quote"/>
    <w:basedOn w:val="Normal"/>
    <w:next w:val="Normal"/>
    <w:link w:val="IntenseQuoteChar"/>
    <w:uiPriority w:val="30"/>
    <w:qFormat/>
    <w:rsid w:val="00767D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7D0A"/>
    <w:rPr>
      <w:i/>
      <w:iCs/>
      <w:color w:val="2F5496" w:themeColor="accent1" w:themeShade="BF"/>
    </w:rPr>
  </w:style>
  <w:style w:type="character" w:styleId="IntenseReference">
    <w:name w:val="Intense Reference"/>
    <w:basedOn w:val="DefaultParagraphFont"/>
    <w:uiPriority w:val="32"/>
    <w:qFormat/>
    <w:rsid w:val="00767D0A"/>
    <w:rPr>
      <w:b/>
      <w:bCs/>
      <w:smallCaps/>
      <w:color w:val="2F5496" w:themeColor="accent1" w:themeShade="BF"/>
      <w:spacing w:val="5"/>
    </w:rPr>
  </w:style>
  <w:style w:type="paragraph" w:customStyle="1" w:styleId="ColorfulList-Accent11">
    <w:name w:val="Colorful List - Accent 11"/>
    <w:basedOn w:val="Normal"/>
    <w:qFormat/>
    <w:rsid w:val="00767D0A"/>
    <w:pPr>
      <w:ind w:left="720"/>
      <w:contextualSpacing/>
    </w:pPr>
  </w:style>
  <w:style w:type="paragraph" w:styleId="NormalWeb">
    <w:name w:val="Normal (Web)"/>
    <w:basedOn w:val="Normal"/>
    <w:uiPriority w:val="99"/>
    <w:unhideWhenUsed/>
    <w:rsid w:val="00767D0A"/>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767D0A"/>
    <w:rPr>
      <w:color w:val="0000FF"/>
      <w:u w:val="single"/>
    </w:rPr>
  </w:style>
  <w:style w:type="character" w:customStyle="1" w:styleId="xhighlight-yellow">
    <w:name w:val="x_highlight-yellow"/>
    <w:basedOn w:val="DefaultParagraphFont"/>
    <w:rsid w:val="00767D0A"/>
  </w:style>
  <w:style w:type="paragraph" w:styleId="Header">
    <w:name w:val="header"/>
    <w:basedOn w:val="Normal"/>
    <w:link w:val="HeaderChar"/>
    <w:uiPriority w:val="99"/>
    <w:unhideWhenUsed/>
    <w:rsid w:val="005460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608C"/>
    <w:rPr>
      <w:rFonts w:ascii="Calibri" w:eastAsia="Calibri" w:hAnsi="Calibri" w:cs="Times New Roman"/>
      <w:kern w:val="0"/>
      <w14:ligatures w14:val="none"/>
    </w:rPr>
  </w:style>
  <w:style w:type="paragraph" w:styleId="Footer">
    <w:name w:val="footer"/>
    <w:basedOn w:val="Normal"/>
    <w:link w:val="FooterChar"/>
    <w:uiPriority w:val="99"/>
    <w:unhideWhenUsed/>
    <w:rsid w:val="005460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608C"/>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JCQFNTDK6X0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1642</Words>
  <Characters>9360</Characters>
  <Application>Microsoft Office Word</Application>
  <DocSecurity>0</DocSecurity>
  <Lines>78</Lines>
  <Paragraphs>21</Paragraphs>
  <ScaleCrop>false</ScaleCrop>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75</cp:revision>
  <dcterms:created xsi:type="dcterms:W3CDTF">2024-10-02T10:39:00Z</dcterms:created>
  <dcterms:modified xsi:type="dcterms:W3CDTF">2024-11-06T12:17:00Z</dcterms:modified>
</cp:coreProperties>
</file>