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1F485" w14:textId="77777777" w:rsidR="0096104D" w:rsidRDefault="0096104D" w:rsidP="0096104D">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14:paraId="33EE7A9E" w14:textId="77777777" w:rsidR="0096104D" w:rsidRDefault="0096104D" w:rsidP="0096104D">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5EE2D33E" w14:textId="340CDB23" w:rsidR="0096104D" w:rsidRDefault="0096104D" w:rsidP="0096104D">
      <w:pPr>
        <w:pStyle w:val="NoSpacing"/>
        <w:jc w:val="center"/>
        <w:rPr>
          <w:rFonts w:ascii="Arial" w:hAnsi="Arial" w:cs="Arial"/>
          <w:sz w:val="24"/>
          <w:szCs w:val="24"/>
        </w:rPr>
      </w:pPr>
      <w:r>
        <w:rPr>
          <w:rFonts w:ascii="Arial" w:hAnsi="Arial" w:cs="Arial"/>
          <w:sz w:val="24"/>
          <w:szCs w:val="24"/>
        </w:rPr>
        <w:t xml:space="preserve"> </w:t>
      </w:r>
      <w:r>
        <w:rPr>
          <w:rFonts w:ascii="Arial" w:hAnsi="Arial" w:cs="Arial"/>
          <w:sz w:val="24"/>
          <w:szCs w:val="24"/>
        </w:rPr>
        <w:t>Wednesday 15</w:t>
      </w:r>
      <w:r w:rsidRPr="0096104D">
        <w:rPr>
          <w:rFonts w:ascii="Arial" w:hAnsi="Arial" w:cs="Arial"/>
          <w:sz w:val="24"/>
          <w:szCs w:val="24"/>
          <w:vertAlign w:val="superscript"/>
        </w:rPr>
        <w:t>th</w:t>
      </w:r>
      <w:r>
        <w:rPr>
          <w:rFonts w:ascii="Arial" w:hAnsi="Arial" w:cs="Arial"/>
          <w:sz w:val="24"/>
          <w:szCs w:val="24"/>
        </w:rPr>
        <w:t xml:space="preserve"> October</w:t>
      </w:r>
      <w:r>
        <w:rPr>
          <w:rFonts w:ascii="Arial" w:hAnsi="Arial" w:cs="Arial"/>
          <w:sz w:val="24"/>
          <w:szCs w:val="24"/>
        </w:rPr>
        <w:t xml:space="preserve"> 2025</w:t>
      </w:r>
    </w:p>
    <w:p w14:paraId="3ECED52E" w14:textId="77777777" w:rsidR="0096104D" w:rsidRDefault="0096104D" w:rsidP="0096104D">
      <w:pPr>
        <w:pStyle w:val="NoSpacing"/>
        <w:rPr>
          <w:rFonts w:ascii="Arial" w:hAnsi="Arial" w:cs="Arial"/>
          <w:sz w:val="24"/>
          <w:szCs w:val="24"/>
        </w:rPr>
      </w:pPr>
    </w:p>
    <w:p w14:paraId="1FD50F85" w14:textId="3D7ED0A8" w:rsidR="0096104D" w:rsidRDefault="0096104D" w:rsidP="0096104D">
      <w:pPr>
        <w:pStyle w:val="NoSpacing"/>
        <w:rPr>
          <w:rFonts w:ascii="Arial" w:hAnsi="Arial" w:cs="Arial"/>
          <w:sz w:val="24"/>
          <w:szCs w:val="24"/>
        </w:rPr>
      </w:pPr>
      <w:r>
        <w:rPr>
          <w:rFonts w:ascii="Arial" w:hAnsi="Arial" w:cs="Arial"/>
          <w:sz w:val="24"/>
          <w:szCs w:val="24"/>
        </w:rPr>
        <w:t xml:space="preserve">Present: Councillor </w:t>
      </w:r>
      <w:r>
        <w:rPr>
          <w:rFonts w:ascii="Arial" w:hAnsi="Arial" w:cs="Arial"/>
          <w:sz w:val="24"/>
          <w:szCs w:val="24"/>
        </w:rPr>
        <w:t>Henning</w:t>
      </w:r>
      <w:r>
        <w:rPr>
          <w:rFonts w:ascii="Arial" w:hAnsi="Arial" w:cs="Arial"/>
          <w:sz w:val="24"/>
          <w:szCs w:val="24"/>
        </w:rPr>
        <w:t xml:space="preserve"> </w:t>
      </w:r>
      <w:r>
        <w:rPr>
          <w:rFonts w:ascii="Arial" w:hAnsi="Arial" w:cs="Arial"/>
          <w:sz w:val="24"/>
          <w:szCs w:val="24"/>
        </w:rPr>
        <w:t>(</w:t>
      </w:r>
      <w:r>
        <w:rPr>
          <w:rFonts w:ascii="Arial" w:hAnsi="Arial" w:cs="Arial"/>
          <w:sz w:val="24"/>
          <w:szCs w:val="24"/>
        </w:rPr>
        <w:t>Chair)</w:t>
      </w:r>
    </w:p>
    <w:p w14:paraId="4BC11192" w14:textId="3C7F577E" w:rsidR="0096104D" w:rsidRDefault="0096104D" w:rsidP="0096104D">
      <w:pPr>
        <w:pStyle w:val="NoSpacing"/>
        <w:ind w:left="936"/>
        <w:rPr>
          <w:rFonts w:ascii="Arial" w:hAnsi="Arial" w:cs="Arial"/>
          <w:sz w:val="24"/>
          <w:szCs w:val="24"/>
        </w:rPr>
      </w:pPr>
      <w:r>
        <w:rPr>
          <w:rFonts w:ascii="Arial" w:hAnsi="Arial" w:cs="Arial"/>
          <w:sz w:val="24"/>
          <w:szCs w:val="24"/>
        </w:rPr>
        <w:t>Councillors:</w:t>
      </w:r>
      <w:r>
        <w:rPr>
          <w:rFonts w:ascii="Arial" w:hAnsi="Arial" w:cs="Arial"/>
          <w:sz w:val="24"/>
          <w:szCs w:val="24"/>
        </w:rPr>
        <w:t xml:space="preserve"> Agnew,</w:t>
      </w:r>
      <w:r>
        <w:rPr>
          <w:rFonts w:ascii="Arial" w:hAnsi="Arial" w:cs="Arial"/>
          <w:sz w:val="24"/>
          <w:szCs w:val="24"/>
        </w:rPr>
        <w:t xml:space="preserve"> Duell, Jordan, Loftus, Mears</w:t>
      </w:r>
      <w:r>
        <w:rPr>
          <w:rFonts w:ascii="Arial" w:hAnsi="Arial" w:cs="Arial"/>
          <w:sz w:val="24"/>
          <w:szCs w:val="24"/>
        </w:rPr>
        <w:t xml:space="preserve"> and Rawling</w:t>
      </w:r>
      <w:r>
        <w:rPr>
          <w:rFonts w:ascii="Arial" w:hAnsi="Arial" w:cs="Arial"/>
          <w:sz w:val="24"/>
          <w:szCs w:val="24"/>
        </w:rPr>
        <w:t xml:space="preserve"> </w:t>
      </w:r>
    </w:p>
    <w:p w14:paraId="48CBE6FB" w14:textId="77777777" w:rsidR="0096104D" w:rsidRDefault="0096104D" w:rsidP="0096104D">
      <w:pPr>
        <w:pStyle w:val="NoSpacing"/>
        <w:rPr>
          <w:rFonts w:ascii="Arial" w:hAnsi="Arial" w:cs="Arial"/>
          <w:sz w:val="24"/>
          <w:szCs w:val="24"/>
        </w:rPr>
      </w:pPr>
    </w:p>
    <w:p w14:paraId="5168F5F6" w14:textId="77777777" w:rsidR="0096104D" w:rsidRDefault="0096104D" w:rsidP="0096104D">
      <w:pPr>
        <w:pStyle w:val="NoSpacing"/>
        <w:rPr>
          <w:rFonts w:ascii="Arial" w:hAnsi="Arial" w:cs="Arial"/>
          <w:sz w:val="24"/>
          <w:szCs w:val="24"/>
        </w:rPr>
      </w:pPr>
      <w:r>
        <w:rPr>
          <w:rFonts w:ascii="Arial" w:hAnsi="Arial" w:cs="Arial"/>
          <w:sz w:val="24"/>
          <w:szCs w:val="24"/>
        </w:rPr>
        <w:t>In attendance: I Humphries      - Clerk</w:t>
      </w:r>
    </w:p>
    <w:p w14:paraId="42B0C2D9" w14:textId="77777777" w:rsidR="0096104D" w:rsidRDefault="0096104D" w:rsidP="0096104D">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704"/>
        <w:gridCol w:w="8312"/>
      </w:tblGrid>
      <w:tr w:rsidR="0096104D" w14:paraId="33FC86C9" w14:textId="77777777" w:rsidTr="00404F56">
        <w:tc>
          <w:tcPr>
            <w:tcW w:w="704" w:type="dxa"/>
          </w:tcPr>
          <w:p w14:paraId="122FC891" w14:textId="2FC10E1D" w:rsidR="0096104D" w:rsidRDefault="0096104D" w:rsidP="00404F56">
            <w:r>
              <w:rPr>
                <w:rFonts w:ascii="Arial" w:hAnsi="Arial" w:cs="Arial"/>
                <w:b/>
                <w:bCs/>
                <w:sz w:val="24"/>
                <w:szCs w:val="24"/>
              </w:rPr>
              <w:t>49</w:t>
            </w:r>
            <w:r w:rsidRPr="0005174C">
              <w:rPr>
                <w:rFonts w:ascii="Arial" w:hAnsi="Arial" w:cs="Arial"/>
                <w:b/>
                <w:bCs/>
                <w:sz w:val="24"/>
                <w:szCs w:val="24"/>
              </w:rPr>
              <w:t>.</w:t>
            </w:r>
          </w:p>
        </w:tc>
        <w:tc>
          <w:tcPr>
            <w:tcW w:w="8312" w:type="dxa"/>
          </w:tcPr>
          <w:p w14:paraId="4E2E0BF6" w14:textId="77777777" w:rsidR="0096104D" w:rsidRPr="0005174C" w:rsidRDefault="0096104D" w:rsidP="00404F56">
            <w:pPr>
              <w:pStyle w:val="NoSpacing"/>
              <w:rPr>
                <w:rFonts w:ascii="Arial" w:hAnsi="Arial" w:cs="Arial"/>
                <w:b/>
                <w:bCs/>
                <w:sz w:val="24"/>
                <w:szCs w:val="24"/>
              </w:rPr>
            </w:pPr>
            <w:r w:rsidRPr="0005174C">
              <w:rPr>
                <w:rFonts w:ascii="Arial" w:hAnsi="Arial" w:cs="Arial"/>
                <w:b/>
                <w:bCs/>
                <w:sz w:val="24"/>
                <w:szCs w:val="24"/>
              </w:rPr>
              <w:t>Apologies for absence</w:t>
            </w:r>
          </w:p>
          <w:p w14:paraId="578DB96D" w14:textId="32974491" w:rsidR="0096104D" w:rsidRPr="0005174C" w:rsidRDefault="0096104D" w:rsidP="00404F56">
            <w:pPr>
              <w:pStyle w:val="NoSpacing"/>
              <w:rPr>
                <w:rFonts w:ascii="Arial" w:hAnsi="Arial" w:cs="Arial"/>
                <w:sz w:val="24"/>
                <w:szCs w:val="24"/>
              </w:rPr>
            </w:pPr>
            <w:r>
              <w:rPr>
                <w:rFonts w:ascii="Arial" w:hAnsi="Arial" w:cs="Arial"/>
                <w:sz w:val="24"/>
                <w:szCs w:val="24"/>
              </w:rPr>
              <w:t>A</w:t>
            </w:r>
            <w:r w:rsidRPr="0005174C">
              <w:rPr>
                <w:rFonts w:ascii="Arial" w:hAnsi="Arial" w:cs="Arial"/>
                <w:sz w:val="24"/>
                <w:szCs w:val="24"/>
              </w:rPr>
              <w:t>polog</w:t>
            </w:r>
            <w:r>
              <w:rPr>
                <w:rFonts w:ascii="Arial" w:hAnsi="Arial" w:cs="Arial"/>
                <w:sz w:val="24"/>
                <w:szCs w:val="24"/>
              </w:rPr>
              <w:t>ies</w:t>
            </w:r>
            <w:r>
              <w:rPr>
                <w:rFonts w:ascii="Arial" w:hAnsi="Arial" w:cs="Arial"/>
                <w:sz w:val="24"/>
                <w:szCs w:val="24"/>
              </w:rPr>
              <w:t xml:space="preserve"> </w:t>
            </w:r>
            <w:r w:rsidRPr="0005174C">
              <w:rPr>
                <w:rFonts w:ascii="Arial" w:hAnsi="Arial" w:cs="Arial"/>
                <w:sz w:val="24"/>
                <w:szCs w:val="24"/>
              </w:rPr>
              <w:t>for absence w</w:t>
            </w:r>
            <w:r>
              <w:rPr>
                <w:rFonts w:ascii="Arial" w:hAnsi="Arial" w:cs="Arial"/>
                <w:sz w:val="24"/>
                <w:szCs w:val="24"/>
              </w:rPr>
              <w:t>ere</w:t>
            </w:r>
            <w:r w:rsidRPr="0005174C">
              <w:rPr>
                <w:rFonts w:ascii="Arial" w:hAnsi="Arial" w:cs="Arial"/>
                <w:sz w:val="24"/>
                <w:szCs w:val="24"/>
              </w:rPr>
              <w:t xml:space="preserve"> received from councillor</w:t>
            </w:r>
            <w:r>
              <w:rPr>
                <w:rFonts w:ascii="Arial" w:hAnsi="Arial" w:cs="Arial"/>
                <w:sz w:val="24"/>
                <w:szCs w:val="24"/>
              </w:rPr>
              <w:t xml:space="preserve">s </w:t>
            </w:r>
            <w:r>
              <w:rPr>
                <w:rFonts w:ascii="Arial" w:hAnsi="Arial" w:cs="Arial"/>
                <w:sz w:val="24"/>
                <w:szCs w:val="24"/>
              </w:rPr>
              <w:t>Linfoot and Spencer</w:t>
            </w:r>
            <w:r>
              <w:rPr>
                <w:rFonts w:ascii="Arial" w:hAnsi="Arial" w:cs="Arial"/>
                <w:sz w:val="24"/>
                <w:szCs w:val="24"/>
              </w:rPr>
              <w:t>.</w:t>
            </w:r>
          </w:p>
          <w:p w14:paraId="730F7B5D" w14:textId="77777777" w:rsidR="0096104D" w:rsidRDefault="0096104D" w:rsidP="00404F56"/>
        </w:tc>
      </w:tr>
      <w:tr w:rsidR="0096104D" w14:paraId="718D0D48" w14:textId="77777777" w:rsidTr="00404F56">
        <w:tc>
          <w:tcPr>
            <w:tcW w:w="704" w:type="dxa"/>
          </w:tcPr>
          <w:p w14:paraId="79CBAB5A" w14:textId="349617B1" w:rsidR="0096104D" w:rsidRDefault="0096104D" w:rsidP="00404F56">
            <w:r>
              <w:rPr>
                <w:rFonts w:ascii="Arial" w:hAnsi="Arial" w:cs="Arial"/>
                <w:b/>
                <w:bCs/>
                <w:sz w:val="24"/>
                <w:szCs w:val="24"/>
              </w:rPr>
              <w:t>50</w:t>
            </w:r>
            <w:r w:rsidRPr="0005174C">
              <w:rPr>
                <w:rFonts w:ascii="Arial" w:hAnsi="Arial" w:cs="Arial"/>
                <w:b/>
                <w:bCs/>
                <w:sz w:val="24"/>
                <w:szCs w:val="24"/>
              </w:rPr>
              <w:t>.</w:t>
            </w:r>
          </w:p>
        </w:tc>
        <w:tc>
          <w:tcPr>
            <w:tcW w:w="8312" w:type="dxa"/>
          </w:tcPr>
          <w:p w14:paraId="15798FD6" w14:textId="77777777" w:rsidR="0096104D" w:rsidRDefault="0096104D" w:rsidP="00404F56">
            <w:pPr>
              <w:rPr>
                <w:rFonts w:ascii="Arial" w:hAnsi="Arial" w:cs="Arial"/>
                <w:b/>
                <w:bCs/>
                <w:sz w:val="24"/>
                <w:szCs w:val="24"/>
              </w:rPr>
            </w:pPr>
            <w:r w:rsidRPr="0005174C">
              <w:rPr>
                <w:rFonts w:ascii="Arial" w:hAnsi="Arial" w:cs="Arial"/>
                <w:b/>
                <w:bCs/>
                <w:sz w:val="24"/>
                <w:szCs w:val="24"/>
              </w:rPr>
              <w:t>Issues raised by members of the public</w:t>
            </w:r>
          </w:p>
          <w:p w14:paraId="6EBFE9CD" w14:textId="2793B231" w:rsidR="0096104D" w:rsidRPr="0096104D" w:rsidRDefault="0096104D" w:rsidP="0096104D">
            <w:pPr>
              <w:rPr>
                <w:rFonts w:ascii="Arial" w:hAnsi="Arial" w:cs="Arial"/>
                <w:sz w:val="24"/>
                <w:szCs w:val="24"/>
              </w:rPr>
            </w:pPr>
            <w:r w:rsidRPr="0096104D">
              <w:rPr>
                <w:rFonts w:ascii="Arial" w:hAnsi="Arial" w:cs="Arial"/>
                <w:sz w:val="24"/>
                <w:szCs w:val="24"/>
              </w:rPr>
              <w:t>There were no issues raised.</w:t>
            </w:r>
          </w:p>
          <w:p w14:paraId="53795A61" w14:textId="77777777" w:rsidR="0096104D" w:rsidRPr="00CF47CF" w:rsidRDefault="0096104D" w:rsidP="00404F56">
            <w:pPr>
              <w:pStyle w:val="ListParagraph"/>
              <w:rPr>
                <w:rFonts w:ascii="Arial" w:hAnsi="Arial" w:cs="Arial"/>
                <w:sz w:val="24"/>
                <w:szCs w:val="24"/>
              </w:rPr>
            </w:pPr>
          </w:p>
        </w:tc>
      </w:tr>
      <w:tr w:rsidR="0096104D" w14:paraId="1D1E5A66" w14:textId="77777777" w:rsidTr="00404F56">
        <w:tc>
          <w:tcPr>
            <w:tcW w:w="704" w:type="dxa"/>
          </w:tcPr>
          <w:p w14:paraId="4B437F63" w14:textId="59ACCFA3" w:rsidR="0096104D" w:rsidRPr="0005174C" w:rsidRDefault="0096104D" w:rsidP="00404F56">
            <w:pPr>
              <w:rPr>
                <w:rFonts w:ascii="Arial" w:hAnsi="Arial" w:cs="Arial"/>
                <w:b/>
                <w:bCs/>
                <w:sz w:val="24"/>
                <w:szCs w:val="24"/>
              </w:rPr>
            </w:pPr>
            <w:r>
              <w:rPr>
                <w:rFonts w:ascii="Arial" w:hAnsi="Arial" w:cs="Arial"/>
                <w:b/>
                <w:bCs/>
                <w:sz w:val="24"/>
                <w:szCs w:val="24"/>
              </w:rPr>
              <w:t>51</w:t>
            </w:r>
            <w:r>
              <w:rPr>
                <w:rFonts w:ascii="Arial" w:hAnsi="Arial" w:cs="Arial"/>
                <w:b/>
                <w:bCs/>
                <w:sz w:val="24"/>
                <w:szCs w:val="24"/>
              </w:rPr>
              <w:t>.</w:t>
            </w:r>
          </w:p>
        </w:tc>
        <w:tc>
          <w:tcPr>
            <w:tcW w:w="8312" w:type="dxa"/>
          </w:tcPr>
          <w:p w14:paraId="777AD918" w14:textId="77777777" w:rsidR="0096104D" w:rsidRPr="0005174C" w:rsidRDefault="0096104D" w:rsidP="00404F56">
            <w:pPr>
              <w:rPr>
                <w:rFonts w:ascii="Arial" w:hAnsi="Arial" w:cs="Arial"/>
                <w:b/>
                <w:bCs/>
                <w:sz w:val="24"/>
                <w:szCs w:val="24"/>
              </w:rPr>
            </w:pPr>
            <w:r w:rsidRPr="0005174C">
              <w:rPr>
                <w:rFonts w:ascii="Arial" w:hAnsi="Arial" w:cs="Arial"/>
                <w:b/>
                <w:bCs/>
                <w:sz w:val="24"/>
                <w:szCs w:val="24"/>
              </w:rPr>
              <w:t>Ward Councillors update</w:t>
            </w:r>
          </w:p>
          <w:p w14:paraId="3EE76FA5" w14:textId="77777777" w:rsidR="0096104D" w:rsidRPr="00E326CF" w:rsidRDefault="0096104D" w:rsidP="00404F56">
            <w:pPr>
              <w:rPr>
                <w:rFonts w:ascii="Arial" w:hAnsi="Arial" w:cs="Arial"/>
                <w:b/>
                <w:bCs/>
                <w:sz w:val="24"/>
                <w:szCs w:val="24"/>
              </w:rPr>
            </w:pPr>
            <w:r w:rsidRPr="00E326CF">
              <w:rPr>
                <w:rFonts w:ascii="Arial" w:hAnsi="Arial" w:cs="Arial"/>
                <w:sz w:val="24"/>
                <w:szCs w:val="24"/>
              </w:rPr>
              <w:t xml:space="preserve">There was no update </w:t>
            </w:r>
          </w:p>
          <w:p w14:paraId="4FB2E595" w14:textId="77777777" w:rsidR="0096104D" w:rsidRPr="0005174C" w:rsidRDefault="0096104D" w:rsidP="00404F56">
            <w:pPr>
              <w:pStyle w:val="ListParagraph"/>
              <w:ind w:left="755"/>
              <w:rPr>
                <w:rFonts w:ascii="Arial" w:hAnsi="Arial" w:cs="Arial"/>
                <w:b/>
                <w:bCs/>
                <w:sz w:val="24"/>
                <w:szCs w:val="24"/>
              </w:rPr>
            </w:pPr>
          </w:p>
        </w:tc>
      </w:tr>
      <w:tr w:rsidR="0096104D" w14:paraId="25024DA9" w14:textId="77777777" w:rsidTr="00404F56">
        <w:tc>
          <w:tcPr>
            <w:tcW w:w="704" w:type="dxa"/>
          </w:tcPr>
          <w:p w14:paraId="307EC9A8" w14:textId="1FCDFA86" w:rsidR="0096104D" w:rsidRDefault="0096104D" w:rsidP="00404F56">
            <w:pPr>
              <w:rPr>
                <w:rFonts w:ascii="Arial" w:hAnsi="Arial" w:cs="Arial"/>
                <w:b/>
                <w:bCs/>
                <w:sz w:val="24"/>
                <w:szCs w:val="24"/>
              </w:rPr>
            </w:pPr>
            <w:r>
              <w:rPr>
                <w:rFonts w:ascii="Arial" w:hAnsi="Arial" w:cs="Arial"/>
                <w:b/>
                <w:bCs/>
                <w:sz w:val="24"/>
                <w:szCs w:val="24"/>
              </w:rPr>
              <w:t>52</w:t>
            </w:r>
            <w:r>
              <w:rPr>
                <w:rFonts w:ascii="Arial" w:hAnsi="Arial" w:cs="Arial"/>
                <w:b/>
                <w:bCs/>
                <w:sz w:val="24"/>
                <w:szCs w:val="24"/>
              </w:rPr>
              <w:t>.</w:t>
            </w:r>
          </w:p>
        </w:tc>
        <w:tc>
          <w:tcPr>
            <w:tcW w:w="8312" w:type="dxa"/>
          </w:tcPr>
          <w:p w14:paraId="0B0AFA44" w14:textId="295B8001" w:rsidR="0096104D" w:rsidRDefault="0096104D" w:rsidP="00404F56">
            <w:pPr>
              <w:rPr>
                <w:rFonts w:ascii="Arial" w:hAnsi="Arial" w:cs="Arial"/>
                <w:b/>
                <w:bCs/>
                <w:sz w:val="24"/>
                <w:szCs w:val="24"/>
              </w:rPr>
            </w:pPr>
            <w:r>
              <w:rPr>
                <w:rFonts w:ascii="Arial" w:hAnsi="Arial" w:cs="Arial"/>
                <w:b/>
                <w:bCs/>
                <w:sz w:val="24"/>
                <w:szCs w:val="24"/>
              </w:rPr>
              <w:t>Co-option of Parish Councillor</w:t>
            </w:r>
          </w:p>
          <w:p w14:paraId="1B18FEC7" w14:textId="77777777" w:rsidR="0096104D" w:rsidRDefault="0096104D" w:rsidP="00404F56">
            <w:pPr>
              <w:rPr>
                <w:rFonts w:ascii="Arial" w:hAnsi="Arial" w:cs="Arial"/>
                <w:sz w:val="24"/>
                <w:szCs w:val="24"/>
              </w:rPr>
            </w:pPr>
            <w:r>
              <w:rPr>
                <w:rFonts w:ascii="Arial" w:hAnsi="Arial" w:cs="Arial"/>
                <w:sz w:val="24"/>
                <w:szCs w:val="24"/>
              </w:rPr>
              <w:t xml:space="preserve">Members </w:t>
            </w:r>
            <w:r>
              <w:rPr>
                <w:rFonts w:ascii="Arial" w:hAnsi="Arial" w:cs="Arial"/>
                <w:sz w:val="24"/>
                <w:szCs w:val="24"/>
              </w:rPr>
              <w:t>Gillian Wright to the meeting and heard here reasons for seeking co-option.</w:t>
            </w:r>
          </w:p>
          <w:p w14:paraId="06D906B9" w14:textId="77777777" w:rsidR="0096104D" w:rsidRDefault="0096104D" w:rsidP="00404F56">
            <w:pPr>
              <w:rPr>
                <w:rFonts w:ascii="Arial" w:hAnsi="Arial" w:cs="Arial"/>
                <w:sz w:val="24"/>
                <w:szCs w:val="24"/>
              </w:rPr>
            </w:pPr>
          </w:p>
          <w:p w14:paraId="7C2593D2" w14:textId="77777777" w:rsidR="0096104D" w:rsidRDefault="0096104D" w:rsidP="00404F56">
            <w:pPr>
              <w:rPr>
                <w:rFonts w:ascii="Arial" w:hAnsi="Arial" w:cs="Arial"/>
                <w:sz w:val="24"/>
                <w:szCs w:val="24"/>
              </w:rPr>
            </w:pPr>
            <w:r w:rsidRPr="0096104D">
              <w:rPr>
                <w:rFonts w:ascii="Arial" w:hAnsi="Arial" w:cs="Arial"/>
                <w:b/>
                <w:bCs/>
                <w:sz w:val="24"/>
                <w:szCs w:val="24"/>
              </w:rPr>
              <w:t>Resolved:</w:t>
            </w:r>
            <w:r>
              <w:rPr>
                <w:rFonts w:ascii="Arial" w:hAnsi="Arial" w:cs="Arial"/>
                <w:sz w:val="24"/>
                <w:szCs w:val="24"/>
              </w:rPr>
              <w:t xml:space="preserve"> That Gillian Wright be co-opted to the Parish Council for the    </w:t>
            </w:r>
          </w:p>
          <w:p w14:paraId="721F8DDF" w14:textId="77777777" w:rsidR="00D838DA" w:rsidRDefault="0096104D" w:rsidP="0096104D">
            <w:pPr>
              <w:rPr>
                <w:rFonts w:ascii="Arial" w:hAnsi="Arial" w:cs="Arial"/>
                <w:sz w:val="24"/>
                <w:szCs w:val="24"/>
              </w:rPr>
            </w:pPr>
            <w:r>
              <w:rPr>
                <w:rFonts w:ascii="Arial" w:hAnsi="Arial" w:cs="Arial"/>
                <w:sz w:val="24"/>
                <w:szCs w:val="24"/>
              </w:rPr>
              <w:t xml:space="preserve">                  remaining term of office</w:t>
            </w:r>
            <w:r w:rsidR="00D838DA">
              <w:rPr>
                <w:rFonts w:ascii="Arial" w:hAnsi="Arial" w:cs="Arial"/>
                <w:sz w:val="24"/>
                <w:szCs w:val="24"/>
              </w:rPr>
              <w:t xml:space="preserve"> and take portfolio responsibility for </w:t>
            </w:r>
          </w:p>
          <w:p w14:paraId="0CF9D67C" w14:textId="127BFC94" w:rsidR="0096104D" w:rsidRDefault="00D838DA" w:rsidP="0096104D">
            <w:pPr>
              <w:rPr>
                <w:rFonts w:ascii="Arial" w:hAnsi="Arial" w:cs="Arial"/>
                <w:sz w:val="24"/>
                <w:szCs w:val="24"/>
              </w:rPr>
            </w:pPr>
            <w:r>
              <w:rPr>
                <w:rFonts w:ascii="Arial" w:hAnsi="Arial" w:cs="Arial"/>
                <w:sz w:val="24"/>
                <w:szCs w:val="24"/>
              </w:rPr>
              <w:t xml:space="preserve">                  Highways.</w:t>
            </w:r>
          </w:p>
          <w:p w14:paraId="3F2FBA13" w14:textId="617FA6F7" w:rsidR="0096104D" w:rsidRPr="00861E87" w:rsidRDefault="0096104D" w:rsidP="0096104D">
            <w:pPr>
              <w:rPr>
                <w:rFonts w:ascii="Arial" w:hAnsi="Arial" w:cs="Arial"/>
                <w:sz w:val="24"/>
                <w:szCs w:val="24"/>
              </w:rPr>
            </w:pPr>
          </w:p>
        </w:tc>
      </w:tr>
      <w:tr w:rsidR="0096104D" w14:paraId="699E3AEB" w14:textId="77777777" w:rsidTr="00404F56">
        <w:tc>
          <w:tcPr>
            <w:tcW w:w="704" w:type="dxa"/>
          </w:tcPr>
          <w:p w14:paraId="646A0F4E" w14:textId="55C43651" w:rsidR="0096104D" w:rsidRPr="0005174C" w:rsidRDefault="0096104D" w:rsidP="00404F56">
            <w:pPr>
              <w:rPr>
                <w:rFonts w:ascii="Arial" w:hAnsi="Arial" w:cs="Arial"/>
                <w:b/>
                <w:bCs/>
                <w:sz w:val="24"/>
                <w:szCs w:val="24"/>
              </w:rPr>
            </w:pPr>
            <w:r>
              <w:rPr>
                <w:rFonts w:ascii="Arial" w:hAnsi="Arial" w:cs="Arial"/>
                <w:b/>
                <w:bCs/>
                <w:sz w:val="24"/>
                <w:szCs w:val="24"/>
              </w:rPr>
              <w:t>53</w:t>
            </w:r>
            <w:r>
              <w:rPr>
                <w:rFonts w:ascii="Arial" w:hAnsi="Arial" w:cs="Arial"/>
                <w:b/>
                <w:bCs/>
                <w:sz w:val="24"/>
                <w:szCs w:val="24"/>
              </w:rPr>
              <w:t>.</w:t>
            </w:r>
          </w:p>
        </w:tc>
        <w:tc>
          <w:tcPr>
            <w:tcW w:w="8312" w:type="dxa"/>
          </w:tcPr>
          <w:p w14:paraId="53DA050B" w14:textId="624F9415" w:rsidR="0096104D" w:rsidRPr="0005174C" w:rsidRDefault="0096104D" w:rsidP="00404F56">
            <w:pPr>
              <w:rPr>
                <w:rFonts w:ascii="Arial" w:hAnsi="Arial" w:cs="Arial"/>
                <w:b/>
                <w:bCs/>
                <w:sz w:val="24"/>
                <w:szCs w:val="24"/>
              </w:rPr>
            </w:pPr>
            <w:r w:rsidRPr="0005174C">
              <w:rPr>
                <w:rFonts w:ascii="Arial" w:hAnsi="Arial" w:cs="Arial"/>
                <w:b/>
                <w:bCs/>
                <w:sz w:val="24"/>
                <w:szCs w:val="24"/>
              </w:rPr>
              <w:t>Minutes of the previous mee</w:t>
            </w:r>
            <w:r w:rsidR="00D838DA">
              <w:rPr>
                <w:rFonts w:ascii="Arial" w:hAnsi="Arial" w:cs="Arial"/>
                <w:b/>
                <w:bCs/>
                <w:sz w:val="24"/>
                <w:szCs w:val="24"/>
              </w:rPr>
              <w:t>tin</w:t>
            </w:r>
            <w:r w:rsidRPr="0005174C">
              <w:rPr>
                <w:rFonts w:ascii="Arial" w:hAnsi="Arial" w:cs="Arial"/>
                <w:b/>
                <w:bCs/>
                <w:sz w:val="24"/>
                <w:szCs w:val="24"/>
              </w:rPr>
              <w:t>g</w:t>
            </w:r>
          </w:p>
          <w:p w14:paraId="6E004B70" w14:textId="0D0599B0" w:rsidR="0096104D" w:rsidRPr="0005174C" w:rsidRDefault="0096104D" w:rsidP="00404F56">
            <w:pPr>
              <w:rPr>
                <w:rFonts w:ascii="Arial" w:hAnsi="Arial" w:cs="Arial"/>
                <w:sz w:val="24"/>
                <w:szCs w:val="24"/>
              </w:rPr>
            </w:pPr>
            <w:r w:rsidRPr="0005174C">
              <w:rPr>
                <w:rFonts w:ascii="Arial" w:hAnsi="Arial" w:cs="Arial"/>
                <w:sz w:val="24"/>
                <w:szCs w:val="24"/>
              </w:rPr>
              <w:t>The minutes of the meeting</w:t>
            </w:r>
            <w:r>
              <w:rPr>
                <w:rFonts w:ascii="Arial" w:hAnsi="Arial" w:cs="Arial"/>
                <w:sz w:val="24"/>
                <w:szCs w:val="24"/>
              </w:rPr>
              <w:t>s</w:t>
            </w:r>
            <w:r w:rsidRPr="0005174C">
              <w:rPr>
                <w:rFonts w:ascii="Arial" w:hAnsi="Arial" w:cs="Arial"/>
                <w:sz w:val="24"/>
                <w:szCs w:val="24"/>
              </w:rPr>
              <w:t xml:space="preserve"> held on </w:t>
            </w:r>
            <w:r w:rsidR="00D838DA">
              <w:rPr>
                <w:rFonts w:ascii="Arial" w:hAnsi="Arial" w:cs="Arial"/>
                <w:sz w:val="24"/>
                <w:szCs w:val="24"/>
              </w:rPr>
              <w:t>17</w:t>
            </w:r>
            <w:r w:rsidR="00D838DA" w:rsidRPr="00D838DA">
              <w:rPr>
                <w:rFonts w:ascii="Arial" w:hAnsi="Arial" w:cs="Arial"/>
                <w:sz w:val="24"/>
                <w:szCs w:val="24"/>
                <w:vertAlign w:val="superscript"/>
              </w:rPr>
              <w:t>th</w:t>
            </w:r>
            <w:r w:rsidR="00D838DA">
              <w:rPr>
                <w:rFonts w:ascii="Arial" w:hAnsi="Arial" w:cs="Arial"/>
                <w:sz w:val="24"/>
                <w:szCs w:val="24"/>
              </w:rPr>
              <w:t xml:space="preserve"> September</w:t>
            </w:r>
            <w:r w:rsidRPr="0005174C">
              <w:rPr>
                <w:rFonts w:ascii="Arial" w:hAnsi="Arial" w:cs="Arial"/>
                <w:sz w:val="24"/>
                <w:szCs w:val="24"/>
              </w:rPr>
              <w:t xml:space="preserve"> 2025 were confirmed as a correct record</w:t>
            </w:r>
            <w:r>
              <w:rPr>
                <w:rFonts w:ascii="Arial" w:hAnsi="Arial" w:cs="Arial"/>
                <w:sz w:val="24"/>
                <w:szCs w:val="24"/>
              </w:rPr>
              <w:t>.</w:t>
            </w:r>
          </w:p>
          <w:p w14:paraId="1C5AFCBA" w14:textId="77777777" w:rsidR="0096104D" w:rsidRPr="0005174C" w:rsidRDefault="0096104D" w:rsidP="00404F56">
            <w:pPr>
              <w:rPr>
                <w:rFonts w:ascii="Arial" w:hAnsi="Arial" w:cs="Arial"/>
                <w:b/>
                <w:bCs/>
                <w:sz w:val="24"/>
                <w:szCs w:val="24"/>
              </w:rPr>
            </w:pPr>
          </w:p>
        </w:tc>
      </w:tr>
      <w:tr w:rsidR="0096104D" w14:paraId="5AE58C27" w14:textId="77777777" w:rsidTr="00404F56">
        <w:tc>
          <w:tcPr>
            <w:tcW w:w="704" w:type="dxa"/>
          </w:tcPr>
          <w:p w14:paraId="764730EB" w14:textId="12537888" w:rsidR="0096104D" w:rsidRPr="0005174C" w:rsidRDefault="00D838DA" w:rsidP="00404F56">
            <w:pPr>
              <w:rPr>
                <w:rFonts w:ascii="Arial" w:hAnsi="Arial" w:cs="Arial"/>
                <w:b/>
                <w:bCs/>
                <w:sz w:val="24"/>
                <w:szCs w:val="24"/>
              </w:rPr>
            </w:pPr>
            <w:r>
              <w:rPr>
                <w:rFonts w:ascii="Arial" w:hAnsi="Arial" w:cs="Arial"/>
                <w:b/>
                <w:bCs/>
                <w:sz w:val="24"/>
                <w:szCs w:val="24"/>
              </w:rPr>
              <w:t>54</w:t>
            </w:r>
            <w:r w:rsidR="0096104D">
              <w:rPr>
                <w:rFonts w:ascii="Arial" w:hAnsi="Arial" w:cs="Arial"/>
                <w:b/>
                <w:bCs/>
                <w:sz w:val="24"/>
                <w:szCs w:val="24"/>
              </w:rPr>
              <w:t>.</w:t>
            </w:r>
          </w:p>
        </w:tc>
        <w:tc>
          <w:tcPr>
            <w:tcW w:w="8312" w:type="dxa"/>
          </w:tcPr>
          <w:p w14:paraId="242CA8A0" w14:textId="77777777" w:rsidR="0096104D" w:rsidRPr="0005174C" w:rsidRDefault="0096104D" w:rsidP="00404F56">
            <w:pPr>
              <w:rPr>
                <w:rFonts w:ascii="Arial" w:hAnsi="Arial" w:cs="Arial"/>
                <w:b/>
                <w:bCs/>
                <w:sz w:val="24"/>
                <w:szCs w:val="24"/>
              </w:rPr>
            </w:pPr>
            <w:r w:rsidRPr="0005174C">
              <w:rPr>
                <w:rFonts w:ascii="Arial" w:hAnsi="Arial" w:cs="Arial"/>
                <w:b/>
                <w:bCs/>
                <w:sz w:val="24"/>
                <w:szCs w:val="24"/>
              </w:rPr>
              <w:t>Matters Arising from the minutes of the previous meeting</w:t>
            </w:r>
          </w:p>
          <w:p w14:paraId="0C932634" w14:textId="4D9430EB" w:rsidR="0096104D" w:rsidRPr="00D838DA" w:rsidRDefault="00D838DA" w:rsidP="00D838DA">
            <w:pPr>
              <w:pStyle w:val="ListParagraph"/>
              <w:numPr>
                <w:ilvl w:val="0"/>
                <w:numId w:val="1"/>
              </w:numPr>
              <w:spacing w:line="259" w:lineRule="auto"/>
              <w:rPr>
                <w:rFonts w:ascii="Arial" w:hAnsi="Arial" w:cs="Arial"/>
                <w:sz w:val="24"/>
                <w:szCs w:val="24"/>
              </w:rPr>
            </w:pPr>
            <w:r>
              <w:rPr>
                <w:rFonts w:ascii="Arial" w:hAnsi="Arial" w:cs="Arial"/>
                <w:sz w:val="24"/>
                <w:szCs w:val="24"/>
              </w:rPr>
              <w:t>Members were disappointed at the outcome of the planning application regarding Rotary Way. Councillor Loftus commented on his attendance at the Planning Committee meeting.</w:t>
            </w:r>
          </w:p>
          <w:p w14:paraId="042D5A15" w14:textId="77777777" w:rsidR="0096104D" w:rsidRPr="003E6678" w:rsidRDefault="0096104D" w:rsidP="00404F56">
            <w:pPr>
              <w:pStyle w:val="ListParagraph"/>
              <w:spacing w:line="259" w:lineRule="auto"/>
              <w:rPr>
                <w:rFonts w:ascii="Arial" w:hAnsi="Arial" w:cs="Arial"/>
                <w:sz w:val="24"/>
                <w:szCs w:val="24"/>
              </w:rPr>
            </w:pPr>
          </w:p>
        </w:tc>
      </w:tr>
      <w:tr w:rsidR="00D838DA" w14:paraId="01C9824B" w14:textId="77777777" w:rsidTr="00404F56">
        <w:tc>
          <w:tcPr>
            <w:tcW w:w="704" w:type="dxa"/>
          </w:tcPr>
          <w:p w14:paraId="5FD7D86B" w14:textId="31C479B1" w:rsidR="00D838DA" w:rsidRDefault="00D838DA" w:rsidP="00404F56">
            <w:pPr>
              <w:rPr>
                <w:rFonts w:ascii="Arial" w:hAnsi="Arial" w:cs="Arial"/>
                <w:b/>
                <w:bCs/>
                <w:sz w:val="24"/>
                <w:szCs w:val="24"/>
              </w:rPr>
            </w:pPr>
            <w:r>
              <w:rPr>
                <w:rFonts w:ascii="Arial" w:hAnsi="Arial" w:cs="Arial"/>
                <w:b/>
                <w:bCs/>
                <w:sz w:val="24"/>
                <w:szCs w:val="24"/>
              </w:rPr>
              <w:t>55.</w:t>
            </w:r>
          </w:p>
        </w:tc>
        <w:tc>
          <w:tcPr>
            <w:tcW w:w="8312" w:type="dxa"/>
          </w:tcPr>
          <w:p w14:paraId="7C34ED76" w14:textId="77777777" w:rsidR="00D838DA" w:rsidRDefault="00D838DA" w:rsidP="00404F56">
            <w:pPr>
              <w:rPr>
                <w:rFonts w:ascii="Arial" w:hAnsi="Arial" w:cs="Arial"/>
                <w:b/>
                <w:bCs/>
                <w:sz w:val="24"/>
                <w:szCs w:val="24"/>
              </w:rPr>
            </w:pPr>
            <w:r>
              <w:rPr>
                <w:rFonts w:ascii="Arial" w:hAnsi="Arial" w:cs="Arial"/>
                <w:b/>
                <w:bCs/>
                <w:sz w:val="24"/>
                <w:szCs w:val="24"/>
              </w:rPr>
              <w:t>Meeting between City Council and Parish Councils</w:t>
            </w:r>
          </w:p>
          <w:p w14:paraId="08A29BF2" w14:textId="37CA3199" w:rsidR="00D838DA" w:rsidRDefault="00D838DA" w:rsidP="00404F56">
            <w:pPr>
              <w:rPr>
                <w:rFonts w:ascii="Arial" w:hAnsi="Arial" w:cs="Arial"/>
                <w:sz w:val="24"/>
                <w:szCs w:val="24"/>
              </w:rPr>
            </w:pPr>
            <w:r>
              <w:rPr>
                <w:rFonts w:ascii="Arial" w:hAnsi="Arial" w:cs="Arial"/>
                <w:sz w:val="24"/>
                <w:szCs w:val="24"/>
              </w:rPr>
              <w:t xml:space="preserve">Councillor Rawling and the Clerk had participated in the meeting held on-line and reported on the issues discussed – </w:t>
            </w:r>
          </w:p>
          <w:p w14:paraId="72E8C77F" w14:textId="4FAB54A0" w:rsidR="00D838DA" w:rsidRDefault="00D838DA" w:rsidP="00D838DA">
            <w:pPr>
              <w:pStyle w:val="ListParagraph"/>
              <w:numPr>
                <w:ilvl w:val="0"/>
                <w:numId w:val="1"/>
              </w:numPr>
              <w:rPr>
                <w:rFonts w:ascii="Arial" w:hAnsi="Arial" w:cs="Arial"/>
                <w:sz w:val="24"/>
                <w:szCs w:val="24"/>
              </w:rPr>
            </w:pPr>
            <w:r w:rsidRPr="00D838DA">
              <w:rPr>
                <w:rFonts w:ascii="Arial" w:hAnsi="Arial" w:cs="Arial"/>
                <w:b/>
                <w:bCs/>
                <w:sz w:val="24"/>
                <w:szCs w:val="24"/>
              </w:rPr>
              <w:t>Parish elections 2027</w:t>
            </w:r>
            <w:r>
              <w:rPr>
                <w:rFonts w:ascii="Arial" w:hAnsi="Arial" w:cs="Arial"/>
                <w:sz w:val="24"/>
                <w:szCs w:val="24"/>
              </w:rPr>
              <w:t xml:space="preserve"> - the costs of any contested Parish elections would be shared 50/50 with the City Council elections. The anticipated cost to North Gosforth PC would be in the region of £9,370. It was agreed this be discussed further on considering the next Precept.</w:t>
            </w:r>
          </w:p>
          <w:p w14:paraId="73D6B88B" w14:textId="77777777" w:rsidR="00D838DA" w:rsidRDefault="00D838DA" w:rsidP="00D838DA">
            <w:pPr>
              <w:pStyle w:val="ListParagraph"/>
              <w:numPr>
                <w:ilvl w:val="0"/>
                <w:numId w:val="1"/>
              </w:numPr>
              <w:rPr>
                <w:rFonts w:ascii="Arial" w:hAnsi="Arial" w:cs="Arial"/>
                <w:sz w:val="24"/>
                <w:szCs w:val="24"/>
              </w:rPr>
            </w:pPr>
            <w:r w:rsidRPr="00D838DA">
              <w:rPr>
                <w:rFonts w:ascii="Arial" w:hAnsi="Arial" w:cs="Arial"/>
                <w:b/>
                <w:bCs/>
                <w:sz w:val="24"/>
                <w:szCs w:val="24"/>
              </w:rPr>
              <w:t xml:space="preserve">Community </w:t>
            </w:r>
            <w:r>
              <w:rPr>
                <w:rFonts w:ascii="Arial" w:hAnsi="Arial" w:cs="Arial"/>
                <w:b/>
                <w:bCs/>
                <w:sz w:val="24"/>
                <w:szCs w:val="24"/>
              </w:rPr>
              <w:t>G</w:t>
            </w:r>
            <w:r w:rsidRPr="00D838DA">
              <w:rPr>
                <w:rFonts w:ascii="Arial" w:hAnsi="Arial" w:cs="Arial"/>
                <w:b/>
                <w:bCs/>
                <w:sz w:val="24"/>
                <w:szCs w:val="24"/>
              </w:rPr>
              <w:t>overnance Reviews</w:t>
            </w:r>
            <w:r>
              <w:rPr>
                <w:rFonts w:ascii="Arial" w:hAnsi="Arial" w:cs="Arial"/>
                <w:sz w:val="24"/>
                <w:szCs w:val="24"/>
              </w:rPr>
              <w:t xml:space="preserve"> – These would be undertaken during 2026 and </w:t>
            </w:r>
            <w:r w:rsidR="003C14AF">
              <w:rPr>
                <w:rFonts w:ascii="Arial" w:hAnsi="Arial" w:cs="Arial"/>
                <w:sz w:val="24"/>
                <w:szCs w:val="24"/>
              </w:rPr>
              <w:t>come into force at the 2027 elections. Members confirmed the previously submitted request for a boundary change.</w:t>
            </w:r>
          </w:p>
          <w:p w14:paraId="0AD8FA55" w14:textId="77777777" w:rsidR="003C14AF" w:rsidRDefault="003C14AF" w:rsidP="00D838DA">
            <w:pPr>
              <w:pStyle w:val="ListParagraph"/>
              <w:numPr>
                <w:ilvl w:val="0"/>
                <w:numId w:val="1"/>
              </w:numPr>
              <w:rPr>
                <w:rFonts w:ascii="Arial" w:hAnsi="Arial" w:cs="Arial"/>
                <w:sz w:val="24"/>
                <w:szCs w:val="24"/>
              </w:rPr>
            </w:pPr>
            <w:r>
              <w:rPr>
                <w:rFonts w:ascii="Arial" w:hAnsi="Arial" w:cs="Arial"/>
                <w:b/>
                <w:bCs/>
                <w:sz w:val="24"/>
                <w:szCs w:val="24"/>
              </w:rPr>
              <w:lastRenderedPageBreak/>
              <w:t xml:space="preserve">Parish Charter </w:t>
            </w:r>
            <w:r>
              <w:rPr>
                <w:rFonts w:ascii="Arial" w:hAnsi="Arial" w:cs="Arial"/>
                <w:sz w:val="24"/>
                <w:szCs w:val="24"/>
              </w:rPr>
              <w:t>– The Clerk outlined the City’s intention to update the existing but outdated Charter that had fallen into disuse. While members agreed to consider what was required in the new Charter, the Clerk undertook to seek a version stripped of the outdated items.</w:t>
            </w:r>
          </w:p>
          <w:p w14:paraId="76965F0E" w14:textId="7EB7EBCC" w:rsidR="003C14AF" w:rsidRPr="00D838DA" w:rsidRDefault="003C14AF" w:rsidP="003C14AF">
            <w:pPr>
              <w:pStyle w:val="ListParagraph"/>
              <w:rPr>
                <w:rFonts w:ascii="Arial" w:hAnsi="Arial" w:cs="Arial"/>
                <w:sz w:val="24"/>
                <w:szCs w:val="24"/>
              </w:rPr>
            </w:pPr>
          </w:p>
        </w:tc>
      </w:tr>
      <w:tr w:rsidR="0096104D" w14:paraId="4048703D" w14:textId="77777777" w:rsidTr="00404F56">
        <w:tc>
          <w:tcPr>
            <w:tcW w:w="704" w:type="dxa"/>
          </w:tcPr>
          <w:p w14:paraId="333E9AAC" w14:textId="781295CA" w:rsidR="0096104D" w:rsidRDefault="003C14AF" w:rsidP="00404F56">
            <w:pPr>
              <w:rPr>
                <w:rFonts w:ascii="Arial" w:hAnsi="Arial" w:cs="Arial"/>
                <w:b/>
                <w:bCs/>
                <w:sz w:val="24"/>
                <w:szCs w:val="24"/>
              </w:rPr>
            </w:pPr>
            <w:r>
              <w:rPr>
                <w:rFonts w:ascii="Arial" w:hAnsi="Arial" w:cs="Arial"/>
                <w:b/>
                <w:bCs/>
                <w:sz w:val="24"/>
                <w:szCs w:val="24"/>
              </w:rPr>
              <w:lastRenderedPageBreak/>
              <w:t>56</w:t>
            </w:r>
            <w:r w:rsidR="0096104D">
              <w:rPr>
                <w:rFonts w:ascii="Arial" w:hAnsi="Arial" w:cs="Arial"/>
                <w:b/>
                <w:bCs/>
                <w:sz w:val="24"/>
                <w:szCs w:val="24"/>
              </w:rPr>
              <w:t>.</w:t>
            </w:r>
          </w:p>
        </w:tc>
        <w:tc>
          <w:tcPr>
            <w:tcW w:w="8312" w:type="dxa"/>
          </w:tcPr>
          <w:p w14:paraId="03C07E8C" w14:textId="77777777" w:rsidR="0096104D" w:rsidRDefault="0096104D" w:rsidP="00404F56">
            <w:pPr>
              <w:rPr>
                <w:rFonts w:ascii="Arial" w:hAnsi="Arial" w:cs="Arial"/>
                <w:b/>
                <w:bCs/>
                <w:sz w:val="24"/>
                <w:szCs w:val="24"/>
              </w:rPr>
            </w:pPr>
            <w:r w:rsidRPr="00BB7ABA">
              <w:rPr>
                <w:rFonts w:ascii="Arial" w:hAnsi="Arial" w:cs="Arial"/>
                <w:b/>
                <w:bCs/>
                <w:sz w:val="24"/>
                <w:szCs w:val="24"/>
              </w:rPr>
              <w:t>Member Portfolios</w:t>
            </w:r>
          </w:p>
          <w:p w14:paraId="0AC36DF8" w14:textId="77777777" w:rsidR="0096104D" w:rsidRPr="008719B0" w:rsidRDefault="0096104D" w:rsidP="00404F56">
            <w:pPr>
              <w:rPr>
                <w:rFonts w:ascii="Arial" w:hAnsi="Arial" w:cs="Arial"/>
                <w:sz w:val="24"/>
                <w:szCs w:val="24"/>
              </w:rPr>
            </w:pPr>
            <w:r>
              <w:rPr>
                <w:rFonts w:ascii="Arial" w:hAnsi="Arial" w:cs="Arial"/>
                <w:sz w:val="24"/>
                <w:szCs w:val="24"/>
              </w:rPr>
              <w:t>The following updates were reported and discussed -</w:t>
            </w:r>
          </w:p>
          <w:p w14:paraId="200D609F" w14:textId="60227C9C" w:rsidR="0096104D" w:rsidRDefault="0096104D" w:rsidP="0046315E">
            <w:pPr>
              <w:pStyle w:val="ListParagraph"/>
              <w:numPr>
                <w:ilvl w:val="0"/>
                <w:numId w:val="2"/>
              </w:numPr>
              <w:rPr>
                <w:rFonts w:ascii="Arial" w:hAnsi="Arial" w:cs="Arial"/>
                <w:sz w:val="24"/>
                <w:szCs w:val="24"/>
              </w:rPr>
            </w:pPr>
            <w:r w:rsidRPr="006C6A2A">
              <w:rPr>
                <w:rFonts w:ascii="Arial" w:hAnsi="Arial" w:cs="Arial"/>
                <w:b/>
                <w:bCs/>
                <w:sz w:val="24"/>
                <w:szCs w:val="24"/>
              </w:rPr>
              <w:t>Grounds Maintenance</w:t>
            </w:r>
            <w:r>
              <w:rPr>
                <w:rFonts w:ascii="Arial" w:hAnsi="Arial" w:cs="Arial"/>
                <w:sz w:val="24"/>
                <w:szCs w:val="24"/>
              </w:rPr>
              <w:t xml:space="preserve"> </w:t>
            </w:r>
            <w:r w:rsidR="00375F2F">
              <w:rPr>
                <w:rFonts w:ascii="Arial" w:hAnsi="Arial" w:cs="Arial"/>
                <w:sz w:val="24"/>
                <w:szCs w:val="24"/>
              </w:rPr>
              <w:t>-</w:t>
            </w:r>
            <w:r w:rsidR="0046315E">
              <w:rPr>
                <w:rFonts w:ascii="Arial" w:hAnsi="Arial" w:cs="Arial"/>
                <w:sz w:val="24"/>
                <w:szCs w:val="24"/>
              </w:rPr>
              <w:t xml:space="preserve"> The damaged tree at Melton Park had been cut down but with a tall stump. It was agreed to seek a cut for reducing the stump. It was agreed that the grass be given a final cut in October and a cost requested for edging the grass growing over the footpaths. The Gardiner had undertaken to monitor areas he was responsible for </w:t>
            </w:r>
            <w:proofErr w:type="gramStart"/>
            <w:r w:rsidR="0046315E">
              <w:rPr>
                <w:rFonts w:ascii="Arial" w:hAnsi="Arial" w:cs="Arial"/>
                <w:sz w:val="24"/>
                <w:szCs w:val="24"/>
              </w:rPr>
              <w:t>an</w:t>
            </w:r>
            <w:proofErr w:type="gramEnd"/>
            <w:r w:rsidR="0046315E">
              <w:rPr>
                <w:rFonts w:ascii="Arial" w:hAnsi="Arial" w:cs="Arial"/>
                <w:sz w:val="24"/>
                <w:szCs w:val="24"/>
              </w:rPr>
              <w:t xml:space="preserve"> report any necessary work over the winter months. With regard to the area on Greenfield Road, it was suggested that the grass was not cut frequently enough and that an alternative contractor had been found. It was agreed to discuss this at the next meeting.</w:t>
            </w:r>
          </w:p>
          <w:p w14:paraId="7DAC3592" w14:textId="77777777" w:rsidR="00375F2F" w:rsidRPr="00BA595F" w:rsidRDefault="00375F2F" w:rsidP="00375F2F">
            <w:pPr>
              <w:pStyle w:val="ListParagraph"/>
              <w:rPr>
                <w:rFonts w:ascii="Arial" w:hAnsi="Arial" w:cs="Arial"/>
                <w:sz w:val="24"/>
                <w:szCs w:val="24"/>
              </w:rPr>
            </w:pPr>
          </w:p>
          <w:p w14:paraId="3C407972" w14:textId="23EF24AF" w:rsidR="0096104D" w:rsidRPr="0046315E" w:rsidRDefault="0096104D" w:rsidP="0096104D">
            <w:pPr>
              <w:pStyle w:val="ListParagraph"/>
              <w:numPr>
                <w:ilvl w:val="0"/>
                <w:numId w:val="2"/>
              </w:numPr>
              <w:rPr>
                <w:rFonts w:ascii="Arial" w:hAnsi="Arial" w:cs="Arial"/>
                <w:sz w:val="24"/>
                <w:szCs w:val="24"/>
              </w:rPr>
            </w:pPr>
            <w:r w:rsidRPr="00BA595F">
              <w:rPr>
                <w:rFonts w:ascii="Arial" w:hAnsi="Arial" w:cs="Arial"/>
                <w:b/>
                <w:bCs/>
                <w:sz w:val="24"/>
                <w:szCs w:val="24"/>
              </w:rPr>
              <w:t xml:space="preserve">Highways </w:t>
            </w:r>
            <w:r w:rsidR="00375F2F" w:rsidRPr="00375F2F">
              <w:rPr>
                <w:rFonts w:ascii="Arial" w:hAnsi="Arial" w:cs="Arial"/>
                <w:sz w:val="24"/>
                <w:szCs w:val="24"/>
              </w:rPr>
              <w:t>-</w:t>
            </w:r>
            <w:r w:rsidR="0046315E" w:rsidRPr="00375F2F">
              <w:rPr>
                <w:rFonts w:ascii="Arial" w:hAnsi="Arial" w:cs="Arial"/>
                <w:sz w:val="24"/>
                <w:szCs w:val="24"/>
              </w:rPr>
              <w:t xml:space="preserve"> </w:t>
            </w:r>
            <w:r w:rsidR="0046315E" w:rsidRPr="0046315E">
              <w:rPr>
                <w:rFonts w:ascii="Arial" w:hAnsi="Arial" w:cs="Arial"/>
                <w:sz w:val="24"/>
                <w:szCs w:val="24"/>
              </w:rPr>
              <w:t>Nothing to report. Councillor Rawling undertook to provide a hand-over for councillor Wright.</w:t>
            </w:r>
          </w:p>
          <w:p w14:paraId="107FE169" w14:textId="77777777" w:rsidR="0096104D" w:rsidRPr="0046315E" w:rsidRDefault="0096104D" w:rsidP="00404F56">
            <w:pPr>
              <w:pStyle w:val="ListParagraph"/>
              <w:rPr>
                <w:rFonts w:ascii="Arial" w:hAnsi="Arial" w:cs="Arial"/>
                <w:sz w:val="24"/>
                <w:szCs w:val="24"/>
              </w:rPr>
            </w:pPr>
          </w:p>
          <w:p w14:paraId="14F72834" w14:textId="03038F3D" w:rsidR="0096104D" w:rsidRDefault="0096104D" w:rsidP="0096104D">
            <w:pPr>
              <w:pStyle w:val="ListParagraph"/>
              <w:numPr>
                <w:ilvl w:val="0"/>
                <w:numId w:val="2"/>
              </w:numPr>
              <w:rPr>
                <w:rFonts w:ascii="Arial" w:hAnsi="Arial" w:cs="Arial"/>
                <w:sz w:val="24"/>
                <w:szCs w:val="24"/>
              </w:rPr>
            </w:pPr>
            <w:r w:rsidRPr="00BA595F">
              <w:rPr>
                <w:rFonts w:ascii="Arial" w:hAnsi="Arial" w:cs="Arial"/>
                <w:b/>
                <w:bCs/>
                <w:sz w:val="24"/>
                <w:szCs w:val="24"/>
              </w:rPr>
              <w:t>Great Park</w:t>
            </w:r>
            <w:r w:rsidR="00375F2F">
              <w:rPr>
                <w:rFonts w:ascii="Arial" w:hAnsi="Arial" w:cs="Arial"/>
                <w:b/>
                <w:bCs/>
                <w:sz w:val="24"/>
                <w:szCs w:val="24"/>
              </w:rPr>
              <w:t xml:space="preserve"> </w:t>
            </w:r>
            <w:r w:rsidR="00375F2F" w:rsidRPr="00375F2F">
              <w:rPr>
                <w:rFonts w:ascii="Arial" w:hAnsi="Arial" w:cs="Arial"/>
                <w:sz w:val="24"/>
                <w:szCs w:val="24"/>
              </w:rPr>
              <w:t xml:space="preserve">- </w:t>
            </w:r>
            <w:r w:rsidR="00375F2F">
              <w:rPr>
                <w:rFonts w:ascii="Arial" w:hAnsi="Arial" w:cs="Arial"/>
                <w:sz w:val="24"/>
                <w:szCs w:val="24"/>
              </w:rPr>
              <w:t>Melbury adoption had been confirmed and new street lights had been installed.</w:t>
            </w:r>
          </w:p>
          <w:p w14:paraId="68CE0910" w14:textId="77777777" w:rsidR="0096104D" w:rsidRPr="00BA595F" w:rsidRDefault="0096104D" w:rsidP="00404F56">
            <w:pPr>
              <w:pStyle w:val="ListParagraph"/>
              <w:rPr>
                <w:rFonts w:ascii="Arial" w:hAnsi="Arial" w:cs="Arial"/>
                <w:sz w:val="24"/>
                <w:szCs w:val="24"/>
              </w:rPr>
            </w:pPr>
          </w:p>
          <w:p w14:paraId="5253D6BE" w14:textId="3760CFFA" w:rsidR="0096104D" w:rsidRDefault="0096104D" w:rsidP="003B7617">
            <w:pPr>
              <w:pStyle w:val="ListParagraph"/>
              <w:numPr>
                <w:ilvl w:val="0"/>
                <w:numId w:val="2"/>
              </w:numPr>
              <w:rPr>
                <w:rFonts w:ascii="Arial" w:hAnsi="Arial" w:cs="Arial"/>
                <w:sz w:val="24"/>
                <w:szCs w:val="24"/>
              </w:rPr>
            </w:pPr>
            <w:r w:rsidRPr="0046315E">
              <w:rPr>
                <w:rFonts w:ascii="Arial" w:hAnsi="Arial" w:cs="Arial"/>
                <w:b/>
                <w:bCs/>
                <w:sz w:val="24"/>
                <w:szCs w:val="24"/>
              </w:rPr>
              <w:t xml:space="preserve">Brunton Park </w:t>
            </w:r>
            <w:r w:rsidR="00375F2F" w:rsidRPr="00375F2F">
              <w:rPr>
                <w:rFonts w:ascii="Arial" w:hAnsi="Arial" w:cs="Arial"/>
                <w:sz w:val="24"/>
                <w:szCs w:val="24"/>
              </w:rPr>
              <w:t>-</w:t>
            </w:r>
            <w:r w:rsidRPr="00375F2F">
              <w:rPr>
                <w:rFonts w:ascii="Arial" w:hAnsi="Arial" w:cs="Arial"/>
                <w:sz w:val="24"/>
                <w:szCs w:val="24"/>
              </w:rPr>
              <w:t xml:space="preserve"> </w:t>
            </w:r>
            <w:r w:rsidR="00375F2F" w:rsidRPr="00375F2F">
              <w:rPr>
                <w:rFonts w:ascii="Arial" w:hAnsi="Arial" w:cs="Arial"/>
                <w:sz w:val="24"/>
                <w:szCs w:val="24"/>
              </w:rPr>
              <w:t>Nothing to report.</w:t>
            </w:r>
          </w:p>
          <w:p w14:paraId="3601CE45" w14:textId="77777777" w:rsidR="00375F2F" w:rsidRPr="00375F2F" w:rsidRDefault="00375F2F" w:rsidP="00375F2F">
            <w:pPr>
              <w:pStyle w:val="ListParagraph"/>
              <w:rPr>
                <w:rFonts w:ascii="Arial" w:hAnsi="Arial" w:cs="Arial"/>
                <w:sz w:val="24"/>
                <w:szCs w:val="24"/>
              </w:rPr>
            </w:pPr>
          </w:p>
          <w:p w14:paraId="4E759CB9" w14:textId="26F417C0" w:rsidR="0096104D" w:rsidRDefault="0096104D" w:rsidP="0046315E">
            <w:pPr>
              <w:pStyle w:val="ListParagraph"/>
              <w:numPr>
                <w:ilvl w:val="0"/>
                <w:numId w:val="2"/>
              </w:numPr>
              <w:rPr>
                <w:rFonts w:ascii="Arial" w:hAnsi="Arial" w:cs="Arial"/>
                <w:sz w:val="24"/>
                <w:szCs w:val="24"/>
              </w:rPr>
            </w:pPr>
            <w:r w:rsidRPr="000705CF">
              <w:rPr>
                <w:rFonts w:ascii="Arial" w:hAnsi="Arial" w:cs="Arial"/>
                <w:b/>
                <w:bCs/>
                <w:sz w:val="24"/>
                <w:szCs w:val="24"/>
              </w:rPr>
              <w:t>Melton Park</w:t>
            </w:r>
            <w:r w:rsidRPr="000705CF">
              <w:rPr>
                <w:rFonts w:ascii="Arial" w:hAnsi="Arial" w:cs="Arial"/>
                <w:sz w:val="24"/>
                <w:szCs w:val="24"/>
              </w:rPr>
              <w:t xml:space="preserve"> </w:t>
            </w:r>
            <w:r w:rsidR="00375F2F">
              <w:rPr>
                <w:rFonts w:ascii="Arial" w:hAnsi="Arial" w:cs="Arial"/>
                <w:sz w:val="24"/>
                <w:szCs w:val="24"/>
              </w:rPr>
              <w:t xml:space="preserve">– The trees blocking traffic sight lines had been reported to </w:t>
            </w:r>
            <w:proofErr w:type="spellStart"/>
            <w:r w:rsidR="00375F2F">
              <w:rPr>
                <w:rFonts w:ascii="Arial" w:hAnsi="Arial" w:cs="Arial"/>
                <w:sz w:val="24"/>
                <w:szCs w:val="24"/>
              </w:rPr>
              <w:t>Envirocall</w:t>
            </w:r>
            <w:proofErr w:type="spellEnd"/>
            <w:r w:rsidR="00375F2F">
              <w:rPr>
                <w:rFonts w:ascii="Arial" w:hAnsi="Arial" w:cs="Arial"/>
                <w:sz w:val="24"/>
                <w:szCs w:val="24"/>
              </w:rPr>
              <w:t xml:space="preserve"> and some work had been undertaken. A follow up call to get the rest done would be made.</w:t>
            </w:r>
          </w:p>
          <w:p w14:paraId="53373D02" w14:textId="77777777" w:rsidR="00375F2F" w:rsidRPr="00375F2F" w:rsidRDefault="00375F2F" w:rsidP="00375F2F">
            <w:pPr>
              <w:pStyle w:val="ListParagraph"/>
              <w:rPr>
                <w:rFonts w:ascii="Arial" w:hAnsi="Arial" w:cs="Arial"/>
                <w:sz w:val="24"/>
                <w:szCs w:val="24"/>
              </w:rPr>
            </w:pPr>
          </w:p>
          <w:p w14:paraId="31D85CCF" w14:textId="77777777" w:rsidR="0096104D" w:rsidRPr="00375F2F" w:rsidRDefault="0096104D" w:rsidP="0046315E">
            <w:pPr>
              <w:pStyle w:val="ListParagraph"/>
              <w:numPr>
                <w:ilvl w:val="0"/>
                <w:numId w:val="2"/>
              </w:numPr>
              <w:rPr>
                <w:rFonts w:ascii="Arial" w:hAnsi="Arial" w:cs="Arial"/>
                <w:b/>
                <w:bCs/>
                <w:sz w:val="24"/>
                <w:szCs w:val="24"/>
              </w:rPr>
            </w:pPr>
            <w:r w:rsidRPr="000705CF">
              <w:rPr>
                <w:rFonts w:ascii="Arial" w:hAnsi="Arial" w:cs="Arial"/>
                <w:b/>
                <w:bCs/>
                <w:sz w:val="24"/>
                <w:szCs w:val="24"/>
              </w:rPr>
              <w:t>Special Projects / HMOs</w:t>
            </w:r>
            <w:r w:rsidRPr="00375F2F">
              <w:rPr>
                <w:rFonts w:ascii="Arial" w:hAnsi="Arial" w:cs="Arial"/>
                <w:sz w:val="24"/>
                <w:szCs w:val="24"/>
              </w:rPr>
              <w:t xml:space="preserve"> </w:t>
            </w:r>
            <w:r w:rsidR="00375F2F">
              <w:rPr>
                <w:rFonts w:ascii="Arial" w:hAnsi="Arial" w:cs="Arial"/>
                <w:sz w:val="24"/>
                <w:szCs w:val="24"/>
              </w:rPr>
              <w:t>– in the absence of councillor Linfoot it was agreed to leave this topic until the next meeting.</w:t>
            </w:r>
          </w:p>
          <w:p w14:paraId="52E1ECDB" w14:textId="26D16B2A" w:rsidR="00375F2F" w:rsidRPr="0005174C" w:rsidRDefault="00375F2F" w:rsidP="00375F2F">
            <w:pPr>
              <w:pStyle w:val="ListParagraph"/>
              <w:rPr>
                <w:rFonts w:ascii="Arial" w:hAnsi="Arial" w:cs="Arial"/>
                <w:b/>
                <w:bCs/>
                <w:sz w:val="24"/>
                <w:szCs w:val="24"/>
              </w:rPr>
            </w:pPr>
          </w:p>
        </w:tc>
      </w:tr>
      <w:tr w:rsidR="0096104D" w14:paraId="55C9C497" w14:textId="77777777" w:rsidTr="00404F56">
        <w:tc>
          <w:tcPr>
            <w:tcW w:w="704" w:type="dxa"/>
          </w:tcPr>
          <w:p w14:paraId="3606B678" w14:textId="49366E52" w:rsidR="0096104D" w:rsidRPr="0005174C" w:rsidRDefault="00375F2F" w:rsidP="00404F56">
            <w:pPr>
              <w:rPr>
                <w:rFonts w:ascii="Arial" w:hAnsi="Arial" w:cs="Arial"/>
                <w:b/>
                <w:bCs/>
                <w:sz w:val="24"/>
                <w:szCs w:val="24"/>
              </w:rPr>
            </w:pPr>
            <w:r>
              <w:rPr>
                <w:rFonts w:ascii="Arial" w:hAnsi="Arial" w:cs="Arial"/>
                <w:b/>
                <w:bCs/>
                <w:sz w:val="24"/>
                <w:szCs w:val="24"/>
              </w:rPr>
              <w:t>57</w:t>
            </w:r>
            <w:r w:rsidR="0096104D" w:rsidRPr="0005174C">
              <w:rPr>
                <w:rFonts w:ascii="Arial" w:hAnsi="Arial" w:cs="Arial"/>
                <w:b/>
                <w:bCs/>
                <w:sz w:val="24"/>
                <w:szCs w:val="24"/>
              </w:rPr>
              <w:t>.</w:t>
            </w:r>
          </w:p>
        </w:tc>
        <w:tc>
          <w:tcPr>
            <w:tcW w:w="8312" w:type="dxa"/>
          </w:tcPr>
          <w:p w14:paraId="3A92D90F" w14:textId="77777777" w:rsidR="0096104D" w:rsidRDefault="0096104D" w:rsidP="00404F56">
            <w:pPr>
              <w:rPr>
                <w:rFonts w:ascii="Arial" w:hAnsi="Arial" w:cs="Arial"/>
                <w:b/>
                <w:bCs/>
                <w:sz w:val="24"/>
                <w:szCs w:val="24"/>
              </w:rPr>
            </w:pPr>
            <w:r w:rsidRPr="0005174C">
              <w:rPr>
                <w:rFonts w:ascii="Arial" w:hAnsi="Arial" w:cs="Arial"/>
                <w:b/>
                <w:bCs/>
                <w:sz w:val="24"/>
                <w:szCs w:val="24"/>
              </w:rPr>
              <w:t>Planning Matters</w:t>
            </w:r>
          </w:p>
          <w:p w14:paraId="3FA49A3B" w14:textId="77777777" w:rsidR="00375F2F" w:rsidRDefault="0096104D" w:rsidP="0096104D">
            <w:pPr>
              <w:pStyle w:val="ListParagraph"/>
              <w:numPr>
                <w:ilvl w:val="0"/>
                <w:numId w:val="2"/>
              </w:numPr>
              <w:rPr>
                <w:rFonts w:ascii="Arial" w:hAnsi="Arial" w:cs="Arial"/>
              </w:rPr>
            </w:pPr>
            <w:r w:rsidRPr="00375F2F">
              <w:rPr>
                <w:rFonts w:ascii="Arial" w:hAnsi="Arial" w:cs="Arial"/>
              </w:rPr>
              <w:t>2025/</w:t>
            </w:r>
            <w:r w:rsidR="00375F2F">
              <w:rPr>
                <w:rFonts w:ascii="Arial" w:hAnsi="Arial" w:cs="Arial"/>
              </w:rPr>
              <w:t>1618/01/</w:t>
            </w:r>
            <w:proofErr w:type="gramStart"/>
            <w:r w:rsidR="00375F2F">
              <w:rPr>
                <w:rFonts w:ascii="Arial" w:hAnsi="Arial" w:cs="Arial"/>
              </w:rPr>
              <w:t>NMA :</w:t>
            </w:r>
            <w:proofErr w:type="gramEnd"/>
            <w:r w:rsidR="00375F2F">
              <w:rPr>
                <w:rFonts w:ascii="Arial" w:hAnsi="Arial" w:cs="Arial"/>
              </w:rPr>
              <w:t xml:space="preserve"> 38 </w:t>
            </w:r>
            <w:proofErr w:type="spellStart"/>
            <w:r w:rsidR="00375F2F">
              <w:rPr>
                <w:rFonts w:ascii="Arial" w:hAnsi="Arial" w:cs="Arial"/>
              </w:rPr>
              <w:t>Clayworth</w:t>
            </w:r>
            <w:proofErr w:type="spellEnd"/>
            <w:r w:rsidR="00375F2F">
              <w:rPr>
                <w:rFonts w:ascii="Arial" w:hAnsi="Arial" w:cs="Arial"/>
              </w:rPr>
              <w:t xml:space="preserve"> Road – non-material </w:t>
            </w:r>
          </w:p>
          <w:p w14:paraId="5C264345" w14:textId="56745F91" w:rsidR="0096104D" w:rsidRDefault="00375F2F" w:rsidP="00375F2F">
            <w:pPr>
              <w:pStyle w:val="ListParagraph"/>
              <w:rPr>
                <w:rFonts w:ascii="Arial" w:hAnsi="Arial" w:cs="Arial"/>
              </w:rPr>
            </w:pPr>
            <w:r>
              <w:rPr>
                <w:rFonts w:ascii="Arial" w:hAnsi="Arial" w:cs="Arial"/>
              </w:rPr>
              <w:t xml:space="preserve">                                  Amendment.                                          No Objection</w:t>
            </w:r>
          </w:p>
          <w:p w14:paraId="48FB48A7" w14:textId="419EA1FB" w:rsidR="00375F2F" w:rsidRDefault="00375F2F" w:rsidP="00375F2F">
            <w:pPr>
              <w:pStyle w:val="ListParagraph"/>
              <w:numPr>
                <w:ilvl w:val="0"/>
                <w:numId w:val="2"/>
              </w:numPr>
              <w:rPr>
                <w:rFonts w:ascii="Arial" w:hAnsi="Arial" w:cs="Arial"/>
              </w:rPr>
            </w:pPr>
            <w:r>
              <w:rPr>
                <w:rFonts w:ascii="Arial" w:hAnsi="Arial" w:cs="Arial"/>
              </w:rPr>
              <w:t xml:space="preserve">2025/1385/01/HOU: 18 </w:t>
            </w:r>
            <w:proofErr w:type="spellStart"/>
            <w:r>
              <w:rPr>
                <w:rFonts w:ascii="Arial" w:hAnsi="Arial" w:cs="Arial"/>
              </w:rPr>
              <w:t>Warkworth</w:t>
            </w:r>
            <w:proofErr w:type="spellEnd"/>
            <w:r>
              <w:rPr>
                <w:rFonts w:ascii="Arial" w:hAnsi="Arial" w:cs="Arial"/>
              </w:rPr>
              <w:t xml:space="preserve"> Woods – erection of </w:t>
            </w:r>
          </w:p>
          <w:p w14:paraId="5F37C1BD" w14:textId="64894EA3" w:rsidR="00607F90" w:rsidRDefault="00375F2F" w:rsidP="00375F2F">
            <w:pPr>
              <w:pStyle w:val="ListParagraph"/>
              <w:rPr>
                <w:rFonts w:ascii="Arial" w:hAnsi="Arial" w:cs="Arial"/>
              </w:rPr>
            </w:pPr>
            <w:r>
              <w:rPr>
                <w:rFonts w:ascii="Arial" w:hAnsi="Arial" w:cs="Arial"/>
              </w:rPr>
              <w:t xml:space="preserve">                                  </w:t>
            </w:r>
            <w:r w:rsidR="00607F90">
              <w:rPr>
                <w:rFonts w:ascii="Arial" w:hAnsi="Arial" w:cs="Arial"/>
              </w:rPr>
              <w:t>s</w:t>
            </w:r>
            <w:r>
              <w:rPr>
                <w:rFonts w:ascii="Arial" w:hAnsi="Arial" w:cs="Arial"/>
              </w:rPr>
              <w:t xml:space="preserve">ingle storey extension to side of </w:t>
            </w:r>
          </w:p>
          <w:p w14:paraId="3C0055A5" w14:textId="177A1DB1" w:rsidR="00375F2F" w:rsidRDefault="00607F90" w:rsidP="00375F2F">
            <w:pPr>
              <w:pStyle w:val="ListParagraph"/>
              <w:rPr>
                <w:rFonts w:ascii="Arial" w:hAnsi="Arial" w:cs="Arial"/>
              </w:rPr>
            </w:pPr>
            <w:r>
              <w:rPr>
                <w:rFonts w:ascii="Arial" w:hAnsi="Arial" w:cs="Arial"/>
              </w:rPr>
              <w:t xml:space="preserve">                                  </w:t>
            </w:r>
            <w:r w:rsidR="00375F2F">
              <w:rPr>
                <w:rFonts w:ascii="Arial" w:hAnsi="Arial" w:cs="Arial"/>
              </w:rPr>
              <w:t>outbuilding</w:t>
            </w:r>
            <w:r>
              <w:rPr>
                <w:rFonts w:ascii="Arial" w:hAnsi="Arial" w:cs="Arial"/>
              </w:rPr>
              <w:t xml:space="preserve"> with solar panels.                 No Objection</w:t>
            </w:r>
          </w:p>
          <w:p w14:paraId="311D9435" w14:textId="77777777" w:rsidR="00607F90" w:rsidRDefault="00607F90" w:rsidP="00607F90">
            <w:pPr>
              <w:pStyle w:val="ListParagraph"/>
              <w:numPr>
                <w:ilvl w:val="0"/>
                <w:numId w:val="2"/>
              </w:numPr>
              <w:rPr>
                <w:rFonts w:ascii="Arial" w:hAnsi="Arial" w:cs="Arial"/>
              </w:rPr>
            </w:pPr>
            <w:r>
              <w:rPr>
                <w:rFonts w:ascii="Arial" w:hAnsi="Arial" w:cs="Arial"/>
              </w:rPr>
              <w:t xml:space="preserve">2025/1539/01/HOU: 20 </w:t>
            </w:r>
            <w:proofErr w:type="spellStart"/>
            <w:r>
              <w:rPr>
                <w:rFonts w:ascii="Arial" w:hAnsi="Arial" w:cs="Arial"/>
              </w:rPr>
              <w:t>Netherwitton</w:t>
            </w:r>
            <w:proofErr w:type="spellEnd"/>
            <w:r>
              <w:rPr>
                <w:rFonts w:ascii="Arial" w:hAnsi="Arial" w:cs="Arial"/>
              </w:rPr>
              <w:t xml:space="preserve"> Way – erection of </w:t>
            </w:r>
          </w:p>
          <w:p w14:paraId="64B8D0D9" w14:textId="77777777" w:rsidR="00607F90" w:rsidRDefault="00607F90" w:rsidP="00607F90">
            <w:pPr>
              <w:pStyle w:val="ListParagraph"/>
              <w:rPr>
                <w:rFonts w:ascii="Arial" w:hAnsi="Arial" w:cs="Arial"/>
              </w:rPr>
            </w:pPr>
            <w:r>
              <w:rPr>
                <w:rFonts w:ascii="Arial" w:hAnsi="Arial" w:cs="Arial"/>
              </w:rPr>
              <w:t xml:space="preserve">                                 single storey extension to rear of </w:t>
            </w:r>
          </w:p>
          <w:p w14:paraId="49169B70" w14:textId="77777777" w:rsidR="00607F90" w:rsidRDefault="00607F90" w:rsidP="00607F90">
            <w:pPr>
              <w:pStyle w:val="ListParagraph"/>
              <w:rPr>
                <w:rFonts w:ascii="Arial" w:hAnsi="Arial" w:cs="Arial"/>
              </w:rPr>
            </w:pPr>
            <w:r>
              <w:rPr>
                <w:rFonts w:ascii="Arial" w:hAnsi="Arial" w:cs="Arial"/>
              </w:rPr>
              <w:t xml:space="preserve">                                 existing garage and erection of </w:t>
            </w:r>
          </w:p>
          <w:p w14:paraId="022B38A6" w14:textId="77777777" w:rsidR="00607F90" w:rsidRDefault="00607F90" w:rsidP="00607F90">
            <w:pPr>
              <w:pStyle w:val="ListParagraph"/>
              <w:rPr>
                <w:rFonts w:ascii="Arial" w:hAnsi="Arial" w:cs="Arial"/>
              </w:rPr>
            </w:pPr>
            <w:r>
              <w:rPr>
                <w:rFonts w:ascii="Arial" w:hAnsi="Arial" w:cs="Arial"/>
              </w:rPr>
              <w:t xml:space="preserve">                                 single storey rear extension </w:t>
            </w:r>
          </w:p>
          <w:p w14:paraId="059A0D6A" w14:textId="6E74F1E3" w:rsidR="00607F90" w:rsidRDefault="00607F90" w:rsidP="00607F90">
            <w:pPr>
              <w:pStyle w:val="ListParagraph"/>
              <w:rPr>
                <w:rFonts w:ascii="Arial" w:hAnsi="Arial" w:cs="Arial"/>
              </w:rPr>
            </w:pPr>
            <w:r>
              <w:rPr>
                <w:rFonts w:ascii="Arial" w:hAnsi="Arial" w:cs="Arial"/>
              </w:rPr>
              <w:t xml:space="preserve">                                 providing link to garage.                          No Objection</w:t>
            </w:r>
          </w:p>
          <w:p w14:paraId="72304438" w14:textId="77777777" w:rsidR="00607F90" w:rsidRDefault="00607F90" w:rsidP="00607F90">
            <w:pPr>
              <w:pStyle w:val="ListParagraph"/>
              <w:numPr>
                <w:ilvl w:val="0"/>
                <w:numId w:val="2"/>
              </w:numPr>
              <w:rPr>
                <w:rFonts w:ascii="Arial" w:hAnsi="Arial" w:cs="Arial"/>
              </w:rPr>
            </w:pPr>
            <w:r>
              <w:rPr>
                <w:rFonts w:ascii="Arial" w:hAnsi="Arial" w:cs="Arial"/>
              </w:rPr>
              <w:t xml:space="preserve">2025/1488/01/LDC:  16 Brackenpeth Mews – Lawful </w:t>
            </w:r>
          </w:p>
          <w:p w14:paraId="38546639" w14:textId="77777777" w:rsidR="00607F90" w:rsidRDefault="00607F90" w:rsidP="00607F90">
            <w:pPr>
              <w:pStyle w:val="ListParagraph"/>
              <w:rPr>
                <w:rFonts w:ascii="Arial" w:hAnsi="Arial" w:cs="Arial"/>
              </w:rPr>
            </w:pPr>
            <w:r>
              <w:rPr>
                <w:rFonts w:ascii="Arial" w:hAnsi="Arial" w:cs="Arial"/>
              </w:rPr>
              <w:t xml:space="preserve">                                 development certificate for proposed </w:t>
            </w:r>
          </w:p>
          <w:p w14:paraId="518EC187" w14:textId="6BD6A8BA" w:rsidR="00607F90" w:rsidRDefault="00607F90" w:rsidP="00607F90">
            <w:pPr>
              <w:pStyle w:val="ListParagraph"/>
              <w:rPr>
                <w:rFonts w:ascii="Arial" w:hAnsi="Arial" w:cs="Arial"/>
              </w:rPr>
            </w:pPr>
            <w:r>
              <w:rPr>
                <w:rFonts w:ascii="Arial" w:hAnsi="Arial" w:cs="Arial"/>
              </w:rPr>
              <w:t xml:space="preserve">                                 erection of single storey to side.              Noted</w:t>
            </w:r>
          </w:p>
          <w:p w14:paraId="3E220712" w14:textId="77777777" w:rsidR="00607F90" w:rsidRDefault="00607F90" w:rsidP="00607F90">
            <w:pPr>
              <w:pStyle w:val="ListParagraph"/>
              <w:rPr>
                <w:rFonts w:ascii="Arial" w:hAnsi="Arial" w:cs="Arial"/>
              </w:rPr>
            </w:pPr>
          </w:p>
          <w:p w14:paraId="05ABE611" w14:textId="77777777" w:rsidR="00607F90" w:rsidRDefault="00607F90" w:rsidP="00607F90">
            <w:pPr>
              <w:pStyle w:val="ListParagraph"/>
              <w:numPr>
                <w:ilvl w:val="0"/>
                <w:numId w:val="2"/>
              </w:numPr>
              <w:rPr>
                <w:rFonts w:ascii="Arial" w:hAnsi="Arial" w:cs="Arial"/>
              </w:rPr>
            </w:pPr>
            <w:r>
              <w:rPr>
                <w:rFonts w:ascii="Arial" w:hAnsi="Arial" w:cs="Arial"/>
              </w:rPr>
              <w:lastRenderedPageBreak/>
              <w:t xml:space="preserve">2025/1457/01/HOU: 37 The Fairway – erection of a single </w:t>
            </w:r>
          </w:p>
          <w:p w14:paraId="1FBEA66A" w14:textId="77777777" w:rsidR="00607F90" w:rsidRDefault="00607F90" w:rsidP="00607F90">
            <w:pPr>
              <w:pStyle w:val="ListParagraph"/>
              <w:rPr>
                <w:rFonts w:ascii="Arial" w:hAnsi="Arial" w:cs="Arial"/>
              </w:rPr>
            </w:pPr>
            <w:r>
              <w:rPr>
                <w:rFonts w:ascii="Arial" w:hAnsi="Arial" w:cs="Arial"/>
              </w:rPr>
              <w:t xml:space="preserve">                                 storey extension to rear, pitched roof, </w:t>
            </w:r>
          </w:p>
          <w:p w14:paraId="3255188F" w14:textId="61032782" w:rsidR="00607F90" w:rsidRDefault="00607F90" w:rsidP="00607F90">
            <w:pPr>
              <w:pStyle w:val="ListParagraph"/>
              <w:tabs>
                <w:tab w:val="left" w:pos="5628"/>
              </w:tabs>
              <w:rPr>
                <w:rFonts w:ascii="Arial" w:hAnsi="Arial" w:cs="Arial"/>
              </w:rPr>
            </w:pPr>
            <w:r>
              <w:rPr>
                <w:rFonts w:ascii="Arial" w:hAnsi="Arial" w:cs="Arial"/>
              </w:rPr>
              <w:t xml:space="preserve">                                 alterations to elevations.</w:t>
            </w:r>
            <w:r>
              <w:rPr>
                <w:rFonts w:ascii="Arial" w:hAnsi="Arial" w:cs="Arial"/>
              </w:rPr>
              <w:tab/>
              <w:t xml:space="preserve">                No Objection</w:t>
            </w:r>
          </w:p>
          <w:p w14:paraId="3039CCB6" w14:textId="77777777" w:rsidR="00607F90" w:rsidRDefault="00607F90" w:rsidP="00607F90">
            <w:pPr>
              <w:pStyle w:val="ListParagraph"/>
              <w:numPr>
                <w:ilvl w:val="0"/>
                <w:numId w:val="2"/>
              </w:numPr>
              <w:tabs>
                <w:tab w:val="left" w:pos="5628"/>
              </w:tabs>
              <w:rPr>
                <w:rFonts w:ascii="Arial" w:hAnsi="Arial" w:cs="Arial"/>
              </w:rPr>
            </w:pPr>
            <w:r>
              <w:rPr>
                <w:rFonts w:ascii="Arial" w:hAnsi="Arial" w:cs="Arial"/>
              </w:rPr>
              <w:t xml:space="preserve">2025//1413/01/TPO: 38 Glamis Avenue – reduce lateral </w:t>
            </w:r>
          </w:p>
          <w:p w14:paraId="5B74550D" w14:textId="01F060D3" w:rsidR="00607F90" w:rsidRPr="00607F90" w:rsidRDefault="00607F90" w:rsidP="00607F90">
            <w:pPr>
              <w:pStyle w:val="ListParagraph"/>
              <w:tabs>
                <w:tab w:val="left" w:pos="5628"/>
              </w:tabs>
              <w:rPr>
                <w:rFonts w:ascii="Arial" w:hAnsi="Arial" w:cs="Arial"/>
              </w:rPr>
            </w:pPr>
            <w:r>
              <w:rPr>
                <w:rFonts w:ascii="Arial" w:hAnsi="Arial" w:cs="Arial"/>
              </w:rPr>
              <w:t xml:space="preserve">                                  growth to boundary line.                         No Objection</w:t>
            </w:r>
          </w:p>
          <w:p w14:paraId="65A0682F" w14:textId="77777777" w:rsidR="0096104D" w:rsidRPr="00802CE6" w:rsidRDefault="0096104D" w:rsidP="00404F56">
            <w:pPr>
              <w:pStyle w:val="ListParagraph"/>
              <w:rPr>
                <w:rFonts w:ascii="Arial" w:hAnsi="Arial" w:cs="Arial"/>
              </w:rPr>
            </w:pPr>
          </w:p>
        </w:tc>
      </w:tr>
      <w:tr w:rsidR="0096104D" w14:paraId="33537813" w14:textId="77777777" w:rsidTr="00404F56">
        <w:tc>
          <w:tcPr>
            <w:tcW w:w="704" w:type="dxa"/>
          </w:tcPr>
          <w:p w14:paraId="3887B5D0" w14:textId="48EA255B" w:rsidR="0096104D" w:rsidRDefault="00CE246D" w:rsidP="00404F56">
            <w:pPr>
              <w:rPr>
                <w:rFonts w:ascii="Arial" w:hAnsi="Arial" w:cs="Arial"/>
                <w:b/>
                <w:bCs/>
                <w:sz w:val="24"/>
                <w:szCs w:val="24"/>
              </w:rPr>
            </w:pPr>
            <w:r>
              <w:rPr>
                <w:rFonts w:ascii="Arial" w:hAnsi="Arial" w:cs="Arial"/>
                <w:b/>
                <w:bCs/>
                <w:sz w:val="24"/>
                <w:szCs w:val="24"/>
              </w:rPr>
              <w:lastRenderedPageBreak/>
              <w:t>58</w:t>
            </w:r>
            <w:r w:rsidR="0096104D" w:rsidRPr="0005174C">
              <w:rPr>
                <w:rFonts w:ascii="Arial" w:hAnsi="Arial" w:cs="Arial"/>
                <w:b/>
                <w:bCs/>
                <w:sz w:val="24"/>
                <w:szCs w:val="24"/>
              </w:rPr>
              <w:t>.</w:t>
            </w:r>
          </w:p>
        </w:tc>
        <w:tc>
          <w:tcPr>
            <w:tcW w:w="8312" w:type="dxa"/>
          </w:tcPr>
          <w:p w14:paraId="4956C80D" w14:textId="77777777" w:rsidR="0096104D" w:rsidRDefault="0096104D" w:rsidP="00404F56">
            <w:pPr>
              <w:rPr>
                <w:rFonts w:ascii="Arial" w:hAnsi="Arial" w:cs="Arial"/>
                <w:b/>
                <w:bCs/>
                <w:sz w:val="24"/>
                <w:szCs w:val="24"/>
              </w:rPr>
            </w:pPr>
            <w:r w:rsidRPr="0005174C">
              <w:rPr>
                <w:rFonts w:ascii="Arial" w:hAnsi="Arial" w:cs="Arial"/>
                <w:b/>
                <w:bCs/>
                <w:sz w:val="24"/>
                <w:szCs w:val="24"/>
              </w:rPr>
              <w:t>Financial Matters</w:t>
            </w:r>
          </w:p>
          <w:p w14:paraId="21456C3F" w14:textId="77777777" w:rsidR="0096104D" w:rsidRDefault="0096104D" w:rsidP="00404F56">
            <w:pPr>
              <w:rPr>
                <w:rFonts w:ascii="Arial" w:hAnsi="Arial" w:cs="Arial"/>
                <w:sz w:val="24"/>
                <w:szCs w:val="24"/>
              </w:rPr>
            </w:pPr>
            <w:r w:rsidRPr="0005174C">
              <w:rPr>
                <w:rFonts w:ascii="Arial" w:hAnsi="Arial" w:cs="Arial"/>
                <w:sz w:val="24"/>
                <w:szCs w:val="24"/>
              </w:rPr>
              <w:t>Members authorised payments to Clerk salary</w:t>
            </w:r>
            <w:r>
              <w:rPr>
                <w:rFonts w:ascii="Arial" w:hAnsi="Arial" w:cs="Arial"/>
                <w:sz w:val="24"/>
                <w:szCs w:val="24"/>
              </w:rPr>
              <w:t xml:space="preserve">, </w:t>
            </w:r>
            <w:r w:rsidRPr="0005174C">
              <w:rPr>
                <w:rFonts w:ascii="Arial" w:hAnsi="Arial" w:cs="Arial"/>
                <w:sz w:val="24"/>
                <w:szCs w:val="24"/>
              </w:rPr>
              <w:t>HMRC</w:t>
            </w:r>
            <w:r>
              <w:rPr>
                <w:rFonts w:ascii="Arial" w:hAnsi="Arial" w:cs="Arial"/>
                <w:sz w:val="24"/>
                <w:szCs w:val="24"/>
              </w:rPr>
              <w:t xml:space="preserve"> and grounds maintenance work.</w:t>
            </w:r>
          </w:p>
          <w:p w14:paraId="7F567856" w14:textId="77777777" w:rsidR="0096104D" w:rsidRPr="0005174C" w:rsidRDefault="0096104D" w:rsidP="00404F56">
            <w:pPr>
              <w:rPr>
                <w:rFonts w:ascii="Arial" w:hAnsi="Arial" w:cs="Arial"/>
                <w:b/>
                <w:bCs/>
                <w:sz w:val="24"/>
                <w:szCs w:val="24"/>
              </w:rPr>
            </w:pPr>
          </w:p>
        </w:tc>
      </w:tr>
      <w:tr w:rsidR="0096104D" w14:paraId="5D10E17E" w14:textId="77777777" w:rsidTr="00404F56">
        <w:tc>
          <w:tcPr>
            <w:tcW w:w="704" w:type="dxa"/>
          </w:tcPr>
          <w:p w14:paraId="24323C0F" w14:textId="736CC166" w:rsidR="0096104D" w:rsidRDefault="00CE246D" w:rsidP="00404F56">
            <w:pPr>
              <w:rPr>
                <w:rFonts w:ascii="Arial" w:hAnsi="Arial" w:cs="Arial"/>
                <w:b/>
                <w:bCs/>
                <w:sz w:val="24"/>
                <w:szCs w:val="24"/>
              </w:rPr>
            </w:pPr>
            <w:r>
              <w:rPr>
                <w:rFonts w:ascii="Arial" w:hAnsi="Arial" w:cs="Arial"/>
                <w:b/>
                <w:bCs/>
                <w:sz w:val="24"/>
                <w:szCs w:val="24"/>
              </w:rPr>
              <w:t>59</w:t>
            </w:r>
            <w:r w:rsidR="0096104D">
              <w:rPr>
                <w:rFonts w:ascii="Arial" w:hAnsi="Arial" w:cs="Arial"/>
                <w:b/>
                <w:bCs/>
                <w:sz w:val="24"/>
                <w:szCs w:val="24"/>
              </w:rPr>
              <w:t>.</w:t>
            </w:r>
          </w:p>
        </w:tc>
        <w:tc>
          <w:tcPr>
            <w:tcW w:w="8312" w:type="dxa"/>
          </w:tcPr>
          <w:p w14:paraId="3636C60B" w14:textId="77777777" w:rsidR="0096104D" w:rsidRPr="008719B0" w:rsidRDefault="0096104D" w:rsidP="00404F56">
            <w:pPr>
              <w:rPr>
                <w:rFonts w:ascii="Arial" w:hAnsi="Arial" w:cs="Arial"/>
                <w:b/>
                <w:bCs/>
                <w:sz w:val="24"/>
                <w:szCs w:val="24"/>
              </w:rPr>
            </w:pPr>
            <w:r w:rsidRPr="008719B0">
              <w:rPr>
                <w:rFonts w:ascii="Arial" w:hAnsi="Arial" w:cs="Arial"/>
                <w:b/>
                <w:bCs/>
                <w:sz w:val="24"/>
                <w:szCs w:val="24"/>
              </w:rPr>
              <w:t>Police Matters</w:t>
            </w:r>
          </w:p>
          <w:p w14:paraId="6E586F7B" w14:textId="77777777" w:rsidR="0096104D" w:rsidRPr="008719B0" w:rsidRDefault="0096104D" w:rsidP="00404F56">
            <w:pPr>
              <w:rPr>
                <w:rFonts w:ascii="Arial" w:hAnsi="Arial" w:cs="Arial"/>
                <w:sz w:val="24"/>
                <w:szCs w:val="24"/>
              </w:rPr>
            </w:pPr>
            <w:r>
              <w:rPr>
                <w:rFonts w:ascii="Arial" w:hAnsi="Arial" w:cs="Arial"/>
                <w:sz w:val="24"/>
                <w:szCs w:val="24"/>
              </w:rPr>
              <w:t>There was nothing to report.</w:t>
            </w:r>
          </w:p>
          <w:p w14:paraId="51B9B991" w14:textId="77777777" w:rsidR="0096104D" w:rsidRPr="00BB7ABA" w:rsidRDefault="0096104D" w:rsidP="00404F56">
            <w:pPr>
              <w:rPr>
                <w:rFonts w:ascii="Arial" w:hAnsi="Arial" w:cs="Arial"/>
                <w:sz w:val="24"/>
                <w:szCs w:val="24"/>
              </w:rPr>
            </w:pPr>
          </w:p>
        </w:tc>
      </w:tr>
      <w:tr w:rsidR="00CE246D" w14:paraId="22983B17" w14:textId="77777777" w:rsidTr="00404F56">
        <w:tc>
          <w:tcPr>
            <w:tcW w:w="704" w:type="dxa"/>
          </w:tcPr>
          <w:p w14:paraId="50F4F704" w14:textId="0B05722D" w:rsidR="00CE246D" w:rsidRDefault="00CE246D" w:rsidP="00404F56">
            <w:pPr>
              <w:rPr>
                <w:rFonts w:ascii="Arial" w:hAnsi="Arial" w:cs="Arial"/>
                <w:b/>
                <w:bCs/>
                <w:sz w:val="24"/>
                <w:szCs w:val="24"/>
              </w:rPr>
            </w:pPr>
            <w:r>
              <w:rPr>
                <w:rFonts w:ascii="Arial" w:hAnsi="Arial" w:cs="Arial"/>
                <w:b/>
                <w:bCs/>
                <w:sz w:val="24"/>
                <w:szCs w:val="24"/>
              </w:rPr>
              <w:t>60.</w:t>
            </w:r>
          </w:p>
        </w:tc>
        <w:tc>
          <w:tcPr>
            <w:tcW w:w="8312" w:type="dxa"/>
          </w:tcPr>
          <w:p w14:paraId="0A21347F" w14:textId="77777777" w:rsidR="00CE246D" w:rsidRDefault="00CE246D" w:rsidP="00404F56">
            <w:pPr>
              <w:rPr>
                <w:rFonts w:ascii="Arial" w:hAnsi="Arial" w:cs="Arial"/>
                <w:b/>
                <w:bCs/>
                <w:sz w:val="24"/>
                <w:szCs w:val="24"/>
              </w:rPr>
            </w:pPr>
            <w:r>
              <w:rPr>
                <w:rFonts w:ascii="Arial" w:hAnsi="Arial" w:cs="Arial"/>
                <w:b/>
                <w:bCs/>
                <w:sz w:val="24"/>
                <w:szCs w:val="24"/>
              </w:rPr>
              <w:t>Website</w:t>
            </w:r>
          </w:p>
          <w:p w14:paraId="3CE4C4D1" w14:textId="77777777" w:rsidR="00CE246D" w:rsidRDefault="00CE246D" w:rsidP="00404F56">
            <w:pPr>
              <w:rPr>
                <w:rFonts w:ascii="Arial" w:hAnsi="Arial" w:cs="Arial"/>
                <w:sz w:val="24"/>
                <w:szCs w:val="24"/>
              </w:rPr>
            </w:pPr>
            <w:r>
              <w:rPr>
                <w:rFonts w:ascii="Arial" w:hAnsi="Arial" w:cs="Arial"/>
                <w:sz w:val="24"/>
                <w:szCs w:val="24"/>
              </w:rPr>
              <w:t xml:space="preserve">The Clerk advised that the website, currently maintained by NALC would be provided by </w:t>
            </w:r>
            <w:proofErr w:type="spellStart"/>
            <w:r>
              <w:rPr>
                <w:rFonts w:ascii="Arial" w:hAnsi="Arial" w:cs="Arial"/>
                <w:sz w:val="24"/>
                <w:szCs w:val="24"/>
              </w:rPr>
              <w:t>HugoFox</w:t>
            </w:r>
            <w:proofErr w:type="spellEnd"/>
            <w:r>
              <w:rPr>
                <w:rFonts w:ascii="Arial" w:hAnsi="Arial" w:cs="Arial"/>
                <w:sz w:val="24"/>
                <w:szCs w:val="24"/>
              </w:rPr>
              <w:t xml:space="preserve">, with </w:t>
            </w:r>
            <w:proofErr w:type="gramStart"/>
            <w:r>
              <w:rPr>
                <w:rFonts w:ascii="Arial" w:hAnsi="Arial" w:cs="Arial"/>
                <w:sz w:val="24"/>
                <w:szCs w:val="24"/>
              </w:rPr>
              <w:t>a .</w:t>
            </w:r>
            <w:proofErr w:type="gramEnd"/>
            <w:r>
              <w:rPr>
                <w:rFonts w:ascii="Arial" w:hAnsi="Arial" w:cs="Arial"/>
                <w:sz w:val="24"/>
                <w:szCs w:val="24"/>
              </w:rPr>
              <w:t>gov.uk account. The opportunity to have multiple email accounts was also on offer. Members welcomed the change and the multiple email address system, subject to costs.</w:t>
            </w:r>
          </w:p>
          <w:p w14:paraId="60B533FC" w14:textId="3235AD66" w:rsidR="00CE246D" w:rsidRPr="00CE246D" w:rsidRDefault="00CE246D" w:rsidP="00404F56">
            <w:pPr>
              <w:rPr>
                <w:rFonts w:ascii="Arial" w:hAnsi="Arial" w:cs="Arial"/>
                <w:sz w:val="24"/>
                <w:szCs w:val="24"/>
              </w:rPr>
            </w:pPr>
          </w:p>
        </w:tc>
      </w:tr>
      <w:tr w:rsidR="0096104D" w14:paraId="17C3C29F" w14:textId="77777777" w:rsidTr="00404F56">
        <w:tc>
          <w:tcPr>
            <w:tcW w:w="704" w:type="dxa"/>
          </w:tcPr>
          <w:p w14:paraId="6BA7753D" w14:textId="74195AF1" w:rsidR="0096104D" w:rsidRDefault="00CE246D" w:rsidP="00404F56">
            <w:pPr>
              <w:rPr>
                <w:rFonts w:ascii="Arial" w:hAnsi="Arial" w:cs="Arial"/>
                <w:b/>
                <w:bCs/>
                <w:sz w:val="24"/>
                <w:szCs w:val="24"/>
              </w:rPr>
            </w:pPr>
            <w:r>
              <w:rPr>
                <w:rFonts w:ascii="Arial" w:hAnsi="Arial" w:cs="Arial"/>
                <w:b/>
                <w:bCs/>
                <w:sz w:val="24"/>
                <w:szCs w:val="24"/>
              </w:rPr>
              <w:t>61</w:t>
            </w:r>
            <w:r w:rsidR="0096104D">
              <w:rPr>
                <w:rFonts w:ascii="Arial" w:hAnsi="Arial" w:cs="Arial"/>
                <w:b/>
                <w:bCs/>
                <w:sz w:val="24"/>
                <w:szCs w:val="24"/>
              </w:rPr>
              <w:t>.</w:t>
            </w:r>
          </w:p>
        </w:tc>
        <w:tc>
          <w:tcPr>
            <w:tcW w:w="8312" w:type="dxa"/>
          </w:tcPr>
          <w:p w14:paraId="12499688" w14:textId="77777777" w:rsidR="0096104D" w:rsidRDefault="0096104D" w:rsidP="00404F56">
            <w:pPr>
              <w:rPr>
                <w:rFonts w:ascii="Arial" w:hAnsi="Arial" w:cs="Arial"/>
                <w:b/>
                <w:bCs/>
                <w:sz w:val="24"/>
                <w:szCs w:val="24"/>
              </w:rPr>
            </w:pPr>
            <w:r>
              <w:rPr>
                <w:rFonts w:ascii="Arial" w:hAnsi="Arial" w:cs="Arial"/>
                <w:b/>
                <w:bCs/>
                <w:sz w:val="24"/>
                <w:szCs w:val="24"/>
              </w:rPr>
              <w:t>Items raised by Members</w:t>
            </w:r>
          </w:p>
          <w:p w14:paraId="4020DDC3" w14:textId="77777777" w:rsidR="0096104D" w:rsidRDefault="00CE246D" w:rsidP="00CE246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The sign on Greenfield Road needed replacing.</w:t>
            </w:r>
          </w:p>
          <w:p w14:paraId="7652B01B" w14:textId="77777777" w:rsidR="00CE246D" w:rsidRDefault="00CE246D" w:rsidP="00CE246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There was little evidence of a Police presence on Melton Park.</w:t>
            </w:r>
          </w:p>
          <w:p w14:paraId="1FB4D2F3" w14:textId="1519CD46" w:rsidR="00CE246D" w:rsidRDefault="00CE246D" w:rsidP="00CE246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 xml:space="preserve">A street light post on the bus lane between Brunton Park and </w:t>
            </w:r>
            <w:proofErr w:type="spellStart"/>
            <w:r>
              <w:rPr>
                <w:rFonts w:ascii="Arial" w:hAnsi="Arial" w:cs="Arial"/>
                <w:sz w:val="24"/>
                <w:szCs w:val="24"/>
              </w:rPr>
              <w:t>Netherwitten</w:t>
            </w:r>
            <w:proofErr w:type="spellEnd"/>
            <w:r>
              <w:rPr>
                <w:rFonts w:ascii="Arial" w:hAnsi="Arial" w:cs="Arial"/>
                <w:sz w:val="24"/>
                <w:szCs w:val="24"/>
              </w:rPr>
              <w:t xml:space="preserve"> Way had been replaced but the lamp was not working. It was agreed this be reported via </w:t>
            </w:r>
            <w:proofErr w:type="spellStart"/>
            <w:r>
              <w:rPr>
                <w:rFonts w:ascii="Arial" w:hAnsi="Arial" w:cs="Arial"/>
                <w:sz w:val="24"/>
                <w:szCs w:val="24"/>
              </w:rPr>
              <w:t>Envirocall</w:t>
            </w:r>
            <w:proofErr w:type="spellEnd"/>
            <w:r>
              <w:rPr>
                <w:rFonts w:ascii="Arial" w:hAnsi="Arial" w:cs="Arial"/>
                <w:sz w:val="24"/>
                <w:szCs w:val="24"/>
              </w:rPr>
              <w:t>.</w:t>
            </w:r>
          </w:p>
          <w:p w14:paraId="3CFD431A" w14:textId="77777777" w:rsidR="00CE246D" w:rsidRDefault="00CE246D" w:rsidP="00CE246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A cabin had now been installed on the small area</w:t>
            </w:r>
            <w:r w:rsidR="001D4217">
              <w:rPr>
                <w:rFonts w:ascii="Arial" w:hAnsi="Arial" w:cs="Arial"/>
                <w:sz w:val="24"/>
                <w:szCs w:val="24"/>
              </w:rPr>
              <w:t xml:space="preserve"> near the hotel.</w:t>
            </w:r>
          </w:p>
          <w:p w14:paraId="4F09CB13" w14:textId="77777777" w:rsidR="001D4217" w:rsidRDefault="001D4217" w:rsidP="00CE246D">
            <w:pPr>
              <w:pStyle w:val="ListParagraph"/>
              <w:numPr>
                <w:ilvl w:val="0"/>
                <w:numId w:val="2"/>
              </w:numPr>
              <w:shd w:val="clear" w:color="auto" w:fill="FFFFFF"/>
              <w:spacing w:line="240" w:lineRule="auto"/>
              <w:rPr>
                <w:rFonts w:ascii="Arial" w:hAnsi="Arial" w:cs="Arial"/>
                <w:sz w:val="24"/>
                <w:szCs w:val="24"/>
              </w:rPr>
            </w:pPr>
            <w:r>
              <w:rPr>
                <w:rFonts w:ascii="Arial" w:hAnsi="Arial" w:cs="Arial"/>
                <w:sz w:val="24"/>
                <w:szCs w:val="24"/>
              </w:rPr>
              <w:t xml:space="preserve">Parish Council representatives had resigned from the Community Centre Management Committee. </w:t>
            </w:r>
          </w:p>
          <w:p w14:paraId="5550CC8B" w14:textId="1058A7CD" w:rsidR="001D4217" w:rsidRPr="008719B0" w:rsidRDefault="001D4217" w:rsidP="001D4217">
            <w:pPr>
              <w:pStyle w:val="ListParagraph"/>
              <w:shd w:val="clear" w:color="auto" w:fill="FFFFFF"/>
              <w:spacing w:line="240" w:lineRule="auto"/>
              <w:rPr>
                <w:rFonts w:ascii="Arial" w:hAnsi="Arial" w:cs="Arial"/>
                <w:sz w:val="24"/>
                <w:szCs w:val="24"/>
              </w:rPr>
            </w:pPr>
          </w:p>
        </w:tc>
      </w:tr>
      <w:tr w:rsidR="0096104D" w14:paraId="61848342" w14:textId="77777777" w:rsidTr="00404F56">
        <w:tc>
          <w:tcPr>
            <w:tcW w:w="704" w:type="dxa"/>
          </w:tcPr>
          <w:p w14:paraId="4C0E043C" w14:textId="77777777" w:rsidR="0096104D" w:rsidRPr="0005174C" w:rsidRDefault="0096104D" w:rsidP="00404F56">
            <w:pPr>
              <w:rPr>
                <w:rFonts w:ascii="Arial" w:hAnsi="Arial" w:cs="Arial"/>
                <w:b/>
                <w:bCs/>
                <w:sz w:val="24"/>
                <w:szCs w:val="24"/>
              </w:rPr>
            </w:pPr>
          </w:p>
        </w:tc>
        <w:tc>
          <w:tcPr>
            <w:tcW w:w="8312" w:type="dxa"/>
          </w:tcPr>
          <w:p w14:paraId="50C54DA9" w14:textId="77777777" w:rsidR="0096104D" w:rsidRDefault="0096104D" w:rsidP="00404F56">
            <w:pPr>
              <w:rPr>
                <w:rFonts w:ascii="Arial" w:hAnsi="Arial" w:cs="Arial"/>
                <w:b/>
                <w:bCs/>
                <w:sz w:val="24"/>
                <w:szCs w:val="24"/>
              </w:rPr>
            </w:pPr>
          </w:p>
          <w:p w14:paraId="3C411A65" w14:textId="77777777" w:rsidR="0096104D" w:rsidRDefault="0096104D" w:rsidP="00404F56">
            <w:pPr>
              <w:rPr>
                <w:rFonts w:ascii="Arial" w:hAnsi="Arial" w:cs="Arial"/>
                <w:b/>
                <w:bCs/>
                <w:sz w:val="24"/>
                <w:szCs w:val="24"/>
              </w:rPr>
            </w:pPr>
            <w:r>
              <w:rPr>
                <w:rFonts w:ascii="Arial" w:hAnsi="Arial" w:cs="Arial"/>
                <w:b/>
                <w:bCs/>
                <w:sz w:val="24"/>
                <w:szCs w:val="24"/>
              </w:rPr>
              <w:t>Date of next meeting</w:t>
            </w:r>
          </w:p>
          <w:p w14:paraId="289E71E7" w14:textId="47886AF6" w:rsidR="0096104D" w:rsidRPr="0005174C" w:rsidRDefault="0096104D" w:rsidP="00404F56">
            <w:pPr>
              <w:rPr>
                <w:rFonts w:ascii="Arial" w:hAnsi="Arial" w:cs="Arial"/>
                <w:b/>
                <w:bCs/>
                <w:sz w:val="24"/>
                <w:szCs w:val="24"/>
              </w:rPr>
            </w:pPr>
            <w:r>
              <w:rPr>
                <w:rFonts w:ascii="Arial" w:hAnsi="Arial" w:cs="Arial"/>
                <w:b/>
                <w:bCs/>
                <w:sz w:val="24"/>
                <w:szCs w:val="24"/>
              </w:rPr>
              <w:t xml:space="preserve">Wednesday </w:t>
            </w:r>
            <w:r w:rsidR="001D4217">
              <w:rPr>
                <w:rFonts w:ascii="Arial" w:hAnsi="Arial" w:cs="Arial"/>
                <w:b/>
                <w:bCs/>
                <w:sz w:val="24"/>
                <w:szCs w:val="24"/>
              </w:rPr>
              <w:t>19</w:t>
            </w:r>
            <w:r w:rsidR="001D4217" w:rsidRPr="001D4217">
              <w:rPr>
                <w:rFonts w:ascii="Arial" w:hAnsi="Arial" w:cs="Arial"/>
                <w:b/>
                <w:bCs/>
                <w:sz w:val="24"/>
                <w:szCs w:val="24"/>
                <w:vertAlign w:val="superscript"/>
              </w:rPr>
              <w:t>th</w:t>
            </w:r>
            <w:r w:rsidR="001D4217">
              <w:rPr>
                <w:rFonts w:ascii="Arial" w:hAnsi="Arial" w:cs="Arial"/>
                <w:b/>
                <w:bCs/>
                <w:sz w:val="24"/>
                <w:szCs w:val="24"/>
              </w:rPr>
              <w:t xml:space="preserve"> November</w:t>
            </w:r>
            <w:r>
              <w:rPr>
                <w:rFonts w:ascii="Arial" w:hAnsi="Arial" w:cs="Arial"/>
                <w:b/>
                <w:bCs/>
                <w:sz w:val="24"/>
                <w:szCs w:val="24"/>
              </w:rPr>
              <w:t xml:space="preserve"> 2025 at 7.30pm</w:t>
            </w:r>
          </w:p>
        </w:tc>
      </w:tr>
    </w:tbl>
    <w:p w14:paraId="33AC5ABC" w14:textId="77777777" w:rsidR="0096104D" w:rsidRDefault="0096104D" w:rsidP="0096104D"/>
    <w:p w14:paraId="7621BD61" w14:textId="77777777" w:rsidR="0096104D" w:rsidRDefault="0096104D" w:rsidP="0096104D"/>
    <w:p w14:paraId="1A093233"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4E1FAA"/>
    <w:multiLevelType w:val="hybridMultilevel"/>
    <w:tmpl w:val="E1FAD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743718"/>
    <w:multiLevelType w:val="hybridMultilevel"/>
    <w:tmpl w:val="37DEA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1B2632"/>
    <w:multiLevelType w:val="hybridMultilevel"/>
    <w:tmpl w:val="4BC08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6496852">
    <w:abstractNumId w:val="1"/>
  </w:num>
  <w:num w:numId="2" w16cid:durableId="2023819820">
    <w:abstractNumId w:val="2"/>
  </w:num>
  <w:num w:numId="3" w16cid:durableId="1077674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04D"/>
    <w:rsid w:val="001D4217"/>
    <w:rsid w:val="00375F2F"/>
    <w:rsid w:val="003C14AF"/>
    <w:rsid w:val="0046315E"/>
    <w:rsid w:val="005F7C00"/>
    <w:rsid w:val="00607F90"/>
    <w:rsid w:val="006802BC"/>
    <w:rsid w:val="007A7953"/>
    <w:rsid w:val="0096104D"/>
    <w:rsid w:val="00A3780D"/>
    <w:rsid w:val="00CE246D"/>
    <w:rsid w:val="00D838DA"/>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C02E4"/>
  <w15:chartTrackingRefBased/>
  <w15:docId w15:val="{20C824FE-679D-46B1-A098-912142BF2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04D"/>
    <w:pPr>
      <w:spacing w:line="252" w:lineRule="auto"/>
    </w:pPr>
    <w:rPr>
      <w:kern w:val="0"/>
      <w14:ligatures w14:val="none"/>
    </w:rPr>
  </w:style>
  <w:style w:type="paragraph" w:styleId="Heading1">
    <w:name w:val="heading 1"/>
    <w:basedOn w:val="Normal"/>
    <w:next w:val="Normal"/>
    <w:link w:val="Heading1Char"/>
    <w:uiPriority w:val="9"/>
    <w:qFormat/>
    <w:rsid w:val="009610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610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6104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6104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6104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610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10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10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10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10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610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610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610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610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610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10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10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104D"/>
    <w:rPr>
      <w:rFonts w:eastAsiaTheme="majorEastAsia" w:cstheme="majorBidi"/>
      <w:color w:val="272727" w:themeColor="text1" w:themeTint="D8"/>
    </w:rPr>
  </w:style>
  <w:style w:type="paragraph" w:styleId="Title">
    <w:name w:val="Title"/>
    <w:basedOn w:val="Normal"/>
    <w:next w:val="Normal"/>
    <w:link w:val="TitleChar"/>
    <w:uiPriority w:val="10"/>
    <w:qFormat/>
    <w:rsid w:val="009610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10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10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10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104D"/>
    <w:pPr>
      <w:spacing w:before="160"/>
      <w:jc w:val="center"/>
    </w:pPr>
    <w:rPr>
      <w:i/>
      <w:iCs/>
      <w:color w:val="404040" w:themeColor="text1" w:themeTint="BF"/>
    </w:rPr>
  </w:style>
  <w:style w:type="character" w:customStyle="1" w:styleId="QuoteChar">
    <w:name w:val="Quote Char"/>
    <w:basedOn w:val="DefaultParagraphFont"/>
    <w:link w:val="Quote"/>
    <w:uiPriority w:val="29"/>
    <w:rsid w:val="0096104D"/>
    <w:rPr>
      <w:i/>
      <w:iCs/>
      <w:color w:val="404040" w:themeColor="text1" w:themeTint="BF"/>
    </w:rPr>
  </w:style>
  <w:style w:type="paragraph" w:styleId="ListParagraph">
    <w:name w:val="List Paragraph"/>
    <w:basedOn w:val="Normal"/>
    <w:uiPriority w:val="34"/>
    <w:qFormat/>
    <w:rsid w:val="0096104D"/>
    <w:pPr>
      <w:ind w:left="720"/>
      <w:contextualSpacing/>
    </w:pPr>
  </w:style>
  <w:style w:type="character" w:styleId="IntenseEmphasis">
    <w:name w:val="Intense Emphasis"/>
    <w:basedOn w:val="DefaultParagraphFont"/>
    <w:uiPriority w:val="21"/>
    <w:qFormat/>
    <w:rsid w:val="0096104D"/>
    <w:rPr>
      <w:i/>
      <w:iCs/>
      <w:color w:val="2F5496" w:themeColor="accent1" w:themeShade="BF"/>
    </w:rPr>
  </w:style>
  <w:style w:type="paragraph" w:styleId="IntenseQuote">
    <w:name w:val="Intense Quote"/>
    <w:basedOn w:val="Normal"/>
    <w:next w:val="Normal"/>
    <w:link w:val="IntenseQuoteChar"/>
    <w:uiPriority w:val="30"/>
    <w:qFormat/>
    <w:rsid w:val="009610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6104D"/>
    <w:rPr>
      <w:i/>
      <w:iCs/>
      <w:color w:val="2F5496" w:themeColor="accent1" w:themeShade="BF"/>
    </w:rPr>
  </w:style>
  <w:style w:type="character" w:styleId="IntenseReference">
    <w:name w:val="Intense Reference"/>
    <w:basedOn w:val="DefaultParagraphFont"/>
    <w:uiPriority w:val="32"/>
    <w:qFormat/>
    <w:rsid w:val="0096104D"/>
    <w:rPr>
      <w:b/>
      <w:bCs/>
      <w:smallCaps/>
      <w:color w:val="2F5496" w:themeColor="accent1" w:themeShade="BF"/>
      <w:spacing w:val="5"/>
    </w:rPr>
  </w:style>
  <w:style w:type="paragraph" w:styleId="NoSpacing">
    <w:name w:val="No Spacing"/>
    <w:uiPriority w:val="1"/>
    <w:qFormat/>
    <w:rsid w:val="0096104D"/>
    <w:pPr>
      <w:spacing w:after="0" w:line="240" w:lineRule="auto"/>
    </w:pPr>
    <w:rPr>
      <w:kern w:val="0"/>
      <w14:ligatures w14:val="none"/>
    </w:rPr>
  </w:style>
  <w:style w:type="table" w:styleId="TableGrid">
    <w:name w:val="Table Grid"/>
    <w:basedOn w:val="TableNormal"/>
    <w:uiPriority w:val="39"/>
    <w:rsid w:val="009610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3</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2025-10-22T10:29:00Z</dcterms:created>
  <dcterms:modified xsi:type="dcterms:W3CDTF">2025-10-22T12:24:00Z</dcterms:modified>
</cp:coreProperties>
</file>