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03F0" w14:textId="6AC19D29" w:rsidR="00C23665" w:rsidRDefault="00C23665" w:rsidP="00BC07A9">
      <w:pPr>
        <w:spacing w:after="0" w:line="240" w:lineRule="auto"/>
        <w:rPr>
          <w:rFonts w:ascii="Century Gothic" w:hAnsi="Century Gothic"/>
          <w:b/>
          <w:bCs/>
        </w:rPr>
      </w:pPr>
      <w:r w:rsidRPr="00C23665">
        <w:rPr>
          <w:rFonts w:ascii="Century Gothic" w:hAnsi="Century Gothic"/>
          <w:b/>
          <w:bCs/>
        </w:rPr>
        <w:t xml:space="preserve">Haltwhistle Town Council - Agenda for the Meeting on Monday </w:t>
      </w:r>
      <w:r w:rsidR="00AC4D3C">
        <w:rPr>
          <w:rFonts w:ascii="Century Gothic" w:hAnsi="Century Gothic"/>
          <w:b/>
          <w:bCs/>
        </w:rPr>
        <w:t>1</w:t>
      </w:r>
      <w:r w:rsidR="00863365" w:rsidRPr="00863365">
        <w:rPr>
          <w:rFonts w:ascii="Century Gothic" w:hAnsi="Century Gothic"/>
          <w:b/>
          <w:bCs/>
          <w:vertAlign w:val="superscript"/>
        </w:rPr>
        <w:t>st</w:t>
      </w:r>
      <w:r w:rsidR="00863365">
        <w:rPr>
          <w:rFonts w:ascii="Century Gothic" w:hAnsi="Century Gothic"/>
          <w:b/>
          <w:bCs/>
        </w:rPr>
        <w:t xml:space="preserve"> </w:t>
      </w:r>
      <w:r w:rsidR="003C35C5">
        <w:rPr>
          <w:rFonts w:ascii="Century Gothic" w:hAnsi="Century Gothic"/>
          <w:b/>
          <w:bCs/>
        </w:rPr>
        <w:t>of</w:t>
      </w:r>
      <w:r w:rsidR="00DE175B">
        <w:rPr>
          <w:rFonts w:ascii="Century Gothic" w:hAnsi="Century Gothic"/>
          <w:b/>
          <w:bCs/>
        </w:rPr>
        <w:t xml:space="preserve"> </w:t>
      </w:r>
      <w:r w:rsidR="00863365">
        <w:rPr>
          <w:rFonts w:ascii="Century Gothic" w:hAnsi="Century Gothic"/>
          <w:b/>
          <w:bCs/>
        </w:rPr>
        <w:t>June</w:t>
      </w:r>
      <w:r w:rsidR="003A6E87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202</w:t>
      </w:r>
      <w:r w:rsidR="003C35C5">
        <w:rPr>
          <w:rFonts w:ascii="Century Gothic" w:hAnsi="Century Gothic"/>
          <w:b/>
          <w:bCs/>
        </w:rPr>
        <w:t>6</w:t>
      </w:r>
      <w:r w:rsidRPr="00C23665">
        <w:rPr>
          <w:rFonts w:ascii="Century Gothic" w:hAnsi="Century Gothic"/>
          <w:b/>
          <w:bCs/>
        </w:rPr>
        <w:t xml:space="preserve"> at 6</w:t>
      </w:r>
      <w:r w:rsidR="00CA2417">
        <w:rPr>
          <w:rFonts w:ascii="Century Gothic" w:hAnsi="Century Gothic"/>
          <w:b/>
          <w:bCs/>
        </w:rPr>
        <w:t>:30</w:t>
      </w:r>
      <w:r w:rsidRPr="00C23665">
        <w:rPr>
          <w:rFonts w:ascii="Century Gothic" w:hAnsi="Century Gothic"/>
          <w:b/>
          <w:bCs/>
        </w:rPr>
        <w:t>pm</w:t>
      </w:r>
      <w:r w:rsidR="000305B8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Venue: Haltwhistle Library, First Floor</w:t>
      </w:r>
    </w:p>
    <w:p w14:paraId="4759E17C" w14:textId="3C9C2309" w:rsidR="00863365" w:rsidRDefault="00005279" w:rsidP="00863365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noProof/>
        </w:rPr>
        <w:pict w14:anchorId="35C5703B">
          <v:rect id="_x0000_i1044" alt="" style="width:451.3pt;height:.05pt;mso-width-percent:0;mso-height-percent:0;mso-width-percent:0;mso-height-percent:0" o:hralign="center" o:hrstd="t" o:hr="t" fillcolor="#a0a0a0" stroked="f"/>
        </w:pict>
      </w:r>
    </w:p>
    <w:p w14:paraId="47A766E9" w14:textId="500ABF4E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114/26 Apologies for Absence</w:t>
      </w:r>
      <w:r w:rsidRPr="00863365">
        <w:rPr>
          <w:rFonts w:ascii="Century Gothic" w:hAnsi="Century Gothic"/>
        </w:rPr>
        <w:br/>
        <w:t>To receive any apologies.</w:t>
      </w:r>
    </w:p>
    <w:p w14:paraId="7C23DDA5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3B07BA38">
          <v:rect id="_x0000_i1043" alt="" style="width:451.3pt;height:.05pt;mso-width-percent:0;mso-height-percent:0;mso-width-percent:0;mso-height-percent:0" o:hralign="center" o:hrstd="t" o:hr="t" fillcolor="#a0a0a0" stroked="f"/>
        </w:pict>
      </w:r>
    </w:p>
    <w:p w14:paraId="06FAFD74" w14:textId="77777777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115/26 Public Questions</w:t>
      </w:r>
      <w:r w:rsidRPr="00863365">
        <w:rPr>
          <w:rFonts w:ascii="Century Gothic" w:hAnsi="Century Gothic"/>
        </w:rPr>
        <w:br/>
      </w:r>
      <w:r w:rsidRPr="00863365">
        <w:rPr>
          <w:rFonts w:ascii="Century Gothic" w:hAnsi="Century Gothic"/>
          <w:sz w:val="20"/>
          <w:szCs w:val="20"/>
        </w:rPr>
        <w:t>To note any questions submitted by the public. Questions must be received by the Clerk by the Wednesday before the meeting. Public participation beyond this item requires Council authorisation.</w:t>
      </w:r>
    </w:p>
    <w:p w14:paraId="65D9FE04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D8AB182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76F2C61A" w14:textId="2C6DBDE8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116/26 Declarations of Interest</w:t>
      </w:r>
      <w:r w:rsidRPr="00863365">
        <w:rPr>
          <w:rFonts w:ascii="Century Gothic" w:hAnsi="Century Gothic"/>
        </w:rPr>
        <w:br/>
      </w:r>
      <w:r w:rsidRPr="00863365">
        <w:rPr>
          <w:rFonts w:ascii="Century Gothic" w:hAnsi="Century Gothic"/>
          <w:sz w:val="20"/>
          <w:szCs w:val="20"/>
        </w:rPr>
        <w:t>To receive: Any disclosable pecuniary interests (Section 31, Localism Act 2011; Code of Conduct paras 13–18)</w:t>
      </w:r>
      <w:r w:rsidRPr="00863365">
        <w:rPr>
          <w:rFonts w:ascii="Century Gothic" w:hAnsi="Century Gothic"/>
          <w:sz w:val="20"/>
          <w:szCs w:val="20"/>
        </w:rPr>
        <w:br/>
        <w:t>Any other significant interests in the public interest (Code of Conduct paras 19–20)</w:t>
      </w:r>
      <w:r w:rsidRPr="00863365">
        <w:rPr>
          <w:rFonts w:ascii="Century Gothic" w:hAnsi="Century Gothic"/>
          <w:sz w:val="20"/>
          <w:szCs w:val="20"/>
        </w:rPr>
        <w:br/>
        <w:t>Members are reminded to observe the Nolan principles of public life.</w:t>
      </w:r>
    </w:p>
    <w:p w14:paraId="5AA6CDCD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3A69BE8E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4C322323" w14:textId="0E966910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117/26 Minutes of the Previous Meeting</w:t>
      </w:r>
      <w:r w:rsidRPr="00863365">
        <w:rPr>
          <w:rFonts w:ascii="Century Gothic" w:hAnsi="Century Gothic"/>
        </w:rPr>
        <w:br/>
        <w:t>To approve the minutes of the meeting held on 11</w:t>
      </w:r>
      <w:r w:rsidRPr="00863365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of</w:t>
      </w:r>
      <w:r w:rsidRPr="00863365">
        <w:rPr>
          <w:rFonts w:ascii="Century Gothic" w:hAnsi="Century Gothic"/>
        </w:rPr>
        <w:t xml:space="preserve"> May 2026.</w:t>
      </w:r>
    </w:p>
    <w:p w14:paraId="3A7AE49C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75BB896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17A107EC" w14:textId="02A57D0B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118/26 Matters Arising from the Minutes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Items not covered elsewhere in the agenda.</w:t>
      </w:r>
    </w:p>
    <w:p w14:paraId="17B994A5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27162499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4588425A" w14:textId="7374A152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119/26 Grounds – Reports and Resolutions Arising</w:t>
      </w:r>
      <w:r w:rsidRPr="00863365">
        <w:rPr>
          <w:rFonts w:ascii="Century Gothic" w:hAnsi="Century Gothic"/>
        </w:rPr>
        <w:br/>
        <w:t>119/26.01 Public Seating and Bus Shelters</w:t>
      </w:r>
      <w:r w:rsidRPr="00863365">
        <w:rPr>
          <w:rFonts w:ascii="Century Gothic" w:hAnsi="Century Gothic"/>
        </w:rPr>
        <w:br/>
        <w:t>119/26.02 Public Footpaths, Lighting and Amenities</w:t>
      </w:r>
      <w:r w:rsidRPr="00863365">
        <w:rPr>
          <w:rFonts w:ascii="Century Gothic" w:hAnsi="Century Gothic"/>
        </w:rPr>
        <w:br/>
        <w:t>119/26.03 Hanging Baskets</w:t>
      </w:r>
    </w:p>
    <w:p w14:paraId="17664A51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27CFB741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181522D2" w14:textId="77777777" w:rsidR="00863365" w:rsidRDefault="00863365" w:rsidP="00863365">
      <w:pPr>
        <w:spacing w:after="0" w:line="240" w:lineRule="auto"/>
        <w:rPr>
          <w:rFonts w:ascii="Century Gothic" w:hAnsi="Century Gothic"/>
          <w:b/>
          <w:bCs/>
        </w:rPr>
      </w:pPr>
      <w:r w:rsidRPr="00863365">
        <w:rPr>
          <w:rFonts w:ascii="Century Gothic" w:hAnsi="Century Gothic"/>
          <w:b/>
          <w:bCs/>
        </w:rPr>
        <w:t>120/26 Northumberland County Council Report</w:t>
      </w:r>
      <w:r>
        <w:rPr>
          <w:rFonts w:ascii="Century Gothic" w:hAnsi="Century Gothic"/>
          <w:b/>
          <w:bCs/>
        </w:rPr>
        <w:t xml:space="preserve"> </w:t>
      </w:r>
    </w:p>
    <w:p w14:paraId="4A3DD42D" w14:textId="10A80003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</w:rPr>
        <w:t>Report from County Councillor Rachel Mathieson.</w:t>
      </w:r>
    </w:p>
    <w:p w14:paraId="41019884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0A8478E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7544D572" w14:textId="6D573330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121/26 Police Report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updates.</w:t>
      </w:r>
    </w:p>
    <w:p w14:paraId="6CBD59EB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20BC90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372F6E9A" w14:textId="3355F193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122/26 Neighbourhood Plan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updates.</w:t>
      </w:r>
    </w:p>
    <w:p w14:paraId="31B2E8E1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BCCF13B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79CDEE6" w14:textId="3213CEC7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123/26 Borderlands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updates.</w:t>
      </w:r>
    </w:p>
    <w:p w14:paraId="181FEB42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7EB98869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B910451" w14:textId="702DAD00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124/26 Monthly Councillor Surgery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any resolutions arising.</w:t>
      </w:r>
    </w:p>
    <w:p w14:paraId="255F59E4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0A3AB4D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60837B9" w14:textId="77777777" w:rsidR="00863365" w:rsidRPr="00863365" w:rsidRDefault="00863365" w:rsidP="00863365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63365">
        <w:rPr>
          <w:rFonts w:ascii="Century Gothic" w:hAnsi="Century Gothic"/>
          <w:b/>
          <w:bCs/>
        </w:rPr>
        <w:t>125/26 Planning Applications</w:t>
      </w:r>
      <w:r w:rsidRPr="00863365">
        <w:rPr>
          <w:rFonts w:ascii="Century Gothic" w:hAnsi="Century Gothic"/>
        </w:rPr>
        <w:br/>
      </w:r>
      <w:r w:rsidRPr="00863365">
        <w:rPr>
          <w:rFonts w:ascii="Century Gothic" w:hAnsi="Century Gothic"/>
          <w:sz w:val="20"/>
          <w:szCs w:val="20"/>
        </w:rPr>
        <w:t>Town &amp; Country Planning Act 1990 – applications can be viewed at:</w:t>
      </w:r>
      <w:r w:rsidRPr="00863365">
        <w:rPr>
          <w:rFonts w:ascii="Century Gothic" w:hAnsi="Century Gothic"/>
          <w:sz w:val="20"/>
          <w:szCs w:val="20"/>
        </w:rPr>
        <w:br/>
      </w:r>
      <w:hyperlink r:id="rId8" w:tgtFrame="_new" w:history="1">
        <w:r w:rsidRPr="00863365">
          <w:rPr>
            <w:rStyle w:val="Hyperlink"/>
            <w:rFonts w:ascii="Century Gothic" w:hAnsi="Century Gothic"/>
            <w:sz w:val="20"/>
            <w:szCs w:val="20"/>
          </w:rPr>
          <w:t>https://publicaccess.northumberland.gov.uk/online-applications</w:t>
        </w:r>
      </w:hyperlink>
    </w:p>
    <w:p w14:paraId="144EA161" w14:textId="77777777" w:rsidR="00863365" w:rsidRPr="00863365" w:rsidRDefault="00863365" w:rsidP="00863365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863365">
        <w:rPr>
          <w:rFonts w:ascii="Century Gothic" w:hAnsi="Century Gothic"/>
          <w:sz w:val="20"/>
          <w:szCs w:val="20"/>
        </w:rPr>
        <w:t>Applications received.</w:t>
      </w:r>
    </w:p>
    <w:p w14:paraId="2791D2AB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13FAA920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204BA817" w14:textId="6C892D90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126/26 Grant Requests</w:t>
      </w:r>
      <w:r w:rsidRPr="00863365">
        <w:rPr>
          <w:rFonts w:ascii="Century Gothic" w:hAnsi="Century Gothic"/>
        </w:rPr>
        <w:br/>
      </w:r>
      <w:r w:rsidR="004529D3">
        <w:rPr>
          <w:rFonts w:ascii="Century Gothic" w:hAnsi="Century Gothic"/>
        </w:rPr>
        <w:t xml:space="preserve">Haltwhistle </w:t>
      </w:r>
      <w:r w:rsidR="004E74B9">
        <w:rPr>
          <w:rFonts w:ascii="Century Gothic" w:hAnsi="Century Gothic"/>
        </w:rPr>
        <w:t xml:space="preserve">Carnival </w:t>
      </w:r>
      <w:r w:rsidR="004E74B9" w:rsidRPr="004E74B9">
        <w:rPr>
          <w:rFonts w:ascii="Century Gothic" w:hAnsi="Century Gothic"/>
        </w:rPr>
        <w:t xml:space="preserve">committee would like to </w:t>
      </w:r>
      <w:r w:rsidR="004E74B9">
        <w:rPr>
          <w:rFonts w:ascii="Century Gothic" w:hAnsi="Century Gothic"/>
        </w:rPr>
        <w:t xml:space="preserve">be </w:t>
      </w:r>
      <w:r w:rsidR="004E74B9" w:rsidRPr="004E74B9">
        <w:rPr>
          <w:rFonts w:ascii="Century Gothic" w:hAnsi="Century Gothic"/>
        </w:rPr>
        <w:t>consider</w:t>
      </w:r>
      <w:r w:rsidR="004E74B9">
        <w:rPr>
          <w:rFonts w:ascii="Century Gothic" w:hAnsi="Century Gothic"/>
        </w:rPr>
        <w:t>ed</w:t>
      </w:r>
      <w:r w:rsidR="004E74B9" w:rsidRPr="004E74B9">
        <w:rPr>
          <w:rFonts w:ascii="Century Gothic" w:hAnsi="Century Gothic"/>
        </w:rPr>
        <w:t xml:space="preserve"> for a donation </w:t>
      </w:r>
    </w:p>
    <w:p w14:paraId="117C3627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19DABA07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53627B2" w14:textId="77777777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127/26 Reports on Financial Matters</w:t>
      </w:r>
      <w:r w:rsidRPr="00863365">
        <w:rPr>
          <w:rFonts w:ascii="Century Gothic" w:hAnsi="Century Gothic"/>
        </w:rPr>
        <w:br/>
        <w:t>127/26.01 Bank Reconciliation &amp; Payments for Approval</w:t>
      </w:r>
      <w:r w:rsidRPr="00863365">
        <w:rPr>
          <w:rFonts w:ascii="Century Gothic" w:hAnsi="Century Gothic"/>
        </w:rPr>
        <w:br/>
        <w:t>127/26.02 Profit and Loss Report</w:t>
      </w:r>
    </w:p>
    <w:p w14:paraId="699DB3F9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0C28FD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20E4F44" w14:textId="3A91C697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128/26 Haltwhistle &amp; District Joint Burial Committee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any resolutions arising.</w:t>
      </w:r>
    </w:p>
    <w:p w14:paraId="5A03CE8D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314D67F1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F17D1CF" w14:textId="0E53C2A9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129/26 Haltwhistle Swimming &amp; Leisure Centre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any resolutions arising.</w:t>
      </w:r>
    </w:p>
    <w:p w14:paraId="2FD8E331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E624F4B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E90A558" w14:textId="73D3BAAB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lastRenderedPageBreak/>
        <w:t>130/26 Media &amp; Press</w:t>
      </w:r>
      <w:r>
        <w:rPr>
          <w:rFonts w:ascii="Century Gothic" w:hAnsi="Century Gothic"/>
          <w:b/>
          <w:bCs/>
        </w:rPr>
        <w:t xml:space="preserve"> </w:t>
      </w:r>
      <w:r w:rsidRPr="00863365">
        <w:rPr>
          <w:rFonts w:ascii="Century Gothic" w:hAnsi="Century Gothic"/>
        </w:rPr>
        <w:t>Report and updates.</w:t>
      </w:r>
    </w:p>
    <w:p w14:paraId="754B6ED6" w14:textId="560AC3D9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FF6A9C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9E809BE" w14:textId="3425377A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13</w:t>
      </w:r>
      <w:r>
        <w:rPr>
          <w:rFonts w:ascii="Century Gothic" w:hAnsi="Century Gothic"/>
          <w:b/>
          <w:bCs/>
        </w:rPr>
        <w:t>1</w:t>
      </w:r>
      <w:r w:rsidRPr="00863365">
        <w:rPr>
          <w:rFonts w:ascii="Century Gothic" w:hAnsi="Century Gothic"/>
          <w:b/>
          <w:bCs/>
        </w:rPr>
        <w:t>/26 Correspondence</w:t>
      </w:r>
      <w:r w:rsidRPr="00863365">
        <w:rPr>
          <w:rFonts w:ascii="Century Gothic" w:hAnsi="Century Gothic"/>
        </w:rPr>
        <w:br/>
        <w:t>To note correspondence received since the last meeting.</w:t>
      </w:r>
    </w:p>
    <w:p w14:paraId="05CA9D90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37F832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90B4121" w14:textId="05EB9A78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 w:rsidRPr="00863365">
        <w:rPr>
          <w:rFonts w:ascii="Century Gothic" w:hAnsi="Century Gothic"/>
          <w:b/>
          <w:bCs/>
        </w:rPr>
        <w:t>13</w:t>
      </w:r>
      <w:r>
        <w:rPr>
          <w:rFonts w:ascii="Century Gothic" w:hAnsi="Century Gothic"/>
          <w:b/>
          <w:bCs/>
        </w:rPr>
        <w:t>2</w:t>
      </w:r>
      <w:r w:rsidRPr="00863365">
        <w:rPr>
          <w:rFonts w:ascii="Century Gothic" w:hAnsi="Century Gothic"/>
          <w:b/>
          <w:bCs/>
        </w:rPr>
        <w:t>/26 Any Other Business (AOB)</w:t>
      </w:r>
      <w:r w:rsidRPr="00863365">
        <w:rPr>
          <w:rFonts w:ascii="Century Gothic" w:hAnsi="Century Gothic"/>
        </w:rPr>
        <w:br/>
        <w:t>To raise any items not on the agenda.</w:t>
      </w:r>
    </w:p>
    <w:p w14:paraId="4FCE6215" w14:textId="77777777" w:rsidR="00863365" w:rsidRPr="00863365" w:rsidRDefault="00005279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141393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5EB36E" w14:textId="77777777" w:rsidR="00863365" w:rsidRDefault="00863365" w:rsidP="00863365">
      <w:pPr>
        <w:spacing w:after="0" w:line="240" w:lineRule="auto"/>
        <w:rPr>
          <w:rFonts w:ascii="Century Gothic" w:hAnsi="Century Gothic"/>
          <w:b/>
          <w:bCs/>
        </w:rPr>
      </w:pPr>
      <w:r w:rsidRPr="00863365">
        <w:rPr>
          <w:rFonts w:ascii="Century Gothic" w:hAnsi="Century Gothic"/>
          <w:b/>
          <w:bCs/>
        </w:rPr>
        <w:t>13</w:t>
      </w:r>
      <w:r>
        <w:rPr>
          <w:rFonts w:ascii="Century Gothic" w:hAnsi="Century Gothic"/>
          <w:b/>
          <w:bCs/>
        </w:rPr>
        <w:t>3</w:t>
      </w:r>
      <w:r w:rsidRPr="00863365">
        <w:rPr>
          <w:rFonts w:ascii="Century Gothic" w:hAnsi="Century Gothic"/>
          <w:b/>
          <w:bCs/>
        </w:rPr>
        <w:t>/26 Dates of Next Meetings</w:t>
      </w:r>
    </w:p>
    <w:p w14:paraId="3B95AA54" w14:textId="03BE249D" w:rsidR="00863365" w:rsidRPr="00863365" w:rsidRDefault="00863365" w:rsidP="00863365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AGAR Meeting: Thursday 11</w:t>
      </w:r>
      <w:r w:rsidRPr="00863365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of June 2026 at 10am, Council Office (Tentative) </w:t>
      </w:r>
      <w:r w:rsidRPr="00863365">
        <w:rPr>
          <w:rFonts w:ascii="Century Gothic" w:hAnsi="Century Gothic"/>
        </w:rPr>
        <w:br/>
        <w:t>Town Council Meeting</w:t>
      </w:r>
      <w:r>
        <w:rPr>
          <w:rFonts w:ascii="Century Gothic" w:hAnsi="Century Gothic"/>
        </w:rPr>
        <w:t xml:space="preserve">: </w:t>
      </w:r>
      <w:r w:rsidRPr="00863365">
        <w:rPr>
          <w:rFonts w:ascii="Century Gothic" w:hAnsi="Century Gothic"/>
        </w:rPr>
        <w:t>Monday 6</w:t>
      </w:r>
      <w:r w:rsidRPr="00863365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of</w:t>
      </w:r>
      <w:r w:rsidRPr="00863365">
        <w:rPr>
          <w:rFonts w:ascii="Century Gothic" w:hAnsi="Century Gothic"/>
        </w:rPr>
        <w:t xml:space="preserve"> July 2026 at 6.30pm</w:t>
      </w:r>
      <w:r>
        <w:rPr>
          <w:rFonts w:ascii="Century Gothic" w:hAnsi="Century Gothic"/>
        </w:rPr>
        <w:t xml:space="preserve">, </w:t>
      </w:r>
      <w:r w:rsidRPr="00863365">
        <w:rPr>
          <w:rFonts w:ascii="Century Gothic" w:hAnsi="Century Gothic"/>
        </w:rPr>
        <w:t>Haltwhistle Library First Floor</w:t>
      </w:r>
      <w:r w:rsidRPr="00863365">
        <w:rPr>
          <w:rFonts w:ascii="Century Gothic" w:hAnsi="Century Gothic"/>
        </w:rPr>
        <w:br/>
        <w:t>Grounds Meeting</w:t>
      </w:r>
      <w:r>
        <w:rPr>
          <w:rFonts w:ascii="Century Gothic" w:hAnsi="Century Gothic"/>
        </w:rPr>
        <w:t>:</w:t>
      </w:r>
      <w:r w:rsidRPr="00863365">
        <w:rPr>
          <w:rFonts w:ascii="Century Gothic" w:hAnsi="Century Gothic"/>
        </w:rPr>
        <w:t xml:space="preserve"> Monday 29</w:t>
      </w:r>
      <w:r w:rsidRPr="00863365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of</w:t>
      </w:r>
      <w:r w:rsidRPr="00863365">
        <w:rPr>
          <w:rFonts w:ascii="Century Gothic" w:hAnsi="Century Gothic"/>
        </w:rPr>
        <w:t xml:space="preserve"> June 2026 at 10.00am</w:t>
      </w:r>
      <w:r>
        <w:rPr>
          <w:rFonts w:ascii="Century Gothic" w:hAnsi="Century Gothic"/>
        </w:rPr>
        <w:t xml:space="preserve">, </w:t>
      </w:r>
      <w:r w:rsidRPr="00863365">
        <w:rPr>
          <w:rFonts w:ascii="Century Gothic" w:hAnsi="Century Gothic"/>
        </w:rPr>
        <w:t>Council Office</w:t>
      </w:r>
    </w:p>
    <w:p w14:paraId="3C429556" w14:textId="38F1D783" w:rsidR="001E0E36" w:rsidRPr="00863365" w:rsidRDefault="001E0E36" w:rsidP="00863365">
      <w:pPr>
        <w:spacing w:after="0" w:line="240" w:lineRule="auto"/>
        <w:rPr>
          <w:rFonts w:ascii="Century Gothic" w:hAnsi="Century Gothic"/>
        </w:rPr>
      </w:pPr>
    </w:p>
    <w:sectPr w:rsidR="001E0E36" w:rsidRPr="00863365" w:rsidSect="001A35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8" w:right="566" w:bottom="568" w:left="720" w:header="708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A888" w14:textId="77777777" w:rsidR="00005279" w:rsidRDefault="00005279" w:rsidP="000A09DE">
      <w:pPr>
        <w:spacing w:after="0" w:line="240" w:lineRule="auto"/>
      </w:pPr>
      <w:r>
        <w:separator/>
      </w:r>
    </w:p>
  </w:endnote>
  <w:endnote w:type="continuationSeparator" w:id="0">
    <w:p w14:paraId="1EA480BB" w14:textId="77777777" w:rsidR="00005279" w:rsidRDefault="00005279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E2D8" w14:textId="77777777" w:rsidR="001566A2" w:rsidRDefault="00156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1034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533089" w14:textId="4F321543" w:rsidR="000A09DE" w:rsidRDefault="000A09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9BA766" w14:textId="77777777" w:rsidR="000A09DE" w:rsidRDefault="000A0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62CD" w14:textId="77777777" w:rsidR="001566A2" w:rsidRDefault="00156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880E" w14:textId="77777777" w:rsidR="00005279" w:rsidRDefault="00005279" w:rsidP="000A09DE">
      <w:pPr>
        <w:spacing w:after="0" w:line="240" w:lineRule="auto"/>
      </w:pPr>
      <w:r>
        <w:separator/>
      </w:r>
    </w:p>
  </w:footnote>
  <w:footnote w:type="continuationSeparator" w:id="0">
    <w:p w14:paraId="687EB1AB" w14:textId="77777777" w:rsidR="00005279" w:rsidRDefault="00005279" w:rsidP="000A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118D" w14:textId="5B9A65A8" w:rsidR="001A35A6" w:rsidRDefault="001A35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96F8" w14:textId="1D85AB5A" w:rsidR="001A35A6" w:rsidRDefault="001A35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ACF5" w14:textId="49F87481" w:rsidR="001A35A6" w:rsidRDefault="001A35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7F1083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AF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50AC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02D0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02636"/>
    <w:multiLevelType w:val="multilevel"/>
    <w:tmpl w:val="45C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774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F59FB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3150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D5A3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63A2A"/>
    <w:multiLevelType w:val="multilevel"/>
    <w:tmpl w:val="1CDE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9311D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93F47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A047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952338"/>
    <w:multiLevelType w:val="multilevel"/>
    <w:tmpl w:val="BF9A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426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900259">
    <w:abstractNumId w:val="12"/>
  </w:num>
  <w:num w:numId="2" w16cid:durableId="455025542">
    <w:abstractNumId w:val="0"/>
  </w:num>
  <w:num w:numId="3" w16cid:durableId="1578050498">
    <w:abstractNumId w:val="14"/>
  </w:num>
  <w:num w:numId="4" w16cid:durableId="258683150">
    <w:abstractNumId w:val="2"/>
  </w:num>
  <w:num w:numId="5" w16cid:durableId="32507958">
    <w:abstractNumId w:val="3"/>
  </w:num>
  <w:num w:numId="6" w16cid:durableId="597907786">
    <w:abstractNumId w:val="7"/>
  </w:num>
  <w:num w:numId="7" w16cid:durableId="1053695017">
    <w:abstractNumId w:val="6"/>
  </w:num>
  <w:num w:numId="8" w16cid:durableId="748236840">
    <w:abstractNumId w:val="1"/>
  </w:num>
  <w:num w:numId="9" w16cid:durableId="833376114">
    <w:abstractNumId w:val="8"/>
  </w:num>
  <w:num w:numId="10" w16cid:durableId="1019700617">
    <w:abstractNumId w:val="11"/>
  </w:num>
  <w:num w:numId="11" w16cid:durableId="872040047">
    <w:abstractNumId w:val="5"/>
  </w:num>
  <w:num w:numId="12" w16cid:durableId="1430589700">
    <w:abstractNumId w:val="10"/>
  </w:num>
  <w:num w:numId="13" w16cid:durableId="1272710814">
    <w:abstractNumId w:val="4"/>
  </w:num>
  <w:num w:numId="14" w16cid:durableId="1595236474">
    <w:abstractNumId w:val="9"/>
  </w:num>
  <w:num w:numId="15" w16cid:durableId="391123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5"/>
    <w:rsid w:val="000001B2"/>
    <w:rsid w:val="00000DAA"/>
    <w:rsid w:val="00005279"/>
    <w:rsid w:val="0001292F"/>
    <w:rsid w:val="00024F16"/>
    <w:rsid w:val="000305B8"/>
    <w:rsid w:val="00034350"/>
    <w:rsid w:val="00036B72"/>
    <w:rsid w:val="000401A1"/>
    <w:rsid w:val="00045CBE"/>
    <w:rsid w:val="000816A1"/>
    <w:rsid w:val="000854D6"/>
    <w:rsid w:val="000A09DE"/>
    <w:rsid w:val="000B3865"/>
    <w:rsid w:val="000D5D71"/>
    <w:rsid w:val="000E0F8F"/>
    <w:rsid w:val="00102E6D"/>
    <w:rsid w:val="001056C1"/>
    <w:rsid w:val="001108E6"/>
    <w:rsid w:val="00123774"/>
    <w:rsid w:val="001249C4"/>
    <w:rsid w:val="00130436"/>
    <w:rsid w:val="00135618"/>
    <w:rsid w:val="00144B86"/>
    <w:rsid w:val="001566A2"/>
    <w:rsid w:val="0019031A"/>
    <w:rsid w:val="00197AFC"/>
    <w:rsid w:val="001A1231"/>
    <w:rsid w:val="001A35A6"/>
    <w:rsid w:val="001C13F8"/>
    <w:rsid w:val="001C453E"/>
    <w:rsid w:val="001C5C60"/>
    <w:rsid w:val="001C7DF3"/>
    <w:rsid w:val="001E0E36"/>
    <w:rsid w:val="00207615"/>
    <w:rsid w:val="0022463B"/>
    <w:rsid w:val="00227B15"/>
    <w:rsid w:val="00257660"/>
    <w:rsid w:val="00257A33"/>
    <w:rsid w:val="00270303"/>
    <w:rsid w:val="00271129"/>
    <w:rsid w:val="00283CDC"/>
    <w:rsid w:val="00291F29"/>
    <w:rsid w:val="00296A6D"/>
    <w:rsid w:val="002A1416"/>
    <w:rsid w:val="002A3792"/>
    <w:rsid w:val="002A67C8"/>
    <w:rsid w:val="002C30E5"/>
    <w:rsid w:val="002C66AE"/>
    <w:rsid w:val="00301D02"/>
    <w:rsid w:val="00305673"/>
    <w:rsid w:val="003114A7"/>
    <w:rsid w:val="003245BA"/>
    <w:rsid w:val="00345A03"/>
    <w:rsid w:val="00345BA3"/>
    <w:rsid w:val="00361EDA"/>
    <w:rsid w:val="0038573A"/>
    <w:rsid w:val="00386C22"/>
    <w:rsid w:val="00395B1B"/>
    <w:rsid w:val="003A46F9"/>
    <w:rsid w:val="003A6E87"/>
    <w:rsid w:val="003B4A61"/>
    <w:rsid w:val="003C35C5"/>
    <w:rsid w:val="003D018E"/>
    <w:rsid w:val="003E4271"/>
    <w:rsid w:val="00401E13"/>
    <w:rsid w:val="00404E9B"/>
    <w:rsid w:val="00415EF9"/>
    <w:rsid w:val="00421779"/>
    <w:rsid w:val="00422028"/>
    <w:rsid w:val="00434709"/>
    <w:rsid w:val="004426CD"/>
    <w:rsid w:val="004475C9"/>
    <w:rsid w:val="004529D3"/>
    <w:rsid w:val="00456F8B"/>
    <w:rsid w:val="00465FCD"/>
    <w:rsid w:val="004862CB"/>
    <w:rsid w:val="004903D1"/>
    <w:rsid w:val="00493C29"/>
    <w:rsid w:val="004942BE"/>
    <w:rsid w:val="004B0F42"/>
    <w:rsid w:val="004B610B"/>
    <w:rsid w:val="004C4777"/>
    <w:rsid w:val="004D3755"/>
    <w:rsid w:val="004D44CE"/>
    <w:rsid w:val="004E74B9"/>
    <w:rsid w:val="004F59A2"/>
    <w:rsid w:val="00522C35"/>
    <w:rsid w:val="005234E2"/>
    <w:rsid w:val="00525713"/>
    <w:rsid w:val="0053604A"/>
    <w:rsid w:val="00563D4D"/>
    <w:rsid w:val="00564F7E"/>
    <w:rsid w:val="00572044"/>
    <w:rsid w:val="00597498"/>
    <w:rsid w:val="005B6BE4"/>
    <w:rsid w:val="005C392D"/>
    <w:rsid w:val="005D1D7F"/>
    <w:rsid w:val="005F0083"/>
    <w:rsid w:val="005F1048"/>
    <w:rsid w:val="005F4FD2"/>
    <w:rsid w:val="0061202D"/>
    <w:rsid w:val="00623492"/>
    <w:rsid w:val="00623ED2"/>
    <w:rsid w:val="006377C7"/>
    <w:rsid w:val="0064007B"/>
    <w:rsid w:val="006531C9"/>
    <w:rsid w:val="00654A37"/>
    <w:rsid w:val="00663AC0"/>
    <w:rsid w:val="00664008"/>
    <w:rsid w:val="00664B2B"/>
    <w:rsid w:val="00682141"/>
    <w:rsid w:val="00683F23"/>
    <w:rsid w:val="006B3C0B"/>
    <w:rsid w:val="006B4AFA"/>
    <w:rsid w:val="006C3E97"/>
    <w:rsid w:val="006E255E"/>
    <w:rsid w:val="006F19F3"/>
    <w:rsid w:val="007024AA"/>
    <w:rsid w:val="00706DF3"/>
    <w:rsid w:val="007109E5"/>
    <w:rsid w:val="007305B1"/>
    <w:rsid w:val="0075525A"/>
    <w:rsid w:val="00776088"/>
    <w:rsid w:val="00790E17"/>
    <w:rsid w:val="00797373"/>
    <w:rsid w:val="007A1726"/>
    <w:rsid w:val="007C5CF5"/>
    <w:rsid w:val="007F353F"/>
    <w:rsid w:val="008272A6"/>
    <w:rsid w:val="00836194"/>
    <w:rsid w:val="00843045"/>
    <w:rsid w:val="00852032"/>
    <w:rsid w:val="008549DC"/>
    <w:rsid w:val="0085616E"/>
    <w:rsid w:val="00863365"/>
    <w:rsid w:val="008854D1"/>
    <w:rsid w:val="00886A79"/>
    <w:rsid w:val="0089652D"/>
    <w:rsid w:val="008A0487"/>
    <w:rsid w:val="008E0145"/>
    <w:rsid w:val="008E3CFF"/>
    <w:rsid w:val="008F4585"/>
    <w:rsid w:val="00906CE1"/>
    <w:rsid w:val="0092614D"/>
    <w:rsid w:val="00943BA6"/>
    <w:rsid w:val="00960442"/>
    <w:rsid w:val="00966DE9"/>
    <w:rsid w:val="009826AD"/>
    <w:rsid w:val="00995AF4"/>
    <w:rsid w:val="009C4B56"/>
    <w:rsid w:val="009C724A"/>
    <w:rsid w:val="009F5910"/>
    <w:rsid w:val="00A0344E"/>
    <w:rsid w:val="00A03F0D"/>
    <w:rsid w:val="00A06AE0"/>
    <w:rsid w:val="00A36383"/>
    <w:rsid w:val="00A413D5"/>
    <w:rsid w:val="00A66D65"/>
    <w:rsid w:val="00A67413"/>
    <w:rsid w:val="00A725CC"/>
    <w:rsid w:val="00A841A1"/>
    <w:rsid w:val="00AC4D3C"/>
    <w:rsid w:val="00AD1887"/>
    <w:rsid w:val="00AD5C4A"/>
    <w:rsid w:val="00AD7708"/>
    <w:rsid w:val="00B10E56"/>
    <w:rsid w:val="00B12B2D"/>
    <w:rsid w:val="00B35AE3"/>
    <w:rsid w:val="00B41BE7"/>
    <w:rsid w:val="00B4355E"/>
    <w:rsid w:val="00B45A98"/>
    <w:rsid w:val="00B54592"/>
    <w:rsid w:val="00B70C57"/>
    <w:rsid w:val="00BB643F"/>
    <w:rsid w:val="00BC07A9"/>
    <w:rsid w:val="00BF2313"/>
    <w:rsid w:val="00C00B5F"/>
    <w:rsid w:val="00C02651"/>
    <w:rsid w:val="00C23665"/>
    <w:rsid w:val="00C422F4"/>
    <w:rsid w:val="00C61708"/>
    <w:rsid w:val="00C726B6"/>
    <w:rsid w:val="00C844A8"/>
    <w:rsid w:val="00CA2417"/>
    <w:rsid w:val="00CA73A6"/>
    <w:rsid w:val="00CB1F31"/>
    <w:rsid w:val="00CB79CE"/>
    <w:rsid w:val="00CC70D5"/>
    <w:rsid w:val="00CD0616"/>
    <w:rsid w:val="00CD0652"/>
    <w:rsid w:val="00CE32FF"/>
    <w:rsid w:val="00CF26CC"/>
    <w:rsid w:val="00D0110F"/>
    <w:rsid w:val="00D21B37"/>
    <w:rsid w:val="00D25C22"/>
    <w:rsid w:val="00D314E9"/>
    <w:rsid w:val="00D36EFE"/>
    <w:rsid w:val="00D80F17"/>
    <w:rsid w:val="00D9662C"/>
    <w:rsid w:val="00DA2379"/>
    <w:rsid w:val="00DB1599"/>
    <w:rsid w:val="00DB3367"/>
    <w:rsid w:val="00DD0407"/>
    <w:rsid w:val="00DE175B"/>
    <w:rsid w:val="00DF2D8A"/>
    <w:rsid w:val="00E00872"/>
    <w:rsid w:val="00E10187"/>
    <w:rsid w:val="00E20F53"/>
    <w:rsid w:val="00E419F9"/>
    <w:rsid w:val="00E46202"/>
    <w:rsid w:val="00E725A7"/>
    <w:rsid w:val="00E81850"/>
    <w:rsid w:val="00EE25A4"/>
    <w:rsid w:val="00EF2940"/>
    <w:rsid w:val="00EF29BB"/>
    <w:rsid w:val="00EF4AC0"/>
    <w:rsid w:val="00F00F10"/>
    <w:rsid w:val="00F03283"/>
    <w:rsid w:val="00F0469C"/>
    <w:rsid w:val="00F12033"/>
    <w:rsid w:val="00F52F84"/>
    <w:rsid w:val="00F54320"/>
    <w:rsid w:val="00F72844"/>
    <w:rsid w:val="00F7621A"/>
    <w:rsid w:val="00FA05B1"/>
    <w:rsid w:val="00FA54FF"/>
    <w:rsid w:val="00FB1B14"/>
    <w:rsid w:val="00FB5B9A"/>
    <w:rsid w:val="00FC0963"/>
    <w:rsid w:val="00FD0381"/>
    <w:rsid w:val="00FE4BF1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41769"/>
  <w15:chartTrackingRefBased/>
  <w15:docId w15:val="{A097FBAD-89B9-4A53-80A1-F5032354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paragraph" w:styleId="NormalWeb">
    <w:name w:val="Normal (Web)"/>
    <w:basedOn w:val="Normal"/>
    <w:uiPriority w:val="99"/>
    <w:semiHidden/>
    <w:unhideWhenUsed/>
    <w:rsid w:val="00CA241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northumberland.gov.uk/online-application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AA-F569-4476-99B4-74FD73E9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360</Words>
  <Characters>2133</Characters>
  <Application>Microsoft Office Word</Application>
  <DocSecurity>0</DocSecurity>
  <Lines>68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Jan  Birks</cp:lastModifiedBy>
  <cp:revision>4</cp:revision>
  <cp:lastPrinted>2026-05-05T15:19:00Z</cp:lastPrinted>
  <dcterms:created xsi:type="dcterms:W3CDTF">2026-05-22T13:13:00Z</dcterms:created>
  <dcterms:modified xsi:type="dcterms:W3CDTF">2026-05-26T12:23:00Z</dcterms:modified>
</cp:coreProperties>
</file>