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78DDC" w14:textId="77777777" w:rsidR="00807691" w:rsidRDefault="00BE415C" w:rsidP="00BE415C">
      <w:pPr>
        <w:jc w:val="center"/>
      </w:pPr>
      <w:r>
        <w:t>TRANSPARENCY CODE FOR SMALLER COUNCILS</w:t>
      </w:r>
    </w:p>
    <w:p w14:paraId="4329F482" w14:textId="77777777" w:rsidR="00BE415C" w:rsidRDefault="00BE415C" w:rsidP="00BE415C">
      <w:pPr>
        <w:jc w:val="center"/>
      </w:pPr>
      <w:r>
        <w:t>WARBLETON PARISH COUNCIL</w:t>
      </w:r>
    </w:p>
    <w:p w14:paraId="3B95F2EC" w14:textId="7326F867" w:rsidR="00BE415C" w:rsidRDefault="006C44D6" w:rsidP="00BE415C">
      <w:pPr>
        <w:jc w:val="center"/>
      </w:pPr>
      <w:r>
        <w:t>202</w:t>
      </w:r>
      <w:r w:rsidR="00EE5657">
        <w:t>1</w:t>
      </w:r>
      <w:r>
        <w:t>/2</w:t>
      </w:r>
      <w:r w:rsidR="00EE5657">
        <w:t>2</w:t>
      </w:r>
      <w:r>
        <w:t xml:space="preserve"> ITE</w:t>
      </w:r>
      <w:r w:rsidR="00BE415C">
        <w:t>M</w:t>
      </w:r>
      <w:r>
        <w:t>S</w:t>
      </w:r>
      <w:r w:rsidR="00BE415C">
        <w:t xml:space="preserve"> OF EXPENDITURE OVER £100</w:t>
      </w:r>
    </w:p>
    <w:p w14:paraId="02951D75" w14:textId="77777777" w:rsidR="00BE415C" w:rsidRDefault="00BE415C" w:rsidP="00BE415C">
      <w:pPr>
        <w:jc w:val="center"/>
      </w:pPr>
    </w:p>
    <w:p w14:paraId="2D97BD30" w14:textId="77777777" w:rsidR="00BE415C" w:rsidRDefault="00BE415C" w:rsidP="00BE415C">
      <w:pPr>
        <w:jc w:val="center"/>
        <w:rPr>
          <w:sz w:val="16"/>
          <w:szCs w:val="16"/>
        </w:rPr>
      </w:pPr>
      <w:r>
        <w:rPr>
          <w:sz w:val="16"/>
          <w:szCs w:val="16"/>
        </w:rPr>
        <w:t>Please note that VAT is recoverable at the year end (the Council year ends on 31</w:t>
      </w:r>
      <w:r w:rsidRPr="00BE415C">
        <w:rPr>
          <w:sz w:val="16"/>
          <w:szCs w:val="16"/>
          <w:vertAlign w:val="superscript"/>
        </w:rPr>
        <w:t>st</w:t>
      </w:r>
      <w:r>
        <w:rPr>
          <w:sz w:val="16"/>
          <w:szCs w:val="16"/>
        </w:rPr>
        <w:t xml:space="preserve"> March)</w:t>
      </w:r>
    </w:p>
    <w:p w14:paraId="3141B04F" w14:textId="77777777" w:rsidR="00BE415C" w:rsidRDefault="00BE415C" w:rsidP="00BE415C">
      <w:pPr>
        <w:jc w:val="center"/>
        <w:rPr>
          <w:sz w:val="16"/>
          <w:szCs w:val="16"/>
        </w:rPr>
      </w:pPr>
    </w:p>
    <w:tbl>
      <w:tblPr>
        <w:tblStyle w:val="TableGrid"/>
        <w:tblW w:w="14212" w:type="dxa"/>
        <w:tblLook w:val="04A0" w:firstRow="1" w:lastRow="0" w:firstColumn="1" w:lastColumn="0" w:noHBand="0" w:noVBand="1"/>
      </w:tblPr>
      <w:tblGrid>
        <w:gridCol w:w="1115"/>
        <w:gridCol w:w="1126"/>
        <w:gridCol w:w="1123"/>
        <w:gridCol w:w="1127"/>
        <w:gridCol w:w="3470"/>
        <w:gridCol w:w="6251"/>
      </w:tblGrid>
      <w:tr w:rsidR="00BE415C" w14:paraId="3D1982B9" w14:textId="77777777" w:rsidTr="00B0007F">
        <w:tc>
          <w:tcPr>
            <w:tcW w:w="1115" w:type="dxa"/>
            <w:shd w:val="clear" w:color="auto" w:fill="auto"/>
          </w:tcPr>
          <w:p w14:paraId="40159753" w14:textId="77777777" w:rsidR="00BE415C" w:rsidRDefault="00BE415C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</w:tc>
        <w:tc>
          <w:tcPr>
            <w:tcW w:w="1126" w:type="dxa"/>
            <w:shd w:val="clear" w:color="auto" w:fill="auto"/>
          </w:tcPr>
          <w:p w14:paraId="175B0FB7" w14:textId="77777777" w:rsidR="00BE415C" w:rsidRDefault="00BE415C" w:rsidP="00BE415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AMOUNT £</w:t>
            </w:r>
          </w:p>
        </w:tc>
        <w:tc>
          <w:tcPr>
            <w:tcW w:w="1123" w:type="dxa"/>
            <w:shd w:val="clear" w:color="auto" w:fill="auto"/>
          </w:tcPr>
          <w:p w14:paraId="1B769AAD" w14:textId="77777777" w:rsidR="00BE415C" w:rsidRDefault="00BE415C" w:rsidP="00BE415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VAT £</w:t>
            </w:r>
          </w:p>
        </w:tc>
        <w:tc>
          <w:tcPr>
            <w:tcW w:w="1127" w:type="dxa"/>
            <w:shd w:val="clear" w:color="auto" w:fill="auto"/>
          </w:tcPr>
          <w:p w14:paraId="3018A55B" w14:textId="77777777" w:rsidR="00BE415C" w:rsidRDefault="00BE415C" w:rsidP="005228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£</w:t>
            </w:r>
          </w:p>
        </w:tc>
        <w:tc>
          <w:tcPr>
            <w:tcW w:w="3470" w:type="dxa"/>
            <w:shd w:val="clear" w:color="auto" w:fill="auto"/>
          </w:tcPr>
          <w:p w14:paraId="3C8C6AFA" w14:textId="77777777" w:rsidR="00BE415C" w:rsidRDefault="005228CB" w:rsidP="005228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RECIPIENT</w:t>
            </w:r>
          </w:p>
        </w:tc>
        <w:tc>
          <w:tcPr>
            <w:tcW w:w="6251" w:type="dxa"/>
            <w:shd w:val="clear" w:color="auto" w:fill="auto"/>
          </w:tcPr>
          <w:p w14:paraId="71F0C744" w14:textId="77777777" w:rsidR="00BE415C" w:rsidRDefault="00BE415C" w:rsidP="00BE415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PURPOSE</w:t>
            </w:r>
          </w:p>
        </w:tc>
      </w:tr>
      <w:tr w:rsidR="000D152D" w14:paraId="79B85CF2" w14:textId="77777777" w:rsidTr="00B0007F">
        <w:tc>
          <w:tcPr>
            <w:tcW w:w="1115" w:type="dxa"/>
            <w:shd w:val="clear" w:color="auto" w:fill="auto"/>
          </w:tcPr>
          <w:p w14:paraId="11CF4C6B" w14:textId="7D98D227" w:rsidR="00541DFC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Apr 21</w:t>
            </w:r>
          </w:p>
        </w:tc>
        <w:tc>
          <w:tcPr>
            <w:tcW w:w="1126" w:type="dxa"/>
            <w:shd w:val="clear" w:color="auto" w:fill="auto"/>
          </w:tcPr>
          <w:p w14:paraId="58B34D68" w14:textId="25BA6009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£463.60</w:t>
            </w:r>
          </w:p>
        </w:tc>
        <w:tc>
          <w:tcPr>
            <w:tcW w:w="1123" w:type="dxa"/>
            <w:shd w:val="clear" w:color="auto" w:fill="auto"/>
          </w:tcPr>
          <w:p w14:paraId="71AD72E2" w14:textId="77777777" w:rsidR="000D152D" w:rsidRDefault="000D152D" w:rsidP="00541DF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261D3BB8" w14:textId="4C9DE0BD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£463.60</w:t>
            </w:r>
          </w:p>
        </w:tc>
        <w:tc>
          <w:tcPr>
            <w:tcW w:w="3470" w:type="dxa"/>
            <w:shd w:val="clear" w:color="auto" w:fill="auto"/>
          </w:tcPr>
          <w:p w14:paraId="4A88BFCF" w14:textId="6E8D0E96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ESALC</w:t>
            </w:r>
          </w:p>
        </w:tc>
        <w:tc>
          <w:tcPr>
            <w:tcW w:w="6251" w:type="dxa"/>
            <w:shd w:val="clear" w:color="auto" w:fill="auto"/>
          </w:tcPr>
          <w:p w14:paraId="7B334A5A" w14:textId="2D38F7E2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Annual subscription</w:t>
            </w:r>
          </w:p>
        </w:tc>
      </w:tr>
      <w:tr w:rsidR="000D152D" w14:paraId="73720DC0" w14:textId="77777777" w:rsidTr="00B0007F">
        <w:tc>
          <w:tcPr>
            <w:tcW w:w="1115" w:type="dxa"/>
            <w:shd w:val="clear" w:color="auto" w:fill="auto"/>
          </w:tcPr>
          <w:p w14:paraId="283C6356" w14:textId="0D177347" w:rsidR="000D152D" w:rsidRDefault="00541DFC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Apr 21</w:t>
            </w:r>
          </w:p>
        </w:tc>
        <w:tc>
          <w:tcPr>
            <w:tcW w:w="1126" w:type="dxa"/>
            <w:shd w:val="clear" w:color="auto" w:fill="auto"/>
          </w:tcPr>
          <w:p w14:paraId="2FBB9968" w14:textId="740008CE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£146.19</w:t>
            </w:r>
          </w:p>
        </w:tc>
        <w:tc>
          <w:tcPr>
            <w:tcW w:w="1123" w:type="dxa"/>
            <w:shd w:val="clear" w:color="auto" w:fill="auto"/>
          </w:tcPr>
          <w:p w14:paraId="4AF90957" w14:textId="77777777" w:rsidR="000D152D" w:rsidRDefault="000D152D" w:rsidP="00541DF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4EE83149" w14:textId="27F46410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£146.19</w:t>
            </w:r>
          </w:p>
        </w:tc>
        <w:tc>
          <w:tcPr>
            <w:tcW w:w="3470" w:type="dxa"/>
            <w:shd w:val="clear" w:color="auto" w:fill="auto"/>
          </w:tcPr>
          <w:p w14:paraId="3CB79FD3" w14:textId="65EE895D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 </w:t>
            </w:r>
            <w:proofErr w:type="spellStart"/>
            <w:r>
              <w:rPr>
                <w:sz w:val="16"/>
                <w:szCs w:val="16"/>
              </w:rPr>
              <w:t>Goacher</w:t>
            </w:r>
            <w:proofErr w:type="spellEnd"/>
          </w:p>
        </w:tc>
        <w:tc>
          <w:tcPr>
            <w:tcW w:w="6251" w:type="dxa"/>
            <w:shd w:val="clear" w:color="auto" w:fill="auto"/>
          </w:tcPr>
          <w:p w14:paraId="6B7B477A" w14:textId="67B39C53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Payroll admin</w:t>
            </w:r>
          </w:p>
        </w:tc>
      </w:tr>
      <w:tr w:rsidR="000D152D" w14:paraId="056FFB53" w14:textId="77777777" w:rsidTr="00B0007F">
        <w:tc>
          <w:tcPr>
            <w:tcW w:w="1115" w:type="dxa"/>
            <w:shd w:val="clear" w:color="auto" w:fill="auto"/>
          </w:tcPr>
          <w:p w14:paraId="7BF3CFE1" w14:textId="280C2EBC" w:rsidR="000D152D" w:rsidRDefault="00541DFC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May 21</w:t>
            </w:r>
          </w:p>
        </w:tc>
        <w:tc>
          <w:tcPr>
            <w:tcW w:w="1126" w:type="dxa"/>
            <w:shd w:val="clear" w:color="auto" w:fill="auto"/>
          </w:tcPr>
          <w:p w14:paraId="537ADC8E" w14:textId="31EAFBEA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£210.00</w:t>
            </w:r>
          </w:p>
        </w:tc>
        <w:tc>
          <w:tcPr>
            <w:tcW w:w="1123" w:type="dxa"/>
            <w:shd w:val="clear" w:color="auto" w:fill="auto"/>
          </w:tcPr>
          <w:p w14:paraId="2B6C0A21" w14:textId="77777777" w:rsidR="000D152D" w:rsidRDefault="000D152D" w:rsidP="00541DF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6ACD65F5" w14:textId="118BD843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£210.00</w:t>
            </w:r>
          </w:p>
        </w:tc>
        <w:tc>
          <w:tcPr>
            <w:tcW w:w="3470" w:type="dxa"/>
            <w:shd w:val="clear" w:color="auto" w:fill="auto"/>
          </w:tcPr>
          <w:p w14:paraId="64CD5D44" w14:textId="69D685C3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Village Leaf</w:t>
            </w:r>
          </w:p>
        </w:tc>
        <w:tc>
          <w:tcPr>
            <w:tcW w:w="6251" w:type="dxa"/>
            <w:shd w:val="clear" w:color="auto" w:fill="auto"/>
          </w:tcPr>
          <w:p w14:paraId="357FDDE2" w14:textId="12E046AE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</w:t>
            </w:r>
          </w:p>
        </w:tc>
      </w:tr>
      <w:tr w:rsidR="00B0007F" w14:paraId="38A204D3" w14:textId="77777777" w:rsidTr="00B0007F">
        <w:tc>
          <w:tcPr>
            <w:tcW w:w="1115" w:type="dxa"/>
            <w:shd w:val="clear" w:color="auto" w:fill="auto"/>
          </w:tcPr>
          <w:p w14:paraId="148B4C3F" w14:textId="64694E7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June 21</w:t>
            </w:r>
          </w:p>
        </w:tc>
        <w:tc>
          <w:tcPr>
            <w:tcW w:w="1126" w:type="dxa"/>
            <w:shd w:val="clear" w:color="auto" w:fill="auto"/>
          </w:tcPr>
          <w:p w14:paraId="3EF8D066" w14:textId="36F36A4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£300.00</w:t>
            </w:r>
          </w:p>
        </w:tc>
        <w:tc>
          <w:tcPr>
            <w:tcW w:w="1123" w:type="dxa"/>
            <w:shd w:val="clear" w:color="auto" w:fill="auto"/>
          </w:tcPr>
          <w:p w14:paraId="6A5FA5C7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7267C37E" w14:textId="3340A06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£300.00</w:t>
            </w:r>
          </w:p>
        </w:tc>
        <w:tc>
          <w:tcPr>
            <w:tcW w:w="3470" w:type="dxa"/>
            <w:shd w:val="clear" w:color="auto" w:fill="auto"/>
          </w:tcPr>
          <w:p w14:paraId="11C3B0D0" w14:textId="51563FE5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Warbleton Housing Association</w:t>
            </w:r>
          </w:p>
        </w:tc>
        <w:tc>
          <w:tcPr>
            <w:tcW w:w="6251" w:type="dxa"/>
            <w:shd w:val="clear" w:color="auto" w:fill="auto"/>
          </w:tcPr>
          <w:p w14:paraId="1B62CEBE" w14:textId="74DE2209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</w:t>
            </w:r>
          </w:p>
        </w:tc>
      </w:tr>
      <w:tr w:rsidR="00B0007F" w14:paraId="0B4D660B" w14:textId="77777777" w:rsidTr="00B0007F">
        <w:tc>
          <w:tcPr>
            <w:tcW w:w="1115" w:type="dxa"/>
            <w:shd w:val="clear" w:color="auto" w:fill="auto"/>
          </w:tcPr>
          <w:p w14:paraId="3172A64E" w14:textId="08CC980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July 21</w:t>
            </w:r>
          </w:p>
        </w:tc>
        <w:tc>
          <w:tcPr>
            <w:tcW w:w="1126" w:type="dxa"/>
            <w:shd w:val="clear" w:color="auto" w:fill="auto"/>
          </w:tcPr>
          <w:p w14:paraId="1662CB11" w14:textId="2BF1EA0A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£269.40</w:t>
            </w:r>
          </w:p>
        </w:tc>
        <w:tc>
          <w:tcPr>
            <w:tcW w:w="1123" w:type="dxa"/>
            <w:shd w:val="clear" w:color="auto" w:fill="auto"/>
          </w:tcPr>
          <w:p w14:paraId="6714FEA6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2B7A1E57" w14:textId="7AAC47C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£269.40</w:t>
            </w:r>
          </w:p>
        </w:tc>
        <w:tc>
          <w:tcPr>
            <w:tcW w:w="3470" w:type="dxa"/>
            <w:shd w:val="clear" w:color="auto" w:fill="auto"/>
          </w:tcPr>
          <w:p w14:paraId="06EAC900" w14:textId="3E4A04A4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HMRC</w:t>
            </w:r>
          </w:p>
        </w:tc>
        <w:tc>
          <w:tcPr>
            <w:tcW w:w="6251" w:type="dxa"/>
            <w:shd w:val="clear" w:color="auto" w:fill="auto"/>
          </w:tcPr>
          <w:p w14:paraId="782DACDC" w14:textId="38A0EAB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Tax</w:t>
            </w:r>
          </w:p>
        </w:tc>
      </w:tr>
      <w:tr w:rsidR="00B0007F" w14:paraId="0C1791E9" w14:textId="77777777" w:rsidTr="00B0007F">
        <w:tc>
          <w:tcPr>
            <w:tcW w:w="1115" w:type="dxa"/>
            <w:shd w:val="clear" w:color="auto" w:fill="auto"/>
          </w:tcPr>
          <w:p w14:paraId="39B256A5" w14:textId="1059078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July 21</w:t>
            </w:r>
          </w:p>
        </w:tc>
        <w:tc>
          <w:tcPr>
            <w:tcW w:w="1126" w:type="dxa"/>
            <w:shd w:val="clear" w:color="auto" w:fill="auto"/>
          </w:tcPr>
          <w:p w14:paraId="09B2B78F" w14:textId="4281D354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£650.00</w:t>
            </w:r>
          </w:p>
        </w:tc>
        <w:tc>
          <w:tcPr>
            <w:tcW w:w="1123" w:type="dxa"/>
            <w:shd w:val="clear" w:color="auto" w:fill="auto"/>
          </w:tcPr>
          <w:p w14:paraId="2838A498" w14:textId="099513D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£130.00</w:t>
            </w:r>
          </w:p>
        </w:tc>
        <w:tc>
          <w:tcPr>
            <w:tcW w:w="1127" w:type="dxa"/>
            <w:shd w:val="clear" w:color="auto" w:fill="auto"/>
          </w:tcPr>
          <w:p w14:paraId="200F252D" w14:textId="3726B5CF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£780.00</w:t>
            </w:r>
          </w:p>
        </w:tc>
        <w:tc>
          <w:tcPr>
            <w:tcW w:w="3470" w:type="dxa"/>
            <w:shd w:val="clear" w:color="auto" w:fill="auto"/>
          </w:tcPr>
          <w:p w14:paraId="0011ED8B" w14:textId="6319A17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JAKK Country Furniture</w:t>
            </w:r>
          </w:p>
        </w:tc>
        <w:tc>
          <w:tcPr>
            <w:tcW w:w="6251" w:type="dxa"/>
            <w:shd w:val="clear" w:color="auto" w:fill="auto"/>
          </w:tcPr>
          <w:p w14:paraId="4AD297D5" w14:textId="69540ED8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Parish Council Notice Board for BSG</w:t>
            </w:r>
          </w:p>
        </w:tc>
      </w:tr>
      <w:tr w:rsidR="00B0007F" w14:paraId="0B6E57A5" w14:textId="77777777" w:rsidTr="00B0007F">
        <w:tc>
          <w:tcPr>
            <w:tcW w:w="1115" w:type="dxa"/>
            <w:shd w:val="clear" w:color="auto" w:fill="auto"/>
          </w:tcPr>
          <w:p w14:paraId="1EC423C7" w14:textId="58CA72A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Aug 21</w:t>
            </w:r>
          </w:p>
        </w:tc>
        <w:tc>
          <w:tcPr>
            <w:tcW w:w="1126" w:type="dxa"/>
            <w:shd w:val="clear" w:color="auto" w:fill="auto"/>
          </w:tcPr>
          <w:p w14:paraId="659D3FC4" w14:textId="699D1FA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£445.50</w:t>
            </w:r>
          </w:p>
        </w:tc>
        <w:tc>
          <w:tcPr>
            <w:tcW w:w="1123" w:type="dxa"/>
            <w:shd w:val="clear" w:color="auto" w:fill="auto"/>
          </w:tcPr>
          <w:p w14:paraId="5CA41E10" w14:textId="1EA51BD5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1F22402E" w14:textId="4BD3F8DF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£445.50</w:t>
            </w:r>
          </w:p>
        </w:tc>
        <w:tc>
          <w:tcPr>
            <w:tcW w:w="3470" w:type="dxa"/>
            <w:shd w:val="clear" w:color="auto" w:fill="auto"/>
          </w:tcPr>
          <w:p w14:paraId="0004DB90" w14:textId="1DFF6D7D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Costain Ltd</w:t>
            </w:r>
          </w:p>
        </w:tc>
        <w:tc>
          <w:tcPr>
            <w:tcW w:w="6251" w:type="dxa"/>
            <w:shd w:val="clear" w:color="auto" w:fill="auto"/>
          </w:tcPr>
          <w:p w14:paraId="5567D54A" w14:textId="6B180C28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Licence costs for bench installation</w:t>
            </w:r>
          </w:p>
        </w:tc>
      </w:tr>
      <w:tr w:rsidR="00B0007F" w14:paraId="44A0276F" w14:textId="77777777" w:rsidTr="00B0007F">
        <w:tc>
          <w:tcPr>
            <w:tcW w:w="1115" w:type="dxa"/>
            <w:shd w:val="clear" w:color="auto" w:fill="auto"/>
          </w:tcPr>
          <w:p w14:paraId="5CD09BF8" w14:textId="149739C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Aug 21</w:t>
            </w:r>
          </w:p>
        </w:tc>
        <w:tc>
          <w:tcPr>
            <w:tcW w:w="1126" w:type="dxa"/>
            <w:shd w:val="clear" w:color="auto" w:fill="auto"/>
          </w:tcPr>
          <w:p w14:paraId="49FC72C7" w14:textId="088FE8F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£160.00</w:t>
            </w:r>
          </w:p>
        </w:tc>
        <w:tc>
          <w:tcPr>
            <w:tcW w:w="1123" w:type="dxa"/>
            <w:shd w:val="clear" w:color="auto" w:fill="auto"/>
          </w:tcPr>
          <w:p w14:paraId="74CC1588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5462E90F" w14:textId="13E87677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£160.00</w:t>
            </w:r>
          </w:p>
        </w:tc>
        <w:tc>
          <w:tcPr>
            <w:tcW w:w="3470" w:type="dxa"/>
            <w:shd w:val="clear" w:color="auto" w:fill="auto"/>
          </w:tcPr>
          <w:p w14:paraId="7193B897" w14:textId="581571F2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 Robertson</w:t>
            </w:r>
          </w:p>
        </w:tc>
        <w:tc>
          <w:tcPr>
            <w:tcW w:w="6251" w:type="dxa"/>
            <w:shd w:val="clear" w:color="auto" w:fill="auto"/>
          </w:tcPr>
          <w:p w14:paraId="4B1D7862" w14:textId="49C12C07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Internal audit fee</w:t>
            </w:r>
          </w:p>
        </w:tc>
      </w:tr>
      <w:tr w:rsidR="00B0007F" w14:paraId="04C4206B" w14:textId="77777777" w:rsidTr="00B0007F">
        <w:tc>
          <w:tcPr>
            <w:tcW w:w="1115" w:type="dxa"/>
            <w:shd w:val="clear" w:color="auto" w:fill="auto"/>
          </w:tcPr>
          <w:p w14:paraId="5EA53E81" w14:textId="12C2DD97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045BC81D" w14:textId="58BBA38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£214.20</w:t>
            </w:r>
          </w:p>
        </w:tc>
        <w:tc>
          <w:tcPr>
            <w:tcW w:w="1123" w:type="dxa"/>
            <w:shd w:val="clear" w:color="auto" w:fill="auto"/>
          </w:tcPr>
          <w:p w14:paraId="5018AD91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5DC773E2" w14:textId="3FC9D2F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£214.</w:t>
            </w:r>
            <w:r w:rsidR="006E0CC2">
              <w:rPr>
                <w:sz w:val="16"/>
                <w:szCs w:val="16"/>
              </w:rPr>
              <w:t>20</w:t>
            </w:r>
          </w:p>
        </w:tc>
        <w:tc>
          <w:tcPr>
            <w:tcW w:w="3470" w:type="dxa"/>
            <w:shd w:val="clear" w:color="auto" w:fill="auto"/>
          </w:tcPr>
          <w:p w14:paraId="47B587A2" w14:textId="508A2A89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HMRC</w:t>
            </w:r>
          </w:p>
        </w:tc>
        <w:tc>
          <w:tcPr>
            <w:tcW w:w="6251" w:type="dxa"/>
            <w:shd w:val="clear" w:color="auto" w:fill="auto"/>
          </w:tcPr>
          <w:p w14:paraId="1A212639" w14:textId="5F8EB717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Tax</w:t>
            </w:r>
          </w:p>
        </w:tc>
      </w:tr>
      <w:tr w:rsidR="00B0007F" w14:paraId="7B3C165F" w14:textId="77777777" w:rsidTr="00B0007F">
        <w:tc>
          <w:tcPr>
            <w:tcW w:w="1115" w:type="dxa"/>
            <w:shd w:val="clear" w:color="auto" w:fill="auto"/>
          </w:tcPr>
          <w:p w14:paraId="7B903CA6" w14:textId="0112C7B9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67739CC5" w14:textId="4884B9EE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1123" w:type="dxa"/>
            <w:shd w:val="clear" w:color="auto" w:fill="auto"/>
          </w:tcPr>
          <w:p w14:paraId="59522421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3F40FBC7" w14:textId="26DDC25F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3470" w:type="dxa"/>
            <w:shd w:val="clear" w:color="auto" w:fill="auto"/>
          </w:tcPr>
          <w:p w14:paraId="3B07C973" w14:textId="24766C7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BSG Village Hall</w:t>
            </w:r>
          </w:p>
        </w:tc>
        <w:tc>
          <w:tcPr>
            <w:tcW w:w="6251" w:type="dxa"/>
            <w:shd w:val="clear" w:color="auto" w:fill="auto"/>
          </w:tcPr>
          <w:p w14:paraId="34C8178C" w14:textId="6E2BBC50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use of hall</w:t>
            </w:r>
          </w:p>
        </w:tc>
      </w:tr>
      <w:tr w:rsidR="00B0007F" w14:paraId="51339EE4" w14:textId="77777777" w:rsidTr="00B0007F">
        <w:tc>
          <w:tcPr>
            <w:tcW w:w="1115" w:type="dxa"/>
            <w:shd w:val="clear" w:color="auto" w:fill="auto"/>
          </w:tcPr>
          <w:p w14:paraId="72660427" w14:textId="1EE433EA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4EBA4434" w14:textId="33A84C6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1123" w:type="dxa"/>
            <w:shd w:val="clear" w:color="auto" w:fill="auto"/>
          </w:tcPr>
          <w:p w14:paraId="5AD7586E" w14:textId="482AA9F6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12685020" w14:textId="5A87242A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3470" w:type="dxa"/>
            <w:shd w:val="clear" w:color="auto" w:fill="auto"/>
          </w:tcPr>
          <w:p w14:paraId="46D69F23" w14:textId="0D8353ED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Dunn Village Hall</w:t>
            </w:r>
          </w:p>
        </w:tc>
        <w:tc>
          <w:tcPr>
            <w:tcW w:w="6251" w:type="dxa"/>
            <w:shd w:val="clear" w:color="auto" w:fill="auto"/>
          </w:tcPr>
          <w:p w14:paraId="32A3CE71" w14:textId="0237577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use of hall</w:t>
            </w:r>
          </w:p>
        </w:tc>
      </w:tr>
      <w:tr w:rsidR="00B0007F" w14:paraId="2C63E706" w14:textId="77777777" w:rsidTr="00B0007F">
        <w:tc>
          <w:tcPr>
            <w:tcW w:w="1115" w:type="dxa"/>
            <w:shd w:val="clear" w:color="auto" w:fill="auto"/>
          </w:tcPr>
          <w:p w14:paraId="6734921B" w14:textId="2022EB5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66D611D0" w14:textId="76AC09AE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£300.00</w:t>
            </w:r>
          </w:p>
        </w:tc>
        <w:tc>
          <w:tcPr>
            <w:tcW w:w="1123" w:type="dxa"/>
            <w:shd w:val="clear" w:color="auto" w:fill="auto"/>
          </w:tcPr>
          <w:p w14:paraId="3D764A01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7E01E259" w14:textId="40FC403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£300.00</w:t>
            </w:r>
          </w:p>
        </w:tc>
        <w:tc>
          <w:tcPr>
            <w:tcW w:w="3470" w:type="dxa"/>
            <w:shd w:val="clear" w:color="auto" w:fill="auto"/>
          </w:tcPr>
          <w:p w14:paraId="2955764E" w14:textId="283835F4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 John the Evangelist PCC, BSG</w:t>
            </w:r>
          </w:p>
        </w:tc>
        <w:tc>
          <w:tcPr>
            <w:tcW w:w="6251" w:type="dxa"/>
            <w:shd w:val="clear" w:color="auto" w:fill="auto"/>
          </w:tcPr>
          <w:p w14:paraId="4EA85F7C" w14:textId="0F7A9F6B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churchyard maintenance</w:t>
            </w:r>
          </w:p>
        </w:tc>
      </w:tr>
      <w:tr w:rsidR="00B0007F" w14:paraId="4C50AA22" w14:textId="77777777" w:rsidTr="00B0007F">
        <w:tc>
          <w:tcPr>
            <w:tcW w:w="1115" w:type="dxa"/>
            <w:shd w:val="clear" w:color="auto" w:fill="auto"/>
          </w:tcPr>
          <w:p w14:paraId="07D46E42" w14:textId="6E42942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7B96A1AE" w14:textId="0B3B670E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£582.97</w:t>
            </w:r>
          </w:p>
        </w:tc>
        <w:tc>
          <w:tcPr>
            <w:tcW w:w="1123" w:type="dxa"/>
            <w:shd w:val="clear" w:color="auto" w:fill="auto"/>
          </w:tcPr>
          <w:p w14:paraId="5CC589E5" w14:textId="27C70D5F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2147EF6F" w14:textId="00ED3C5C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£582.97</w:t>
            </w:r>
          </w:p>
        </w:tc>
        <w:tc>
          <w:tcPr>
            <w:tcW w:w="3470" w:type="dxa"/>
            <w:shd w:val="clear" w:color="auto" w:fill="auto"/>
          </w:tcPr>
          <w:p w14:paraId="5FB9359C" w14:textId="283158B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BHIB Ltd</w:t>
            </w:r>
          </w:p>
        </w:tc>
        <w:tc>
          <w:tcPr>
            <w:tcW w:w="6251" w:type="dxa"/>
            <w:shd w:val="clear" w:color="auto" w:fill="auto"/>
          </w:tcPr>
          <w:p w14:paraId="5F4A9C07" w14:textId="0824F5F2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Insurance premium</w:t>
            </w:r>
          </w:p>
        </w:tc>
      </w:tr>
      <w:tr w:rsidR="00B0007F" w14:paraId="58CD94C5" w14:textId="77777777" w:rsidTr="00B0007F">
        <w:tc>
          <w:tcPr>
            <w:tcW w:w="1115" w:type="dxa"/>
            <w:shd w:val="clear" w:color="auto" w:fill="auto"/>
          </w:tcPr>
          <w:p w14:paraId="526DDE45" w14:textId="0CFBE9E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5BF4E956" w14:textId="3748AF0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£2,743.80</w:t>
            </w:r>
          </w:p>
        </w:tc>
        <w:tc>
          <w:tcPr>
            <w:tcW w:w="1123" w:type="dxa"/>
            <w:shd w:val="clear" w:color="auto" w:fill="auto"/>
          </w:tcPr>
          <w:p w14:paraId="5DA87423" w14:textId="7A6F5D8B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£548.76</w:t>
            </w:r>
          </w:p>
        </w:tc>
        <w:tc>
          <w:tcPr>
            <w:tcW w:w="1127" w:type="dxa"/>
            <w:shd w:val="clear" w:color="auto" w:fill="auto"/>
          </w:tcPr>
          <w:p w14:paraId="227C5223" w14:textId="1D649648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£3,292.56</w:t>
            </w:r>
          </w:p>
        </w:tc>
        <w:tc>
          <w:tcPr>
            <w:tcW w:w="3470" w:type="dxa"/>
            <w:shd w:val="clear" w:color="auto" w:fill="auto"/>
          </w:tcPr>
          <w:p w14:paraId="1667C004" w14:textId="36E61A81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Orchard Landscapes Ltd</w:t>
            </w:r>
          </w:p>
        </w:tc>
        <w:tc>
          <w:tcPr>
            <w:tcW w:w="6251" w:type="dxa"/>
            <w:shd w:val="clear" w:color="auto" w:fill="auto"/>
          </w:tcPr>
          <w:p w14:paraId="253E0EE1" w14:textId="3493923E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Mowing contract</w:t>
            </w:r>
          </w:p>
        </w:tc>
      </w:tr>
      <w:tr w:rsidR="00B0007F" w14:paraId="2F74A34F" w14:textId="77777777" w:rsidTr="00B0007F">
        <w:tc>
          <w:tcPr>
            <w:tcW w:w="1115" w:type="dxa"/>
            <w:shd w:val="clear" w:color="auto" w:fill="auto"/>
          </w:tcPr>
          <w:p w14:paraId="7F29ECB7" w14:textId="1C5E240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21</w:t>
            </w:r>
          </w:p>
        </w:tc>
        <w:tc>
          <w:tcPr>
            <w:tcW w:w="1126" w:type="dxa"/>
            <w:shd w:val="clear" w:color="auto" w:fill="auto"/>
          </w:tcPr>
          <w:p w14:paraId="066B2324" w14:textId="6298C94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£600.00</w:t>
            </w:r>
          </w:p>
        </w:tc>
        <w:tc>
          <w:tcPr>
            <w:tcW w:w="1123" w:type="dxa"/>
            <w:shd w:val="clear" w:color="auto" w:fill="auto"/>
          </w:tcPr>
          <w:p w14:paraId="572FDCE4" w14:textId="1A6F87FC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£120.00</w:t>
            </w:r>
          </w:p>
        </w:tc>
        <w:tc>
          <w:tcPr>
            <w:tcW w:w="1127" w:type="dxa"/>
            <w:shd w:val="clear" w:color="auto" w:fill="auto"/>
          </w:tcPr>
          <w:p w14:paraId="6239F53C" w14:textId="43C08F6F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£720.00</w:t>
            </w:r>
          </w:p>
        </w:tc>
        <w:tc>
          <w:tcPr>
            <w:tcW w:w="3470" w:type="dxa"/>
            <w:shd w:val="clear" w:color="auto" w:fill="auto"/>
          </w:tcPr>
          <w:p w14:paraId="6481F9E7" w14:textId="0D31C793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JF Construction &amp; son ltd</w:t>
            </w:r>
          </w:p>
        </w:tc>
        <w:tc>
          <w:tcPr>
            <w:tcW w:w="6251" w:type="dxa"/>
            <w:shd w:val="clear" w:color="auto" w:fill="auto"/>
          </w:tcPr>
          <w:p w14:paraId="695CFD77" w14:textId="63AF1C03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Bench installation</w:t>
            </w:r>
          </w:p>
        </w:tc>
      </w:tr>
      <w:tr w:rsidR="00B0007F" w14:paraId="0382ECCA" w14:textId="77777777" w:rsidTr="00B0007F">
        <w:tc>
          <w:tcPr>
            <w:tcW w:w="1115" w:type="dxa"/>
            <w:shd w:val="clear" w:color="auto" w:fill="auto"/>
          </w:tcPr>
          <w:p w14:paraId="61A38880" w14:textId="4FD28A0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21</w:t>
            </w:r>
          </w:p>
        </w:tc>
        <w:tc>
          <w:tcPr>
            <w:tcW w:w="1126" w:type="dxa"/>
            <w:shd w:val="clear" w:color="auto" w:fill="auto"/>
          </w:tcPr>
          <w:p w14:paraId="59B8902F" w14:textId="5B0576A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£150.00</w:t>
            </w:r>
          </w:p>
        </w:tc>
        <w:tc>
          <w:tcPr>
            <w:tcW w:w="1123" w:type="dxa"/>
            <w:shd w:val="clear" w:color="auto" w:fill="auto"/>
          </w:tcPr>
          <w:p w14:paraId="18803451" w14:textId="79D26BF9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0963C7B8" w14:textId="7BA584CF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£150.00</w:t>
            </w:r>
          </w:p>
        </w:tc>
        <w:tc>
          <w:tcPr>
            <w:tcW w:w="3470" w:type="dxa"/>
            <w:shd w:val="clear" w:color="auto" w:fill="auto"/>
          </w:tcPr>
          <w:p w14:paraId="53F18B79" w14:textId="17E4F67B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 Bishop</w:t>
            </w:r>
          </w:p>
        </w:tc>
        <w:tc>
          <w:tcPr>
            <w:tcW w:w="6251" w:type="dxa"/>
            <w:shd w:val="clear" w:color="auto" w:fill="auto"/>
          </w:tcPr>
          <w:p w14:paraId="7480928C" w14:textId="45D09B22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Clock winding</w:t>
            </w:r>
          </w:p>
        </w:tc>
      </w:tr>
      <w:tr w:rsidR="00B0007F" w14:paraId="7302FC33" w14:textId="77777777" w:rsidTr="00B0007F">
        <w:tc>
          <w:tcPr>
            <w:tcW w:w="1115" w:type="dxa"/>
            <w:shd w:val="clear" w:color="auto" w:fill="auto"/>
          </w:tcPr>
          <w:p w14:paraId="25804CA9" w14:textId="6EDC480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21</w:t>
            </w:r>
          </w:p>
        </w:tc>
        <w:tc>
          <w:tcPr>
            <w:tcW w:w="1126" w:type="dxa"/>
            <w:shd w:val="clear" w:color="auto" w:fill="auto"/>
          </w:tcPr>
          <w:p w14:paraId="4609B3CE" w14:textId="13C35AB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£2,860.00</w:t>
            </w:r>
          </w:p>
        </w:tc>
        <w:tc>
          <w:tcPr>
            <w:tcW w:w="1123" w:type="dxa"/>
            <w:shd w:val="clear" w:color="auto" w:fill="auto"/>
          </w:tcPr>
          <w:p w14:paraId="7D43B974" w14:textId="487B8D79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£572.00</w:t>
            </w:r>
          </w:p>
        </w:tc>
        <w:tc>
          <w:tcPr>
            <w:tcW w:w="1127" w:type="dxa"/>
            <w:shd w:val="clear" w:color="auto" w:fill="auto"/>
          </w:tcPr>
          <w:p w14:paraId="2A2E8C41" w14:textId="46EF2BE1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£3,432.00</w:t>
            </w:r>
          </w:p>
        </w:tc>
        <w:tc>
          <w:tcPr>
            <w:tcW w:w="3470" w:type="dxa"/>
            <w:shd w:val="clear" w:color="auto" w:fill="auto"/>
          </w:tcPr>
          <w:p w14:paraId="56C76FDB" w14:textId="6073372B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Douglas Andrews</w:t>
            </w:r>
          </w:p>
        </w:tc>
        <w:tc>
          <w:tcPr>
            <w:tcW w:w="6251" w:type="dxa"/>
            <w:shd w:val="clear" w:color="auto" w:fill="auto"/>
          </w:tcPr>
          <w:p w14:paraId="3C1B0105" w14:textId="3F18640F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Finger Post repairs</w:t>
            </w:r>
          </w:p>
        </w:tc>
      </w:tr>
      <w:tr w:rsidR="00B0007F" w14:paraId="7A89B401" w14:textId="77777777" w:rsidTr="00B0007F">
        <w:tc>
          <w:tcPr>
            <w:tcW w:w="1115" w:type="dxa"/>
            <w:shd w:val="clear" w:color="auto" w:fill="auto"/>
          </w:tcPr>
          <w:p w14:paraId="527C6CB4" w14:textId="25C35B7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21</w:t>
            </w:r>
          </w:p>
        </w:tc>
        <w:tc>
          <w:tcPr>
            <w:tcW w:w="1126" w:type="dxa"/>
            <w:shd w:val="clear" w:color="auto" w:fill="auto"/>
          </w:tcPr>
          <w:p w14:paraId="0A631155" w14:textId="5298605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£200.00</w:t>
            </w:r>
          </w:p>
        </w:tc>
        <w:tc>
          <w:tcPr>
            <w:tcW w:w="1123" w:type="dxa"/>
            <w:shd w:val="clear" w:color="auto" w:fill="auto"/>
          </w:tcPr>
          <w:p w14:paraId="159C987D" w14:textId="69966C4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3392A623" w14:textId="3AB48C00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£200.00</w:t>
            </w:r>
          </w:p>
        </w:tc>
        <w:tc>
          <w:tcPr>
            <w:tcW w:w="3470" w:type="dxa"/>
            <w:shd w:val="clear" w:color="auto" w:fill="auto"/>
          </w:tcPr>
          <w:p w14:paraId="1BFC656F" w14:textId="3B6B9DCA" w:rsidR="00B0007F" w:rsidRDefault="00B0007F" w:rsidP="00B0007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Warbleton</w:t>
            </w:r>
            <w:proofErr w:type="spellEnd"/>
            <w:r>
              <w:rPr>
                <w:sz w:val="16"/>
                <w:szCs w:val="16"/>
              </w:rPr>
              <w:t xml:space="preserve"> &amp; District </w:t>
            </w:r>
            <w:proofErr w:type="spellStart"/>
            <w:r>
              <w:rPr>
                <w:sz w:val="16"/>
                <w:szCs w:val="16"/>
              </w:rPr>
              <w:t>Hort</w:t>
            </w:r>
            <w:proofErr w:type="spellEnd"/>
            <w:r>
              <w:rPr>
                <w:sz w:val="16"/>
                <w:szCs w:val="16"/>
              </w:rPr>
              <w:t xml:space="preserve"> Society</w:t>
            </w:r>
          </w:p>
        </w:tc>
        <w:tc>
          <w:tcPr>
            <w:tcW w:w="6251" w:type="dxa"/>
            <w:shd w:val="clear" w:color="auto" w:fill="auto"/>
          </w:tcPr>
          <w:p w14:paraId="3CCC0933" w14:textId="2A91144B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Return of deposit</w:t>
            </w:r>
          </w:p>
        </w:tc>
      </w:tr>
      <w:tr w:rsidR="00B0007F" w14:paraId="0BE69149" w14:textId="77777777" w:rsidTr="00B0007F">
        <w:tc>
          <w:tcPr>
            <w:tcW w:w="1115" w:type="dxa"/>
            <w:shd w:val="clear" w:color="auto" w:fill="auto"/>
          </w:tcPr>
          <w:p w14:paraId="545FFFC9" w14:textId="1AC446C8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 21</w:t>
            </w:r>
          </w:p>
        </w:tc>
        <w:tc>
          <w:tcPr>
            <w:tcW w:w="1126" w:type="dxa"/>
            <w:shd w:val="clear" w:color="auto" w:fill="auto"/>
          </w:tcPr>
          <w:p w14:paraId="01E4AE25" w14:textId="76DC2FB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£400.00</w:t>
            </w:r>
          </w:p>
        </w:tc>
        <w:tc>
          <w:tcPr>
            <w:tcW w:w="1123" w:type="dxa"/>
            <w:shd w:val="clear" w:color="auto" w:fill="auto"/>
          </w:tcPr>
          <w:p w14:paraId="3CF9790A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49A545EF" w14:textId="781F36C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£400.00</w:t>
            </w:r>
          </w:p>
        </w:tc>
        <w:tc>
          <w:tcPr>
            <w:tcW w:w="3470" w:type="dxa"/>
            <w:shd w:val="clear" w:color="auto" w:fill="auto"/>
          </w:tcPr>
          <w:p w14:paraId="6478AF60" w14:textId="60854C3A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Heathfield and Waldron First Responders</w:t>
            </w:r>
          </w:p>
        </w:tc>
        <w:tc>
          <w:tcPr>
            <w:tcW w:w="6251" w:type="dxa"/>
            <w:shd w:val="clear" w:color="auto" w:fill="auto"/>
          </w:tcPr>
          <w:p w14:paraId="04ECCFA5" w14:textId="74CA4879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maintenance of defibrillators</w:t>
            </w:r>
          </w:p>
        </w:tc>
      </w:tr>
      <w:tr w:rsidR="00B0007F" w14:paraId="7AC23268" w14:textId="77777777" w:rsidTr="00B0007F">
        <w:tc>
          <w:tcPr>
            <w:tcW w:w="1115" w:type="dxa"/>
            <w:shd w:val="clear" w:color="auto" w:fill="auto"/>
          </w:tcPr>
          <w:p w14:paraId="7D982D4D" w14:textId="0F4B506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 22</w:t>
            </w:r>
          </w:p>
        </w:tc>
        <w:tc>
          <w:tcPr>
            <w:tcW w:w="1126" w:type="dxa"/>
            <w:shd w:val="clear" w:color="auto" w:fill="auto"/>
          </w:tcPr>
          <w:p w14:paraId="520ECD25" w14:textId="57576DFB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£597.00</w:t>
            </w:r>
          </w:p>
        </w:tc>
        <w:tc>
          <w:tcPr>
            <w:tcW w:w="1123" w:type="dxa"/>
            <w:shd w:val="clear" w:color="auto" w:fill="auto"/>
          </w:tcPr>
          <w:p w14:paraId="1CE0ED1E" w14:textId="502320BB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£119.40</w:t>
            </w:r>
          </w:p>
        </w:tc>
        <w:tc>
          <w:tcPr>
            <w:tcW w:w="1127" w:type="dxa"/>
            <w:shd w:val="clear" w:color="auto" w:fill="auto"/>
          </w:tcPr>
          <w:p w14:paraId="7BF56838" w14:textId="6EAB8B0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£716.40</w:t>
            </w:r>
          </w:p>
        </w:tc>
        <w:tc>
          <w:tcPr>
            <w:tcW w:w="3470" w:type="dxa"/>
            <w:shd w:val="clear" w:color="auto" w:fill="auto"/>
          </w:tcPr>
          <w:p w14:paraId="10AC21C2" w14:textId="4600CD34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Douglas Andrews</w:t>
            </w:r>
          </w:p>
        </w:tc>
        <w:tc>
          <w:tcPr>
            <w:tcW w:w="6251" w:type="dxa"/>
            <w:shd w:val="clear" w:color="auto" w:fill="auto"/>
          </w:tcPr>
          <w:p w14:paraId="3697DB3B" w14:textId="27CD18F0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Finger Post repairs</w:t>
            </w:r>
          </w:p>
        </w:tc>
      </w:tr>
      <w:tr w:rsidR="00B0007F" w14:paraId="1EA7BC7D" w14:textId="77777777" w:rsidTr="00B0007F">
        <w:tc>
          <w:tcPr>
            <w:tcW w:w="1115" w:type="dxa"/>
            <w:shd w:val="clear" w:color="auto" w:fill="auto"/>
          </w:tcPr>
          <w:p w14:paraId="4B3F6410" w14:textId="024268E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 22</w:t>
            </w:r>
          </w:p>
        </w:tc>
        <w:tc>
          <w:tcPr>
            <w:tcW w:w="1126" w:type="dxa"/>
            <w:shd w:val="clear" w:color="auto" w:fill="auto"/>
          </w:tcPr>
          <w:p w14:paraId="59EE87BD" w14:textId="48BE7AB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£351.07</w:t>
            </w:r>
          </w:p>
        </w:tc>
        <w:tc>
          <w:tcPr>
            <w:tcW w:w="1123" w:type="dxa"/>
            <w:shd w:val="clear" w:color="auto" w:fill="auto"/>
          </w:tcPr>
          <w:p w14:paraId="2EDA33E7" w14:textId="4B597CAE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04060162" w14:textId="4E75DB47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£351.07</w:t>
            </w:r>
          </w:p>
        </w:tc>
        <w:tc>
          <w:tcPr>
            <w:tcW w:w="3470" w:type="dxa"/>
            <w:shd w:val="clear" w:color="auto" w:fill="auto"/>
          </w:tcPr>
          <w:p w14:paraId="756FC59E" w14:textId="1A6A10C1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HMRC</w:t>
            </w:r>
          </w:p>
        </w:tc>
        <w:tc>
          <w:tcPr>
            <w:tcW w:w="6251" w:type="dxa"/>
            <w:shd w:val="clear" w:color="auto" w:fill="auto"/>
          </w:tcPr>
          <w:p w14:paraId="5BFD475E" w14:textId="72118D68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Tax</w:t>
            </w:r>
          </w:p>
        </w:tc>
      </w:tr>
      <w:tr w:rsidR="00B0007F" w14:paraId="31482FFE" w14:textId="77777777" w:rsidTr="00B0007F">
        <w:tc>
          <w:tcPr>
            <w:tcW w:w="1115" w:type="dxa"/>
            <w:shd w:val="clear" w:color="auto" w:fill="auto"/>
          </w:tcPr>
          <w:p w14:paraId="012019A0" w14:textId="7E742F6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 22</w:t>
            </w:r>
          </w:p>
        </w:tc>
        <w:tc>
          <w:tcPr>
            <w:tcW w:w="1126" w:type="dxa"/>
            <w:shd w:val="clear" w:color="auto" w:fill="auto"/>
          </w:tcPr>
          <w:p w14:paraId="4783C97E" w14:textId="54D0FF5C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£720.00</w:t>
            </w:r>
          </w:p>
        </w:tc>
        <w:tc>
          <w:tcPr>
            <w:tcW w:w="1123" w:type="dxa"/>
            <w:shd w:val="clear" w:color="auto" w:fill="auto"/>
          </w:tcPr>
          <w:p w14:paraId="25D5D3B9" w14:textId="7B4299B8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£144.00</w:t>
            </w:r>
          </w:p>
        </w:tc>
        <w:tc>
          <w:tcPr>
            <w:tcW w:w="1127" w:type="dxa"/>
            <w:shd w:val="clear" w:color="auto" w:fill="auto"/>
          </w:tcPr>
          <w:p w14:paraId="17282332" w14:textId="440BEA94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£864.00</w:t>
            </w:r>
          </w:p>
        </w:tc>
        <w:tc>
          <w:tcPr>
            <w:tcW w:w="3470" w:type="dxa"/>
            <w:shd w:val="clear" w:color="auto" w:fill="auto"/>
          </w:tcPr>
          <w:p w14:paraId="79DAF779" w14:textId="0D068F0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ESCC</w:t>
            </w:r>
          </w:p>
        </w:tc>
        <w:tc>
          <w:tcPr>
            <w:tcW w:w="6251" w:type="dxa"/>
            <w:shd w:val="clear" w:color="auto" w:fill="auto"/>
          </w:tcPr>
          <w:p w14:paraId="6054D3A4" w14:textId="69A73955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traffic surveys</w:t>
            </w:r>
          </w:p>
        </w:tc>
      </w:tr>
      <w:tr w:rsidR="00B0007F" w14:paraId="2762E7EE" w14:textId="77777777" w:rsidTr="00B0007F">
        <w:tc>
          <w:tcPr>
            <w:tcW w:w="1115" w:type="dxa"/>
            <w:shd w:val="clear" w:color="auto" w:fill="auto"/>
          </w:tcPr>
          <w:p w14:paraId="622F72E2" w14:textId="1C1158A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 22</w:t>
            </w:r>
          </w:p>
        </w:tc>
        <w:tc>
          <w:tcPr>
            <w:tcW w:w="1126" w:type="dxa"/>
            <w:shd w:val="clear" w:color="auto" w:fill="auto"/>
          </w:tcPr>
          <w:p w14:paraId="51573951" w14:textId="7C8C59E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1123" w:type="dxa"/>
            <w:shd w:val="clear" w:color="auto" w:fill="auto"/>
          </w:tcPr>
          <w:p w14:paraId="1A3EC3E0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74ED2DFB" w14:textId="2F615F2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3470" w:type="dxa"/>
            <w:shd w:val="clear" w:color="auto" w:fill="auto"/>
          </w:tcPr>
          <w:p w14:paraId="4A09EC92" w14:textId="458B9D5A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BSG Village Hall</w:t>
            </w:r>
          </w:p>
        </w:tc>
        <w:tc>
          <w:tcPr>
            <w:tcW w:w="6251" w:type="dxa"/>
            <w:shd w:val="clear" w:color="auto" w:fill="auto"/>
          </w:tcPr>
          <w:p w14:paraId="79C57693" w14:textId="18206528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use of hall</w:t>
            </w:r>
          </w:p>
        </w:tc>
      </w:tr>
      <w:tr w:rsidR="00B0007F" w14:paraId="72B6D396" w14:textId="77777777" w:rsidTr="00B0007F">
        <w:tc>
          <w:tcPr>
            <w:tcW w:w="1115" w:type="dxa"/>
            <w:shd w:val="clear" w:color="auto" w:fill="auto"/>
          </w:tcPr>
          <w:p w14:paraId="71E8EDB1" w14:textId="17531AA7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 22</w:t>
            </w:r>
          </w:p>
        </w:tc>
        <w:tc>
          <w:tcPr>
            <w:tcW w:w="1126" w:type="dxa"/>
            <w:shd w:val="clear" w:color="auto" w:fill="auto"/>
          </w:tcPr>
          <w:p w14:paraId="0FF38BF3" w14:textId="2DD572BE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1123" w:type="dxa"/>
            <w:shd w:val="clear" w:color="auto" w:fill="auto"/>
          </w:tcPr>
          <w:p w14:paraId="0D4CAB71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5159D070" w14:textId="709FBA3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3470" w:type="dxa"/>
            <w:shd w:val="clear" w:color="auto" w:fill="auto"/>
          </w:tcPr>
          <w:p w14:paraId="7D9E2FFA" w14:textId="3AB8A07C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Dunn Village Hall</w:t>
            </w:r>
          </w:p>
        </w:tc>
        <w:tc>
          <w:tcPr>
            <w:tcW w:w="6251" w:type="dxa"/>
            <w:shd w:val="clear" w:color="auto" w:fill="auto"/>
          </w:tcPr>
          <w:p w14:paraId="38A37B1D" w14:textId="57F1854B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use of hall</w:t>
            </w:r>
          </w:p>
        </w:tc>
      </w:tr>
      <w:tr w:rsidR="00B0007F" w14:paraId="13CEA7FD" w14:textId="77777777" w:rsidTr="00B0007F">
        <w:tc>
          <w:tcPr>
            <w:tcW w:w="1115" w:type="dxa"/>
            <w:shd w:val="clear" w:color="auto" w:fill="auto"/>
          </w:tcPr>
          <w:p w14:paraId="64033A75" w14:textId="7414BDBE" w:rsidR="00B0007F" w:rsidRPr="00B0007F" w:rsidRDefault="00B0007F" w:rsidP="00B0007F">
            <w:pPr>
              <w:ind w:left="720" w:hanging="720"/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Feb 22</w:t>
            </w:r>
          </w:p>
        </w:tc>
        <w:tc>
          <w:tcPr>
            <w:tcW w:w="1126" w:type="dxa"/>
            <w:shd w:val="clear" w:color="auto" w:fill="auto"/>
          </w:tcPr>
          <w:p w14:paraId="6AE69755" w14:textId="31AFBCA4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£360.00</w:t>
            </w:r>
          </w:p>
        </w:tc>
        <w:tc>
          <w:tcPr>
            <w:tcW w:w="1123" w:type="dxa"/>
            <w:shd w:val="clear" w:color="auto" w:fill="auto"/>
          </w:tcPr>
          <w:p w14:paraId="2B48893F" w14:textId="0E9A720F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£72.00</w:t>
            </w:r>
          </w:p>
        </w:tc>
        <w:tc>
          <w:tcPr>
            <w:tcW w:w="1127" w:type="dxa"/>
            <w:shd w:val="clear" w:color="auto" w:fill="auto"/>
          </w:tcPr>
          <w:p w14:paraId="18C608FC" w14:textId="2765A537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£432.00</w:t>
            </w:r>
          </w:p>
        </w:tc>
        <w:tc>
          <w:tcPr>
            <w:tcW w:w="3470" w:type="dxa"/>
            <w:shd w:val="clear" w:color="auto" w:fill="auto"/>
          </w:tcPr>
          <w:p w14:paraId="00536FE3" w14:textId="52FFEF4C" w:rsidR="00B0007F" w:rsidRPr="00B0007F" w:rsidRDefault="00B0007F" w:rsidP="00B0007F">
            <w:pPr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JF Construction &amp; son ltd</w:t>
            </w:r>
          </w:p>
        </w:tc>
        <w:tc>
          <w:tcPr>
            <w:tcW w:w="6251" w:type="dxa"/>
            <w:shd w:val="clear" w:color="auto" w:fill="auto"/>
          </w:tcPr>
          <w:p w14:paraId="1BF7FDC1" w14:textId="669CE9CE" w:rsidR="00B0007F" w:rsidRPr="00B0007F" w:rsidRDefault="00B0007F" w:rsidP="00B0007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Well cover, Spring Hill</w:t>
            </w:r>
          </w:p>
        </w:tc>
      </w:tr>
      <w:tr w:rsidR="00B0007F" w14:paraId="60385F56" w14:textId="77777777" w:rsidTr="00B0007F">
        <w:tc>
          <w:tcPr>
            <w:tcW w:w="1115" w:type="dxa"/>
            <w:shd w:val="clear" w:color="auto" w:fill="auto"/>
          </w:tcPr>
          <w:p w14:paraId="42F0CFB8" w14:textId="179A1413" w:rsidR="00B0007F" w:rsidRPr="00B0007F" w:rsidRDefault="00B0007F" w:rsidP="00B0007F">
            <w:pPr>
              <w:ind w:left="720" w:hanging="720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Mar</w:t>
            </w:r>
            <w:r w:rsidRPr="00B0007F">
              <w:rPr>
                <w:bCs/>
                <w:sz w:val="16"/>
                <w:szCs w:val="16"/>
              </w:rPr>
              <w:t xml:space="preserve"> 22</w:t>
            </w:r>
          </w:p>
        </w:tc>
        <w:tc>
          <w:tcPr>
            <w:tcW w:w="1126" w:type="dxa"/>
            <w:shd w:val="clear" w:color="auto" w:fill="auto"/>
          </w:tcPr>
          <w:p w14:paraId="2B5DA36E" w14:textId="590E723C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£138.60</w:t>
            </w:r>
          </w:p>
        </w:tc>
        <w:tc>
          <w:tcPr>
            <w:tcW w:w="1123" w:type="dxa"/>
            <w:shd w:val="clear" w:color="auto" w:fill="auto"/>
          </w:tcPr>
          <w:p w14:paraId="425387C8" w14:textId="77777777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198CCED0" w14:textId="7F1B55FF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£138.60</w:t>
            </w:r>
          </w:p>
        </w:tc>
        <w:tc>
          <w:tcPr>
            <w:tcW w:w="3470" w:type="dxa"/>
            <w:shd w:val="clear" w:color="auto" w:fill="auto"/>
          </w:tcPr>
          <w:p w14:paraId="49E6BC28" w14:textId="69CF1A7C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Parish Clerk</w:t>
            </w:r>
          </w:p>
        </w:tc>
        <w:tc>
          <w:tcPr>
            <w:tcW w:w="6251" w:type="dxa"/>
            <w:shd w:val="clear" w:color="auto" w:fill="auto"/>
          </w:tcPr>
          <w:p w14:paraId="33CD2605" w14:textId="5ED27925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Travel expenses</w:t>
            </w:r>
          </w:p>
        </w:tc>
      </w:tr>
      <w:tr w:rsidR="00B0007F" w14:paraId="7DD40255" w14:textId="77777777" w:rsidTr="00B0007F">
        <w:tc>
          <w:tcPr>
            <w:tcW w:w="1115" w:type="dxa"/>
            <w:shd w:val="clear" w:color="auto" w:fill="auto"/>
          </w:tcPr>
          <w:p w14:paraId="30BA8448" w14:textId="71647B37" w:rsidR="00B0007F" w:rsidRPr="00B0007F" w:rsidRDefault="00B0007F" w:rsidP="00B0007F">
            <w:pPr>
              <w:ind w:left="720" w:hanging="720"/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Mar 22</w:t>
            </w:r>
          </w:p>
        </w:tc>
        <w:tc>
          <w:tcPr>
            <w:tcW w:w="1126" w:type="dxa"/>
            <w:shd w:val="clear" w:color="auto" w:fill="auto"/>
          </w:tcPr>
          <w:p w14:paraId="7E71815D" w14:textId="235B326C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£424.63</w:t>
            </w:r>
          </w:p>
        </w:tc>
        <w:tc>
          <w:tcPr>
            <w:tcW w:w="1123" w:type="dxa"/>
            <w:shd w:val="clear" w:color="auto" w:fill="auto"/>
          </w:tcPr>
          <w:p w14:paraId="637CCA5D" w14:textId="77777777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456C3C1C" w14:textId="517B0809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£424.63</w:t>
            </w:r>
          </w:p>
        </w:tc>
        <w:tc>
          <w:tcPr>
            <w:tcW w:w="3470" w:type="dxa"/>
            <w:shd w:val="clear" w:color="auto" w:fill="auto"/>
          </w:tcPr>
          <w:p w14:paraId="644ACE58" w14:textId="054BA772" w:rsidR="00B0007F" w:rsidRPr="00B0007F" w:rsidRDefault="00B0007F" w:rsidP="00B0007F">
            <w:pPr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HMRC</w:t>
            </w:r>
          </w:p>
        </w:tc>
        <w:tc>
          <w:tcPr>
            <w:tcW w:w="6251" w:type="dxa"/>
            <w:shd w:val="clear" w:color="auto" w:fill="auto"/>
          </w:tcPr>
          <w:p w14:paraId="24DAED72" w14:textId="42636DD2" w:rsidR="00B0007F" w:rsidRPr="00B0007F" w:rsidRDefault="00B0007F" w:rsidP="00B0007F">
            <w:pPr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Tax</w:t>
            </w:r>
          </w:p>
        </w:tc>
      </w:tr>
      <w:tr w:rsidR="00B0007F" w14:paraId="2FAA7F57" w14:textId="77777777" w:rsidTr="00B0007F">
        <w:tc>
          <w:tcPr>
            <w:tcW w:w="1115" w:type="dxa"/>
            <w:shd w:val="clear" w:color="auto" w:fill="auto"/>
          </w:tcPr>
          <w:p w14:paraId="68D787DA" w14:textId="3AE3F7E9" w:rsidR="00B0007F" w:rsidRPr="00612994" w:rsidRDefault="00B0007F" w:rsidP="00B0007F">
            <w:pPr>
              <w:ind w:left="720" w:hanging="72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1126" w:type="dxa"/>
            <w:shd w:val="clear" w:color="auto" w:fill="auto"/>
          </w:tcPr>
          <w:p w14:paraId="2F83ACA9" w14:textId="6C71F895" w:rsidR="00B0007F" w:rsidRPr="00612994" w:rsidRDefault="006E0CC2" w:rsidP="00B0007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£15,086.96</w:t>
            </w:r>
          </w:p>
        </w:tc>
        <w:tc>
          <w:tcPr>
            <w:tcW w:w="1123" w:type="dxa"/>
            <w:shd w:val="clear" w:color="auto" w:fill="auto"/>
          </w:tcPr>
          <w:p w14:paraId="69838989" w14:textId="1CC96E85" w:rsidR="00B0007F" w:rsidRPr="00612994" w:rsidRDefault="006E0CC2" w:rsidP="00B0007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£1,706.16</w:t>
            </w:r>
          </w:p>
        </w:tc>
        <w:tc>
          <w:tcPr>
            <w:tcW w:w="1127" w:type="dxa"/>
            <w:shd w:val="clear" w:color="auto" w:fill="auto"/>
          </w:tcPr>
          <w:p w14:paraId="76404B2C" w14:textId="11271436" w:rsidR="00B0007F" w:rsidRPr="00612994" w:rsidRDefault="006E0CC2" w:rsidP="00B0007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£16,793.12</w:t>
            </w:r>
          </w:p>
        </w:tc>
        <w:tc>
          <w:tcPr>
            <w:tcW w:w="3470" w:type="dxa"/>
            <w:shd w:val="clear" w:color="auto" w:fill="auto"/>
          </w:tcPr>
          <w:p w14:paraId="1B90C13C" w14:textId="77777777" w:rsidR="00B0007F" w:rsidRDefault="00B0007F" w:rsidP="00B0007F">
            <w:pPr>
              <w:rPr>
                <w:sz w:val="16"/>
                <w:szCs w:val="16"/>
              </w:rPr>
            </w:pPr>
          </w:p>
        </w:tc>
        <w:tc>
          <w:tcPr>
            <w:tcW w:w="6251" w:type="dxa"/>
            <w:shd w:val="clear" w:color="auto" w:fill="auto"/>
          </w:tcPr>
          <w:p w14:paraId="1B51E427" w14:textId="77777777" w:rsidR="00B0007F" w:rsidRDefault="00B0007F" w:rsidP="00B0007F">
            <w:pPr>
              <w:rPr>
                <w:sz w:val="16"/>
                <w:szCs w:val="16"/>
              </w:rPr>
            </w:pPr>
          </w:p>
        </w:tc>
      </w:tr>
    </w:tbl>
    <w:p w14:paraId="011970B4" w14:textId="77777777" w:rsidR="00BE415C" w:rsidRPr="00BE415C" w:rsidRDefault="00BE415C" w:rsidP="00BE415C">
      <w:pPr>
        <w:jc w:val="center"/>
        <w:rPr>
          <w:sz w:val="16"/>
          <w:szCs w:val="16"/>
        </w:rPr>
      </w:pPr>
    </w:p>
    <w:p w14:paraId="3724B9C3" w14:textId="77777777" w:rsidR="000D152D" w:rsidRDefault="000D152D"/>
    <w:sectPr w:rsidR="000D152D" w:rsidSect="00B853A0">
      <w:pgSz w:w="16840" w:h="11900" w:orient="landscape"/>
      <w:pgMar w:top="993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15C"/>
    <w:rsid w:val="00040320"/>
    <w:rsid w:val="000A64C0"/>
    <w:rsid w:val="000C79E1"/>
    <w:rsid w:val="000D152D"/>
    <w:rsid w:val="000F27FF"/>
    <w:rsid w:val="00176E9D"/>
    <w:rsid w:val="00312AD7"/>
    <w:rsid w:val="003C2931"/>
    <w:rsid w:val="003C3EE5"/>
    <w:rsid w:val="003E172D"/>
    <w:rsid w:val="004D438A"/>
    <w:rsid w:val="004D47C5"/>
    <w:rsid w:val="005228CB"/>
    <w:rsid w:val="00541DFC"/>
    <w:rsid w:val="00612994"/>
    <w:rsid w:val="0061521D"/>
    <w:rsid w:val="00692567"/>
    <w:rsid w:val="006C44D6"/>
    <w:rsid w:val="006E0CC2"/>
    <w:rsid w:val="00775399"/>
    <w:rsid w:val="007A2982"/>
    <w:rsid w:val="007C3B72"/>
    <w:rsid w:val="00807691"/>
    <w:rsid w:val="0081399B"/>
    <w:rsid w:val="00816286"/>
    <w:rsid w:val="008429D4"/>
    <w:rsid w:val="00845ECC"/>
    <w:rsid w:val="00883C9C"/>
    <w:rsid w:val="008934F9"/>
    <w:rsid w:val="00907621"/>
    <w:rsid w:val="00A46858"/>
    <w:rsid w:val="00A53ADB"/>
    <w:rsid w:val="00B0007F"/>
    <w:rsid w:val="00B56A2C"/>
    <w:rsid w:val="00B853A0"/>
    <w:rsid w:val="00BE415C"/>
    <w:rsid w:val="00C44C9F"/>
    <w:rsid w:val="00CA0B56"/>
    <w:rsid w:val="00CD609E"/>
    <w:rsid w:val="00E62D4C"/>
    <w:rsid w:val="00E66BB9"/>
    <w:rsid w:val="00EE5657"/>
    <w:rsid w:val="00EE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A37B07"/>
  <w14:defaultImageDpi w14:val="300"/>
  <w15:docId w15:val="{7CE175EA-5CC1-EC43-A523-BFC83AC92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41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312AD7"/>
  </w:style>
  <w:style w:type="paragraph" w:styleId="TOC2">
    <w:name w:val="toc 2"/>
    <w:basedOn w:val="Normal"/>
    <w:next w:val="Normal"/>
    <w:autoRedefine/>
    <w:uiPriority w:val="39"/>
    <w:unhideWhenUsed/>
    <w:rsid w:val="00312AD7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312AD7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312AD7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312AD7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312AD7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312AD7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312AD7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312AD7"/>
    <w:pPr>
      <w:ind w:left="19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CEE7C8D-D897-6445-A452-F1472A884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South Cottage</dc:creator>
  <cp:keywords/>
  <dc:description/>
  <cp:lastModifiedBy>Jackie Cottrell</cp:lastModifiedBy>
  <cp:revision>2</cp:revision>
  <dcterms:created xsi:type="dcterms:W3CDTF">2023-05-30T12:41:00Z</dcterms:created>
  <dcterms:modified xsi:type="dcterms:W3CDTF">2023-05-30T12:41:00Z</dcterms:modified>
</cp:coreProperties>
</file>