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Default="00F75834" w:rsidP="00111C8B">
      <w:pPr>
        <w:pStyle w:val="Heading2"/>
        <w:rPr>
          <w:rFonts w:ascii="Arial" w:hAnsi="Arial" w:cs="Arial"/>
          <w:color w:val="44546A" w:themeColor="text2"/>
          <w:sz w:val="23"/>
          <w:szCs w:val="23"/>
        </w:rPr>
      </w:pPr>
      <w:bookmarkStart w:id="0" w:name="_GoBack"/>
      <w:bookmarkEnd w:id="0"/>
    </w:p>
    <w:p w:rsidR="0072322C" w:rsidRPr="0072322C" w:rsidRDefault="0072322C" w:rsidP="0072322C"/>
    <w:p w:rsidR="00406CD4" w:rsidRPr="00382352" w:rsidRDefault="009C26C0" w:rsidP="002A106E">
      <w:pPr>
        <w:pStyle w:val="Heading2"/>
        <w:ind w:left="60"/>
        <w:jc w:val="center"/>
        <w:rPr>
          <w:rFonts w:ascii="Arial" w:hAnsi="Arial" w:cs="Arial"/>
          <w:color w:val="44546A" w:themeColor="text2"/>
          <w:sz w:val="23"/>
          <w:szCs w:val="23"/>
        </w:rPr>
      </w:pPr>
      <w:r w:rsidRPr="00382352">
        <w:rPr>
          <w:rFonts w:ascii="Arial" w:hAnsi="Arial" w:cs="Arial"/>
          <w:color w:val="44546A" w:themeColor="text2"/>
          <w:sz w:val="23"/>
          <w:szCs w:val="23"/>
        </w:rPr>
        <w:t>MI</w:t>
      </w:r>
      <w:r w:rsidRPr="00382352">
        <w:rPr>
          <w:rFonts w:ascii="Arial" w:hAnsi="Arial" w:cs="Arial"/>
          <w:color w:val="44546A" w:themeColor="text2"/>
          <w:spacing w:val="-1"/>
          <w:sz w:val="23"/>
          <w:szCs w:val="23"/>
        </w:rPr>
        <w:t>N</w:t>
      </w:r>
      <w:r w:rsidRPr="00382352">
        <w:rPr>
          <w:rFonts w:ascii="Arial" w:hAnsi="Arial" w:cs="Arial"/>
          <w:color w:val="44546A" w:themeColor="text2"/>
          <w:sz w:val="23"/>
          <w:szCs w:val="23"/>
        </w:rPr>
        <w:t>U</w:t>
      </w:r>
      <w:r w:rsidRPr="00382352">
        <w:rPr>
          <w:rFonts w:ascii="Arial" w:hAnsi="Arial" w:cs="Arial"/>
          <w:color w:val="44546A" w:themeColor="text2"/>
          <w:spacing w:val="-1"/>
          <w:sz w:val="23"/>
          <w:szCs w:val="23"/>
        </w:rPr>
        <w:t>TE</w:t>
      </w:r>
      <w:r w:rsidRPr="00382352">
        <w:rPr>
          <w:rFonts w:ascii="Arial" w:hAnsi="Arial" w:cs="Arial"/>
          <w:color w:val="44546A" w:themeColor="text2"/>
          <w:sz w:val="23"/>
          <w:szCs w:val="23"/>
        </w:rPr>
        <w:t>S</w:t>
      </w:r>
      <w:r w:rsidRPr="00382352">
        <w:rPr>
          <w:rFonts w:ascii="Arial" w:hAnsi="Arial" w:cs="Arial"/>
          <w:color w:val="44546A" w:themeColor="text2"/>
          <w:spacing w:val="2"/>
          <w:sz w:val="23"/>
          <w:szCs w:val="23"/>
        </w:rPr>
        <w:t xml:space="preserve"> </w:t>
      </w:r>
      <w:r w:rsidRPr="00382352">
        <w:rPr>
          <w:rFonts w:ascii="Arial" w:hAnsi="Arial" w:cs="Arial"/>
          <w:color w:val="44546A" w:themeColor="text2"/>
          <w:spacing w:val="-1"/>
          <w:sz w:val="23"/>
          <w:szCs w:val="23"/>
        </w:rPr>
        <w:t>O</w:t>
      </w:r>
      <w:r w:rsidRPr="00382352">
        <w:rPr>
          <w:rFonts w:ascii="Arial" w:hAnsi="Arial" w:cs="Arial"/>
          <w:color w:val="44546A" w:themeColor="text2"/>
          <w:sz w:val="23"/>
          <w:szCs w:val="23"/>
        </w:rPr>
        <w:t>F</w:t>
      </w:r>
      <w:r w:rsidR="002A106E" w:rsidRPr="00382352">
        <w:rPr>
          <w:rFonts w:ascii="Arial" w:hAnsi="Arial" w:cs="Arial"/>
          <w:color w:val="44546A" w:themeColor="text2"/>
          <w:spacing w:val="-4"/>
          <w:sz w:val="23"/>
          <w:szCs w:val="23"/>
        </w:rPr>
        <w:t xml:space="preserve"> THE </w:t>
      </w:r>
      <w:r w:rsidR="00685DDC">
        <w:rPr>
          <w:rFonts w:ascii="Arial" w:hAnsi="Arial" w:cs="Arial"/>
          <w:color w:val="44546A" w:themeColor="text2"/>
          <w:spacing w:val="-4"/>
          <w:sz w:val="23"/>
          <w:szCs w:val="23"/>
        </w:rPr>
        <w:t xml:space="preserve">EXTRAORDINARY </w:t>
      </w:r>
      <w:r w:rsidRPr="00382352">
        <w:rPr>
          <w:rFonts w:ascii="Arial" w:hAnsi="Arial" w:cs="Arial"/>
          <w:color w:val="44546A" w:themeColor="text2"/>
          <w:spacing w:val="-21"/>
          <w:sz w:val="23"/>
          <w:szCs w:val="23"/>
        </w:rPr>
        <w:t>P</w:t>
      </w:r>
      <w:r w:rsidRPr="00382352">
        <w:rPr>
          <w:rFonts w:ascii="Arial" w:hAnsi="Arial" w:cs="Arial"/>
          <w:color w:val="44546A" w:themeColor="text2"/>
          <w:sz w:val="23"/>
          <w:szCs w:val="23"/>
        </w:rPr>
        <w:t>AR</w:t>
      </w:r>
      <w:r w:rsidRPr="00382352">
        <w:rPr>
          <w:rFonts w:ascii="Arial" w:hAnsi="Arial" w:cs="Arial"/>
          <w:color w:val="44546A" w:themeColor="text2"/>
          <w:spacing w:val="-2"/>
          <w:sz w:val="23"/>
          <w:szCs w:val="23"/>
        </w:rPr>
        <w:t xml:space="preserve">ISH </w:t>
      </w:r>
      <w:r w:rsidRPr="00382352">
        <w:rPr>
          <w:rFonts w:ascii="Arial" w:hAnsi="Arial" w:cs="Arial"/>
          <w:color w:val="44546A" w:themeColor="text2"/>
          <w:sz w:val="23"/>
          <w:szCs w:val="23"/>
        </w:rPr>
        <w:t>C</w:t>
      </w:r>
      <w:r w:rsidRPr="00382352">
        <w:rPr>
          <w:rFonts w:ascii="Arial" w:hAnsi="Arial" w:cs="Arial"/>
          <w:color w:val="44546A" w:themeColor="text2"/>
          <w:spacing w:val="-1"/>
          <w:sz w:val="23"/>
          <w:szCs w:val="23"/>
        </w:rPr>
        <w:t>O</w:t>
      </w:r>
      <w:r w:rsidRPr="00382352">
        <w:rPr>
          <w:rFonts w:ascii="Arial" w:hAnsi="Arial" w:cs="Arial"/>
          <w:color w:val="44546A" w:themeColor="text2"/>
          <w:sz w:val="23"/>
          <w:szCs w:val="23"/>
        </w:rPr>
        <w:t xml:space="preserve">UNCIL </w:t>
      </w:r>
      <w:r w:rsidR="004D0DEF" w:rsidRPr="00382352">
        <w:rPr>
          <w:rFonts w:ascii="Arial" w:hAnsi="Arial" w:cs="Arial"/>
          <w:color w:val="44546A" w:themeColor="text2"/>
          <w:sz w:val="23"/>
          <w:szCs w:val="23"/>
        </w:rPr>
        <w:t xml:space="preserve">MEETING OF EAST STOKE </w:t>
      </w:r>
      <w:r w:rsidRPr="00382352">
        <w:rPr>
          <w:rFonts w:ascii="Arial" w:hAnsi="Arial" w:cs="Arial"/>
          <w:color w:val="44546A" w:themeColor="text2"/>
          <w:sz w:val="23"/>
          <w:szCs w:val="23"/>
        </w:rPr>
        <w:t>H</w:t>
      </w:r>
      <w:r w:rsidRPr="00382352">
        <w:rPr>
          <w:rFonts w:ascii="Arial" w:hAnsi="Arial" w:cs="Arial"/>
          <w:color w:val="44546A" w:themeColor="text2"/>
          <w:spacing w:val="-1"/>
          <w:sz w:val="23"/>
          <w:szCs w:val="23"/>
        </w:rPr>
        <w:t>EL</w:t>
      </w:r>
      <w:r w:rsidRPr="00382352">
        <w:rPr>
          <w:rFonts w:ascii="Arial" w:hAnsi="Arial" w:cs="Arial"/>
          <w:color w:val="44546A" w:themeColor="text2"/>
          <w:sz w:val="23"/>
          <w:szCs w:val="23"/>
        </w:rPr>
        <w:t>D ON</w:t>
      </w:r>
      <w:r w:rsidR="004D0DEF" w:rsidRPr="00382352">
        <w:rPr>
          <w:rFonts w:ascii="Arial" w:hAnsi="Arial" w:cs="Arial"/>
          <w:color w:val="44546A" w:themeColor="text2"/>
          <w:sz w:val="23"/>
          <w:szCs w:val="23"/>
        </w:rPr>
        <w:t xml:space="preserve"> THURSDAY </w:t>
      </w:r>
      <w:r w:rsidR="00685DDC">
        <w:rPr>
          <w:rFonts w:ascii="Arial" w:hAnsi="Arial" w:cs="Arial"/>
          <w:color w:val="44546A" w:themeColor="text2"/>
          <w:sz w:val="23"/>
          <w:szCs w:val="23"/>
        </w:rPr>
        <w:t>4</w:t>
      </w:r>
      <w:r w:rsidR="00685DDC" w:rsidRPr="00685DDC">
        <w:rPr>
          <w:rFonts w:ascii="Arial" w:hAnsi="Arial" w:cs="Arial"/>
          <w:color w:val="44546A" w:themeColor="text2"/>
          <w:sz w:val="23"/>
          <w:szCs w:val="23"/>
          <w:vertAlign w:val="superscript"/>
        </w:rPr>
        <w:t>TH</w:t>
      </w:r>
      <w:r w:rsidR="00685DDC">
        <w:rPr>
          <w:rFonts w:ascii="Arial" w:hAnsi="Arial" w:cs="Arial"/>
          <w:color w:val="44546A" w:themeColor="text2"/>
          <w:sz w:val="23"/>
          <w:szCs w:val="23"/>
        </w:rPr>
        <w:t xml:space="preserve"> JUNE</w:t>
      </w:r>
      <w:r w:rsidR="007D52C1" w:rsidRPr="00382352">
        <w:rPr>
          <w:rFonts w:ascii="Arial" w:hAnsi="Arial" w:cs="Arial"/>
          <w:color w:val="44546A" w:themeColor="text2"/>
          <w:sz w:val="23"/>
          <w:szCs w:val="23"/>
        </w:rPr>
        <w:t xml:space="preserve"> </w:t>
      </w:r>
      <w:r w:rsidR="005D716B" w:rsidRPr="00382352">
        <w:rPr>
          <w:rFonts w:ascii="Arial" w:hAnsi="Arial" w:cs="Arial"/>
          <w:color w:val="44546A" w:themeColor="text2"/>
          <w:sz w:val="23"/>
          <w:szCs w:val="23"/>
        </w:rPr>
        <w:t>2020</w:t>
      </w:r>
    </w:p>
    <w:p w:rsidR="00406CD4" w:rsidRPr="00382352" w:rsidRDefault="00406CD4">
      <w:pPr>
        <w:widowControl w:val="0"/>
        <w:autoSpaceDE w:val="0"/>
        <w:autoSpaceDN w:val="0"/>
        <w:adjustRightInd w:val="0"/>
        <w:spacing w:before="2" w:line="150" w:lineRule="exact"/>
        <w:rPr>
          <w:color w:val="44546A" w:themeColor="text2"/>
          <w:sz w:val="23"/>
          <w:szCs w:val="23"/>
        </w:rPr>
      </w:pPr>
    </w:p>
    <w:p w:rsidR="00406CD4" w:rsidRPr="00382352" w:rsidRDefault="00406CD4">
      <w:pPr>
        <w:widowControl w:val="0"/>
        <w:autoSpaceDE w:val="0"/>
        <w:autoSpaceDN w:val="0"/>
        <w:adjustRightInd w:val="0"/>
        <w:spacing w:line="200" w:lineRule="exact"/>
        <w:rPr>
          <w:color w:val="44546A" w:themeColor="text2"/>
          <w:sz w:val="23"/>
          <w:szCs w:val="23"/>
        </w:rPr>
      </w:pPr>
    </w:p>
    <w:p w:rsidR="00406CD4" w:rsidRPr="00382352" w:rsidRDefault="00406CD4">
      <w:pPr>
        <w:widowControl w:val="0"/>
        <w:autoSpaceDE w:val="0"/>
        <w:autoSpaceDN w:val="0"/>
        <w:adjustRightInd w:val="0"/>
        <w:spacing w:line="200" w:lineRule="exact"/>
        <w:rPr>
          <w:color w:val="44546A" w:themeColor="text2"/>
          <w:sz w:val="23"/>
          <w:szCs w:val="23"/>
        </w:rPr>
      </w:pPr>
    </w:p>
    <w:p w:rsidR="00685DDC" w:rsidRDefault="009C26C0" w:rsidP="007D52C1">
      <w:pPr>
        <w:widowControl w:val="0"/>
        <w:autoSpaceDE w:val="0"/>
        <w:autoSpaceDN w:val="0"/>
        <w:adjustRightInd w:val="0"/>
        <w:ind w:left="1843" w:right="454" w:hanging="1730"/>
        <w:rPr>
          <w:color w:val="44546A" w:themeColor="text2"/>
          <w:sz w:val="23"/>
          <w:szCs w:val="23"/>
        </w:rPr>
      </w:pPr>
      <w:r w:rsidRPr="00382352">
        <w:rPr>
          <w:color w:val="44546A" w:themeColor="text2"/>
          <w:sz w:val="23"/>
          <w:szCs w:val="23"/>
        </w:rPr>
        <w:t>PR</w:t>
      </w:r>
      <w:r w:rsidRPr="00382352">
        <w:rPr>
          <w:color w:val="44546A" w:themeColor="text2"/>
          <w:spacing w:val="-1"/>
          <w:sz w:val="23"/>
          <w:szCs w:val="23"/>
        </w:rPr>
        <w:t>E</w:t>
      </w:r>
      <w:r w:rsidRPr="00382352">
        <w:rPr>
          <w:color w:val="44546A" w:themeColor="text2"/>
          <w:sz w:val="23"/>
          <w:szCs w:val="23"/>
        </w:rPr>
        <w:t>S</w:t>
      </w:r>
      <w:r w:rsidRPr="00382352">
        <w:rPr>
          <w:color w:val="44546A" w:themeColor="text2"/>
          <w:spacing w:val="-1"/>
          <w:sz w:val="23"/>
          <w:szCs w:val="23"/>
        </w:rPr>
        <w:t>E</w:t>
      </w:r>
      <w:r w:rsidR="00BA0B80" w:rsidRPr="00382352">
        <w:rPr>
          <w:color w:val="44546A" w:themeColor="text2"/>
          <w:sz w:val="23"/>
          <w:szCs w:val="23"/>
        </w:rPr>
        <w:t xml:space="preserve">NT             </w:t>
      </w:r>
      <w:r w:rsidR="0072322C">
        <w:rPr>
          <w:color w:val="44546A" w:themeColor="text2"/>
          <w:sz w:val="23"/>
          <w:szCs w:val="23"/>
        </w:rPr>
        <w:t xml:space="preserve"> </w:t>
      </w:r>
      <w:r w:rsidR="008A6533" w:rsidRPr="00382352">
        <w:rPr>
          <w:color w:val="44546A" w:themeColor="text2"/>
          <w:sz w:val="23"/>
          <w:szCs w:val="23"/>
        </w:rPr>
        <w:t xml:space="preserve">Cllr </w:t>
      </w:r>
      <w:r w:rsidR="00685DDC">
        <w:rPr>
          <w:color w:val="44546A" w:themeColor="text2"/>
          <w:sz w:val="23"/>
          <w:szCs w:val="23"/>
        </w:rPr>
        <w:t>Rebecca Cady (Chairman)</w:t>
      </w:r>
    </w:p>
    <w:p w:rsidR="00A63439" w:rsidRPr="00903204" w:rsidRDefault="00685DDC" w:rsidP="00685DDC">
      <w:pPr>
        <w:widowControl w:val="0"/>
        <w:autoSpaceDE w:val="0"/>
        <w:autoSpaceDN w:val="0"/>
        <w:adjustRightInd w:val="0"/>
        <w:ind w:left="1843" w:right="454"/>
        <w:rPr>
          <w:color w:val="44546A" w:themeColor="text2"/>
          <w:sz w:val="23"/>
          <w:szCs w:val="23"/>
        </w:rPr>
      </w:pPr>
      <w:r w:rsidRPr="00903204">
        <w:rPr>
          <w:color w:val="44546A" w:themeColor="text2"/>
          <w:sz w:val="23"/>
          <w:szCs w:val="23"/>
        </w:rPr>
        <w:t xml:space="preserve">   </w:t>
      </w:r>
      <w:r w:rsidR="0072322C" w:rsidRPr="00903204">
        <w:rPr>
          <w:color w:val="44546A" w:themeColor="text2"/>
          <w:sz w:val="23"/>
          <w:szCs w:val="23"/>
        </w:rPr>
        <w:t xml:space="preserve"> </w:t>
      </w:r>
      <w:r w:rsidRPr="00903204">
        <w:rPr>
          <w:color w:val="44546A" w:themeColor="text2"/>
          <w:sz w:val="23"/>
          <w:szCs w:val="23"/>
        </w:rPr>
        <w:t xml:space="preserve">Cllr </w:t>
      </w:r>
      <w:r w:rsidR="007D52C1" w:rsidRPr="00903204">
        <w:rPr>
          <w:color w:val="44546A" w:themeColor="text2"/>
          <w:sz w:val="23"/>
          <w:szCs w:val="23"/>
        </w:rPr>
        <w:t>Neill Child</w:t>
      </w:r>
      <w:r w:rsidR="00C15476" w:rsidRPr="00903204">
        <w:rPr>
          <w:color w:val="44546A" w:themeColor="text2"/>
          <w:sz w:val="23"/>
          <w:szCs w:val="23"/>
        </w:rPr>
        <w:t xml:space="preserve"> (</w:t>
      </w:r>
      <w:r w:rsidR="007D52C1" w:rsidRPr="00903204">
        <w:rPr>
          <w:color w:val="44546A" w:themeColor="text2"/>
          <w:sz w:val="23"/>
          <w:szCs w:val="23"/>
        </w:rPr>
        <w:t>Vice-Chairman)</w:t>
      </w:r>
    </w:p>
    <w:p w:rsidR="00685DDC" w:rsidRPr="00903204" w:rsidRDefault="00685DDC" w:rsidP="00685DDC">
      <w:pPr>
        <w:widowControl w:val="0"/>
        <w:autoSpaceDE w:val="0"/>
        <w:autoSpaceDN w:val="0"/>
        <w:adjustRightInd w:val="0"/>
        <w:ind w:left="1843" w:right="454"/>
        <w:rPr>
          <w:color w:val="44546A" w:themeColor="text2"/>
          <w:sz w:val="23"/>
          <w:szCs w:val="23"/>
        </w:rPr>
      </w:pPr>
      <w:r w:rsidRPr="00903204">
        <w:rPr>
          <w:color w:val="44546A" w:themeColor="text2"/>
          <w:sz w:val="23"/>
          <w:szCs w:val="23"/>
        </w:rPr>
        <w:t xml:space="preserve">   </w:t>
      </w:r>
      <w:r w:rsidR="0072322C" w:rsidRPr="00903204">
        <w:rPr>
          <w:color w:val="44546A" w:themeColor="text2"/>
          <w:sz w:val="23"/>
          <w:szCs w:val="23"/>
        </w:rPr>
        <w:t xml:space="preserve"> </w:t>
      </w:r>
      <w:r w:rsidRPr="00903204">
        <w:rPr>
          <w:color w:val="44546A" w:themeColor="text2"/>
          <w:sz w:val="23"/>
          <w:szCs w:val="23"/>
        </w:rPr>
        <w:t>Cllr Barry Quinn</w:t>
      </w:r>
    </w:p>
    <w:p w:rsidR="003B6BD9" w:rsidRPr="00903204" w:rsidRDefault="00685DDC"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 xml:space="preserve">                  </w:t>
      </w:r>
      <w:r w:rsidR="003B6BD9" w:rsidRPr="00903204">
        <w:rPr>
          <w:color w:val="44546A" w:themeColor="text2"/>
          <w:sz w:val="23"/>
          <w:szCs w:val="23"/>
        </w:rPr>
        <w:t xml:space="preserve"> </w:t>
      </w:r>
      <w:r w:rsidRPr="00903204">
        <w:rPr>
          <w:color w:val="44546A" w:themeColor="text2"/>
          <w:sz w:val="23"/>
          <w:szCs w:val="23"/>
        </w:rPr>
        <w:t xml:space="preserve"> </w:t>
      </w:r>
      <w:r w:rsidR="0072322C" w:rsidRPr="00903204">
        <w:rPr>
          <w:color w:val="44546A" w:themeColor="text2"/>
          <w:sz w:val="23"/>
          <w:szCs w:val="23"/>
        </w:rPr>
        <w:t xml:space="preserve"> </w:t>
      </w:r>
      <w:r w:rsidR="003B6BD9" w:rsidRPr="00903204">
        <w:rPr>
          <w:color w:val="44546A" w:themeColor="text2"/>
          <w:sz w:val="23"/>
          <w:szCs w:val="23"/>
        </w:rPr>
        <w:t xml:space="preserve">Cllr </w:t>
      </w:r>
      <w:r w:rsidR="00C00E03" w:rsidRPr="00903204">
        <w:rPr>
          <w:color w:val="44546A" w:themeColor="text2"/>
          <w:sz w:val="23"/>
          <w:szCs w:val="23"/>
        </w:rPr>
        <w:t xml:space="preserve">Chris </w:t>
      </w:r>
      <w:r w:rsidR="003B6BD9" w:rsidRPr="00903204">
        <w:rPr>
          <w:color w:val="44546A" w:themeColor="text2"/>
          <w:sz w:val="23"/>
          <w:szCs w:val="23"/>
        </w:rPr>
        <w:t>Evans</w:t>
      </w:r>
    </w:p>
    <w:p w:rsidR="000B3645" w:rsidRPr="00903204" w:rsidRDefault="000B3645"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ab/>
        <w:t xml:space="preserve">        </w:t>
      </w:r>
      <w:r w:rsidR="00685DDC" w:rsidRPr="00903204">
        <w:rPr>
          <w:color w:val="44546A" w:themeColor="text2"/>
          <w:sz w:val="23"/>
          <w:szCs w:val="23"/>
        </w:rPr>
        <w:t xml:space="preserve"> </w:t>
      </w:r>
      <w:r w:rsidR="0072322C" w:rsidRPr="00903204">
        <w:rPr>
          <w:color w:val="44546A" w:themeColor="text2"/>
          <w:sz w:val="23"/>
          <w:szCs w:val="23"/>
        </w:rPr>
        <w:t xml:space="preserve"> </w:t>
      </w:r>
      <w:r w:rsidRPr="00903204">
        <w:rPr>
          <w:color w:val="44546A" w:themeColor="text2"/>
          <w:sz w:val="23"/>
          <w:szCs w:val="23"/>
        </w:rPr>
        <w:t>Cllr Tessa Wiltshire</w:t>
      </w:r>
    </w:p>
    <w:p w:rsidR="00685DDC" w:rsidRPr="00903204" w:rsidRDefault="00685DDC"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 xml:space="preserve">                    </w:t>
      </w:r>
      <w:r w:rsidR="0072322C" w:rsidRPr="00903204">
        <w:rPr>
          <w:color w:val="44546A" w:themeColor="text2"/>
          <w:sz w:val="23"/>
          <w:szCs w:val="23"/>
        </w:rPr>
        <w:t xml:space="preserve"> </w:t>
      </w:r>
      <w:r w:rsidRPr="00903204">
        <w:rPr>
          <w:color w:val="44546A" w:themeColor="text2"/>
          <w:sz w:val="23"/>
          <w:szCs w:val="23"/>
        </w:rPr>
        <w:t xml:space="preserve">Cllr David </w:t>
      </w:r>
      <w:proofErr w:type="spellStart"/>
      <w:r w:rsidRPr="00903204">
        <w:rPr>
          <w:color w:val="44546A" w:themeColor="text2"/>
          <w:sz w:val="23"/>
          <w:szCs w:val="23"/>
        </w:rPr>
        <w:t>Purshouse</w:t>
      </w:r>
      <w:proofErr w:type="spellEnd"/>
    </w:p>
    <w:p w:rsidR="007D52C1" w:rsidRPr="00903204" w:rsidRDefault="00685DDC" w:rsidP="002F3519">
      <w:pPr>
        <w:widowControl w:val="0"/>
        <w:autoSpaceDE w:val="0"/>
        <w:autoSpaceDN w:val="0"/>
        <w:adjustRightInd w:val="0"/>
        <w:ind w:right="1814" w:firstLine="720"/>
        <w:rPr>
          <w:color w:val="44546A" w:themeColor="text2"/>
          <w:sz w:val="23"/>
          <w:szCs w:val="23"/>
        </w:rPr>
      </w:pPr>
      <w:r w:rsidRPr="00903204">
        <w:rPr>
          <w:color w:val="44546A" w:themeColor="text2"/>
          <w:sz w:val="23"/>
          <w:szCs w:val="23"/>
        </w:rPr>
        <w:t xml:space="preserve">                 </w:t>
      </w:r>
      <w:r w:rsidR="007D52C1" w:rsidRPr="00903204">
        <w:rPr>
          <w:color w:val="44546A" w:themeColor="text2"/>
          <w:sz w:val="23"/>
          <w:szCs w:val="23"/>
        </w:rPr>
        <w:t xml:space="preserve">  </w:t>
      </w:r>
      <w:r w:rsidR="0072322C" w:rsidRPr="00903204">
        <w:rPr>
          <w:color w:val="44546A" w:themeColor="text2"/>
          <w:sz w:val="23"/>
          <w:szCs w:val="23"/>
        </w:rPr>
        <w:t xml:space="preserve"> </w:t>
      </w:r>
      <w:r w:rsidRPr="00903204">
        <w:rPr>
          <w:color w:val="44546A" w:themeColor="text2"/>
          <w:sz w:val="23"/>
          <w:szCs w:val="23"/>
        </w:rPr>
        <w:t xml:space="preserve"> Cllr </w:t>
      </w:r>
      <w:r w:rsidR="007D52C1" w:rsidRPr="00903204">
        <w:rPr>
          <w:color w:val="44546A" w:themeColor="text2"/>
          <w:sz w:val="23"/>
          <w:szCs w:val="23"/>
        </w:rPr>
        <w:t>Gordon Mackenzie (Co-opted)</w:t>
      </w:r>
    </w:p>
    <w:p w:rsidR="00406CD4" w:rsidRPr="00382352" w:rsidRDefault="00A63439" w:rsidP="003A774D">
      <w:pPr>
        <w:widowControl w:val="0"/>
        <w:autoSpaceDE w:val="0"/>
        <w:autoSpaceDN w:val="0"/>
        <w:adjustRightInd w:val="0"/>
        <w:ind w:right="1814" w:firstLine="720"/>
        <w:rPr>
          <w:color w:val="44546A" w:themeColor="text2"/>
          <w:sz w:val="23"/>
          <w:szCs w:val="23"/>
        </w:rPr>
      </w:pPr>
      <w:r w:rsidRPr="00382352">
        <w:rPr>
          <w:color w:val="44546A" w:themeColor="text2"/>
          <w:sz w:val="23"/>
          <w:szCs w:val="23"/>
        </w:rPr>
        <w:t xml:space="preserve">                    </w:t>
      </w:r>
    </w:p>
    <w:p w:rsidR="007D52C1" w:rsidRPr="00903204" w:rsidRDefault="00B2768A" w:rsidP="00685DDC">
      <w:pPr>
        <w:widowControl w:val="0"/>
        <w:autoSpaceDE w:val="0"/>
        <w:autoSpaceDN w:val="0"/>
        <w:adjustRightInd w:val="0"/>
        <w:rPr>
          <w:color w:val="44546A" w:themeColor="text2"/>
          <w:sz w:val="23"/>
          <w:szCs w:val="23"/>
        </w:rPr>
      </w:pPr>
      <w:r w:rsidRPr="00903204">
        <w:rPr>
          <w:color w:val="44546A" w:themeColor="text2"/>
          <w:spacing w:val="-1"/>
          <w:sz w:val="23"/>
          <w:szCs w:val="23"/>
        </w:rPr>
        <w:t xml:space="preserve"> </w:t>
      </w:r>
      <w:r w:rsidR="009C26C0" w:rsidRPr="00903204">
        <w:rPr>
          <w:color w:val="44546A" w:themeColor="text2"/>
          <w:spacing w:val="-1"/>
          <w:sz w:val="23"/>
          <w:szCs w:val="23"/>
        </w:rPr>
        <w:t>A</w:t>
      </w:r>
      <w:r w:rsidR="009C26C0" w:rsidRPr="00903204">
        <w:rPr>
          <w:color w:val="44546A" w:themeColor="text2"/>
          <w:sz w:val="23"/>
          <w:szCs w:val="23"/>
        </w:rPr>
        <w:t>PO</w:t>
      </w:r>
      <w:r w:rsidR="009C26C0" w:rsidRPr="00903204">
        <w:rPr>
          <w:color w:val="44546A" w:themeColor="text2"/>
          <w:spacing w:val="-1"/>
          <w:sz w:val="23"/>
          <w:szCs w:val="23"/>
        </w:rPr>
        <w:t>L</w:t>
      </w:r>
      <w:r w:rsidR="009C26C0" w:rsidRPr="00903204">
        <w:rPr>
          <w:color w:val="44546A" w:themeColor="text2"/>
          <w:sz w:val="23"/>
          <w:szCs w:val="23"/>
        </w:rPr>
        <w:t>OGI</w:t>
      </w:r>
      <w:r w:rsidR="009C26C0" w:rsidRPr="00903204">
        <w:rPr>
          <w:color w:val="44546A" w:themeColor="text2"/>
          <w:spacing w:val="-1"/>
          <w:sz w:val="23"/>
          <w:szCs w:val="23"/>
        </w:rPr>
        <w:t>E</w:t>
      </w:r>
      <w:r w:rsidR="00F21D94" w:rsidRPr="00903204">
        <w:rPr>
          <w:color w:val="44546A" w:themeColor="text2"/>
          <w:sz w:val="23"/>
          <w:szCs w:val="23"/>
        </w:rPr>
        <w:t>S</w:t>
      </w:r>
      <w:r w:rsidR="00461D31" w:rsidRPr="00903204">
        <w:rPr>
          <w:color w:val="44546A" w:themeColor="text2"/>
          <w:sz w:val="23"/>
          <w:szCs w:val="23"/>
        </w:rPr>
        <w:tab/>
        <w:t xml:space="preserve">         </w:t>
      </w:r>
      <w:r w:rsidR="0072322C" w:rsidRPr="00903204">
        <w:rPr>
          <w:color w:val="44546A" w:themeColor="text2"/>
          <w:sz w:val="23"/>
          <w:szCs w:val="23"/>
        </w:rPr>
        <w:t xml:space="preserve">  </w:t>
      </w:r>
      <w:r w:rsidR="00685DDC" w:rsidRPr="00903204">
        <w:rPr>
          <w:color w:val="44546A" w:themeColor="text2"/>
          <w:sz w:val="23"/>
          <w:szCs w:val="23"/>
        </w:rPr>
        <w:t>None</w:t>
      </w:r>
    </w:p>
    <w:p w:rsidR="00406CD4" w:rsidRPr="00382352" w:rsidRDefault="00502821" w:rsidP="004D0DEF">
      <w:pPr>
        <w:widowControl w:val="0"/>
        <w:autoSpaceDE w:val="0"/>
        <w:autoSpaceDN w:val="0"/>
        <w:adjustRightInd w:val="0"/>
        <w:ind w:left="1440"/>
        <w:rPr>
          <w:color w:val="44546A" w:themeColor="text2"/>
          <w:sz w:val="23"/>
          <w:szCs w:val="23"/>
        </w:rPr>
      </w:pPr>
      <w:r w:rsidRPr="00382352">
        <w:rPr>
          <w:color w:val="44546A" w:themeColor="text2"/>
          <w:sz w:val="23"/>
          <w:szCs w:val="23"/>
        </w:rPr>
        <w:t xml:space="preserve">         </w:t>
      </w:r>
    </w:p>
    <w:p w:rsidR="00310C01" w:rsidRPr="00903204" w:rsidRDefault="009C26C0" w:rsidP="000B3645">
      <w:pPr>
        <w:widowControl w:val="0"/>
        <w:autoSpaceDE w:val="0"/>
        <w:autoSpaceDN w:val="0"/>
        <w:adjustRightInd w:val="0"/>
        <w:ind w:left="116"/>
        <w:rPr>
          <w:color w:val="44546A" w:themeColor="text2"/>
          <w:sz w:val="23"/>
          <w:szCs w:val="23"/>
        </w:rPr>
      </w:pPr>
      <w:r w:rsidRPr="00903204">
        <w:rPr>
          <w:color w:val="44546A" w:themeColor="text2"/>
          <w:spacing w:val="-2"/>
          <w:sz w:val="23"/>
          <w:szCs w:val="23"/>
        </w:rPr>
        <w:t>I</w:t>
      </w:r>
      <w:r w:rsidRPr="00903204">
        <w:rPr>
          <w:color w:val="44546A" w:themeColor="text2"/>
          <w:sz w:val="23"/>
          <w:szCs w:val="23"/>
        </w:rPr>
        <w:t>N</w:t>
      </w:r>
      <w:r w:rsidRPr="00903204">
        <w:rPr>
          <w:color w:val="44546A" w:themeColor="text2"/>
          <w:spacing w:val="-12"/>
          <w:sz w:val="23"/>
          <w:szCs w:val="23"/>
        </w:rPr>
        <w:t xml:space="preserve"> </w:t>
      </w:r>
      <w:r w:rsidRPr="00903204">
        <w:rPr>
          <w:color w:val="44546A" w:themeColor="text2"/>
          <w:spacing w:val="-25"/>
          <w:sz w:val="23"/>
          <w:szCs w:val="23"/>
        </w:rPr>
        <w:t>A</w:t>
      </w:r>
      <w:r w:rsidRPr="00903204">
        <w:rPr>
          <w:color w:val="44546A" w:themeColor="text2"/>
          <w:spacing w:val="-1"/>
          <w:sz w:val="23"/>
          <w:szCs w:val="23"/>
        </w:rPr>
        <w:t>TTE</w:t>
      </w:r>
      <w:r w:rsidRPr="00903204">
        <w:rPr>
          <w:color w:val="44546A" w:themeColor="text2"/>
          <w:sz w:val="23"/>
          <w:szCs w:val="23"/>
        </w:rPr>
        <w:t>N</w:t>
      </w:r>
      <w:r w:rsidRPr="00903204">
        <w:rPr>
          <w:color w:val="44546A" w:themeColor="text2"/>
          <w:spacing w:val="-1"/>
          <w:sz w:val="23"/>
          <w:szCs w:val="23"/>
        </w:rPr>
        <w:t>D</w:t>
      </w:r>
      <w:r w:rsidR="008A6533" w:rsidRPr="00903204">
        <w:rPr>
          <w:color w:val="44546A" w:themeColor="text2"/>
          <w:sz w:val="23"/>
          <w:szCs w:val="23"/>
        </w:rPr>
        <w:t xml:space="preserve">ANCE  </w:t>
      </w:r>
      <w:r w:rsidR="00685DDC" w:rsidRPr="00903204">
        <w:rPr>
          <w:color w:val="44546A" w:themeColor="text2"/>
          <w:sz w:val="23"/>
          <w:szCs w:val="23"/>
        </w:rPr>
        <w:t xml:space="preserve"> 1</w:t>
      </w:r>
      <w:r w:rsidR="000B3645" w:rsidRPr="00903204">
        <w:rPr>
          <w:color w:val="44546A" w:themeColor="text2"/>
          <w:sz w:val="23"/>
          <w:szCs w:val="23"/>
        </w:rPr>
        <w:t xml:space="preserve"> Members of the Public</w:t>
      </w:r>
    </w:p>
    <w:p w:rsidR="00C15476" w:rsidRPr="00903204" w:rsidRDefault="00C15476" w:rsidP="000B3645">
      <w:pPr>
        <w:widowControl w:val="0"/>
        <w:autoSpaceDE w:val="0"/>
        <w:autoSpaceDN w:val="0"/>
        <w:adjustRightInd w:val="0"/>
        <w:ind w:left="116"/>
        <w:rPr>
          <w:color w:val="44546A" w:themeColor="text2"/>
          <w:sz w:val="23"/>
          <w:szCs w:val="23"/>
        </w:rPr>
      </w:pPr>
      <w:r w:rsidRPr="00903204">
        <w:rPr>
          <w:color w:val="44546A" w:themeColor="text2"/>
          <w:sz w:val="23"/>
          <w:szCs w:val="23"/>
        </w:rPr>
        <w:tab/>
      </w:r>
      <w:r w:rsidR="00461D31" w:rsidRPr="00903204">
        <w:rPr>
          <w:color w:val="44546A" w:themeColor="text2"/>
          <w:sz w:val="23"/>
          <w:szCs w:val="23"/>
        </w:rPr>
        <w:tab/>
        <w:t xml:space="preserve">          Dorset Councillor Cherry Brooks</w:t>
      </w:r>
    </w:p>
    <w:p w:rsidR="00685DDC" w:rsidRPr="00382352" w:rsidRDefault="00685DDC" w:rsidP="000B3645">
      <w:pPr>
        <w:widowControl w:val="0"/>
        <w:autoSpaceDE w:val="0"/>
        <w:autoSpaceDN w:val="0"/>
        <w:adjustRightInd w:val="0"/>
        <w:ind w:left="116"/>
        <w:rPr>
          <w:color w:val="44546A" w:themeColor="text2"/>
          <w:sz w:val="23"/>
          <w:szCs w:val="23"/>
        </w:rPr>
      </w:pPr>
      <w:r w:rsidRPr="00903204">
        <w:rPr>
          <w:color w:val="44546A" w:themeColor="text2"/>
          <w:sz w:val="23"/>
          <w:szCs w:val="23"/>
        </w:rPr>
        <w:t xml:space="preserve">                               Mr W. Bond </w:t>
      </w:r>
    </w:p>
    <w:p w:rsidR="00F944CD" w:rsidRPr="00903204" w:rsidRDefault="002A106E" w:rsidP="002A106E">
      <w:pPr>
        <w:widowControl w:val="0"/>
        <w:autoSpaceDE w:val="0"/>
        <w:autoSpaceDN w:val="0"/>
        <w:adjustRightInd w:val="0"/>
        <w:ind w:left="1556"/>
        <w:rPr>
          <w:color w:val="44546A" w:themeColor="text2"/>
          <w:sz w:val="23"/>
          <w:szCs w:val="23"/>
        </w:rPr>
      </w:pPr>
      <w:r w:rsidRPr="00903204">
        <w:rPr>
          <w:color w:val="44546A" w:themeColor="text2"/>
          <w:sz w:val="23"/>
          <w:szCs w:val="23"/>
        </w:rPr>
        <w:t xml:space="preserve">        </w:t>
      </w:r>
      <w:r w:rsidR="00F944CD" w:rsidRPr="00903204">
        <w:rPr>
          <w:color w:val="44546A" w:themeColor="text2"/>
          <w:sz w:val="23"/>
          <w:szCs w:val="23"/>
        </w:rPr>
        <w:t>Liz Maidment (Parish Clerk)</w:t>
      </w:r>
    </w:p>
    <w:p w:rsidR="00CE7228" w:rsidRPr="00382352" w:rsidRDefault="00F944CD" w:rsidP="004539C9">
      <w:pPr>
        <w:widowControl w:val="0"/>
        <w:autoSpaceDE w:val="0"/>
        <w:autoSpaceDN w:val="0"/>
        <w:adjustRightInd w:val="0"/>
        <w:ind w:left="116"/>
        <w:rPr>
          <w:color w:val="44546A" w:themeColor="text2"/>
          <w:sz w:val="23"/>
          <w:szCs w:val="23"/>
        </w:rPr>
      </w:pPr>
      <w:r w:rsidRPr="00382352">
        <w:rPr>
          <w:color w:val="44546A" w:themeColor="text2"/>
          <w:sz w:val="23"/>
          <w:szCs w:val="23"/>
        </w:rPr>
        <w:t xml:space="preserve">           </w:t>
      </w:r>
    </w:p>
    <w:p w:rsidR="006E4A98" w:rsidRPr="00382352" w:rsidRDefault="006E4A98" w:rsidP="004911D2">
      <w:pPr>
        <w:widowControl w:val="0"/>
        <w:autoSpaceDE w:val="0"/>
        <w:autoSpaceDN w:val="0"/>
        <w:adjustRightInd w:val="0"/>
        <w:rPr>
          <w:b/>
          <w:bCs/>
          <w:color w:val="44546A" w:themeColor="text2"/>
          <w:spacing w:val="-1"/>
          <w:sz w:val="23"/>
          <w:szCs w:val="23"/>
        </w:rPr>
      </w:pPr>
    </w:p>
    <w:p w:rsidR="00C15476" w:rsidRPr="00382352" w:rsidRDefault="00C15476" w:rsidP="001357AF">
      <w:pPr>
        <w:pStyle w:val="Default"/>
        <w:rPr>
          <w:bCs/>
          <w:color w:val="44546A" w:themeColor="text2"/>
          <w:spacing w:val="-1"/>
          <w:sz w:val="23"/>
          <w:szCs w:val="23"/>
        </w:rPr>
      </w:pPr>
    </w:p>
    <w:p w:rsidR="00E454D5" w:rsidRPr="00903204" w:rsidRDefault="00E5714E" w:rsidP="00C73007">
      <w:pPr>
        <w:pStyle w:val="Default"/>
        <w:numPr>
          <w:ilvl w:val="0"/>
          <w:numId w:val="1"/>
        </w:numPr>
        <w:rPr>
          <w:b/>
          <w:bCs/>
          <w:color w:val="44546A" w:themeColor="text2"/>
          <w:spacing w:val="-1"/>
          <w:sz w:val="23"/>
          <w:szCs w:val="23"/>
        </w:rPr>
      </w:pPr>
      <w:r w:rsidRPr="00903204">
        <w:rPr>
          <w:b/>
          <w:bCs/>
          <w:color w:val="44546A" w:themeColor="text2"/>
          <w:spacing w:val="-1"/>
          <w:sz w:val="23"/>
          <w:szCs w:val="23"/>
        </w:rPr>
        <w:t xml:space="preserve">  </w:t>
      </w:r>
      <w:r w:rsidR="00685DDC" w:rsidRPr="00903204">
        <w:rPr>
          <w:b/>
          <w:bCs/>
          <w:color w:val="44546A" w:themeColor="text2"/>
          <w:spacing w:val="-1"/>
          <w:sz w:val="23"/>
          <w:szCs w:val="23"/>
        </w:rPr>
        <w:t>Presentation by Will Bond</w:t>
      </w:r>
    </w:p>
    <w:p w:rsidR="00903204" w:rsidRPr="00903204" w:rsidRDefault="00685DDC" w:rsidP="00903204">
      <w:pPr>
        <w:pStyle w:val="Default"/>
        <w:ind w:left="567" w:hanging="141"/>
        <w:rPr>
          <w:bCs/>
          <w:color w:val="44546A" w:themeColor="text2"/>
          <w:spacing w:val="-1"/>
          <w:sz w:val="23"/>
          <w:szCs w:val="23"/>
        </w:rPr>
      </w:pPr>
      <w:r w:rsidRPr="00903204">
        <w:rPr>
          <w:bCs/>
          <w:color w:val="44546A" w:themeColor="text2"/>
          <w:spacing w:val="-1"/>
          <w:sz w:val="23"/>
          <w:szCs w:val="23"/>
        </w:rPr>
        <w:t>Cllr Cady welcomed everybody to the meeting and exp</w:t>
      </w:r>
      <w:r w:rsidR="00903204" w:rsidRPr="00903204">
        <w:rPr>
          <w:bCs/>
          <w:color w:val="44546A" w:themeColor="text2"/>
          <w:spacing w:val="-1"/>
          <w:sz w:val="23"/>
          <w:szCs w:val="23"/>
        </w:rPr>
        <w:t>lained that it was the Parish</w:t>
      </w:r>
    </w:p>
    <w:p w:rsidR="00685DDC" w:rsidRPr="00903204" w:rsidRDefault="00685DDC" w:rsidP="00903204">
      <w:pPr>
        <w:pStyle w:val="Default"/>
        <w:ind w:left="567" w:hanging="141"/>
        <w:rPr>
          <w:bCs/>
          <w:color w:val="44546A" w:themeColor="text2"/>
          <w:spacing w:val="-1"/>
          <w:sz w:val="23"/>
          <w:szCs w:val="23"/>
        </w:rPr>
      </w:pPr>
      <w:r w:rsidRPr="00903204">
        <w:rPr>
          <w:bCs/>
          <w:color w:val="44546A" w:themeColor="text2"/>
          <w:spacing w:val="-1"/>
          <w:sz w:val="23"/>
          <w:szCs w:val="23"/>
        </w:rPr>
        <w:t xml:space="preserve">Council’s first either </w:t>
      </w:r>
      <w:r w:rsidR="00903204" w:rsidRPr="00903204">
        <w:rPr>
          <w:bCs/>
          <w:color w:val="44546A" w:themeColor="text2"/>
          <w:spacing w:val="-1"/>
          <w:sz w:val="23"/>
          <w:szCs w:val="23"/>
        </w:rPr>
        <w:t>zoom</w:t>
      </w:r>
      <w:r w:rsidRPr="00903204">
        <w:rPr>
          <w:bCs/>
          <w:color w:val="44546A" w:themeColor="text2"/>
          <w:spacing w:val="-1"/>
          <w:sz w:val="23"/>
          <w:szCs w:val="23"/>
        </w:rPr>
        <w:t xml:space="preserve"> meeting.</w:t>
      </w:r>
    </w:p>
    <w:p w:rsidR="000D30DA" w:rsidRDefault="00903204" w:rsidP="00903204">
      <w:pPr>
        <w:pStyle w:val="Default"/>
        <w:ind w:left="426" w:firstLine="9"/>
        <w:rPr>
          <w:bCs/>
          <w:color w:val="44546A" w:themeColor="text2"/>
          <w:spacing w:val="-1"/>
          <w:sz w:val="23"/>
          <w:szCs w:val="23"/>
        </w:rPr>
      </w:pPr>
      <w:r w:rsidRPr="00903204">
        <w:rPr>
          <w:bCs/>
          <w:color w:val="44546A" w:themeColor="text2"/>
          <w:spacing w:val="-1"/>
          <w:sz w:val="23"/>
          <w:szCs w:val="23"/>
        </w:rPr>
        <w:t xml:space="preserve">Mr Bond gave a brief outline of the variation of condition 6/2020/0158. </w:t>
      </w:r>
      <w:r w:rsidR="00685DDC" w:rsidRPr="00903204">
        <w:rPr>
          <w:bCs/>
          <w:color w:val="44546A" w:themeColor="text2"/>
          <w:spacing w:val="-1"/>
          <w:sz w:val="23"/>
          <w:szCs w:val="23"/>
        </w:rPr>
        <w:t xml:space="preserve">The main elements of the variation to the 2015 application was for the </w:t>
      </w:r>
      <w:proofErr w:type="spellStart"/>
      <w:r w:rsidR="00685DDC" w:rsidRPr="00903204">
        <w:rPr>
          <w:bCs/>
          <w:color w:val="44546A" w:themeColor="text2"/>
          <w:spacing w:val="-1"/>
          <w:sz w:val="23"/>
          <w:szCs w:val="23"/>
        </w:rPr>
        <w:t>approvement</w:t>
      </w:r>
      <w:proofErr w:type="spellEnd"/>
      <w:r w:rsidR="00685DDC" w:rsidRPr="00903204">
        <w:rPr>
          <w:bCs/>
          <w:color w:val="44546A" w:themeColor="text2"/>
          <w:spacing w:val="-1"/>
          <w:sz w:val="23"/>
          <w:szCs w:val="23"/>
        </w:rPr>
        <w:t xml:space="preserve"> for the rows of solar panels to be shifted to the field boundary in order to fit </w:t>
      </w:r>
      <w:r w:rsidR="000D30DA" w:rsidRPr="00903204">
        <w:rPr>
          <w:bCs/>
          <w:color w:val="44546A" w:themeColor="text2"/>
          <w:spacing w:val="-1"/>
          <w:sz w:val="23"/>
          <w:szCs w:val="23"/>
        </w:rPr>
        <w:t xml:space="preserve">in more with the landscape. An area with archaeology interest has now been included in the new plan as it has now been assessed to be of </w:t>
      </w:r>
      <w:r>
        <w:rPr>
          <w:bCs/>
          <w:color w:val="44546A" w:themeColor="text2"/>
          <w:spacing w:val="-1"/>
          <w:sz w:val="23"/>
          <w:szCs w:val="23"/>
        </w:rPr>
        <w:t>a low adverse magnitude</w:t>
      </w:r>
      <w:r w:rsidR="000D30DA" w:rsidRPr="00903204">
        <w:rPr>
          <w:bCs/>
          <w:color w:val="44546A" w:themeColor="text2"/>
          <w:spacing w:val="-1"/>
          <w:sz w:val="23"/>
          <w:szCs w:val="23"/>
        </w:rPr>
        <w:t xml:space="preserve"> of impact. The battery storage technology is changing rapidly and it will now include a newer type of infrastructure. </w:t>
      </w:r>
    </w:p>
    <w:p w:rsidR="00650A4B" w:rsidRDefault="0097474F" w:rsidP="0086572F">
      <w:pPr>
        <w:pStyle w:val="Default"/>
        <w:numPr>
          <w:ilvl w:val="4"/>
          <w:numId w:val="1"/>
        </w:numPr>
        <w:ind w:left="1276" w:hanging="992"/>
        <w:rPr>
          <w:bCs/>
          <w:color w:val="44546A" w:themeColor="text2"/>
          <w:spacing w:val="-1"/>
          <w:sz w:val="23"/>
          <w:szCs w:val="23"/>
        </w:rPr>
      </w:pPr>
      <w:r>
        <w:rPr>
          <w:bCs/>
          <w:color w:val="44546A" w:themeColor="text2"/>
          <w:spacing w:val="-1"/>
          <w:sz w:val="23"/>
          <w:szCs w:val="23"/>
        </w:rPr>
        <w:t>It was asked what consultations have</w:t>
      </w:r>
      <w:r w:rsidR="000D30DA" w:rsidRPr="00903204">
        <w:rPr>
          <w:bCs/>
          <w:color w:val="44546A" w:themeColor="text2"/>
          <w:spacing w:val="-1"/>
          <w:sz w:val="23"/>
          <w:szCs w:val="23"/>
        </w:rPr>
        <w:t xml:space="preserve"> taken </w:t>
      </w:r>
      <w:r>
        <w:rPr>
          <w:bCs/>
          <w:color w:val="44546A" w:themeColor="text2"/>
          <w:spacing w:val="-1"/>
          <w:sz w:val="23"/>
          <w:szCs w:val="23"/>
        </w:rPr>
        <w:t>place</w:t>
      </w:r>
      <w:r w:rsidR="000D30DA" w:rsidRPr="00903204">
        <w:rPr>
          <w:bCs/>
          <w:color w:val="44546A" w:themeColor="text2"/>
          <w:spacing w:val="-1"/>
          <w:sz w:val="23"/>
          <w:szCs w:val="23"/>
        </w:rPr>
        <w:t>. As it will only be infilling it was not required to consult Natural England</w:t>
      </w:r>
      <w:r w:rsidR="006A1DC0" w:rsidRPr="00903204">
        <w:rPr>
          <w:bCs/>
          <w:color w:val="44546A" w:themeColor="text2"/>
          <w:spacing w:val="-1"/>
          <w:sz w:val="23"/>
          <w:szCs w:val="23"/>
        </w:rPr>
        <w:t xml:space="preserve"> as there is no impact on the designated </w:t>
      </w:r>
      <w:r w:rsidR="00903204" w:rsidRPr="00903204">
        <w:rPr>
          <w:bCs/>
          <w:color w:val="44546A" w:themeColor="text2"/>
          <w:spacing w:val="-1"/>
          <w:sz w:val="23"/>
          <w:szCs w:val="23"/>
        </w:rPr>
        <w:t xml:space="preserve">SSSI. </w:t>
      </w:r>
      <w:r w:rsidR="006A1DC0" w:rsidRPr="00903204">
        <w:rPr>
          <w:bCs/>
          <w:color w:val="44546A" w:themeColor="text2"/>
          <w:spacing w:val="-1"/>
          <w:sz w:val="23"/>
          <w:szCs w:val="23"/>
        </w:rPr>
        <w:t xml:space="preserve">Historic England </w:t>
      </w:r>
      <w:r w:rsidR="00903204">
        <w:rPr>
          <w:bCs/>
          <w:color w:val="44546A" w:themeColor="text2"/>
          <w:spacing w:val="-1"/>
          <w:sz w:val="23"/>
          <w:szCs w:val="23"/>
        </w:rPr>
        <w:t>has been</w:t>
      </w:r>
      <w:r w:rsidR="006A1DC0" w:rsidRPr="00903204">
        <w:rPr>
          <w:bCs/>
          <w:color w:val="44546A" w:themeColor="text2"/>
          <w:spacing w:val="-1"/>
          <w:sz w:val="23"/>
          <w:szCs w:val="23"/>
        </w:rPr>
        <w:t xml:space="preserve"> fully involved. </w:t>
      </w:r>
      <w:r w:rsidR="000D30DA" w:rsidRPr="00903204">
        <w:rPr>
          <w:bCs/>
          <w:color w:val="44546A" w:themeColor="text2"/>
          <w:spacing w:val="-1"/>
          <w:sz w:val="23"/>
          <w:szCs w:val="23"/>
        </w:rPr>
        <w:t>The capacity will be increasing</w:t>
      </w:r>
      <w:r w:rsidR="00650A4B" w:rsidRPr="00903204">
        <w:rPr>
          <w:bCs/>
          <w:color w:val="44546A" w:themeColor="text2"/>
          <w:spacing w:val="-1"/>
          <w:sz w:val="23"/>
          <w:szCs w:val="23"/>
        </w:rPr>
        <w:t xml:space="preserve"> as the new standard panel has </w:t>
      </w:r>
      <w:r w:rsidR="00BF01DC" w:rsidRPr="00903204">
        <w:rPr>
          <w:bCs/>
          <w:color w:val="44546A" w:themeColor="text2"/>
          <w:spacing w:val="-1"/>
          <w:sz w:val="23"/>
          <w:szCs w:val="23"/>
        </w:rPr>
        <w:t>one and a half times the power therefore th</w:t>
      </w:r>
      <w:r w:rsidR="006A1DC0" w:rsidRPr="00903204">
        <w:rPr>
          <w:bCs/>
          <w:color w:val="44546A" w:themeColor="text2"/>
          <w:spacing w:val="-1"/>
          <w:sz w:val="23"/>
          <w:szCs w:val="23"/>
        </w:rPr>
        <w:t>e scheme will increase from 12</w:t>
      </w:r>
      <w:r w:rsidR="00BF01DC" w:rsidRPr="00903204">
        <w:rPr>
          <w:bCs/>
          <w:color w:val="44546A" w:themeColor="text2"/>
          <w:spacing w:val="-1"/>
          <w:sz w:val="23"/>
          <w:szCs w:val="23"/>
        </w:rPr>
        <w:t xml:space="preserve"> to 26. </w:t>
      </w:r>
    </w:p>
    <w:p w:rsidR="00427BDB" w:rsidRDefault="00BF01DC" w:rsidP="0086572F">
      <w:pPr>
        <w:pStyle w:val="Default"/>
        <w:numPr>
          <w:ilvl w:val="4"/>
          <w:numId w:val="1"/>
        </w:numPr>
        <w:ind w:left="1276" w:hanging="992"/>
        <w:rPr>
          <w:bCs/>
          <w:color w:val="44546A" w:themeColor="text2"/>
          <w:spacing w:val="-1"/>
          <w:sz w:val="23"/>
          <w:szCs w:val="23"/>
        </w:rPr>
      </w:pPr>
      <w:r w:rsidRPr="00903204">
        <w:rPr>
          <w:bCs/>
          <w:color w:val="44546A" w:themeColor="text2"/>
          <w:spacing w:val="-1"/>
          <w:sz w:val="23"/>
          <w:szCs w:val="23"/>
        </w:rPr>
        <w:t>In 2015 a resident inquired as to whether it can be seen from the Primrose Farm area. Only four properties would see it from their dormer windows at Middlefield Cottages and as the new proposal is for infill there will be no change.</w:t>
      </w:r>
    </w:p>
    <w:p w:rsidR="00BF01DC" w:rsidRDefault="00BF01DC" w:rsidP="0086572F">
      <w:pPr>
        <w:pStyle w:val="Default"/>
        <w:numPr>
          <w:ilvl w:val="4"/>
          <w:numId w:val="1"/>
        </w:numPr>
        <w:ind w:left="1276" w:hanging="992"/>
        <w:rPr>
          <w:bCs/>
          <w:color w:val="44546A" w:themeColor="text2"/>
          <w:spacing w:val="-1"/>
          <w:sz w:val="23"/>
          <w:szCs w:val="23"/>
        </w:rPr>
      </w:pPr>
      <w:r w:rsidRPr="00903204">
        <w:rPr>
          <w:bCs/>
          <w:color w:val="44546A" w:themeColor="text2"/>
          <w:spacing w:val="-1"/>
          <w:sz w:val="23"/>
          <w:szCs w:val="23"/>
        </w:rPr>
        <w:t xml:space="preserve">Cllr Cady went through the individual conditions. Condition 2 </w:t>
      </w:r>
      <w:r w:rsidR="006A1DC0" w:rsidRPr="00903204">
        <w:rPr>
          <w:bCs/>
          <w:color w:val="44546A" w:themeColor="text2"/>
          <w:spacing w:val="-1"/>
          <w:sz w:val="23"/>
          <w:szCs w:val="23"/>
        </w:rPr>
        <w:t>the scale size has changed and also the panel output has increased.</w:t>
      </w:r>
    </w:p>
    <w:p w:rsidR="006A1DC0" w:rsidRPr="00903204" w:rsidRDefault="0086572F" w:rsidP="0086572F">
      <w:pPr>
        <w:pStyle w:val="Default"/>
        <w:numPr>
          <w:ilvl w:val="4"/>
          <w:numId w:val="1"/>
        </w:numPr>
        <w:ind w:left="1276" w:hanging="991"/>
        <w:rPr>
          <w:bCs/>
          <w:color w:val="44546A" w:themeColor="text2"/>
          <w:spacing w:val="-1"/>
          <w:sz w:val="23"/>
          <w:szCs w:val="23"/>
        </w:rPr>
      </w:pPr>
      <w:r w:rsidRPr="00903204">
        <w:rPr>
          <w:bCs/>
          <w:color w:val="44546A" w:themeColor="text2"/>
          <w:spacing w:val="-1"/>
          <w:sz w:val="23"/>
          <w:szCs w:val="23"/>
        </w:rPr>
        <w:t>Condition</w:t>
      </w:r>
      <w:r w:rsidR="006A1DC0" w:rsidRPr="00903204">
        <w:rPr>
          <w:bCs/>
          <w:color w:val="44546A" w:themeColor="text2"/>
          <w:spacing w:val="-1"/>
          <w:sz w:val="23"/>
          <w:szCs w:val="23"/>
        </w:rPr>
        <w:t xml:space="preserve"> 3</w:t>
      </w:r>
      <w:r w:rsidR="00DB5DEA" w:rsidRPr="00903204">
        <w:rPr>
          <w:bCs/>
          <w:color w:val="44546A" w:themeColor="text2"/>
          <w:spacing w:val="-1"/>
          <w:sz w:val="23"/>
          <w:szCs w:val="23"/>
        </w:rPr>
        <w:t xml:space="preserve"> is regarding the landscape mitigation, the AONB team wanted to </w:t>
      </w:r>
      <w:r w:rsidRPr="00903204">
        <w:rPr>
          <w:bCs/>
          <w:color w:val="44546A" w:themeColor="text2"/>
          <w:spacing w:val="-1"/>
          <w:sz w:val="23"/>
          <w:szCs w:val="23"/>
        </w:rPr>
        <w:t xml:space="preserve">  </w:t>
      </w:r>
      <w:r w:rsidR="00DB5DEA" w:rsidRPr="00903204">
        <w:rPr>
          <w:bCs/>
          <w:color w:val="44546A" w:themeColor="text2"/>
          <w:spacing w:val="-1"/>
          <w:sz w:val="23"/>
          <w:szCs w:val="23"/>
        </w:rPr>
        <w:t xml:space="preserve">have bigger trees planted. </w:t>
      </w:r>
    </w:p>
    <w:p w:rsidR="00DB5DEA" w:rsidRPr="00903204" w:rsidRDefault="0086572F" w:rsidP="0086572F">
      <w:pPr>
        <w:pStyle w:val="Default"/>
        <w:numPr>
          <w:ilvl w:val="4"/>
          <w:numId w:val="1"/>
        </w:numPr>
        <w:ind w:left="709" w:hanging="425"/>
        <w:rPr>
          <w:bCs/>
          <w:color w:val="44546A" w:themeColor="text2"/>
          <w:spacing w:val="-1"/>
          <w:sz w:val="23"/>
          <w:szCs w:val="23"/>
        </w:rPr>
      </w:pPr>
      <w:r w:rsidRPr="00903204">
        <w:rPr>
          <w:bCs/>
          <w:color w:val="44546A" w:themeColor="text2"/>
          <w:spacing w:val="-1"/>
          <w:sz w:val="23"/>
          <w:szCs w:val="23"/>
        </w:rPr>
        <w:t xml:space="preserve">         Condition</w:t>
      </w:r>
      <w:r w:rsidR="0097474F">
        <w:rPr>
          <w:bCs/>
          <w:color w:val="44546A" w:themeColor="text2"/>
          <w:spacing w:val="-1"/>
          <w:sz w:val="23"/>
          <w:szCs w:val="23"/>
        </w:rPr>
        <w:t xml:space="preserve"> 6 is also referring to</w:t>
      </w:r>
      <w:r w:rsidR="00DB5DEA" w:rsidRPr="00903204">
        <w:rPr>
          <w:bCs/>
          <w:color w:val="44546A" w:themeColor="text2"/>
          <w:spacing w:val="-1"/>
          <w:sz w:val="23"/>
          <w:szCs w:val="23"/>
        </w:rPr>
        <w:t xml:space="preserve"> planting for mitigation reasons.</w:t>
      </w:r>
    </w:p>
    <w:p w:rsidR="00DB5DEA" w:rsidRDefault="0086572F" w:rsidP="0086572F">
      <w:pPr>
        <w:pStyle w:val="Default"/>
        <w:numPr>
          <w:ilvl w:val="4"/>
          <w:numId w:val="1"/>
        </w:numPr>
        <w:ind w:left="1276" w:hanging="992"/>
        <w:rPr>
          <w:bCs/>
          <w:color w:val="44546A" w:themeColor="text2"/>
          <w:spacing w:val="-1"/>
          <w:sz w:val="23"/>
          <w:szCs w:val="23"/>
        </w:rPr>
      </w:pPr>
      <w:r w:rsidRPr="00903204">
        <w:rPr>
          <w:bCs/>
          <w:color w:val="44546A" w:themeColor="text2"/>
          <w:spacing w:val="-1"/>
          <w:sz w:val="23"/>
          <w:szCs w:val="23"/>
        </w:rPr>
        <w:t>Condition</w:t>
      </w:r>
      <w:r w:rsidR="00DB5DEA" w:rsidRPr="00903204">
        <w:rPr>
          <w:bCs/>
          <w:color w:val="44546A" w:themeColor="text2"/>
          <w:spacing w:val="-1"/>
          <w:sz w:val="23"/>
          <w:szCs w:val="23"/>
        </w:rPr>
        <w:t xml:space="preserve"> 9, </w:t>
      </w:r>
      <w:r w:rsidR="00903204" w:rsidRPr="00903204">
        <w:rPr>
          <w:bCs/>
          <w:color w:val="44546A" w:themeColor="text2"/>
          <w:spacing w:val="-1"/>
          <w:sz w:val="23"/>
          <w:szCs w:val="23"/>
        </w:rPr>
        <w:t>variation</w:t>
      </w:r>
      <w:r w:rsidR="00DB5DEA" w:rsidRPr="00903204">
        <w:rPr>
          <w:bCs/>
          <w:color w:val="44546A" w:themeColor="text2"/>
          <w:spacing w:val="-1"/>
          <w:sz w:val="23"/>
          <w:szCs w:val="23"/>
        </w:rPr>
        <w:t xml:space="preserve"> on security cameras. The new cameras will point </w:t>
      </w:r>
      <w:r w:rsidR="0097474F">
        <w:rPr>
          <w:bCs/>
          <w:color w:val="44546A" w:themeColor="text2"/>
          <w:spacing w:val="-1"/>
          <w:sz w:val="23"/>
          <w:szCs w:val="23"/>
        </w:rPr>
        <w:t>into the scheme rather than out.</w:t>
      </w:r>
    </w:p>
    <w:p w:rsidR="00DB5DEA" w:rsidRPr="00903204" w:rsidRDefault="0086572F" w:rsidP="0086572F">
      <w:pPr>
        <w:pStyle w:val="Default"/>
        <w:numPr>
          <w:ilvl w:val="4"/>
          <w:numId w:val="1"/>
        </w:numPr>
        <w:ind w:left="1276" w:hanging="992"/>
        <w:rPr>
          <w:bCs/>
          <w:color w:val="44546A" w:themeColor="text2"/>
          <w:spacing w:val="-1"/>
          <w:sz w:val="23"/>
          <w:szCs w:val="23"/>
        </w:rPr>
      </w:pPr>
      <w:r w:rsidRPr="00903204">
        <w:rPr>
          <w:bCs/>
          <w:color w:val="44546A" w:themeColor="text2"/>
          <w:spacing w:val="-1"/>
          <w:sz w:val="23"/>
          <w:szCs w:val="23"/>
        </w:rPr>
        <w:t>Condition</w:t>
      </w:r>
      <w:r w:rsidR="00DB5DEA" w:rsidRPr="00903204">
        <w:rPr>
          <w:bCs/>
          <w:color w:val="44546A" w:themeColor="text2"/>
          <w:spacing w:val="-1"/>
          <w:sz w:val="23"/>
          <w:szCs w:val="23"/>
        </w:rPr>
        <w:t xml:space="preserve"> 12, the requirement is now to have a sustainable urban drainage scheme this is to include flood control.</w:t>
      </w:r>
    </w:p>
    <w:p w:rsidR="00DB5DEA" w:rsidRDefault="0086572F" w:rsidP="0086572F">
      <w:pPr>
        <w:pStyle w:val="Default"/>
        <w:numPr>
          <w:ilvl w:val="4"/>
          <w:numId w:val="1"/>
        </w:numPr>
        <w:ind w:left="1276" w:hanging="992"/>
        <w:rPr>
          <w:bCs/>
          <w:color w:val="44546A" w:themeColor="text2"/>
          <w:spacing w:val="-1"/>
          <w:sz w:val="23"/>
          <w:szCs w:val="23"/>
        </w:rPr>
      </w:pPr>
      <w:r w:rsidRPr="00903204">
        <w:rPr>
          <w:bCs/>
          <w:color w:val="44546A" w:themeColor="text2"/>
          <w:spacing w:val="-1"/>
          <w:sz w:val="23"/>
          <w:szCs w:val="23"/>
        </w:rPr>
        <w:lastRenderedPageBreak/>
        <w:t>Condition</w:t>
      </w:r>
      <w:r w:rsidR="00DB5DEA" w:rsidRPr="00903204">
        <w:rPr>
          <w:bCs/>
          <w:color w:val="44546A" w:themeColor="text2"/>
          <w:spacing w:val="-1"/>
          <w:sz w:val="23"/>
          <w:szCs w:val="23"/>
        </w:rPr>
        <w:t xml:space="preserve"> 13, biodiversity mitigation. A more mathematical process is now </w:t>
      </w:r>
      <w:r w:rsidR="00903204" w:rsidRPr="00903204">
        <w:rPr>
          <w:bCs/>
          <w:color w:val="44546A" w:themeColor="text2"/>
          <w:spacing w:val="-1"/>
          <w:sz w:val="23"/>
          <w:szCs w:val="23"/>
        </w:rPr>
        <w:t>required to</w:t>
      </w:r>
      <w:r w:rsidR="00DB5DEA" w:rsidRPr="00903204">
        <w:rPr>
          <w:bCs/>
          <w:color w:val="44546A" w:themeColor="text2"/>
          <w:spacing w:val="-1"/>
          <w:sz w:val="23"/>
          <w:szCs w:val="23"/>
        </w:rPr>
        <w:t xml:space="preserve"> be demonstrated to show the biodiversity.</w:t>
      </w:r>
    </w:p>
    <w:p w:rsidR="00DB5DEA" w:rsidRDefault="00DB5DEA" w:rsidP="0086572F">
      <w:pPr>
        <w:pStyle w:val="Default"/>
        <w:numPr>
          <w:ilvl w:val="4"/>
          <w:numId w:val="1"/>
        </w:numPr>
        <w:ind w:left="1276" w:hanging="927"/>
        <w:rPr>
          <w:bCs/>
          <w:color w:val="44546A" w:themeColor="text2"/>
          <w:spacing w:val="-1"/>
          <w:sz w:val="23"/>
          <w:szCs w:val="23"/>
        </w:rPr>
      </w:pPr>
      <w:r w:rsidRPr="00903204">
        <w:rPr>
          <w:bCs/>
          <w:color w:val="44546A" w:themeColor="text2"/>
          <w:spacing w:val="-1"/>
          <w:sz w:val="23"/>
          <w:szCs w:val="23"/>
        </w:rPr>
        <w:t>Point 15 to increase lifespan. Panels used to be guaranteed for 15 years and the design life of 25 years. It is now expanded to a 40 year lifespan.</w:t>
      </w:r>
    </w:p>
    <w:p w:rsidR="00DB5DEA" w:rsidRDefault="00DB5DEA" w:rsidP="0086572F">
      <w:pPr>
        <w:pStyle w:val="Default"/>
        <w:numPr>
          <w:ilvl w:val="4"/>
          <w:numId w:val="1"/>
        </w:numPr>
        <w:ind w:left="1276" w:hanging="927"/>
        <w:rPr>
          <w:bCs/>
          <w:color w:val="44546A" w:themeColor="text2"/>
          <w:spacing w:val="-1"/>
          <w:sz w:val="23"/>
          <w:szCs w:val="23"/>
        </w:rPr>
      </w:pPr>
      <w:r w:rsidRPr="00903204">
        <w:rPr>
          <w:bCs/>
          <w:color w:val="44546A" w:themeColor="text2"/>
          <w:spacing w:val="-1"/>
          <w:sz w:val="23"/>
          <w:szCs w:val="23"/>
        </w:rPr>
        <w:t xml:space="preserve">What preparations have been made so far </w:t>
      </w:r>
      <w:r w:rsidR="00602EE5" w:rsidRPr="00903204">
        <w:rPr>
          <w:bCs/>
          <w:color w:val="44546A" w:themeColor="text2"/>
          <w:spacing w:val="-1"/>
          <w:sz w:val="23"/>
          <w:szCs w:val="23"/>
        </w:rPr>
        <w:t xml:space="preserve">on the current </w:t>
      </w:r>
      <w:r w:rsidR="00903204" w:rsidRPr="00903204">
        <w:rPr>
          <w:bCs/>
          <w:color w:val="44546A" w:themeColor="text2"/>
          <w:spacing w:val="-1"/>
          <w:sz w:val="23"/>
          <w:szCs w:val="23"/>
        </w:rPr>
        <w:t>application?</w:t>
      </w:r>
      <w:r w:rsidR="00602EE5" w:rsidRPr="00903204">
        <w:rPr>
          <w:bCs/>
          <w:color w:val="44546A" w:themeColor="text2"/>
          <w:spacing w:val="-1"/>
          <w:sz w:val="23"/>
          <w:szCs w:val="23"/>
        </w:rPr>
        <w:t xml:space="preserve"> New hedges have been planted, old hedges have increased, some of the access tracks and installing the grid connection. They would have liked to have built all of it this summer but due to </w:t>
      </w:r>
      <w:proofErr w:type="spellStart"/>
      <w:r w:rsidR="00602EE5" w:rsidRPr="00903204">
        <w:rPr>
          <w:bCs/>
          <w:color w:val="44546A" w:themeColor="text2"/>
          <w:spacing w:val="-1"/>
          <w:sz w:val="23"/>
          <w:szCs w:val="23"/>
        </w:rPr>
        <w:t>Covid</w:t>
      </w:r>
      <w:proofErr w:type="spellEnd"/>
      <w:r w:rsidR="00602EE5" w:rsidRPr="00903204">
        <w:rPr>
          <w:bCs/>
          <w:color w:val="44546A" w:themeColor="text2"/>
          <w:spacing w:val="-1"/>
          <w:sz w:val="23"/>
          <w:szCs w:val="23"/>
        </w:rPr>
        <w:t xml:space="preserve"> 19 this has been delayed </w:t>
      </w:r>
      <w:r w:rsidR="00903204">
        <w:rPr>
          <w:bCs/>
          <w:color w:val="44546A" w:themeColor="text2"/>
          <w:spacing w:val="-1"/>
          <w:sz w:val="23"/>
          <w:szCs w:val="23"/>
        </w:rPr>
        <w:t>until</w:t>
      </w:r>
      <w:r w:rsidR="00602EE5" w:rsidRPr="00903204">
        <w:rPr>
          <w:bCs/>
          <w:color w:val="44546A" w:themeColor="text2"/>
          <w:spacing w:val="-1"/>
          <w:sz w:val="23"/>
          <w:szCs w:val="23"/>
        </w:rPr>
        <w:t xml:space="preserve"> next summer.</w:t>
      </w:r>
    </w:p>
    <w:p w:rsidR="00602EE5" w:rsidRDefault="00602EE5" w:rsidP="0086572F">
      <w:pPr>
        <w:pStyle w:val="Default"/>
        <w:numPr>
          <w:ilvl w:val="4"/>
          <w:numId w:val="1"/>
        </w:numPr>
        <w:ind w:left="1276" w:hanging="1069"/>
        <w:rPr>
          <w:bCs/>
          <w:color w:val="44546A" w:themeColor="text2"/>
          <w:spacing w:val="-1"/>
          <w:sz w:val="23"/>
          <w:szCs w:val="23"/>
        </w:rPr>
      </w:pPr>
      <w:r w:rsidRPr="00903204">
        <w:rPr>
          <w:bCs/>
          <w:color w:val="44546A" w:themeColor="text2"/>
          <w:spacing w:val="-1"/>
          <w:sz w:val="23"/>
          <w:szCs w:val="23"/>
        </w:rPr>
        <w:t xml:space="preserve">Cllr Mackenzie (Co-opted) asked where the battery storage facility is </w:t>
      </w:r>
      <w:r w:rsidR="0097474F">
        <w:rPr>
          <w:bCs/>
          <w:color w:val="44546A" w:themeColor="text2"/>
          <w:spacing w:val="-1"/>
          <w:sz w:val="23"/>
          <w:szCs w:val="23"/>
        </w:rPr>
        <w:t xml:space="preserve">located </w:t>
      </w:r>
      <w:r w:rsidRPr="00903204">
        <w:rPr>
          <w:bCs/>
          <w:color w:val="44546A" w:themeColor="text2"/>
          <w:spacing w:val="-1"/>
          <w:sz w:val="23"/>
          <w:szCs w:val="23"/>
        </w:rPr>
        <w:t xml:space="preserve">in the new plans. It is shown near the substation. He also inquired if the substation will be 4 metres high by 6 metres? Will Bond confirmed it will be GRP prefab buildings, one for outgoing </w:t>
      </w:r>
      <w:r w:rsidR="00903204" w:rsidRPr="00903204">
        <w:rPr>
          <w:bCs/>
          <w:color w:val="44546A" w:themeColor="text2"/>
          <w:spacing w:val="-1"/>
          <w:sz w:val="23"/>
          <w:szCs w:val="23"/>
        </w:rPr>
        <w:t>electricity</w:t>
      </w:r>
      <w:r w:rsidRPr="00903204">
        <w:rPr>
          <w:bCs/>
          <w:color w:val="44546A" w:themeColor="text2"/>
          <w:spacing w:val="-1"/>
          <w:sz w:val="23"/>
          <w:szCs w:val="23"/>
        </w:rPr>
        <w:t xml:space="preserve"> being 8ft by 8ft and the other for solar will also be 8ft by 8ft. It is hoped to do another variation to make it look more like an agricultural building.</w:t>
      </w:r>
    </w:p>
    <w:p w:rsidR="00602EE5" w:rsidRPr="00382352" w:rsidRDefault="00602EE5" w:rsidP="0086572F">
      <w:pPr>
        <w:pStyle w:val="Default"/>
        <w:numPr>
          <w:ilvl w:val="4"/>
          <w:numId w:val="1"/>
        </w:numPr>
        <w:ind w:left="1276" w:hanging="1069"/>
        <w:rPr>
          <w:bCs/>
          <w:color w:val="44546A" w:themeColor="text2"/>
          <w:spacing w:val="-1"/>
          <w:sz w:val="23"/>
          <w:szCs w:val="23"/>
        </w:rPr>
      </w:pPr>
      <w:r w:rsidRPr="00903204">
        <w:rPr>
          <w:bCs/>
          <w:color w:val="44546A" w:themeColor="text2"/>
          <w:spacing w:val="-1"/>
          <w:sz w:val="23"/>
          <w:szCs w:val="23"/>
        </w:rPr>
        <w:t>Cllr Quinn asked Unitary Cllr Brooks why none of the consultees are listed on the plan.  This will be checked as there are no reports on the website. At the moment it only shows Councillors and residents.</w:t>
      </w:r>
    </w:p>
    <w:p w:rsidR="00C64EB0" w:rsidRPr="00382352" w:rsidRDefault="00C64EB0" w:rsidP="00C64EB0">
      <w:pPr>
        <w:pStyle w:val="Default"/>
        <w:ind w:left="1134"/>
        <w:rPr>
          <w:bCs/>
          <w:color w:val="44546A" w:themeColor="text2"/>
          <w:spacing w:val="-1"/>
          <w:sz w:val="23"/>
          <w:szCs w:val="23"/>
        </w:rPr>
      </w:pPr>
    </w:p>
    <w:p w:rsidR="00E31321" w:rsidRPr="00903204" w:rsidRDefault="00E5714E" w:rsidP="00C15476">
      <w:pPr>
        <w:pStyle w:val="Default"/>
        <w:numPr>
          <w:ilvl w:val="0"/>
          <w:numId w:val="1"/>
        </w:numPr>
        <w:rPr>
          <w:bCs/>
          <w:color w:val="44546A" w:themeColor="text2"/>
          <w:spacing w:val="-1"/>
          <w:sz w:val="23"/>
          <w:szCs w:val="23"/>
        </w:rPr>
      </w:pPr>
      <w:r w:rsidRPr="00903204">
        <w:rPr>
          <w:b/>
          <w:bCs/>
          <w:color w:val="44546A" w:themeColor="text2"/>
          <w:sz w:val="23"/>
          <w:szCs w:val="23"/>
        </w:rPr>
        <w:t xml:space="preserve"> </w:t>
      </w:r>
      <w:r w:rsidR="00E31321" w:rsidRPr="00903204">
        <w:rPr>
          <w:b/>
          <w:bCs/>
          <w:color w:val="44546A" w:themeColor="text2"/>
          <w:sz w:val="23"/>
          <w:szCs w:val="23"/>
        </w:rPr>
        <w:t xml:space="preserve">Public Participation </w:t>
      </w:r>
    </w:p>
    <w:p w:rsidR="0072322C" w:rsidRPr="0072322C" w:rsidRDefault="0072322C" w:rsidP="0072322C">
      <w:pPr>
        <w:pStyle w:val="Default"/>
        <w:ind w:left="340"/>
        <w:rPr>
          <w:bCs/>
          <w:color w:val="44546A" w:themeColor="text2"/>
          <w:spacing w:val="-1"/>
          <w:sz w:val="23"/>
          <w:szCs w:val="23"/>
        </w:rPr>
      </w:pPr>
      <w:r w:rsidRPr="00903204">
        <w:rPr>
          <w:bCs/>
          <w:color w:val="44546A" w:themeColor="text2"/>
          <w:sz w:val="23"/>
          <w:szCs w:val="23"/>
        </w:rPr>
        <w:t>A member of the public submitted a comment stating there has been an increase in the amount of dog fouling on the new common land around Binnegar Lane/Hall since the lockdown. Cllr Quinn will consult with the Rights of Way team on the legality of wording that can be used on signage and to put a sign on the gate.</w:t>
      </w:r>
    </w:p>
    <w:p w:rsidR="00656343" w:rsidRPr="00903204" w:rsidRDefault="00427BDB" w:rsidP="00C15476">
      <w:pPr>
        <w:pStyle w:val="Default"/>
        <w:numPr>
          <w:ilvl w:val="0"/>
          <w:numId w:val="1"/>
        </w:numPr>
        <w:rPr>
          <w:bCs/>
          <w:color w:val="44546A" w:themeColor="text2"/>
          <w:spacing w:val="-1"/>
          <w:sz w:val="23"/>
          <w:szCs w:val="23"/>
        </w:rPr>
      </w:pPr>
      <w:r w:rsidRPr="00903204">
        <w:rPr>
          <w:b/>
          <w:bCs/>
          <w:color w:val="44546A" w:themeColor="text2"/>
          <w:sz w:val="23"/>
          <w:szCs w:val="23"/>
        </w:rPr>
        <w:t>Apologie</w:t>
      </w:r>
      <w:r w:rsidR="00243D6D" w:rsidRPr="00903204">
        <w:rPr>
          <w:b/>
          <w:bCs/>
          <w:color w:val="44546A" w:themeColor="text2"/>
          <w:sz w:val="23"/>
          <w:szCs w:val="23"/>
        </w:rPr>
        <w:t>s</w:t>
      </w:r>
    </w:p>
    <w:p w:rsidR="00D363EE" w:rsidRPr="00903204" w:rsidRDefault="0072322C" w:rsidP="0072322C">
      <w:pPr>
        <w:widowControl w:val="0"/>
        <w:autoSpaceDE w:val="0"/>
        <w:autoSpaceDN w:val="0"/>
        <w:adjustRightInd w:val="0"/>
        <w:ind w:right="567"/>
        <w:jc w:val="both"/>
        <w:rPr>
          <w:color w:val="44546A" w:themeColor="text2"/>
          <w:sz w:val="23"/>
          <w:szCs w:val="23"/>
        </w:rPr>
      </w:pPr>
      <w:r w:rsidRPr="00903204">
        <w:rPr>
          <w:color w:val="44546A" w:themeColor="text2"/>
          <w:sz w:val="23"/>
          <w:szCs w:val="23"/>
        </w:rPr>
        <w:t xml:space="preserve">     </w:t>
      </w:r>
      <w:r w:rsidR="00E31321" w:rsidRPr="00903204">
        <w:rPr>
          <w:color w:val="44546A" w:themeColor="text2"/>
          <w:sz w:val="23"/>
          <w:szCs w:val="23"/>
        </w:rPr>
        <w:t>No apologies were received.</w:t>
      </w:r>
    </w:p>
    <w:p w:rsidR="00656343" w:rsidRPr="00382352" w:rsidRDefault="009868B2" w:rsidP="00656343">
      <w:pPr>
        <w:widowControl w:val="0"/>
        <w:autoSpaceDE w:val="0"/>
        <w:autoSpaceDN w:val="0"/>
        <w:adjustRightInd w:val="0"/>
        <w:rPr>
          <w:b/>
          <w:bCs/>
          <w:color w:val="44546A" w:themeColor="text2"/>
          <w:sz w:val="23"/>
          <w:szCs w:val="23"/>
        </w:rPr>
      </w:pPr>
      <w:r w:rsidRPr="00903204">
        <w:rPr>
          <w:b/>
          <w:bCs/>
          <w:color w:val="44546A" w:themeColor="text2"/>
          <w:spacing w:val="-1"/>
          <w:sz w:val="23"/>
          <w:szCs w:val="23"/>
        </w:rPr>
        <w:t>4</w:t>
      </w:r>
      <w:r w:rsidR="0072322C" w:rsidRPr="00903204">
        <w:rPr>
          <w:b/>
          <w:bCs/>
          <w:color w:val="44546A" w:themeColor="text2"/>
          <w:spacing w:val="-1"/>
          <w:sz w:val="23"/>
          <w:szCs w:val="23"/>
        </w:rPr>
        <w:t xml:space="preserve">. </w:t>
      </w:r>
      <w:r w:rsidR="00F010F2" w:rsidRPr="00903204">
        <w:rPr>
          <w:b/>
          <w:bCs/>
          <w:color w:val="44546A" w:themeColor="text2"/>
          <w:spacing w:val="-1"/>
          <w:sz w:val="23"/>
          <w:szCs w:val="23"/>
        </w:rPr>
        <w:t xml:space="preserve"> </w:t>
      </w:r>
      <w:r w:rsidR="00656343" w:rsidRPr="00903204">
        <w:rPr>
          <w:b/>
          <w:bCs/>
          <w:color w:val="44546A" w:themeColor="text2"/>
          <w:spacing w:val="-1"/>
          <w:sz w:val="23"/>
          <w:szCs w:val="23"/>
        </w:rPr>
        <w:t>G</w:t>
      </w:r>
      <w:r w:rsidR="00656343" w:rsidRPr="00903204">
        <w:rPr>
          <w:b/>
          <w:bCs/>
          <w:color w:val="44546A" w:themeColor="text2"/>
          <w:sz w:val="23"/>
          <w:szCs w:val="23"/>
        </w:rPr>
        <w:t>rant</w:t>
      </w:r>
      <w:r w:rsidR="00656343" w:rsidRPr="00903204">
        <w:rPr>
          <w:b/>
          <w:bCs/>
          <w:color w:val="44546A" w:themeColor="text2"/>
          <w:spacing w:val="-1"/>
          <w:sz w:val="23"/>
          <w:szCs w:val="23"/>
        </w:rPr>
        <w:t>i</w:t>
      </w:r>
      <w:r w:rsidR="00656343" w:rsidRPr="00903204">
        <w:rPr>
          <w:b/>
          <w:bCs/>
          <w:color w:val="44546A" w:themeColor="text2"/>
          <w:sz w:val="23"/>
          <w:szCs w:val="23"/>
        </w:rPr>
        <w:t>ng</w:t>
      </w:r>
      <w:r w:rsidR="00656343" w:rsidRPr="00903204">
        <w:rPr>
          <w:b/>
          <w:bCs/>
          <w:color w:val="44546A" w:themeColor="text2"/>
          <w:spacing w:val="2"/>
          <w:sz w:val="23"/>
          <w:szCs w:val="23"/>
        </w:rPr>
        <w:t xml:space="preserve"> </w:t>
      </w:r>
      <w:r w:rsidR="00656343" w:rsidRPr="00903204">
        <w:rPr>
          <w:b/>
          <w:bCs/>
          <w:color w:val="44546A" w:themeColor="text2"/>
          <w:spacing w:val="-2"/>
          <w:sz w:val="23"/>
          <w:szCs w:val="23"/>
        </w:rPr>
        <w:t>o</w:t>
      </w:r>
      <w:r w:rsidR="00656343" w:rsidRPr="00903204">
        <w:rPr>
          <w:b/>
          <w:bCs/>
          <w:color w:val="44546A" w:themeColor="text2"/>
          <w:sz w:val="23"/>
          <w:szCs w:val="23"/>
        </w:rPr>
        <w:t>f</w:t>
      </w:r>
      <w:r w:rsidR="00656343" w:rsidRPr="00903204">
        <w:rPr>
          <w:b/>
          <w:bCs/>
          <w:color w:val="44546A" w:themeColor="text2"/>
          <w:spacing w:val="2"/>
          <w:sz w:val="23"/>
          <w:szCs w:val="23"/>
        </w:rPr>
        <w:t xml:space="preserve"> </w:t>
      </w:r>
      <w:r w:rsidR="00656343" w:rsidRPr="00903204">
        <w:rPr>
          <w:b/>
          <w:bCs/>
          <w:color w:val="44546A" w:themeColor="text2"/>
          <w:sz w:val="23"/>
          <w:szCs w:val="23"/>
        </w:rPr>
        <w:t>D</w:t>
      </w:r>
      <w:r w:rsidR="00656343" w:rsidRPr="00903204">
        <w:rPr>
          <w:b/>
          <w:bCs/>
          <w:color w:val="44546A" w:themeColor="text2"/>
          <w:spacing w:val="-3"/>
          <w:sz w:val="23"/>
          <w:szCs w:val="23"/>
        </w:rPr>
        <w:t>i</w:t>
      </w:r>
      <w:r w:rsidR="00656343" w:rsidRPr="00903204">
        <w:rPr>
          <w:b/>
          <w:bCs/>
          <w:color w:val="44546A" w:themeColor="text2"/>
          <w:sz w:val="23"/>
          <w:szCs w:val="23"/>
        </w:rPr>
        <w:t>spensat</w:t>
      </w:r>
      <w:r w:rsidR="00656343" w:rsidRPr="00903204">
        <w:rPr>
          <w:b/>
          <w:bCs/>
          <w:color w:val="44546A" w:themeColor="text2"/>
          <w:spacing w:val="-1"/>
          <w:sz w:val="23"/>
          <w:szCs w:val="23"/>
        </w:rPr>
        <w:t>i</w:t>
      </w:r>
      <w:r w:rsidR="00656343" w:rsidRPr="00903204">
        <w:rPr>
          <w:b/>
          <w:bCs/>
          <w:color w:val="44546A" w:themeColor="text2"/>
          <w:sz w:val="23"/>
          <w:szCs w:val="23"/>
        </w:rPr>
        <w:t>on</w:t>
      </w:r>
    </w:p>
    <w:p w:rsidR="00656343" w:rsidRPr="00903204" w:rsidRDefault="0072322C" w:rsidP="0072322C">
      <w:pPr>
        <w:widowControl w:val="0"/>
        <w:autoSpaceDE w:val="0"/>
        <w:autoSpaceDN w:val="0"/>
        <w:adjustRightInd w:val="0"/>
        <w:rPr>
          <w:color w:val="44546A" w:themeColor="text2"/>
          <w:sz w:val="23"/>
          <w:szCs w:val="23"/>
        </w:rPr>
      </w:pPr>
      <w:r w:rsidRPr="00903204">
        <w:rPr>
          <w:color w:val="44546A" w:themeColor="text2"/>
          <w:sz w:val="23"/>
          <w:szCs w:val="23"/>
        </w:rPr>
        <w:t xml:space="preserve">     </w:t>
      </w:r>
      <w:r w:rsidR="00F30E8C" w:rsidRPr="00903204">
        <w:rPr>
          <w:color w:val="44546A" w:themeColor="text2"/>
          <w:sz w:val="23"/>
          <w:szCs w:val="23"/>
        </w:rPr>
        <w:t>No app</w:t>
      </w:r>
      <w:r w:rsidR="00F30E8C" w:rsidRPr="00903204">
        <w:rPr>
          <w:color w:val="44546A" w:themeColor="text2"/>
          <w:spacing w:val="-1"/>
          <w:sz w:val="23"/>
          <w:szCs w:val="23"/>
        </w:rPr>
        <w:t>l</w:t>
      </w:r>
      <w:r w:rsidR="00F30E8C" w:rsidRPr="00903204">
        <w:rPr>
          <w:color w:val="44546A" w:themeColor="text2"/>
          <w:spacing w:val="1"/>
          <w:sz w:val="23"/>
          <w:szCs w:val="23"/>
        </w:rPr>
        <w:t>i</w:t>
      </w:r>
      <w:r w:rsidR="00F30E8C" w:rsidRPr="00903204">
        <w:rPr>
          <w:color w:val="44546A" w:themeColor="text2"/>
          <w:sz w:val="23"/>
          <w:szCs w:val="23"/>
        </w:rPr>
        <w:t>ca</w:t>
      </w:r>
      <w:r w:rsidR="00F30E8C" w:rsidRPr="00903204">
        <w:rPr>
          <w:color w:val="44546A" w:themeColor="text2"/>
          <w:spacing w:val="1"/>
          <w:sz w:val="23"/>
          <w:szCs w:val="23"/>
        </w:rPr>
        <w:t>t</w:t>
      </w:r>
      <w:r w:rsidR="00F30E8C" w:rsidRPr="00903204">
        <w:rPr>
          <w:color w:val="44546A" w:themeColor="text2"/>
          <w:spacing w:val="-1"/>
          <w:sz w:val="23"/>
          <w:szCs w:val="23"/>
        </w:rPr>
        <w:t>i</w:t>
      </w:r>
      <w:r w:rsidR="00F30E8C" w:rsidRPr="00903204">
        <w:rPr>
          <w:color w:val="44546A" w:themeColor="text2"/>
          <w:sz w:val="23"/>
          <w:szCs w:val="23"/>
        </w:rPr>
        <w:t>ons for a d</w:t>
      </w:r>
      <w:r w:rsidR="00F30E8C" w:rsidRPr="00903204">
        <w:rPr>
          <w:color w:val="44546A" w:themeColor="text2"/>
          <w:spacing w:val="-1"/>
          <w:sz w:val="23"/>
          <w:szCs w:val="23"/>
        </w:rPr>
        <w:t>i</w:t>
      </w:r>
      <w:r w:rsidR="00F30E8C" w:rsidRPr="00903204">
        <w:rPr>
          <w:color w:val="44546A" w:themeColor="text2"/>
          <w:sz w:val="23"/>
          <w:szCs w:val="23"/>
        </w:rPr>
        <w:t>spensa</w:t>
      </w:r>
      <w:r w:rsidR="00F30E8C" w:rsidRPr="00903204">
        <w:rPr>
          <w:color w:val="44546A" w:themeColor="text2"/>
          <w:spacing w:val="-1"/>
          <w:sz w:val="23"/>
          <w:szCs w:val="23"/>
        </w:rPr>
        <w:t>ti</w:t>
      </w:r>
      <w:r w:rsidR="00F30E8C" w:rsidRPr="00903204">
        <w:rPr>
          <w:color w:val="44546A" w:themeColor="text2"/>
          <w:sz w:val="23"/>
          <w:szCs w:val="23"/>
        </w:rPr>
        <w:t>on</w:t>
      </w:r>
      <w:r w:rsidR="00F30E8C" w:rsidRPr="00903204">
        <w:rPr>
          <w:color w:val="44546A" w:themeColor="text2"/>
          <w:spacing w:val="2"/>
          <w:sz w:val="23"/>
          <w:szCs w:val="23"/>
        </w:rPr>
        <w:t xml:space="preserve"> </w:t>
      </w:r>
      <w:r w:rsidR="00F30E8C" w:rsidRPr="00903204">
        <w:rPr>
          <w:color w:val="44546A" w:themeColor="text2"/>
          <w:sz w:val="23"/>
          <w:szCs w:val="23"/>
        </w:rPr>
        <w:t>had been</w:t>
      </w:r>
      <w:r w:rsidR="00F30E8C" w:rsidRPr="00903204">
        <w:rPr>
          <w:color w:val="44546A" w:themeColor="text2"/>
          <w:spacing w:val="2"/>
          <w:sz w:val="23"/>
          <w:szCs w:val="23"/>
        </w:rPr>
        <w:t xml:space="preserve"> </w:t>
      </w:r>
      <w:r w:rsidR="00F30E8C" w:rsidRPr="00903204">
        <w:rPr>
          <w:color w:val="44546A" w:themeColor="text2"/>
          <w:spacing w:val="-3"/>
          <w:sz w:val="23"/>
          <w:szCs w:val="23"/>
        </w:rPr>
        <w:t>m</w:t>
      </w:r>
      <w:r w:rsidR="00F30E8C" w:rsidRPr="00903204">
        <w:rPr>
          <w:color w:val="44546A" w:themeColor="text2"/>
          <w:spacing w:val="1"/>
          <w:sz w:val="23"/>
          <w:szCs w:val="23"/>
        </w:rPr>
        <w:t>a</w:t>
      </w:r>
      <w:r w:rsidR="00F30E8C" w:rsidRPr="00903204">
        <w:rPr>
          <w:color w:val="44546A" w:themeColor="text2"/>
          <w:sz w:val="23"/>
          <w:szCs w:val="23"/>
        </w:rPr>
        <w:t>de.</w:t>
      </w:r>
    </w:p>
    <w:p w:rsidR="00656343" w:rsidRPr="00382352" w:rsidRDefault="009868B2" w:rsidP="00656343">
      <w:pPr>
        <w:widowControl w:val="0"/>
        <w:autoSpaceDE w:val="0"/>
        <w:autoSpaceDN w:val="0"/>
        <w:adjustRightInd w:val="0"/>
        <w:rPr>
          <w:color w:val="44546A" w:themeColor="text2"/>
          <w:sz w:val="23"/>
          <w:szCs w:val="23"/>
        </w:rPr>
      </w:pPr>
      <w:r w:rsidRPr="00903204">
        <w:rPr>
          <w:b/>
          <w:bCs/>
          <w:color w:val="44546A" w:themeColor="text2"/>
          <w:sz w:val="23"/>
          <w:szCs w:val="23"/>
        </w:rPr>
        <w:t>5</w:t>
      </w:r>
      <w:r w:rsidR="0072322C" w:rsidRPr="00903204">
        <w:rPr>
          <w:b/>
          <w:bCs/>
          <w:color w:val="44546A" w:themeColor="text2"/>
          <w:sz w:val="23"/>
          <w:szCs w:val="23"/>
        </w:rPr>
        <w:t xml:space="preserve">.  </w:t>
      </w:r>
      <w:r w:rsidR="00656343" w:rsidRPr="00903204">
        <w:rPr>
          <w:b/>
          <w:bCs/>
          <w:color w:val="44546A" w:themeColor="text2"/>
          <w:sz w:val="23"/>
          <w:szCs w:val="23"/>
        </w:rPr>
        <w:t>Dec</w:t>
      </w:r>
      <w:r w:rsidR="00656343" w:rsidRPr="00903204">
        <w:rPr>
          <w:b/>
          <w:bCs/>
          <w:color w:val="44546A" w:themeColor="text2"/>
          <w:spacing w:val="-1"/>
          <w:sz w:val="23"/>
          <w:szCs w:val="23"/>
        </w:rPr>
        <w:t>l</w:t>
      </w:r>
      <w:r w:rsidR="00656343" w:rsidRPr="00903204">
        <w:rPr>
          <w:b/>
          <w:bCs/>
          <w:color w:val="44546A" w:themeColor="text2"/>
          <w:spacing w:val="2"/>
          <w:sz w:val="23"/>
          <w:szCs w:val="23"/>
        </w:rPr>
        <w:t>a</w:t>
      </w:r>
      <w:r w:rsidR="00656343" w:rsidRPr="00903204">
        <w:rPr>
          <w:b/>
          <w:bCs/>
          <w:color w:val="44546A" w:themeColor="text2"/>
          <w:sz w:val="23"/>
          <w:szCs w:val="23"/>
        </w:rPr>
        <w:t>rat</w:t>
      </w:r>
      <w:r w:rsidR="00656343" w:rsidRPr="00903204">
        <w:rPr>
          <w:b/>
          <w:bCs/>
          <w:color w:val="44546A" w:themeColor="text2"/>
          <w:spacing w:val="-1"/>
          <w:sz w:val="23"/>
          <w:szCs w:val="23"/>
        </w:rPr>
        <w:t>i</w:t>
      </w:r>
      <w:r w:rsidR="00656343" w:rsidRPr="00903204">
        <w:rPr>
          <w:b/>
          <w:bCs/>
          <w:color w:val="44546A" w:themeColor="text2"/>
          <w:sz w:val="23"/>
          <w:szCs w:val="23"/>
        </w:rPr>
        <w:t xml:space="preserve">ons </w:t>
      </w:r>
      <w:r w:rsidR="00656343" w:rsidRPr="00903204">
        <w:rPr>
          <w:b/>
          <w:bCs/>
          <w:color w:val="44546A" w:themeColor="text2"/>
          <w:spacing w:val="-2"/>
          <w:sz w:val="23"/>
          <w:szCs w:val="23"/>
        </w:rPr>
        <w:t>o</w:t>
      </w:r>
      <w:r w:rsidR="00656343" w:rsidRPr="00903204">
        <w:rPr>
          <w:b/>
          <w:bCs/>
          <w:color w:val="44546A" w:themeColor="text2"/>
          <w:sz w:val="23"/>
          <w:szCs w:val="23"/>
        </w:rPr>
        <w:t>f</w:t>
      </w:r>
      <w:r w:rsidR="00656343" w:rsidRPr="00903204">
        <w:rPr>
          <w:b/>
          <w:bCs/>
          <w:color w:val="44546A" w:themeColor="text2"/>
          <w:spacing w:val="2"/>
          <w:sz w:val="23"/>
          <w:szCs w:val="23"/>
        </w:rPr>
        <w:t xml:space="preserve"> </w:t>
      </w:r>
      <w:r w:rsidR="00656343" w:rsidRPr="00903204">
        <w:rPr>
          <w:b/>
          <w:bCs/>
          <w:color w:val="44546A" w:themeColor="text2"/>
          <w:spacing w:val="-1"/>
          <w:sz w:val="23"/>
          <w:szCs w:val="23"/>
        </w:rPr>
        <w:t>I</w:t>
      </w:r>
      <w:r w:rsidR="00656343" w:rsidRPr="00903204">
        <w:rPr>
          <w:b/>
          <w:bCs/>
          <w:color w:val="44546A" w:themeColor="text2"/>
          <w:sz w:val="23"/>
          <w:szCs w:val="23"/>
        </w:rPr>
        <w:t>nte</w:t>
      </w:r>
      <w:r w:rsidR="00656343" w:rsidRPr="00903204">
        <w:rPr>
          <w:b/>
          <w:bCs/>
          <w:color w:val="44546A" w:themeColor="text2"/>
          <w:spacing w:val="-5"/>
          <w:sz w:val="23"/>
          <w:szCs w:val="23"/>
        </w:rPr>
        <w:t>r</w:t>
      </w:r>
      <w:r w:rsidR="00656343" w:rsidRPr="00903204">
        <w:rPr>
          <w:b/>
          <w:bCs/>
          <w:color w:val="44546A" w:themeColor="text2"/>
          <w:sz w:val="23"/>
          <w:szCs w:val="23"/>
        </w:rPr>
        <w:t>est</w:t>
      </w:r>
    </w:p>
    <w:p w:rsidR="00656343" w:rsidRPr="00903204" w:rsidRDefault="00580792" w:rsidP="00F30E8C">
      <w:pPr>
        <w:widowControl w:val="0"/>
        <w:autoSpaceDE w:val="0"/>
        <w:autoSpaceDN w:val="0"/>
        <w:adjustRightInd w:val="0"/>
        <w:ind w:left="360" w:right="567"/>
        <w:jc w:val="both"/>
        <w:rPr>
          <w:color w:val="44546A" w:themeColor="text2"/>
          <w:sz w:val="23"/>
          <w:szCs w:val="23"/>
        </w:rPr>
      </w:pPr>
      <w:r w:rsidRPr="00903204">
        <w:rPr>
          <w:color w:val="44546A" w:themeColor="text2"/>
          <w:sz w:val="23"/>
          <w:szCs w:val="23"/>
        </w:rPr>
        <w:t xml:space="preserve">No declarations of interest were declared. </w:t>
      </w:r>
    </w:p>
    <w:p w:rsidR="0072322C" w:rsidRPr="0072322C" w:rsidRDefault="009868B2" w:rsidP="0072322C">
      <w:pPr>
        <w:widowControl w:val="0"/>
        <w:autoSpaceDE w:val="0"/>
        <w:autoSpaceDN w:val="0"/>
        <w:adjustRightInd w:val="0"/>
        <w:ind w:right="-284"/>
        <w:rPr>
          <w:b/>
          <w:bCs/>
          <w:color w:val="44546A" w:themeColor="text2"/>
          <w:spacing w:val="-1"/>
          <w:sz w:val="23"/>
          <w:szCs w:val="23"/>
        </w:rPr>
      </w:pPr>
      <w:r w:rsidRPr="00903204">
        <w:rPr>
          <w:b/>
          <w:bCs/>
          <w:color w:val="44546A" w:themeColor="text2"/>
          <w:spacing w:val="-1"/>
          <w:sz w:val="23"/>
          <w:szCs w:val="23"/>
        </w:rPr>
        <w:t>6</w:t>
      </w:r>
      <w:r w:rsidR="008F56F1" w:rsidRPr="00903204">
        <w:rPr>
          <w:bCs/>
          <w:color w:val="44546A" w:themeColor="text2"/>
          <w:spacing w:val="-1"/>
          <w:sz w:val="23"/>
          <w:szCs w:val="23"/>
        </w:rPr>
        <w:t xml:space="preserve">.   </w:t>
      </w:r>
      <w:r w:rsidR="0072322C" w:rsidRPr="00903204">
        <w:rPr>
          <w:b/>
          <w:bCs/>
          <w:color w:val="44546A" w:themeColor="text2"/>
          <w:spacing w:val="-1"/>
          <w:sz w:val="23"/>
          <w:szCs w:val="23"/>
        </w:rPr>
        <w:t>Planning Applications or Planning Information received</w:t>
      </w:r>
    </w:p>
    <w:p w:rsidR="0072322C" w:rsidRDefault="0072322C" w:rsidP="0072322C">
      <w:pPr>
        <w:widowControl w:val="0"/>
        <w:autoSpaceDE w:val="0"/>
        <w:autoSpaceDN w:val="0"/>
        <w:adjustRightInd w:val="0"/>
        <w:ind w:left="426" w:right="-284" w:hanging="426"/>
        <w:rPr>
          <w:bCs/>
          <w:color w:val="44546A" w:themeColor="text2"/>
          <w:spacing w:val="-1"/>
          <w:sz w:val="23"/>
          <w:szCs w:val="23"/>
        </w:rPr>
      </w:pPr>
      <w:r w:rsidRPr="00903204">
        <w:rPr>
          <w:bCs/>
          <w:color w:val="44546A" w:themeColor="text2"/>
          <w:spacing w:val="-1"/>
          <w:sz w:val="23"/>
          <w:szCs w:val="23"/>
        </w:rPr>
        <w:t xml:space="preserve">      Variation of condition - 6/2020/0158 - Land at </w:t>
      </w:r>
      <w:proofErr w:type="spellStart"/>
      <w:r w:rsidRPr="00903204">
        <w:rPr>
          <w:bCs/>
          <w:color w:val="44546A" w:themeColor="text2"/>
          <w:spacing w:val="-1"/>
          <w:sz w:val="23"/>
          <w:szCs w:val="23"/>
        </w:rPr>
        <w:t>Stokeford</w:t>
      </w:r>
      <w:proofErr w:type="spellEnd"/>
      <w:r w:rsidRPr="00903204">
        <w:rPr>
          <w:bCs/>
          <w:color w:val="44546A" w:themeColor="text2"/>
          <w:spacing w:val="-1"/>
          <w:sz w:val="23"/>
          <w:szCs w:val="23"/>
        </w:rPr>
        <w:t xml:space="preserve"> Farm.    Variation of conditions 2, 3, 6, 9, 12, 13 &amp; 15 of planning permission 6/2015/0516 (Construction of a 12 MW solar photovoltaic park with ground mounted photovoltaic arrays and ancillary equipment including substations, inverters, fencing and security cameras) to revise the layout and the drainage scheme, and increase the period of operation to 40 years and 6 months.</w:t>
      </w:r>
    </w:p>
    <w:p w:rsidR="0072322C" w:rsidRDefault="0072322C"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903204">
        <w:rPr>
          <w:bCs/>
          <w:color w:val="44546A" w:themeColor="text2"/>
          <w:spacing w:val="-1"/>
          <w:sz w:val="23"/>
          <w:szCs w:val="23"/>
        </w:rPr>
        <w:t xml:space="preserve">Concerns were </w:t>
      </w:r>
      <w:r w:rsidR="00903204" w:rsidRPr="00903204">
        <w:rPr>
          <w:bCs/>
          <w:color w:val="44546A" w:themeColor="text2"/>
          <w:spacing w:val="-1"/>
          <w:sz w:val="23"/>
          <w:szCs w:val="23"/>
        </w:rPr>
        <w:t>raised</w:t>
      </w:r>
      <w:r w:rsidRPr="00903204">
        <w:rPr>
          <w:bCs/>
          <w:color w:val="44546A" w:themeColor="text2"/>
          <w:spacing w:val="-1"/>
          <w:sz w:val="23"/>
          <w:szCs w:val="23"/>
        </w:rPr>
        <w:t xml:space="preserve"> as to whether </w:t>
      </w:r>
      <w:r w:rsidR="006E37A1" w:rsidRPr="00903204">
        <w:rPr>
          <w:bCs/>
          <w:color w:val="44546A" w:themeColor="text2"/>
          <w:spacing w:val="-1"/>
          <w:sz w:val="23"/>
          <w:szCs w:val="23"/>
        </w:rPr>
        <w:t xml:space="preserve">residents would see the panels more as the infilling is on higher land. It was commented upon that it would be useful to have </w:t>
      </w:r>
      <w:proofErr w:type="spellStart"/>
      <w:r w:rsidR="006E37A1" w:rsidRPr="00903204">
        <w:rPr>
          <w:bCs/>
          <w:color w:val="44546A" w:themeColor="text2"/>
          <w:spacing w:val="-1"/>
          <w:sz w:val="23"/>
          <w:szCs w:val="23"/>
        </w:rPr>
        <w:t>photoshots</w:t>
      </w:r>
      <w:proofErr w:type="spellEnd"/>
      <w:r w:rsidR="006E37A1" w:rsidRPr="00903204">
        <w:rPr>
          <w:bCs/>
          <w:color w:val="44546A" w:themeColor="text2"/>
          <w:spacing w:val="-1"/>
          <w:sz w:val="23"/>
          <w:szCs w:val="23"/>
        </w:rPr>
        <w:t xml:space="preserve"> of the development similar to what was produced in 2015. At present it is difficult to visualise it with the mitigation in place.</w:t>
      </w:r>
    </w:p>
    <w:p w:rsidR="006E37A1" w:rsidRPr="00903204" w:rsidRDefault="006E37A1"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903204">
        <w:rPr>
          <w:bCs/>
          <w:color w:val="44546A" w:themeColor="text2"/>
          <w:spacing w:val="-1"/>
          <w:sz w:val="23"/>
          <w:szCs w:val="23"/>
        </w:rPr>
        <w:t>Unitary Cllr Brooks stated that she cannot have any involvement as it is currently delegated.</w:t>
      </w:r>
    </w:p>
    <w:p w:rsidR="006E37A1" w:rsidRPr="00903204" w:rsidRDefault="006E37A1"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903204">
        <w:rPr>
          <w:bCs/>
          <w:color w:val="44546A" w:themeColor="text2"/>
          <w:spacing w:val="-1"/>
          <w:sz w:val="23"/>
          <w:szCs w:val="23"/>
        </w:rPr>
        <w:t>It was noted that the 2015 development received</w:t>
      </w:r>
      <w:r w:rsidR="0097474F">
        <w:rPr>
          <w:bCs/>
          <w:color w:val="44546A" w:themeColor="text2"/>
          <w:spacing w:val="-1"/>
          <w:sz w:val="23"/>
          <w:szCs w:val="23"/>
        </w:rPr>
        <w:t xml:space="preserve"> more support from people outside the area rather than neighbours.</w:t>
      </w:r>
    </w:p>
    <w:p w:rsidR="006E37A1" w:rsidRDefault="006E37A1"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903204">
        <w:rPr>
          <w:bCs/>
          <w:color w:val="44546A" w:themeColor="text2"/>
          <w:spacing w:val="-1"/>
          <w:sz w:val="23"/>
          <w:szCs w:val="23"/>
        </w:rPr>
        <w:t xml:space="preserve">Due to the </w:t>
      </w:r>
      <w:r w:rsidR="00903204">
        <w:rPr>
          <w:bCs/>
          <w:color w:val="44546A" w:themeColor="text2"/>
          <w:spacing w:val="-1"/>
          <w:sz w:val="23"/>
          <w:szCs w:val="23"/>
        </w:rPr>
        <w:t>archaeological</w:t>
      </w:r>
      <w:r w:rsidRPr="00903204">
        <w:rPr>
          <w:bCs/>
          <w:color w:val="44546A" w:themeColor="text2"/>
          <w:spacing w:val="-1"/>
          <w:sz w:val="23"/>
          <w:szCs w:val="23"/>
        </w:rPr>
        <w:t xml:space="preserve"> significance it was felt that the Parish Council cannot properly submit their comments u</w:t>
      </w:r>
      <w:r w:rsidR="0097474F">
        <w:rPr>
          <w:bCs/>
          <w:color w:val="44546A" w:themeColor="text2"/>
          <w:spacing w:val="-1"/>
          <w:sz w:val="23"/>
          <w:szCs w:val="23"/>
        </w:rPr>
        <w:t>ntil the statutory bodies publish</w:t>
      </w:r>
      <w:r w:rsidRPr="00903204">
        <w:rPr>
          <w:bCs/>
          <w:color w:val="44546A" w:themeColor="text2"/>
          <w:spacing w:val="-1"/>
          <w:sz w:val="23"/>
          <w:szCs w:val="23"/>
        </w:rPr>
        <w:t xml:space="preserve"> their reports. It was questioned as to whether these organisations have actually been consulted as there is no information available on the planning portal. </w:t>
      </w:r>
    </w:p>
    <w:p w:rsidR="00A9110B" w:rsidRDefault="00A9110B"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903204">
        <w:rPr>
          <w:bCs/>
          <w:color w:val="44546A" w:themeColor="text2"/>
          <w:spacing w:val="-1"/>
          <w:sz w:val="23"/>
          <w:szCs w:val="23"/>
        </w:rPr>
        <w:t xml:space="preserve">On the 2015 application concerns were raised about the area becoming industrialised and it is was commented that it is even more so due to planning consent given to the quarry extension, wind turbines and the eco burning plant. </w:t>
      </w:r>
      <w:r w:rsidRPr="005E3987">
        <w:rPr>
          <w:bCs/>
          <w:color w:val="44546A" w:themeColor="text2"/>
          <w:spacing w:val="-1"/>
          <w:sz w:val="23"/>
          <w:szCs w:val="23"/>
        </w:rPr>
        <w:t xml:space="preserve">It </w:t>
      </w:r>
      <w:r w:rsidRPr="005E3987">
        <w:rPr>
          <w:bCs/>
          <w:color w:val="44546A" w:themeColor="text2"/>
          <w:spacing w:val="-1"/>
          <w:sz w:val="23"/>
          <w:szCs w:val="23"/>
        </w:rPr>
        <w:lastRenderedPageBreak/>
        <w:t>was initially proposed that sheep could graze on the site</w:t>
      </w:r>
      <w:r w:rsidR="005E3987" w:rsidRPr="005E3987">
        <w:rPr>
          <w:bCs/>
          <w:color w:val="44546A" w:themeColor="text2"/>
          <w:spacing w:val="-1"/>
          <w:sz w:val="23"/>
          <w:szCs w:val="23"/>
        </w:rPr>
        <w:t>,</w:t>
      </w:r>
      <w:r w:rsidRPr="005E3987">
        <w:rPr>
          <w:bCs/>
          <w:color w:val="44546A" w:themeColor="text2"/>
          <w:spacing w:val="-1"/>
          <w:sz w:val="23"/>
          <w:szCs w:val="23"/>
        </w:rPr>
        <w:t xml:space="preserve"> but with the infilling it was consider</w:t>
      </w:r>
      <w:r w:rsidR="005E3987" w:rsidRPr="005E3987">
        <w:rPr>
          <w:bCs/>
          <w:color w:val="44546A" w:themeColor="text2"/>
          <w:spacing w:val="-1"/>
          <w:sz w:val="23"/>
          <w:szCs w:val="23"/>
        </w:rPr>
        <w:t>ed</w:t>
      </w:r>
      <w:r w:rsidRPr="005E3987">
        <w:rPr>
          <w:bCs/>
          <w:color w:val="44546A" w:themeColor="text2"/>
          <w:spacing w:val="-1"/>
          <w:sz w:val="23"/>
          <w:szCs w:val="23"/>
        </w:rPr>
        <w:t xml:space="preserve"> that it would be less likely.</w:t>
      </w:r>
    </w:p>
    <w:p w:rsidR="00A9110B" w:rsidRPr="005E3987" w:rsidRDefault="005E3987"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5E3987">
        <w:rPr>
          <w:bCs/>
          <w:color w:val="44546A" w:themeColor="text2"/>
          <w:spacing w:val="-1"/>
          <w:sz w:val="23"/>
          <w:szCs w:val="23"/>
        </w:rPr>
        <w:t>The consensus of opinion of</w:t>
      </w:r>
      <w:r w:rsidR="00A9110B" w:rsidRPr="005E3987">
        <w:rPr>
          <w:bCs/>
          <w:color w:val="44546A" w:themeColor="text2"/>
          <w:spacing w:val="-1"/>
          <w:sz w:val="23"/>
          <w:szCs w:val="23"/>
        </w:rPr>
        <w:t xml:space="preserve"> the Parish Council, </w:t>
      </w:r>
      <w:r w:rsidR="00903204" w:rsidRPr="005E3987">
        <w:rPr>
          <w:bCs/>
          <w:color w:val="44546A" w:themeColor="text2"/>
          <w:spacing w:val="-1"/>
          <w:sz w:val="23"/>
          <w:szCs w:val="23"/>
        </w:rPr>
        <w:t>is that</w:t>
      </w:r>
      <w:r w:rsidR="00A9110B" w:rsidRPr="005E3987">
        <w:rPr>
          <w:bCs/>
          <w:color w:val="44546A" w:themeColor="text2"/>
          <w:spacing w:val="-1"/>
          <w:sz w:val="23"/>
          <w:szCs w:val="23"/>
        </w:rPr>
        <w:t xml:space="preserve"> they would not be able to comment on this application due to lack of information from the statutory bodies.</w:t>
      </w:r>
    </w:p>
    <w:p w:rsidR="00A9110B" w:rsidRDefault="00A9110B" w:rsidP="006E37A1">
      <w:pPr>
        <w:pStyle w:val="ListParagraph"/>
        <w:widowControl w:val="0"/>
        <w:numPr>
          <w:ilvl w:val="0"/>
          <w:numId w:val="22"/>
        </w:numPr>
        <w:autoSpaceDE w:val="0"/>
        <w:autoSpaceDN w:val="0"/>
        <w:adjustRightInd w:val="0"/>
        <w:ind w:right="-284"/>
        <w:rPr>
          <w:bCs/>
          <w:color w:val="44546A" w:themeColor="text2"/>
          <w:spacing w:val="-1"/>
          <w:sz w:val="23"/>
          <w:szCs w:val="23"/>
        </w:rPr>
      </w:pPr>
      <w:r w:rsidRPr="005E3987">
        <w:rPr>
          <w:bCs/>
          <w:color w:val="44546A" w:themeColor="text2"/>
          <w:spacing w:val="-1"/>
          <w:sz w:val="23"/>
          <w:szCs w:val="23"/>
        </w:rPr>
        <w:t>It was asked if the Parish would benefit financially in any</w:t>
      </w:r>
      <w:r w:rsidR="005E3987" w:rsidRPr="005E3987">
        <w:rPr>
          <w:bCs/>
          <w:color w:val="44546A" w:themeColor="text2"/>
          <w:spacing w:val="-1"/>
          <w:sz w:val="23"/>
          <w:szCs w:val="23"/>
        </w:rPr>
        <w:t xml:space="preserve"> </w:t>
      </w:r>
      <w:r w:rsidRPr="005E3987">
        <w:rPr>
          <w:bCs/>
          <w:color w:val="44546A" w:themeColor="text2"/>
          <w:spacing w:val="-1"/>
          <w:sz w:val="23"/>
          <w:szCs w:val="23"/>
        </w:rPr>
        <w:t>way. It was explained by Cllr Cady that there would be a community fund</w:t>
      </w:r>
      <w:r w:rsidR="005E3987" w:rsidRPr="005E3987">
        <w:rPr>
          <w:bCs/>
          <w:color w:val="44546A" w:themeColor="text2"/>
          <w:spacing w:val="-1"/>
          <w:sz w:val="23"/>
          <w:szCs w:val="23"/>
        </w:rPr>
        <w:t>,</w:t>
      </w:r>
      <w:r w:rsidRPr="005E3987">
        <w:rPr>
          <w:bCs/>
          <w:color w:val="44546A" w:themeColor="text2"/>
          <w:spacing w:val="-1"/>
          <w:sz w:val="23"/>
          <w:szCs w:val="23"/>
        </w:rPr>
        <w:t xml:space="preserve"> which would be similar to the one that operates for the Good Energy solar farm at Tout Hill which donates £5000 per year to good causes.</w:t>
      </w:r>
    </w:p>
    <w:p w:rsidR="00A9110B" w:rsidRPr="005E3987" w:rsidRDefault="00A9110B" w:rsidP="005E3987">
      <w:pPr>
        <w:pStyle w:val="ListParagraph"/>
        <w:widowControl w:val="0"/>
        <w:numPr>
          <w:ilvl w:val="0"/>
          <w:numId w:val="22"/>
        </w:numPr>
        <w:autoSpaceDE w:val="0"/>
        <w:autoSpaceDN w:val="0"/>
        <w:adjustRightInd w:val="0"/>
        <w:ind w:right="-284"/>
        <w:rPr>
          <w:bCs/>
          <w:color w:val="44546A" w:themeColor="text2"/>
          <w:spacing w:val="-1"/>
          <w:sz w:val="23"/>
          <w:szCs w:val="23"/>
        </w:rPr>
      </w:pPr>
      <w:r w:rsidRPr="005E3987">
        <w:rPr>
          <w:bCs/>
          <w:color w:val="44546A" w:themeColor="text2"/>
          <w:spacing w:val="-1"/>
          <w:sz w:val="23"/>
          <w:szCs w:val="23"/>
        </w:rPr>
        <w:t>It was also discussed if the neighbours have been contacted as letters should have been sent to all of them.</w:t>
      </w:r>
    </w:p>
    <w:p w:rsidR="00A55311" w:rsidRPr="00382352" w:rsidRDefault="00A55311" w:rsidP="0072322C">
      <w:pPr>
        <w:widowControl w:val="0"/>
        <w:autoSpaceDE w:val="0"/>
        <w:autoSpaceDN w:val="0"/>
        <w:adjustRightInd w:val="0"/>
        <w:ind w:right="-284"/>
        <w:rPr>
          <w:rFonts w:eastAsia="Calibri"/>
          <w:bCs/>
          <w:color w:val="44546A" w:themeColor="text2"/>
          <w:sz w:val="22"/>
          <w:szCs w:val="22"/>
        </w:rPr>
      </w:pPr>
    </w:p>
    <w:p w:rsidR="004F025A" w:rsidRPr="00382352" w:rsidRDefault="00A9110B" w:rsidP="00DE7325">
      <w:pPr>
        <w:rPr>
          <w:b/>
          <w:color w:val="44546A" w:themeColor="text2"/>
          <w:sz w:val="23"/>
          <w:szCs w:val="23"/>
        </w:rPr>
      </w:pPr>
      <w:r w:rsidRPr="005E3987">
        <w:rPr>
          <w:b/>
          <w:color w:val="44546A" w:themeColor="text2"/>
          <w:sz w:val="23"/>
          <w:szCs w:val="23"/>
        </w:rPr>
        <w:t>7</w:t>
      </w:r>
      <w:r w:rsidR="00C66790" w:rsidRPr="005E3987">
        <w:rPr>
          <w:b/>
          <w:color w:val="44546A" w:themeColor="text2"/>
          <w:sz w:val="23"/>
          <w:szCs w:val="23"/>
        </w:rPr>
        <w:t xml:space="preserve">.  </w:t>
      </w:r>
      <w:r w:rsidR="00BA4554" w:rsidRPr="005E3987">
        <w:rPr>
          <w:b/>
          <w:color w:val="44546A" w:themeColor="text2"/>
          <w:sz w:val="23"/>
          <w:szCs w:val="23"/>
        </w:rPr>
        <w:t>Finance</w:t>
      </w:r>
    </w:p>
    <w:p w:rsidR="00876B2A" w:rsidRPr="005E3987" w:rsidRDefault="00D12346" w:rsidP="00D12346">
      <w:pPr>
        <w:rPr>
          <w:b/>
          <w:color w:val="44546A" w:themeColor="text2"/>
          <w:sz w:val="23"/>
          <w:szCs w:val="23"/>
        </w:rPr>
      </w:pPr>
      <w:r w:rsidRPr="005E3987">
        <w:rPr>
          <w:b/>
          <w:color w:val="44546A" w:themeColor="text2"/>
          <w:sz w:val="23"/>
          <w:szCs w:val="23"/>
        </w:rPr>
        <w:t xml:space="preserve">       </w:t>
      </w:r>
      <w:r w:rsidR="00BA4554" w:rsidRPr="005E3987">
        <w:rPr>
          <w:b/>
          <w:color w:val="44546A" w:themeColor="text2"/>
          <w:sz w:val="23"/>
          <w:szCs w:val="23"/>
        </w:rPr>
        <w:t>The following payments were approved.</w:t>
      </w:r>
    </w:p>
    <w:p w:rsidR="00BA4554" w:rsidRPr="005E3987" w:rsidRDefault="00BA4554" w:rsidP="00BA4554">
      <w:pPr>
        <w:ind w:left="5760" w:firstLine="720"/>
        <w:rPr>
          <w:b/>
          <w:color w:val="44546A" w:themeColor="text2"/>
          <w:sz w:val="23"/>
          <w:szCs w:val="23"/>
        </w:rPr>
      </w:pPr>
      <w:r w:rsidRPr="005E3987">
        <w:rPr>
          <w:b/>
          <w:color w:val="44546A" w:themeColor="text2"/>
          <w:sz w:val="23"/>
          <w:szCs w:val="23"/>
        </w:rPr>
        <w:t>Amount     Cheque No</w:t>
      </w:r>
    </w:p>
    <w:p w:rsidR="00D12346" w:rsidRPr="005E3987" w:rsidRDefault="0030711B" w:rsidP="00D12346">
      <w:pPr>
        <w:ind w:left="993"/>
        <w:contextualSpacing/>
        <w:rPr>
          <w:rFonts w:eastAsia="Calibri"/>
          <w:color w:val="44546A" w:themeColor="text2"/>
          <w:sz w:val="22"/>
          <w:szCs w:val="22"/>
        </w:rPr>
      </w:pPr>
      <w:r w:rsidRPr="005E3987">
        <w:rPr>
          <w:rFonts w:eastAsia="Calibri"/>
          <w:color w:val="44546A" w:themeColor="text2"/>
          <w:sz w:val="22"/>
          <w:szCs w:val="22"/>
        </w:rPr>
        <w:t xml:space="preserve"> </w:t>
      </w:r>
      <w:r w:rsidR="00A9110B" w:rsidRPr="005E3987">
        <w:rPr>
          <w:rFonts w:eastAsia="Calibri"/>
          <w:color w:val="44546A" w:themeColor="text2"/>
          <w:sz w:val="22"/>
          <w:szCs w:val="22"/>
        </w:rPr>
        <w:t>Miss E Maidment May</w:t>
      </w:r>
      <w:r w:rsidR="00D12346" w:rsidRPr="005E3987">
        <w:rPr>
          <w:rFonts w:eastAsia="Calibri"/>
          <w:color w:val="44546A" w:themeColor="text2"/>
          <w:sz w:val="22"/>
          <w:szCs w:val="22"/>
        </w:rPr>
        <w:t xml:space="preserve"> 2020 Salary</w:t>
      </w:r>
      <w:r w:rsidR="00D12346" w:rsidRPr="005E3987">
        <w:rPr>
          <w:rFonts w:eastAsia="Calibri"/>
          <w:color w:val="44546A" w:themeColor="text2"/>
          <w:sz w:val="22"/>
          <w:szCs w:val="22"/>
        </w:rPr>
        <w:tab/>
      </w:r>
      <w:r w:rsidR="00D12346" w:rsidRPr="005E3987">
        <w:rPr>
          <w:rFonts w:eastAsia="Calibri"/>
          <w:color w:val="44546A" w:themeColor="text2"/>
          <w:sz w:val="22"/>
          <w:szCs w:val="22"/>
        </w:rPr>
        <w:tab/>
        <w:t xml:space="preserve">            £220.83</w:t>
      </w:r>
      <w:r w:rsidR="00A9110B" w:rsidRPr="005E3987">
        <w:rPr>
          <w:rFonts w:eastAsia="Calibri"/>
          <w:color w:val="44546A" w:themeColor="text2"/>
          <w:sz w:val="22"/>
          <w:szCs w:val="22"/>
        </w:rPr>
        <w:t xml:space="preserve">      000</w:t>
      </w:r>
    </w:p>
    <w:p w:rsidR="00D12346" w:rsidRPr="005E3987" w:rsidRDefault="00D12346" w:rsidP="00D12346">
      <w:pPr>
        <w:ind w:left="993"/>
        <w:contextualSpacing/>
        <w:rPr>
          <w:rFonts w:eastAsia="Calibri"/>
          <w:color w:val="44546A" w:themeColor="text2"/>
          <w:sz w:val="22"/>
          <w:szCs w:val="22"/>
        </w:rPr>
      </w:pPr>
      <w:r w:rsidRPr="005E3987">
        <w:rPr>
          <w:rFonts w:eastAsia="Calibri"/>
          <w:color w:val="44546A" w:themeColor="text2"/>
          <w:sz w:val="22"/>
          <w:szCs w:val="22"/>
        </w:rPr>
        <w:t xml:space="preserve"> Dorset County Pension Fund</w:t>
      </w:r>
      <w:r w:rsidRPr="005E3987">
        <w:rPr>
          <w:rFonts w:eastAsia="Calibri"/>
          <w:color w:val="44546A" w:themeColor="text2"/>
          <w:sz w:val="22"/>
          <w:szCs w:val="22"/>
        </w:rPr>
        <w:tab/>
      </w:r>
      <w:r w:rsidRPr="005E3987">
        <w:rPr>
          <w:rFonts w:eastAsia="Calibri"/>
          <w:color w:val="44546A" w:themeColor="text2"/>
          <w:sz w:val="22"/>
          <w:szCs w:val="22"/>
        </w:rPr>
        <w:tab/>
      </w:r>
      <w:r w:rsidRPr="005E3987">
        <w:rPr>
          <w:rFonts w:eastAsia="Calibri"/>
          <w:color w:val="44546A" w:themeColor="text2"/>
          <w:sz w:val="22"/>
          <w:szCs w:val="22"/>
        </w:rPr>
        <w:tab/>
      </w:r>
      <w:r w:rsidRPr="005E3987">
        <w:rPr>
          <w:rFonts w:eastAsia="Calibri"/>
          <w:color w:val="44546A" w:themeColor="text2"/>
          <w:sz w:val="22"/>
          <w:szCs w:val="22"/>
        </w:rPr>
        <w:tab/>
        <w:t xml:space="preserve">  £64.25</w:t>
      </w:r>
      <w:r w:rsidR="00A9110B" w:rsidRPr="005E3987">
        <w:rPr>
          <w:rFonts w:eastAsia="Calibri"/>
          <w:color w:val="44546A" w:themeColor="text2"/>
          <w:sz w:val="22"/>
          <w:szCs w:val="22"/>
        </w:rPr>
        <w:t xml:space="preserve">      000</w:t>
      </w:r>
    </w:p>
    <w:p w:rsidR="0030711B" w:rsidRPr="005E3987" w:rsidRDefault="00A9110B" w:rsidP="0095441F">
      <w:pPr>
        <w:ind w:left="993"/>
        <w:contextualSpacing/>
        <w:rPr>
          <w:rFonts w:eastAsia="Calibri"/>
          <w:color w:val="44546A" w:themeColor="text2"/>
          <w:sz w:val="22"/>
          <w:szCs w:val="22"/>
        </w:rPr>
      </w:pPr>
      <w:r w:rsidRPr="005E3987">
        <w:rPr>
          <w:rFonts w:eastAsia="Calibri"/>
          <w:color w:val="44546A" w:themeColor="text2"/>
          <w:sz w:val="22"/>
          <w:szCs w:val="22"/>
        </w:rPr>
        <w:t xml:space="preserve"> Tim Lee (Churchyard maintenance)</w:t>
      </w:r>
      <w:r w:rsidRPr="005E3987">
        <w:rPr>
          <w:rFonts w:eastAsia="Calibri"/>
          <w:color w:val="44546A" w:themeColor="text2"/>
          <w:sz w:val="22"/>
          <w:szCs w:val="22"/>
        </w:rPr>
        <w:tab/>
      </w:r>
      <w:r w:rsidRPr="005E3987">
        <w:rPr>
          <w:rFonts w:eastAsia="Calibri"/>
          <w:color w:val="44546A" w:themeColor="text2"/>
          <w:sz w:val="22"/>
          <w:szCs w:val="22"/>
        </w:rPr>
        <w:tab/>
      </w:r>
      <w:r w:rsidRPr="005E3987">
        <w:rPr>
          <w:rFonts w:eastAsia="Calibri"/>
          <w:color w:val="44546A" w:themeColor="text2"/>
          <w:sz w:val="22"/>
          <w:szCs w:val="22"/>
        </w:rPr>
        <w:tab/>
        <w:t xml:space="preserve"> £480.00    </w:t>
      </w:r>
      <w:r w:rsidR="00903204" w:rsidRPr="005E3987">
        <w:rPr>
          <w:rFonts w:eastAsia="Calibri"/>
          <w:color w:val="44546A" w:themeColor="text2"/>
          <w:sz w:val="22"/>
          <w:szCs w:val="22"/>
        </w:rPr>
        <w:t xml:space="preserve"> </w:t>
      </w:r>
      <w:r w:rsidRPr="005E3987">
        <w:rPr>
          <w:rFonts w:eastAsia="Calibri"/>
          <w:color w:val="44546A" w:themeColor="text2"/>
          <w:sz w:val="22"/>
          <w:szCs w:val="22"/>
        </w:rPr>
        <w:t>000</w:t>
      </w:r>
    </w:p>
    <w:p w:rsidR="00A9110B" w:rsidRPr="00382352" w:rsidRDefault="00A9110B" w:rsidP="005E3987">
      <w:pPr>
        <w:ind w:left="426"/>
        <w:contextualSpacing/>
        <w:rPr>
          <w:rFonts w:eastAsia="Calibri"/>
          <w:color w:val="44546A" w:themeColor="text2"/>
          <w:sz w:val="22"/>
          <w:szCs w:val="22"/>
        </w:rPr>
      </w:pPr>
      <w:r w:rsidRPr="005E3987">
        <w:rPr>
          <w:rFonts w:eastAsia="Calibri"/>
          <w:color w:val="44546A" w:themeColor="text2"/>
          <w:sz w:val="22"/>
          <w:szCs w:val="22"/>
        </w:rPr>
        <w:t xml:space="preserve"> It was acknowledge</w:t>
      </w:r>
      <w:r w:rsidR="005E3987" w:rsidRPr="005E3987">
        <w:rPr>
          <w:rFonts w:eastAsia="Calibri"/>
          <w:color w:val="44546A" w:themeColor="text2"/>
          <w:sz w:val="22"/>
          <w:szCs w:val="22"/>
        </w:rPr>
        <w:t>d</w:t>
      </w:r>
      <w:r w:rsidRPr="005E3987">
        <w:rPr>
          <w:rFonts w:eastAsia="Calibri"/>
          <w:color w:val="44546A" w:themeColor="text2"/>
          <w:sz w:val="22"/>
          <w:szCs w:val="22"/>
        </w:rPr>
        <w:t xml:space="preserve"> that Tim Lee has done a good job in clearing the compost heap and the gr</w:t>
      </w:r>
      <w:r w:rsidR="005E3987" w:rsidRPr="005E3987">
        <w:rPr>
          <w:rFonts w:eastAsia="Calibri"/>
          <w:color w:val="44546A" w:themeColor="text2"/>
          <w:sz w:val="22"/>
          <w:szCs w:val="22"/>
        </w:rPr>
        <w:t xml:space="preserve">ass seed will be sown </w:t>
      </w:r>
      <w:r w:rsidRPr="005E3987">
        <w:rPr>
          <w:rFonts w:eastAsia="Calibri"/>
          <w:color w:val="44546A" w:themeColor="text2"/>
          <w:sz w:val="22"/>
          <w:szCs w:val="22"/>
        </w:rPr>
        <w:t>when the ground is less dry. Cllr Cady asked the resident of the “Tower” if he could clear the compost heap which currently acts as a makeshift boundary wall. Phase 5 of the Churchyard project will be to plant a hedge between the Churchyard and the neighbouring gardens.</w:t>
      </w:r>
    </w:p>
    <w:p w:rsidR="00023658" w:rsidRPr="00382352" w:rsidRDefault="00A9110B" w:rsidP="0030711B">
      <w:pPr>
        <w:rPr>
          <w:rFonts w:eastAsia="Calibri"/>
          <w:color w:val="44546A" w:themeColor="text2"/>
          <w:sz w:val="23"/>
          <w:szCs w:val="23"/>
        </w:rPr>
      </w:pPr>
      <w:r w:rsidRPr="005E3987">
        <w:rPr>
          <w:b/>
          <w:color w:val="44546A" w:themeColor="text2"/>
          <w:sz w:val="23"/>
          <w:szCs w:val="23"/>
        </w:rPr>
        <w:t>8</w:t>
      </w:r>
      <w:r w:rsidR="0030711B" w:rsidRPr="005E3987">
        <w:rPr>
          <w:b/>
          <w:color w:val="44546A" w:themeColor="text2"/>
          <w:sz w:val="23"/>
          <w:szCs w:val="23"/>
        </w:rPr>
        <w:t xml:space="preserve">.   </w:t>
      </w:r>
      <w:r w:rsidR="00825FD6" w:rsidRPr="005E3987">
        <w:rPr>
          <w:b/>
          <w:color w:val="44546A" w:themeColor="text2"/>
          <w:sz w:val="23"/>
          <w:szCs w:val="23"/>
        </w:rPr>
        <w:t>I</w:t>
      </w:r>
      <w:r w:rsidR="00023658" w:rsidRPr="005E3987">
        <w:rPr>
          <w:b/>
          <w:color w:val="44546A" w:themeColor="text2"/>
          <w:sz w:val="23"/>
          <w:szCs w:val="23"/>
        </w:rPr>
        <w:t>tems for Information or next agenda</w:t>
      </w:r>
    </w:p>
    <w:p w:rsidR="00E82EA4" w:rsidRPr="00382352" w:rsidRDefault="0095441F" w:rsidP="0095441F">
      <w:pPr>
        <w:ind w:left="510"/>
        <w:rPr>
          <w:color w:val="44546A" w:themeColor="text2"/>
          <w:sz w:val="23"/>
          <w:szCs w:val="23"/>
        </w:rPr>
      </w:pPr>
      <w:r w:rsidRPr="005E3987">
        <w:rPr>
          <w:color w:val="44546A" w:themeColor="text2"/>
          <w:sz w:val="23"/>
          <w:szCs w:val="23"/>
        </w:rPr>
        <w:t>Cllr Mackenzie has brought a house in Hungary and will be spendin</w:t>
      </w:r>
      <w:r w:rsidR="00A9110B" w:rsidRPr="005E3987">
        <w:rPr>
          <w:color w:val="44546A" w:themeColor="text2"/>
          <w:sz w:val="23"/>
          <w:szCs w:val="23"/>
        </w:rPr>
        <w:t>g six months of the year there and will be leaving on 15</w:t>
      </w:r>
      <w:r w:rsidR="00A9110B" w:rsidRPr="005E3987">
        <w:rPr>
          <w:color w:val="44546A" w:themeColor="text2"/>
          <w:sz w:val="23"/>
          <w:szCs w:val="23"/>
          <w:vertAlign w:val="superscript"/>
        </w:rPr>
        <w:t>th</w:t>
      </w:r>
      <w:r w:rsidR="00A9110B" w:rsidRPr="005E3987">
        <w:rPr>
          <w:color w:val="44546A" w:themeColor="text2"/>
          <w:sz w:val="23"/>
          <w:szCs w:val="23"/>
        </w:rPr>
        <w:t xml:space="preserve"> July. He explained that it would be extremely difficult for him to carry on as Parish Councillor. </w:t>
      </w:r>
    </w:p>
    <w:p w:rsidR="000F08DC" w:rsidRPr="00382352" w:rsidRDefault="0086572F" w:rsidP="000F08DC">
      <w:pPr>
        <w:widowControl w:val="0"/>
        <w:autoSpaceDE w:val="0"/>
        <w:autoSpaceDN w:val="0"/>
        <w:adjustRightInd w:val="0"/>
        <w:ind w:right="284"/>
        <w:rPr>
          <w:b/>
          <w:color w:val="44546A" w:themeColor="text2"/>
          <w:sz w:val="23"/>
          <w:szCs w:val="23"/>
        </w:rPr>
      </w:pPr>
      <w:r w:rsidRPr="005E3987">
        <w:rPr>
          <w:b/>
          <w:color w:val="44546A" w:themeColor="text2"/>
          <w:sz w:val="23"/>
          <w:szCs w:val="23"/>
        </w:rPr>
        <w:t>9</w:t>
      </w:r>
      <w:r w:rsidR="000F08DC" w:rsidRPr="005E3987">
        <w:rPr>
          <w:b/>
          <w:color w:val="44546A" w:themeColor="text2"/>
          <w:sz w:val="23"/>
          <w:szCs w:val="23"/>
        </w:rPr>
        <w:t>.    Date of the Next Parish Council Meeting</w:t>
      </w:r>
    </w:p>
    <w:p w:rsidR="00406CD4" w:rsidRPr="005E3987" w:rsidRDefault="0086572F" w:rsidP="0086572F">
      <w:pPr>
        <w:widowControl w:val="0"/>
        <w:autoSpaceDE w:val="0"/>
        <w:autoSpaceDN w:val="0"/>
        <w:adjustRightInd w:val="0"/>
        <w:ind w:right="284"/>
        <w:rPr>
          <w:color w:val="44546A" w:themeColor="text2"/>
          <w:sz w:val="23"/>
          <w:szCs w:val="23"/>
        </w:rPr>
      </w:pPr>
      <w:r w:rsidRPr="005E3987">
        <w:rPr>
          <w:color w:val="44546A" w:themeColor="text2"/>
          <w:sz w:val="23"/>
          <w:szCs w:val="23"/>
        </w:rPr>
        <w:t xml:space="preserve">       A date for the next meeting was not agreed due to the current </w:t>
      </w:r>
      <w:proofErr w:type="spellStart"/>
      <w:r w:rsidRPr="005E3987">
        <w:rPr>
          <w:color w:val="44546A" w:themeColor="text2"/>
          <w:sz w:val="23"/>
          <w:szCs w:val="23"/>
        </w:rPr>
        <w:t>Covid</w:t>
      </w:r>
      <w:proofErr w:type="spellEnd"/>
      <w:r w:rsidRPr="005E3987">
        <w:rPr>
          <w:color w:val="44546A" w:themeColor="text2"/>
          <w:sz w:val="23"/>
          <w:szCs w:val="23"/>
        </w:rPr>
        <w:t xml:space="preserve"> 19 situation.</w:t>
      </w:r>
    </w:p>
    <w:p w:rsidR="007D604B" w:rsidRPr="00382352" w:rsidRDefault="00D66DF1" w:rsidP="00D66DF1">
      <w:pPr>
        <w:widowControl w:val="0"/>
        <w:tabs>
          <w:tab w:val="left" w:pos="7185"/>
        </w:tabs>
        <w:autoSpaceDE w:val="0"/>
        <w:autoSpaceDN w:val="0"/>
        <w:adjustRightInd w:val="0"/>
        <w:ind w:right="284"/>
        <w:rPr>
          <w:color w:val="44546A" w:themeColor="text2"/>
          <w:sz w:val="23"/>
          <w:szCs w:val="23"/>
        </w:rPr>
      </w:pPr>
      <w:r w:rsidRPr="00382352">
        <w:rPr>
          <w:color w:val="44546A" w:themeColor="text2"/>
          <w:sz w:val="23"/>
          <w:szCs w:val="23"/>
        </w:rPr>
        <w:tab/>
      </w:r>
    </w:p>
    <w:p w:rsidR="00A00EBD" w:rsidRPr="005E3987" w:rsidRDefault="00A00EBD" w:rsidP="006806E2">
      <w:pPr>
        <w:widowControl w:val="0"/>
        <w:autoSpaceDE w:val="0"/>
        <w:autoSpaceDN w:val="0"/>
        <w:adjustRightInd w:val="0"/>
        <w:ind w:left="540" w:right="284"/>
        <w:rPr>
          <w:color w:val="44546A" w:themeColor="text2"/>
          <w:sz w:val="23"/>
          <w:szCs w:val="23"/>
        </w:rPr>
      </w:pPr>
      <w:r w:rsidRPr="005E3987">
        <w:rPr>
          <w:color w:val="44546A" w:themeColor="text2"/>
          <w:sz w:val="23"/>
          <w:szCs w:val="23"/>
        </w:rPr>
        <w:t xml:space="preserve"> </w:t>
      </w:r>
      <w:r w:rsidR="007D604B" w:rsidRPr="005E3987">
        <w:rPr>
          <w:color w:val="44546A" w:themeColor="text2"/>
          <w:sz w:val="23"/>
          <w:szCs w:val="23"/>
        </w:rPr>
        <w:t>With no further business to transact the Cha</w:t>
      </w:r>
      <w:r w:rsidR="00EE3E8E" w:rsidRPr="005E3987">
        <w:rPr>
          <w:color w:val="44546A" w:themeColor="text2"/>
          <w:sz w:val="23"/>
          <w:szCs w:val="23"/>
        </w:rPr>
        <w:t xml:space="preserve">irman </w:t>
      </w:r>
      <w:r w:rsidR="0081738F" w:rsidRPr="005E3987">
        <w:rPr>
          <w:color w:val="44546A" w:themeColor="text2"/>
          <w:sz w:val="23"/>
          <w:szCs w:val="23"/>
        </w:rPr>
        <w:t xml:space="preserve">closed the meeting at </w:t>
      </w:r>
      <w:r w:rsidRPr="005E3987">
        <w:rPr>
          <w:color w:val="44546A" w:themeColor="text2"/>
          <w:sz w:val="23"/>
          <w:szCs w:val="23"/>
        </w:rPr>
        <w:t xml:space="preserve"> </w:t>
      </w:r>
    </w:p>
    <w:p w:rsidR="007D604B" w:rsidRPr="005E3987" w:rsidRDefault="00AE02DB" w:rsidP="006806E2">
      <w:pPr>
        <w:widowControl w:val="0"/>
        <w:autoSpaceDE w:val="0"/>
        <w:autoSpaceDN w:val="0"/>
        <w:adjustRightInd w:val="0"/>
        <w:ind w:left="540" w:right="284"/>
        <w:rPr>
          <w:color w:val="44546A" w:themeColor="text2"/>
          <w:sz w:val="23"/>
          <w:szCs w:val="23"/>
        </w:rPr>
      </w:pPr>
      <w:r w:rsidRPr="005E3987">
        <w:rPr>
          <w:color w:val="44546A" w:themeColor="text2"/>
          <w:sz w:val="23"/>
          <w:szCs w:val="23"/>
        </w:rPr>
        <w:t xml:space="preserve"> </w:t>
      </w:r>
      <w:r w:rsidR="00A9110B" w:rsidRPr="005E3987">
        <w:rPr>
          <w:color w:val="44546A" w:themeColor="text2"/>
          <w:sz w:val="23"/>
          <w:szCs w:val="23"/>
        </w:rPr>
        <w:t>20.20</w:t>
      </w:r>
    </w:p>
    <w:p w:rsidR="00744348" w:rsidRPr="00382352" w:rsidRDefault="00744348" w:rsidP="00744348">
      <w:pPr>
        <w:widowControl w:val="0"/>
        <w:autoSpaceDE w:val="0"/>
        <w:autoSpaceDN w:val="0"/>
        <w:adjustRightInd w:val="0"/>
        <w:ind w:right="284"/>
        <w:rPr>
          <w:color w:val="44546A" w:themeColor="text2"/>
          <w:sz w:val="23"/>
          <w:szCs w:val="23"/>
        </w:rPr>
      </w:pPr>
    </w:p>
    <w:p w:rsidR="000145A4" w:rsidRPr="005E3987" w:rsidRDefault="007D604B" w:rsidP="005E541B">
      <w:pPr>
        <w:widowControl w:val="0"/>
        <w:autoSpaceDE w:val="0"/>
        <w:autoSpaceDN w:val="0"/>
        <w:adjustRightInd w:val="0"/>
        <w:ind w:right="284"/>
        <w:rPr>
          <w:color w:val="44546A" w:themeColor="text2"/>
          <w:sz w:val="23"/>
          <w:szCs w:val="23"/>
        </w:rPr>
      </w:pPr>
      <w:r w:rsidRPr="005E3987">
        <w:rPr>
          <w:color w:val="44546A" w:themeColor="text2"/>
          <w:sz w:val="23"/>
          <w:szCs w:val="23"/>
        </w:rPr>
        <w:t xml:space="preserve">       </w:t>
      </w:r>
      <w:r w:rsidR="009C26C0" w:rsidRPr="005E3987">
        <w:rPr>
          <w:color w:val="44546A" w:themeColor="text2"/>
          <w:sz w:val="23"/>
          <w:szCs w:val="23"/>
        </w:rPr>
        <w:t xml:space="preserve"> Chairma</w:t>
      </w:r>
      <w:r w:rsidR="005E541B" w:rsidRPr="005E3987">
        <w:rPr>
          <w:color w:val="44546A" w:themeColor="text2"/>
          <w:sz w:val="23"/>
          <w:szCs w:val="23"/>
        </w:rPr>
        <w:t>n</w:t>
      </w:r>
      <w:r w:rsidR="00FB6D63" w:rsidRPr="005E3987">
        <w:rPr>
          <w:color w:val="44546A" w:themeColor="text2"/>
          <w:sz w:val="23"/>
          <w:szCs w:val="23"/>
        </w:rPr>
        <w:t>:</w:t>
      </w:r>
      <w:r w:rsidR="005E541B" w:rsidRPr="005E3987">
        <w:rPr>
          <w:color w:val="44546A" w:themeColor="text2"/>
          <w:sz w:val="23"/>
          <w:szCs w:val="23"/>
        </w:rPr>
        <w:tab/>
      </w:r>
      <w:r w:rsidR="000B082E" w:rsidRPr="005E3987">
        <w:rPr>
          <w:color w:val="44546A" w:themeColor="text2"/>
          <w:sz w:val="23"/>
          <w:szCs w:val="23"/>
        </w:rPr>
        <w:tab/>
      </w:r>
      <w:r w:rsidR="000B082E" w:rsidRPr="005E3987">
        <w:rPr>
          <w:color w:val="44546A" w:themeColor="text2"/>
          <w:sz w:val="23"/>
          <w:szCs w:val="23"/>
        </w:rPr>
        <w:tab/>
      </w:r>
      <w:r w:rsidR="000B082E" w:rsidRPr="005E3987">
        <w:rPr>
          <w:color w:val="44546A" w:themeColor="text2"/>
          <w:sz w:val="23"/>
          <w:szCs w:val="23"/>
        </w:rPr>
        <w:tab/>
      </w:r>
      <w:r w:rsidR="000B082E" w:rsidRPr="005E3987">
        <w:rPr>
          <w:color w:val="44546A" w:themeColor="text2"/>
          <w:sz w:val="23"/>
          <w:szCs w:val="23"/>
        </w:rPr>
        <w:tab/>
      </w:r>
      <w:r w:rsidR="005E541B" w:rsidRPr="005E3987">
        <w:rPr>
          <w:color w:val="44546A" w:themeColor="text2"/>
          <w:sz w:val="23"/>
          <w:szCs w:val="23"/>
        </w:rPr>
        <w:t>Date………………</w:t>
      </w:r>
    </w:p>
    <w:p w:rsidR="0030711B" w:rsidRPr="00382352" w:rsidRDefault="00F76EB8" w:rsidP="0086572F">
      <w:pPr>
        <w:tabs>
          <w:tab w:val="left" w:pos="5070"/>
        </w:tabs>
        <w:rPr>
          <w:color w:val="44546A" w:themeColor="text2"/>
          <w:sz w:val="23"/>
          <w:szCs w:val="23"/>
        </w:rPr>
      </w:pPr>
      <w:r w:rsidRPr="00382352">
        <w:rPr>
          <w:color w:val="44546A" w:themeColor="text2"/>
          <w:sz w:val="23"/>
          <w:szCs w:val="23"/>
        </w:rPr>
        <w:t xml:space="preserve">              </w:t>
      </w:r>
    </w:p>
    <w:p w:rsidR="0030711B" w:rsidRPr="00382352" w:rsidRDefault="0030711B" w:rsidP="0030711B">
      <w:pPr>
        <w:rPr>
          <w:color w:val="44546A" w:themeColor="text2"/>
          <w:sz w:val="23"/>
          <w:szCs w:val="23"/>
        </w:rPr>
      </w:pPr>
    </w:p>
    <w:p w:rsidR="0030711B" w:rsidRPr="00382352" w:rsidRDefault="0030711B" w:rsidP="0030711B">
      <w:pPr>
        <w:rPr>
          <w:color w:val="44546A" w:themeColor="text2"/>
          <w:sz w:val="23"/>
          <w:szCs w:val="23"/>
        </w:rPr>
      </w:pPr>
    </w:p>
    <w:p w:rsidR="00F76EB8" w:rsidRPr="00382352" w:rsidRDefault="0030711B" w:rsidP="0030711B">
      <w:pPr>
        <w:tabs>
          <w:tab w:val="left" w:pos="6405"/>
        </w:tabs>
        <w:rPr>
          <w:color w:val="44546A" w:themeColor="text2"/>
          <w:sz w:val="23"/>
          <w:szCs w:val="23"/>
        </w:rPr>
      </w:pPr>
      <w:r w:rsidRPr="00382352">
        <w:rPr>
          <w:color w:val="44546A" w:themeColor="text2"/>
          <w:sz w:val="23"/>
          <w:szCs w:val="23"/>
        </w:rPr>
        <w:tab/>
      </w:r>
    </w:p>
    <w:sectPr w:rsidR="00F76EB8" w:rsidRPr="00382352" w:rsidSect="00D23BF2">
      <w:headerReference w:type="default" r:id="rId8"/>
      <w:footerReference w:type="default" r:id="rId9"/>
      <w:headerReference w:type="first" r:id="rId10"/>
      <w:footerReference w:type="first" r:id="rId11"/>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12E1" w:rsidRDefault="007A12E1">
      <w:r>
        <w:separator/>
      </w:r>
    </w:p>
  </w:endnote>
  <w:endnote w:type="continuationSeparator" w:id="0">
    <w:p w:rsidR="007A12E1" w:rsidRDefault="007A1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EndPr/>
    <w:sdtContent>
      <w:sdt>
        <w:sdtPr>
          <w:id w:val="-1769616900"/>
          <w:docPartObj>
            <w:docPartGallery w:val="Page Numbers (Top of Page)"/>
            <w:docPartUnique/>
          </w:docPartObj>
        </w:sdtPr>
        <w:sdtEndPr/>
        <w:sdtContent>
          <w:p w:rsidR="005E3987" w:rsidRDefault="005E3987">
            <w:pPr>
              <w:pStyle w:val="Footer"/>
              <w:jc w:val="right"/>
            </w:pPr>
            <w:r>
              <w:t xml:space="preserve">Page </w:t>
            </w:r>
            <w:r>
              <w:rPr>
                <w:b/>
                <w:bCs/>
              </w:rPr>
              <w:fldChar w:fldCharType="begin"/>
            </w:r>
            <w:r>
              <w:rPr>
                <w:b/>
                <w:bCs/>
              </w:rPr>
              <w:instrText xml:space="preserve"> PAGE </w:instrText>
            </w:r>
            <w:r>
              <w:rPr>
                <w:b/>
                <w:bCs/>
              </w:rPr>
              <w:fldChar w:fldCharType="separate"/>
            </w:r>
            <w:r w:rsidR="00315772">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315772">
              <w:rPr>
                <w:b/>
                <w:bCs/>
                <w:noProof/>
              </w:rPr>
              <w:t>3</w:t>
            </w:r>
            <w:r>
              <w:rPr>
                <w:b/>
                <w:bCs/>
              </w:rPr>
              <w:fldChar w:fldCharType="end"/>
            </w:r>
          </w:p>
        </w:sdtContent>
      </w:sdt>
    </w:sdtContent>
  </w:sdt>
  <w:p w:rsidR="005E3987" w:rsidRDefault="0097474F" w:rsidP="00D44306">
    <w:pPr>
      <w:pStyle w:val="Footer"/>
      <w:tabs>
        <w:tab w:val="clear" w:pos="4513"/>
        <w:tab w:val="clear" w:pos="9026"/>
        <w:tab w:val="left" w:pos="5145"/>
      </w:tabs>
    </w:pPr>
    <w:r>
      <w:t>Chairman’s Initials                   Minute No 278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987" w:rsidRDefault="005E3987">
    <w:pPr>
      <w:pStyle w:val="Footer"/>
    </w:pPr>
    <w:r>
      <w:t>Ch</w:t>
    </w:r>
    <w:r w:rsidR="0097474F">
      <w:t>airman’s Initials</w:t>
    </w:r>
    <w:r w:rsidR="0097474F">
      <w:tab/>
      <w:t>Minute No. 278</w:t>
    </w:r>
    <w:r w:rsidR="0097474F">
      <w:tab/>
      <w:t>Page 1 of 3</w:t>
    </w:r>
  </w:p>
  <w:p w:rsidR="005E3987" w:rsidRDefault="005E39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12E1" w:rsidRDefault="007A12E1">
      <w:r>
        <w:separator/>
      </w:r>
    </w:p>
  </w:footnote>
  <w:footnote w:type="continuationSeparator" w:id="0">
    <w:p w:rsidR="007A12E1" w:rsidRDefault="007A12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987" w:rsidRDefault="005E3987"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987" w:rsidRDefault="005E3987">
    <w:pPr>
      <w:pStyle w:val="Header"/>
    </w:pPr>
    <w:r>
      <w:tab/>
    </w:r>
    <w:r>
      <w:tab/>
    </w:r>
    <w:r>
      <w:rPr>
        <w:noProof/>
        <w:lang w:eastAsia="en-GB"/>
      </w:rPr>
      <w:drawing>
        <wp:inline distT="0" distB="0" distL="0" distR="0" wp14:anchorId="131634FA">
          <wp:extent cx="1664335"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2"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4"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5"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6"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7"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8"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2"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5A0F3369"/>
    <w:multiLevelType w:val="hybridMultilevel"/>
    <w:tmpl w:val="024C7EEE"/>
    <w:lvl w:ilvl="0" w:tplc="0C64B418">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7"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18"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9"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5"/>
  </w:num>
  <w:num w:numId="6">
    <w:abstractNumId w:val="2"/>
  </w:num>
  <w:num w:numId="7">
    <w:abstractNumId w:val="8"/>
  </w:num>
  <w:num w:numId="8">
    <w:abstractNumId w:val="0"/>
  </w:num>
  <w:num w:numId="9">
    <w:abstractNumId w:val="19"/>
  </w:num>
  <w:num w:numId="10">
    <w:abstractNumId w:val="10"/>
  </w:num>
  <w:num w:numId="11">
    <w:abstractNumId w:val="9"/>
  </w:num>
  <w:num w:numId="12">
    <w:abstractNumId w:val="11"/>
  </w:num>
  <w:num w:numId="13">
    <w:abstractNumId w:val="3"/>
  </w:num>
  <w:num w:numId="14">
    <w:abstractNumId w:val="13"/>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4"/>
  </w:num>
  <w:num w:numId="18">
    <w:abstractNumId w:val="12"/>
  </w:num>
  <w:num w:numId="19">
    <w:abstractNumId w:val="17"/>
  </w:num>
  <w:num w:numId="20">
    <w:abstractNumId w:val="1"/>
  </w:num>
  <w:num w:numId="21">
    <w:abstractNumId w:val="18"/>
  </w:num>
  <w:num w:numId="22">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329B"/>
    <w:rsid w:val="00033542"/>
    <w:rsid w:val="00034A27"/>
    <w:rsid w:val="0003596F"/>
    <w:rsid w:val="00036606"/>
    <w:rsid w:val="00036669"/>
    <w:rsid w:val="00036DE8"/>
    <w:rsid w:val="00037015"/>
    <w:rsid w:val="000371E7"/>
    <w:rsid w:val="00040986"/>
    <w:rsid w:val="00042CB6"/>
    <w:rsid w:val="0004554A"/>
    <w:rsid w:val="0004595C"/>
    <w:rsid w:val="00047AF3"/>
    <w:rsid w:val="0005044E"/>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1605"/>
    <w:rsid w:val="00081DAE"/>
    <w:rsid w:val="00082753"/>
    <w:rsid w:val="00082FAC"/>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BF4"/>
    <w:rsid w:val="000C4D8E"/>
    <w:rsid w:val="000C7F9F"/>
    <w:rsid w:val="000D06D0"/>
    <w:rsid w:val="000D30DA"/>
    <w:rsid w:val="000D3EF0"/>
    <w:rsid w:val="000D681F"/>
    <w:rsid w:val="000E0E7F"/>
    <w:rsid w:val="000E45E3"/>
    <w:rsid w:val="000E5055"/>
    <w:rsid w:val="000E5160"/>
    <w:rsid w:val="000E5187"/>
    <w:rsid w:val="000E7031"/>
    <w:rsid w:val="000E754E"/>
    <w:rsid w:val="000E7C5E"/>
    <w:rsid w:val="000E7EC8"/>
    <w:rsid w:val="000F0224"/>
    <w:rsid w:val="000F05E9"/>
    <w:rsid w:val="000F08DC"/>
    <w:rsid w:val="000F2BE2"/>
    <w:rsid w:val="000F3929"/>
    <w:rsid w:val="000F536E"/>
    <w:rsid w:val="000F591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7C9"/>
    <w:rsid w:val="00134603"/>
    <w:rsid w:val="0013494E"/>
    <w:rsid w:val="001352A4"/>
    <w:rsid w:val="001357AF"/>
    <w:rsid w:val="001374B2"/>
    <w:rsid w:val="00140D16"/>
    <w:rsid w:val="00141242"/>
    <w:rsid w:val="00142396"/>
    <w:rsid w:val="00143A14"/>
    <w:rsid w:val="0014490B"/>
    <w:rsid w:val="00145C06"/>
    <w:rsid w:val="0014673E"/>
    <w:rsid w:val="00147420"/>
    <w:rsid w:val="00151426"/>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C9D"/>
    <w:rsid w:val="001E275D"/>
    <w:rsid w:val="001E2A56"/>
    <w:rsid w:val="001E5356"/>
    <w:rsid w:val="001E53CD"/>
    <w:rsid w:val="001E5C13"/>
    <w:rsid w:val="001E64AB"/>
    <w:rsid w:val="001E6E56"/>
    <w:rsid w:val="001E74A6"/>
    <w:rsid w:val="001E777B"/>
    <w:rsid w:val="001E7F92"/>
    <w:rsid w:val="001F033B"/>
    <w:rsid w:val="001F34BF"/>
    <w:rsid w:val="001F438E"/>
    <w:rsid w:val="001F5361"/>
    <w:rsid w:val="001F6B70"/>
    <w:rsid w:val="001F7000"/>
    <w:rsid w:val="0020289A"/>
    <w:rsid w:val="00204CC0"/>
    <w:rsid w:val="0020543D"/>
    <w:rsid w:val="002056C1"/>
    <w:rsid w:val="00205D21"/>
    <w:rsid w:val="00210CE7"/>
    <w:rsid w:val="002146FE"/>
    <w:rsid w:val="002167C2"/>
    <w:rsid w:val="00217744"/>
    <w:rsid w:val="0021786B"/>
    <w:rsid w:val="00217F63"/>
    <w:rsid w:val="002202DE"/>
    <w:rsid w:val="002206A1"/>
    <w:rsid w:val="00223277"/>
    <w:rsid w:val="00224A30"/>
    <w:rsid w:val="00224CFD"/>
    <w:rsid w:val="00226021"/>
    <w:rsid w:val="00226687"/>
    <w:rsid w:val="00226BD5"/>
    <w:rsid w:val="00226D5D"/>
    <w:rsid w:val="00227048"/>
    <w:rsid w:val="00227496"/>
    <w:rsid w:val="00231C9D"/>
    <w:rsid w:val="00231FC7"/>
    <w:rsid w:val="00233FFF"/>
    <w:rsid w:val="00235275"/>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1557"/>
    <w:rsid w:val="00282223"/>
    <w:rsid w:val="00282CD1"/>
    <w:rsid w:val="00286715"/>
    <w:rsid w:val="0028745A"/>
    <w:rsid w:val="00287890"/>
    <w:rsid w:val="00287D64"/>
    <w:rsid w:val="002906CA"/>
    <w:rsid w:val="00292009"/>
    <w:rsid w:val="00293226"/>
    <w:rsid w:val="00293A4B"/>
    <w:rsid w:val="00294CFC"/>
    <w:rsid w:val="002953A9"/>
    <w:rsid w:val="002957DB"/>
    <w:rsid w:val="00295DB2"/>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C25"/>
    <w:rsid w:val="002D5350"/>
    <w:rsid w:val="002D55CE"/>
    <w:rsid w:val="002E16B0"/>
    <w:rsid w:val="002E1754"/>
    <w:rsid w:val="002E3ACB"/>
    <w:rsid w:val="002E425A"/>
    <w:rsid w:val="002E535F"/>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15772"/>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26C7"/>
    <w:rsid w:val="003451A9"/>
    <w:rsid w:val="00345638"/>
    <w:rsid w:val="0034681E"/>
    <w:rsid w:val="00346A6D"/>
    <w:rsid w:val="003543E1"/>
    <w:rsid w:val="00354AB3"/>
    <w:rsid w:val="00354AD7"/>
    <w:rsid w:val="00355B73"/>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2352"/>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7878"/>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CD4"/>
    <w:rsid w:val="004078BF"/>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66B"/>
    <w:rsid w:val="004539C9"/>
    <w:rsid w:val="00454AAD"/>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54FC"/>
    <w:rsid w:val="0056666B"/>
    <w:rsid w:val="00566687"/>
    <w:rsid w:val="00580792"/>
    <w:rsid w:val="00581BF5"/>
    <w:rsid w:val="0058211E"/>
    <w:rsid w:val="005876F1"/>
    <w:rsid w:val="0058790B"/>
    <w:rsid w:val="00587A2A"/>
    <w:rsid w:val="00590D84"/>
    <w:rsid w:val="00590E1F"/>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31C0"/>
    <w:rsid w:val="005B43DE"/>
    <w:rsid w:val="005B467A"/>
    <w:rsid w:val="005B66FE"/>
    <w:rsid w:val="005B6F80"/>
    <w:rsid w:val="005B6FA2"/>
    <w:rsid w:val="005C056A"/>
    <w:rsid w:val="005C4915"/>
    <w:rsid w:val="005C6B75"/>
    <w:rsid w:val="005C790D"/>
    <w:rsid w:val="005D0A5E"/>
    <w:rsid w:val="005D12F6"/>
    <w:rsid w:val="005D1FC7"/>
    <w:rsid w:val="005D2546"/>
    <w:rsid w:val="005D502F"/>
    <w:rsid w:val="005D591E"/>
    <w:rsid w:val="005D5B98"/>
    <w:rsid w:val="005D716B"/>
    <w:rsid w:val="005E35F0"/>
    <w:rsid w:val="005E3836"/>
    <w:rsid w:val="005E3987"/>
    <w:rsid w:val="005E541B"/>
    <w:rsid w:val="005E63AD"/>
    <w:rsid w:val="005F13B6"/>
    <w:rsid w:val="005F1E8F"/>
    <w:rsid w:val="005F3F7D"/>
    <w:rsid w:val="005F4D0E"/>
    <w:rsid w:val="005F796F"/>
    <w:rsid w:val="00602C27"/>
    <w:rsid w:val="00602EE5"/>
    <w:rsid w:val="00603170"/>
    <w:rsid w:val="00603CD4"/>
    <w:rsid w:val="006054A8"/>
    <w:rsid w:val="00605893"/>
    <w:rsid w:val="00605A47"/>
    <w:rsid w:val="00607176"/>
    <w:rsid w:val="0060735F"/>
    <w:rsid w:val="0060753C"/>
    <w:rsid w:val="00607DE6"/>
    <w:rsid w:val="006106D6"/>
    <w:rsid w:val="00610F67"/>
    <w:rsid w:val="00611242"/>
    <w:rsid w:val="00611F6B"/>
    <w:rsid w:val="00612ED9"/>
    <w:rsid w:val="0061594D"/>
    <w:rsid w:val="00615DAB"/>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50938"/>
    <w:rsid w:val="00650A4B"/>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52A4"/>
    <w:rsid w:val="006667A6"/>
    <w:rsid w:val="0066745C"/>
    <w:rsid w:val="006677B3"/>
    <w:rsid w:val="0066799C"/>
    <w:rsid w:val="006707F7"/>
    <w:rsid w:val="0067126F"/>
    <w:rsid w:val="00672096"/>
    <w:rsid w:val="00672113"/>
    <w:rsid w:val="0067358B"/>
    <w:rsid w:val="0067499B"/>
    <w:rsid w:val="006767A2"/>
    <w:rsid w:val="00676901"/>
    <w:rsid w:val="006806E2"/>
    <w:rsid w:val="00680E47"/>
    <w:rsid w:val="00681706"/>
    <w:rsid w:val="006822D1"/>
    <w:rsid w:val="00684B08"/>
    <w:rsid w:val="00685DDC"/>
    <w:rsid w:val="00686710"/>
    <w:rsid w:val="00686FCA"/>
    <w:rsid w:val="00690D47"/>
    <w:rsid w:val="00693547"/>
    <w:rsid w:val="006937D1"/>
    <w:rsid w:val="0069467A"/>
    <w:rsid w:val="00694E5D"/>
    <w:rsid w:val="006A088A"/>
    <w:rsid w:val="006A1DC0"/>
    <w:rsid w:val="006A1F74"/>
    <w:rsid w:val="006A201B"/>
    <w:rsid w:val="006A2DA8"/>
    <w:rsid w:val="006A3A84"/>
    <w:rsid w:val="006A450B"/>
    <w:rsid w:val="006A483F"/>
    <w:rsid w:val="006A5063"/>
    <w:rsid w:val="006A5253"/>
    <w:rsid w:val="006A55C9"/>
    <w:rsid w:val="006A60ED"/>
    <w:rsid w:val="006A65E0"/>
    <w:rsid w:val="006A6731"/>
    <w:rsid w:val="006A6CE9"/>
    <w:rsid w:val="006B0248"/>
    <w:rsid w:val="006B0CC8"/>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404A"/>
    <w:rsid w:val="006D59BD"/>
    <w:rsid w:val="006D5A82"/>
    <w:rsid w:val="006D6984"/>
    <w:rsid w:val="006D6D06"/>
    <w:rsid w:val="006E0488"/>
    <w:rsid w:val="006E1A90"/>
    <w:rsid w:val="006E37A1"/>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2C"/>
    <w:rsid w:val="0072323C"/>
    <w:rsid w:val="00724E79"/>
    <w:rsid w:val="00725814"/>
    <w:rsid w:val="00726DF3"/>
    <w:rsid w:val="007300B0"/>
    <w:rsid w:val="00731431"/>
    <w:rsid w:val="00731ADD"/>
    <w:rsid w:val="00732D42"/>
    <w:rsid w:val="00733E1B"/>
    <w:rsid w:val="007342DA"/>
    <w:rsid w:val="00734B7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12E1"/>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52F5"/>
    <w:rsid w:val="007E592A"/>
    <w:rsid w:val="007E6118"/>
    <w:rsid w:val="007E7596"/>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5AC0"/>
    <w:rsid w:val="00825FD6"/>
    <w:rsid w:val="00827AD4"/>
    <w:rsid w:val="0083150B"/>
    <w:rsid w:val="008316A5"/>
    <w:rsid w:val="00835B7B"/>
    <w:rsid w:val="00836D0C"/>
    <w:rsid w:val="008377B2"/>
    <w:rsid w:val="00840DCC"/>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572F"/>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6504"/>
    <w:rsid w:val="008965E2"/>
    <w:rsid w:val="00897E13"/>
    <w:rsid w:val="008A0868"/>
    <w:rsid w:val="008A16D3"/>
    <w:rsid w:val="008A20CC"/>
    <w:rsid w:val="008A27D7"/>
    <w:rsid w:val="008A2855"/>
    <w:rsid w:val="008A51E9"/>
    <w:rsid w:val="008A5E64"/>
    <w:rsid w:val="008A6533"/>
    <w:rsid w:val="008B3CE4"/>
    <w:rsid w:val="008B6390"/>
    <w:rsid w:val="008C0256"/>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984"/>
    <w:rsid w:val="0090306A"/>
    <w:rsid w:val="00903204"/>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474F"/>
    <w:rsid w:val="00975833"/>
    <w:rsid w:val="00976642"/>
    <w:rsid w:val="009768E9"/>
    <w:rsid w:val="009772B2"/>
    <w:rsid w:val="0098101D"/>
    <w:rsid w:val="00981887"/>
    <w:rsid w:val="00982EC7"/>
    <w:rsid w:val="00982F6B"/>
    <w:rsid w:val="00984380"/>
    <w:rsid w:val="00986474"/>
    <w:rsid w:val="009868B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F11"/>
    <w:rsid w:val="009A63F6"/>
    <w:rsid w:val="009B03C8"/>
    <w:rsid w:val="009B0C6F"/>
    <w:rsid w:val="009B1423"/>
    <w:rsid w:val="009B1DFF"/>
    <w:rsid w:val="009B35BA"/>
    <w:rsid w:val="009B3FDA"/>
    <w:rsid w:val="009B42AB"/>
    <w:rsid w:val="009B5FD0"/>
    <w:rsid w:val="009B60C3"/>
    <w:rsid w:val="009B66CB"/>
    <w:rsid w:val="009B6E4B"/>
    <w:rsid w:val="009B747E"/>
    <w:rsid w:val="009B79F6"/>
    <w:rsid w:val="009C02E6"/>
    <w:rsid w:val="009C05E7"/>
    <w:rsid w:val="009C06E1"/>
    <w:rsid w:val="009C26C0"/>
    <w:rsid w:val="009C39C3"/>
    <w:rsid w:val="009C4DE8"/>
    <w:rsid w:val="009C6CE6"/>
    <w:rsid w:val="009C7BE0"/>
    <w:rsid w:val="009D192A"/>
    <w:rsid w:val="009D1DDD"/>
    <w:rsid w:val="009D25A5"/>
    <w:rsid w:val="009D2E7B"/>
    <w:rsid w:val="009D5BF5"/>
    <w:rsid w:val="009D6193"/>
    <w:rsid w:val="009D62FF"/>
    <w:rsid w:val="009D7EA2"/>
    <w:rsid w:val="009E0286"/>
    <w:rsid w:val="009E098C"/>
    <w:rsid w:val="009E2F49"/>
    <w:rsid w:val="009E3A24"/>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516"/>
    <w:rsid w:val="009F7647"/>
    <w:rsid w:val="009F77A9"/>
    <w:rsid w:val="009F79D1"/>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1D48"/>
    <w:rsid w:val="00A22108"/>
    <w:rsid w:val="00A23A88"/>
    <w:rsid w:val="00A2647D"/>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8AC"/>
    <w:rsid w:val="00A85D63"/>
    <w:rsid w:val="00A90AF4"/>
    <w:rsid w:val="00A9110B"/>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4762"/>
    <w:rsid w:val="00AD4972"/>
    <w:rsid w:val="00AD53D9"/>
    <w:rsid w:val="00AD62CD"/>
    <w:rsid w:val="00AD721C"/>
    <w:rsid w:val="00AD73E1"/>
    <w:rsid w:val="00AD763A"/>
    <w:rsid w:val="00AD776B"/>
    <w:rsid w:val="00AE02DB"/>
    <w:rsid w:val="00AE23E8"/>
    <w:rsid w:val="00AE2732"/>
    <w:rsid w:val="00AE31CC"/>
    <w:rsid w:val="00AE3B52"/>
    <w:rsid w:val="00AE480A"/>
    <w:rsid w:val="00AE581B"/>
    <w:rsid w:val="00AE5837"/>
    <w:rsid w:val="00AF047B"/>
    <w:rsid w:val="00AF14FB"/>
    <w:rsid w:val="00AF1BB2"/>
    <w:rsid w:val="00AF2D9B"/>
    <w:rsid w:val="00AF405E"/>
    <w:rsid w:val="00AF4C8D"/>
    <w:rsid w:val="00AF6217"/>
    <w:rsid w:val="00B011C1"/>
    <w:rsid w:val="00B0156D"/>
    <w:rsid w:val="00B02622"/>
    <w:rsid w:val="00B03A58"/>
    <w:rsid w:val="00B04472"/>
    <w:rsid w:val="00B0457B"/>
    <w:rsid w:val="00B04D78"/>
    <w:rsid w:val="00B05CB5"/>
    <w:rsid w:val="00B06F30"/>
    <w:rsid w:val="00B11396"/>
    <w:rsid w:val="00B12297"/>
    <w:rsid w:val="00B123BB"/>
    <w:rsid w:val="00B1366A"/>
    <w:rsid w:val="00B13E16"/>
    <w:rsid w:val="00B13F6C"/>
    <w:rsid w:val="00B143FA"/>
    <w:rsid w:val="00B145E0"/>
    <w:rsid w:val="00B158F4"/>
    <w:rsid w:val="00B15A3B"/>
    <w:rsid w:val="00B15B31"/>
    <w:rsid w:val="00B2262E"/>
    <w:rsid w:val="00B234E1"/>
    <w:rsid w:val="00B25228"/>
    <w:rsid w:val="00B25B77"/>
    <w:rsid w:val="00B2768A"/>
    <w:rsid w:val="00B27941"/>
    <w:rsid w:val="00B27D19"/>
    <w:rsid w:val="00B27F55"/>
    <w:rsid w:val="00B30531"/>
    <w:rsid w:val="00B3306C"/>
    <w:rsid w:val="00B33DC0"/>
    <w:rsid w:val="00B413B0"/>
    <w:rsid w:val="00B43B9E"/>
    <w:rsid w:val="00B44B24"/>
    <w:rsid w:val="00B45311"/>
    <w:rsid w:val="00B47112"/>
    <w:rsid w:val="00B47F40"/>
    <w:rsid w:val="00B50C80"/>
    <w:rsid w:val="00B51842"/>
    <w:rsid w:val="00B51849"/>
    <w:rsid w:val="00B537D2"/>
    <w:rsid w:val="00B5643A"/>
    <w:rsid w:val="00B56E92"/>
    <w:rsid w:val="00B61179"/>
    <w:rsid w:val="00B6456A"/>
    <w:rsid w:val="00B64A41"/>
    <w:rsid w:val="00B66341"/>
    <w:rsid w:val="00B675C8"/>
    <w:rsid w:val="00B72364"/>
    <w:rsid w:val="00B72A88"/>
    <w:rsid w:val="00B7306F"/>
    <w:rsid w:val="00B73D9F"/>
    <w:rsid w:val="00B73FC0"/>
    <w:rsid w:val="00B74398"/>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A48E2"/>
    <w:rsid w:val="00BB016D"/>
    <w:rsid w:val="00BB144A"/>
    <w:rsid w:val="00BB224C"/>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FB6"/>
    <w:rsid w:val="00BE278D"/>
    <w:rsid w:val="00BE27E3"/>
    <w:rsid w:val="00BE5778"/>
    <w:rsid w:val="00BE5DFE"/>
    <w:rsid w:val="00BE5F88"/>
    <w:rsid w:val="00BE66D9"/>
    <w:rsid w:val="00BF01DC"/>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46D20"/>
    <w:rsid w:val="00C510E3"/>
    <w:rsid w:val="00C51EF1"/>
    <w:rsid w:val="00C52059"/>
    <w:rsid w:val="00C535AB"/>
    <w:rsid w:val="00C546DA"/>
    <w:rsid w:val="00C5501A"/>
    <w:rsid w:val="00C56588"/>
    <w:rsid w:val="00C56AFB"/>
    <w:rsid w:val="00C60B5C"/>
    <w:rsid w:val="00C60C97"/>
    <w:rsid w:val="00C6224C"/>
    <w:rsid w:val="00C62F49"/>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80FF6"/>
    <w:rsid w:val="00C81141"/>
    <w:rsid w:val="00C849CE"/>
    <w:rsid w:val="00C84A09"/>
    <w:rsid w:val="00C863ED"/>
    <w:rsid w:val="00C8672F"/>
    <w:rsid w:val="00C87E38"/>
    <w:rsid w:val="00C90AC8"/>
    <w:rsid w:val="00C92674"/>
    <w:rsid w:val="00C929A8"/>
    <w:rsid w:val="00C9340E"/>
    <w:rsid w:val="00C95733"/>
    <w:rsid w:val="00C95DAA"/>
    <w:rsid w:val="00C97101"/>
    <w:rsid w:val="00C97BC3"/>
    <w:rsid w:val="00CA1D6B"/>
    <w:rsid w:val="00CA7309"/>
    <w:rsid w:val="00CA7C52"/>
    <w:rsid w:val="00CB10B1"/>
    <w:rsid w:val="00CB117A"/>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15BA"/>
    <w:rsid w:val="00D21642"/>
    <w:rsid w:val="00D237A6"/>
    <w:rsid w:val="00D23BF2"/>
    <w:rsid w:val="00D243E6"/>
    <w:rsid w:val="00D26170"/>
    <w:rsid w:val="00D268C5"/>
    <w:rsid w:val="00D30844"/>
    <w:rsid w:val="00D318E9"/>
    <w:rsid w:val="00D332A8"/>
    <w:rsid w:val="00D363EE"/>
    <w:rsid w:val="00D3661F"/>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60FB5"/>
    <w:rsid w:val="00D615EC"/>
    <w:rsid w:val="00D618E4"/>
    <w:rsid w:val="00D61D71"/>
    <w:rsid w:val="00D62D9D"/>
    <w:rsid w:val="00D645D2"/>
    <w:rsid w:val="00D65430"/>
    <w:rsid w:val="00D6583F"/>
    <w:rsid w:val="00D66872"/>
    <w:rsid w:val="00D66DF1"/>
    <w:rsid w:val="00D670BE"/>
    <w:rsid w:val="00D675EB"/>
    <w:rsid w:val="00D71A64"/>
    <w:rsid w:val="00D73FC6"/>
    <w:rsid w:val="00D77019"/>
    <w:rsid w:val="00D77695"/>
    <w:rsid w:val="00D77E77"/>
    <w:rsid w:val="00D830A4"/>
    <w:rsid w:val="00D83961"/>
    <w:rsid w:val="00D8557B"/>
    <w:rsid w:val="00D85856"/>
    <w:rsid w:val="00D85A7F"/>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5DEA"/>
    <w:rsid w:val="00DB62BE"/>
    <w:rsid w:val="00DB67EE"/>
    <w:rsid w:val="00DB68FA"/>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321"/>
    <w:rsid w:val="00E314BF"/>
    <w:rsid w:val="00E317F5"/>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2EA4"/>
    <w:rsid w:val="00E830FA"/>
    <w:rsid w:val="00E84D55"/>
    <w:rsid w:val="00E851DC"/>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42C0"/>
    <w:rsid w:val="00EB4445"/>
    <w:rsid w:val="00EB54F4"/>
    <w:rsid w:val="00EB5DE3"/>
    <w:rsid w:val="00EB6106"/>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677A"/>
    <w:rsid w:val="00EF1C1C"/>
    <w:rsid w:val="00EF29EB"/>
    <w:rsid w:val="00EF36FF"/>
    <w:rsid w:val="00EF39C2"/>
    <w:rsid w:val="00EF5116"/>
    <w:rsid w:val="00F010F2"/>
    <w:rsid w:val="00F060B0"/>
    <w:rsid w:val="00F06224"/>
    <w:rsid w:val="00F06E8D"/>
    <w:rsid w:val="00F100EF"/>
    <w:rsid w:val="00F10553"/>
    <w:rsid w:val="00F10E5F"/>
    <w:rsid w:val="00F126F8"/>
    <w:rsid w:val="00F13371"/>
    <w:rsid w:val="00F14007"/>
    <w:rsid w:val="00F14057"/>
    <w:rsid w:val="00F160E5"/>
    <w:rsid w:val="00F1619B"/>
    <w:rsid w:val="00F16AB6"/>
    <w:rsid w:val="00F2040F"/>
    <w:rsid w:val="00F207B1"/>
    <w:rsid w:val="00F2121F"/>
    <w:rsid w:val="00F21458"/>
    <w:rsid w:val="00F21AC4"/>
    <w:rsid w:val="00F21D94"/>
    <w:rsid w:val="00F23FC4"/>
    <w:rsid w:val="00F24133"/>
    <w:rsid w:val="00F2510E"/>
    <w:rsid w:val="00F2533D"/>
    <w:rsid w:val="00F26AC4"/>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3827"/>
    <w:rsid w:val="00FA3B30"/>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DB8"/>
    <w:rsid w:val="00FE1961"/>
    <w:rsid w:val="00FE1C42"/>
    <w:rsid w:val="00FE26F2"/>
    <w:rsid w:val="00FE35FE"/>
    <w:rsid w:val="00FE507A"/>
    <w:rsid w:val="00FE5BC8"/>
    <w:rsid w:val="00FE6F4E"/>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B50857-4F68-42D5-8A45-FF5E57BCF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337394392">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 w:id="85461809">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D4832-6713-4496-A2AC-A9063FEFF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1125</Words>
  <Characters>6416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2</cp:revision>
  <cp:lastPrinted>2020-06-15T18:46:00Z</cp:lastPrinted>
  <dcterms:created xsi:type="dcterms:W3CDTF">2020-08-03T13:32:00Z</dcterms:created>
  <dcterms:modified xsi:type="dcterms:W3CDTF">2020-08-03T13:32:00Z</dcterms:modified>
</cp:coreProperties>
</file>