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7B" w:rsidRDefault="0020667B" w:rsidP="0020667B"/>
    <w:p w:rsidR="0020667B" w:rsidRDefault="0020667B" w:rsidP="0020667B">
      <w:pPr>
        <w:jc w:val="center"/>
        <w:rPr>
          <w:rFonts w:cs="Arial"/>
          <w:b/>
          <w:bCs/>
          <w:sz w:val="22"/>
          <w:szCs w:val="22"/>
        </w:rPr>
      </w:pPr>
    </w:p>
    <w:p w:rsidR="0020667B" w:rsidRPr="00F544BB" w:rsidRDefault="0020667B" w:rsidP="0020667B">
      <w:pPr>
        <w:jc w:val="center"/>
        <w:rPr>
          <w:rFonts w:cs="Arial"/>
          <w:b/>
          <w:bCs/>
          <w:sz w:val="22"/>
          <w:szCs w:val="22"/>
        </w:rPr>
      </w:pPr>
      <w:r w:rsidRPr="00F544BB">
        <w:rPr>
          <w:rFonts w:cs="Arial"/>
          <w:b/>
          <w:bCs/>
          <w:sz w:val="22"/>
          <w:szCs w:val="22"/>
        </w:rPr>
        <w:t>MINUTES of the MEETING of MISSON PARISH COUNCIL</w:t>
      </w:r>
    </w:p>
    <w:p w:rsidR="0020667B" w:rsidRPr="00F544BB" w:rsidRDefault="0020667B" w:rsidP="0020667B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Held on Wednesday 4</w:t>
      </w:r>
      <w:r w:rsidRPr="0020667B">
        <w:rPr>
          <w:rFonts w:cs="Arial"/>
          <w:b/>
          <w:bCs/>
          <w:sz w:val="22"/>
          <w:szCs w:val="22"/>
          <w:vertAlign w:val="superscript"/>
        </w:rPr>
        <w:t>th</w:t>
      </w:r>
      <w:r>
        <w:rPr>
          <w:rFonts w:cs="Arial"/>
          <w:b/>
          <w:bCs/>
          <w:sz w:val="22"/>
          <w:szCs w:val="22"/>
        </w:rPr>
        <w:t xml:space="preserve"> April</w:t>
      </w:r>
      <w:r>
        <w:rPr>
          <w:rFonts w:cs="Arial"/>
          <w:b/>
          <w:bCs/>
          <w:sz w:val="22"/>
          <w:szCs w:val="22"/>
        </w:rPr>
        <w:t xml:space="preserve"> 2012</w:t>
      </w:r>
    </w:p>
    <w:p w:rsidR="0020667B" w:rsidRPr="00F544BB" w:rsidRDefault="0020667B" w:rsidP="0020667B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</w:p>
    <w:p w:rsidR="0020667B" w:rsidRDefault="0020667B" w:rsidP="0020667B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Councillors Present: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A Cameron, R </w:t>
      </w:r>
      <w:proofErr w:type="spellStart"/>
      <w:r>
        <w:rPr>
          <w:rFonts w:ascii="Arial" w:hAnsi="Arial" w:cs="Arial"/>
          <w:bCs/>
          <w:sz w:val="22"/>
          <w:szCs w:val="22"/>
        </w:rPr>
        <w:t>McIlroy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(Chairman), E </w:t>
      </w:r>
      <w:proofErr w:type="spellStart"/>
      <w:r>
        <w:rPr>
          <w:rFonts w:ascii="Arial" w:hAnsi="Arial" w:cs="Arial"/>
          <w:bCs/>
          <w:sz w:val="22"/>
          <w:szCs w:val="22"/>
        </w:rPr>
        <w:t>Vallance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bCs/>
          <w:sz w:val="22"/>
          <w:szCs w:val="22"/>
        </w:rPr>
        <w:t>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Woolliams</w:t>
      </w:r>
      <w:proofErr w:type="spellEnd"/>
    </w:p>
    <w:p w:rsidR="0020667B" w:rsidRDefault="0020667B" w:rsidP="0020667B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County Cllr L Yates</w:t>
      </w:r>
    </w:p>
    <w:p w:rsidR="0020667B" w:rsidRDefault="0020667B" w:rsidP="0020667B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</w:p>
    <w:p w:rsidR="0020667B" w:rsidRDefault="0020667B" w:rsidP="0020667B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Public Participation </w:t>
      </w:r>
      <w:r w:rsidRPr="00F544BB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Five</w:t>
      </w:r>
      <w:r w:rsidRPr="00F544BB">
        <w:rPr>
          <w:rFonts w:ascii="Arial" w:hAnsi="Arial" w:cs="Arial"/>
          <w:sz w:val="22"/>
          <w:szCs w:val="22"/>
        </w:rPr>
        <w:t xml:space="preserve"> residents attended.  </w:t>
      </w:r>
      <w:r>
        <w:rPr>
          <w:rFonts w:ascii="Arial" w:hAnsi="Arial" w:cs="Arial"/>
          <w:sz w:val="22"/>
          <w:szCs w:val="22"/>
        </w:rPr>
        <w:t xml:space="preserve">Residents commented on a number of concerns relating to highways </w:t>
      </w:r>
      <w:r w:rsidR="00683149">
        <w:rPr>
          <w:rFonts w:ascii="Arial" w:hAnsi="Arial" w:cs="Arial"/>
          <w:sz w:val="22"/>
          <w:szCs w:val="22"/>
        </w:rPr>
        <w:t xml:space="preserve">and policing </w:t>
      </w:r>
      <w:r>
        <w:rPr>
          <w:rFonts w:ascii="Arial" w:hAnsi="Arial" w:cs="Arial"/>
          <w:sz w:val="22"/>
          <w:szCs w:val="22"/>
        </w:rPr>
        <w:t>issues including:-</w:t>
      </w:r>
    </w:p>
    <w:p w:rsidR="0020667B" w:rsidRDefault="0020667B" w:rsidP="0020667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‘</w:t>
      </w:r>
      <w:proofErr w:type="gramStart"/>
      <w:r>
        <w:rPr>
          <w:rFonts w:ascii="Arial" w:hAnsi="Arial" w:cs="Arial"/>
          <w:sz w:val="22"/>
          <w:szCs w:val="22"/>
        </w:rPr>
        <w:t>siding</w:t>
      </w:r>
      <w:proofErr w:type="gramEnd"/>
      <w:r>
        <w:rPr>
          <w:rFonts w:ascii="Arial" w:hAnsi="Arial" w:cs="Arial"/>
          <w:sz w:val="22"/>
          <w:szCs w:val="22"/>
        </w:rPr>
        <w:t xml:space="preserve">’ requirements of the footpath on </w:t>
      </w:r>
      <w:proofErr w:type="spellStart"/>
      <w:r>
        <w:rPr>
          <w:rFonts w:ascii="Arial" w:hAnsi="Arial" w:cs="Arial"/>
          <w:sz w:val="22"/>
          <w:szCs w:val="22"/>
        </w:rPr>
        <w:t>Bawtry</w:t>
      </w:r>
      <w:proofErr w:type="spellEnd"/>
      <w:r>
        <w:rPr>
          <w:rFonts w:ascii="Arial" w:hAnsi="Arial" w:cs="Arial"/>
          <w:sz w:val="22"/>
          <w:szCs w:val="22"/>
        </w:rPr>
        <w:t xml:space="preserve"> Road between Williamson’s corner along the field side to the next property opposite </w:t>
      </w:r>
      <w:proofErr w:type="spellStart"/>
      <w:r>
        <w:rPr>
          <w:rFonts w:ascii="Arial" w:hAnsi="Arial" w:cs="Arial"/>
          <w:sz w:val="22"/>
          <w:szCs w:val="22"/>
        </w:rPr>
        <w:t>Misson</w:t>
      </w:r>
      <w:proofErr w:type="spellEnd"/>
      <w:r>
        <w:rPr>
          <w:rFonts w:ascii="Arial" w:hAnsi="Arial" w:cs="Arial"/>
          <w:sz w:val="22"/>
          <w:szCs w:val="22"/>
        </w:rPr>
        <w:t xml:space="preserve"> Mill.</w:t>
      </w:r>
    </w:p>
    <w:p w:rsidR="0020667B" w:rsidRDefault="0020667B" w:rsidP="0020667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overgrown hedge on Vicar Lane covering the footpath and impinging on the highway </w:t>
      </w:r>
    </w:p>
    <w:p w:rsidR="0020667B" w:rsidRDefault="0020667B" w:rsidP="0020667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overgrown hedge on the </w:t>
      </w:r>
      <w:proofErr w:type="spellStart"/>
      <w:r>
        <w:rPr>
          <w:rFonts w:ascii="Arial" w:hAnsi="Arial" w:cs="Arial"/>
          <w:sz w:val="22"/>
          <w:szCs w:val="22"/>
        </w:rPr>
        <w:t>Bawtry</w:t>
      </w:r>
      <w:proofErr w:type="spellEnd"/>
      <w:r>
        <w:rPr>
          <w:rFonts w:ascii="Arial" w:hAnsi="Arial" w:cs="Arial"/>
          <w:sz w:val="22"/>
          <w:szCs w:val="22"/>
        </w:rPr>
        <w:t xml:space="preserve"> Road into the village at </w:t>
      </w:r>
      <w:proofErr w:type="spellStart"/>
      <w:r>
        <w:rPr>
          <w:rFonts w:ascii="Arial" w:hAnsi="Arial" w:cs="Arial"/>
          <w:sz w:val="22"/>
          <w:szCs w:val="22"/>
        </w:rPr>
        <w:t>Hagg</w:t>
      </w:r>
      <w:proofErr w:type="spellEnd"/>
      <w:r>
        <w:rPr>
          <w:rFonts w:ascii="Arial" w:hAnsi="Arial" w:cs="Arial"/>
          <w:sz w:val="22"/>
          <w:szCs w:val="22"/>
        </w:rPr>
        <w:t xml:space="preserve"> Lane corner which impeded visibility</w:t>
      </w:r>
    </w:p>
    <w:p w:rsidR="0020667B" w:rsidRDefault="0020667B" w:rsidP="0020667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overgrown hedge onto the footpath from </w:t>
      </w:r>
      <w:proofErr w:type="spellStart"/>
      <w:r>
        <w:rPr>
          <w:rFonts w:ascii="Arial" w:hAnsi="Arial" w:cs="Arial"/>
          <w:sz w:val="22"/>
          <w:szCs w:val="22"/>
        </w:rPr>
        <w:t>Hagg</w:t>
      </w:r>
      <w:proofErr w:type="spellEnd"/>
      <w:r>
        <w:rPr>
          <w:rFonts w:ascii="Arial" w:hAnsi="Arial" w:cs="Arial"/>
          <w:sz w:val="22"/>
          <w:szCs w:val="22"/>
        </w:rPr>
        <w:t xml:space="preserve"> Lane towards the stables at Newington</w:t>
      </w:r>
    </w:p>
    <w:p w:rsidR="0020667B" w:rsidRDefault="0020667B" w:rsidP="0020667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street lights at the OAP bungalows had not been returned to all night lighting as promised earlier in the year.</w:t>
      </w:r>
    </w:p>
    <w:p w:rsidR="00683149" w:rsidRPr="00683149" w:rsidRDefault="00683149" w:rsidP="0020667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number of thefts had been reported from properties on </w:t>
      </w:r>
      <w:proofErr w:type="spellStart"/>
      <w:r>
        <w:rPr>
          <w:rFonts w:ascii="Arial" w:hAnsi="Arial" w:cs="Arial"/>
          <w:sz w:val="22"/>
          <w:szCs w:val="22"/>
        </w:rPr>
        <w:t>Bawtry</w:t>
      </w:r>
      <w:proofErr w:type="spellEnd"/>
      <w:r>
        <w:rPr>
          <w:rFonts w:ascii="Arial" w:hAnsi="Arial" w:cs="Arial"/>
          <w:sz w:val="22"/>
          <w:szCs w:val="22"/>
        </w:rPr>
        <w:t xml:space="preserve"> Road, </w:t>
      </w:r>
      <w:proofErr w:type="spellStart"/>
      <w:r>
        <w:rPr>
          <w:rFonts w:ascii="Arial" w:hAnsi="Arial" w:cs="Arial"/>
          <w:sz w:val="22"/>
          <w:szCs w:val="22"/>
        </w:rPr>
        <w:t>Cornonation</w:t>
      </w:r>
      <w:proofErr w:type="spellEnd"/>
      <w:r>
        <w:rPr>
          <w:rFonts w:ascii="Arial" w:hAnsi="Arial" w:cs="Arial"/>
          <w:sz w:val="22"/>
          <w:szCs w:val="22"/>
        </w:rPr>
        <w:t xml:space="preserve"> Avenue and High Street.  Residents queried the relationship between the high level of burglaries and the removal of all night street l</w:t>
      </w:r>
      <w:r w:rsidR="00825989">
        <w:rPr>
          <w:rFonts w:ascii="Arial" w:hAnsi="Arial" w:cs="Arial"/>
          <w:sz w:val="22"/>
          <w:szCs w:val="22"/>
        </w:rPr>
        <w:t>ighting.  Cllr</w:t>
      </w:r>
      <w:r>
        <w:rPr>
          <w:rFonts w:ascii="Arial" w:hAnsi="Arial" w:cs="Arial"/>
          <w:sz w:val="22"/>
          <w:szCs w:val="22"/>
        </w:rPr>
        <w:t xml:space="preserve"> Yates would ensure the OAP lighting was returned to all night lighting as had been agreed with NCC and also investigate the incidence of crimes with the police constable.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 w:rsidR="00825989">
        <w:rPr>
          <w:rFonts w:ascii="Arial" w:hAnsi="Arial" w:cs="Arial"/>
          <w:b/>
          <w:sz w:val="22"/>
          <w:szCs w:val="22"/>
        </w:rPr>
        <w:t>CCllr</w:t>
      </w:r>
      <w:proofErr w:type="spellEnd"/>
      <w:r w:rsidR="00825989">
        <w:rPr>
          <w:rFonts w:ascii="Arial" w:hAnsi="Arial" w:cs="Arial"/>
          <w:b/>
          <w:sz w:val="22"/>
          <w:szCs w:val="22"/>
        </w:rPr>
        <w:t xml:space="preserve"> </w:t>
      </w:r>
      <w:r w:rsidRPr="00683149">
        <w:rPr>
          <w:rFonts w:ascii="Arial" w:hAnsi="Arial" w:cs="Arial"/>
          <w:b/>
          <w:sz w:val="22"/>
          <w:szCs w:val="22"/>
        </w:rPr>
        <w:t xml:space="preserve"> Yates</w:t>
      </w:r>
    </w:p>
    <w:p w:rsidR="00E06416" w:rsidRDefault="00E06416" w:rsidP="00683149">
      <w:pPr>
        <w:pStyle w:val="Header"/>
        <w:tabs>
          <w:tab w:val="clear" w:pos="4153"/>
          <w:tab w:val="clear" w:pos="8306"/>
        </w:tabs>
        <w:ind w:left="360"/>
        <w:rPr>
          <w:rFonts w:ascii="Arial" w:hAnsi="Arial" w:cs="Arial"/>
          <w:sz w:val="22"/>
          <w:szCs w:val="22"/>
        </w:rPr>
      </w:pPr>
    </w:p>
    <w:p w:rsidR="00683149" w:rsidRDefault="00683149" w:rsidP="00E06416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Council instructed the Clerk to raise the highways issues with NCC for action.</w:t>
      </w:r>
      <w:r>
        <w:rPr>
          <w:rFonts w:ascii="Arial" w:hAnsi="Arial" w:cs="Arial"/>
          <w:sz w:val="22"/>
          <w:szCs w:val="22"/>
        </w:rPr>
        <w:tab/>
      </w:r>
      <w:r w:rsidRPr="00683149">
        <w:rPr>
          <w:rFonts w:ascii="Arial" w:hAnsi="Arial" w:cs="Arial"/>
          <w:b/>
          <w:sz w:val="22"/>
          <w:szCs w:val="22"/>
        </w:rPr>
        <w:t>Clerk</w:t>
      </w:r>
    </w:p>
    <w:p w:rsidR="00E06416" w:rsidRPr="00E06416" w:rsidRDefault="00E06416" w:rsidP="00E06416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CCllr</w:t>
      </w:r>
      <w:proofErr w:type="spellEnd"/>
      <w:r>
        <w:rPr>
          <w:rFonts w:ascii="Arial" w:hAnsi="Arial" w:cs="Arial"/>
          <w:sz w:val="22"/>
          <w:szCs w:val="22"/>
        </w:rPr>
        <w:t xml:space="preserve"> Yates expressed the wish to support local Jubilee celebrations and invited </w:t>
      </w:r>
      <w:proofErr w:type="spellStart"/>
      <w:r>
        <w:rPr>
          <w:rFonts w:ascii="Arial" w:hAnsi="Arial" w:cs="Arial"/>
          <w:sz w:val="22"/>
          <w:szCs w:val="22"/>
        </w:rPr>
        <w:t>Misson</w:t>
      </w:r>
      <w:proofErr w:type="spellEnd"/>
      <w:r>
        <w:rPr>
          <w:rFonts w:ascii="Arial" w:hAnsi="Arial" w:cs="Arial"/>
          <w:sz w:val="22"/>
          <w:szCs w:val="22"/>
        </w:rPr>
        <w:t xml:space="preserve"> Community Association to write to her requesting £200 in support of their planned activities.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06416">
        <w:rPr>
          <w:rFonts w:ascii="Arial" w:hAnsi="Arial" w:cs="Arial"/>
          <w:b/>
          <w:sz w:val="22"/>
          <w:szCs w:val="22"/>
        </w:rPr>
        <w:t>MCA</w:t>
      </w:r>
    </w:p>
    <w:p w:rsidR="0020667B" w:rsidRDefault="0020667B" w:rsidP="0020667B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</w:p>
    <w:p w:rsidR="0020667B" w:rsidRDefault="0020667B" w:rsidP="0020667B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(1) Apologies for Absence.  </w:t>
      </w:r>
      <w:r>
        <w:rPr>
          <w:rFonts w:ascii="Arial" w:hAnsi="Arial" w:cs="Arial"/>
          <w:bCs/>
          <w:sz w:val="22"/>
          <w:szCs w:val="22"/>
        </w:rPr>
        <w:t>Co</w:t>
      </w:r>
      <w:r>
        <w:rPr>
          <w:rFonts w:ascii="Arial" w:hAnsi="Arial" w:cs="Arial"/>
          <w:bCs/>
          <w:sz w:val="22"/>
          <w:szCs w:val="22"/>
        </w:rPr>
        <w:t xml:space="preserve">uncillors </w:t>
      </w:r>
      <w:r>
        <w:rPr>
          <w:rFonts w:ascii="Arial" w:hAnsi="Arial" w:cs="Arial"/>
          <w:bCs/>
          <w:sz w:val="22"/>
          <w:szCs w:val="22"/>
        </w:rPr>
        <w:t>V Shilling</w:t>
      </w:r>
      <w:r>
        <w:rPr>
          <w:rFonts w:ascii="Arial" w:hAnsi="Arial" w:cs="Arial"/>
          <w:bCs/>
          <w:sz w:val="22"/>
          <w:szCs w:val="22"/>
        </w:rPr>
        <w:t>, C Stringer.</w:t>
      </w:r>
    </w:p>
    <w:p w:rsidR="00683149" w:rsidRPr="00F544BB" w:rsidRDefault="00683149" w:rsidP="0020667B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20667B" w:rsidRDefault="0020667B" w:rsidP="0020667B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(2) Declarations of Personal &amp; Prejudicial Interests</w:t>
      </w:r>
      <w:r>
        <w:rPr>
          <w:rFonts w:ascii="Arial" w:hAnsi="Arial" w:cs="Arial"/>
          <w:sz w:val="22"/>
          <w:szCs w:val="22"/>
        </w:rPr>
        <w:t>. None</w:t>
      </w:r>
    </w:p>
    <w:p w:rsidR="0020667B" w:rsidRPr="00F544BB" w:rsidRDefault="0020667B" w:rsidP="0020667B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20667B" w:rsidRPr="00F544BB" w:rsidRDefault="0020667B" w:rsidP="0020667B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(3) M</w:t>
      </w:r>
      <w:r>
        <w:rPr>
          <w:rFonts w:ascii="Arial" w:hAnsi="Arial" w:cs="Arial"/>
          <w:b/>
          <w:bCs/>
          <w:sz w:val="22"/>
          <w:szCs w:val="22"/>
        </w:rPr>
        <w:t>inutes of the Meeting 7</w:t>
      </w:r>
      <w:r w:rsidRPr="0020667B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March</w:t>
      </w:r>
      <w:r>
        <w:rPr>
          <w:rFonts w:ascii="Arial" w:hAnsi="Arial" w:cs="Arial"/>
          <w:b/>
          <w:bCs/>
          <w:sz w:val="22"/>
          <w:szCs w:val="22"/>
        </w:rPr>
        <w:t xml:space="preserve"> 2012</w:t>
      </w:r>
      <w:r>
        <w:rPr>
          <w:rFonts w:ascii="Arial" w:hAnsi="Arial" w:cs="Arial"/>
          <w:sz w:val="22"/>
          <w:szCs w:val="22"/>
        </w:rPr>
        <w:t xml:space="preserve">.  </w:t>
      </w:r>
      <w:r w:rsidRPr="00F544BB">
        <w:rPr>
          <w:rFonts w:ascii="Arial" w:hAnsi="Arial" w:cs="Arial"/>
          <w:sz w:val="22"/>
          <w:szCs w:val="22"/>
        </w:rPr>
        <w:t xml:space="preserve">Council </w:t>
      </w:r>
      <w:r w:rsidRPr="00F544BB">
        <w:rPr>
          <w:rFonts w:ascii="Arial" w:hAnsi="Arial" w:cs="Arial"/>
          <w:b/>
          <w:bCs/>
          <w:sz w:val="22"/>
          <w:szCs w:val="22"/>
        </w:rPr>
        <w:t>resolved to</w:t>
      </w:r>
      <w:r w:rsidRPr="00F544BB">
        <w:rPr>
          <w:rFonts w:ascii="Arial" w:hAnsi="Arial" w:cs="Arial"/>
          <w:sz w:val="22"/>
          <w:szCs w:val="22"/>
        </w:rPr>
        <w:t xml:space="preserve"> approve the minutes as a true record.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20667B" w:rsidRPr="00F544BB" w:rsidRDefault="0020667B" w:rsidP="0020667B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20667B" w:rsidRPr="00F544BB" w:rsidRDefault="0020667B" w:rsidP="0020667B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(4) Matters Arising from Minutes of Last Meeting not on Agenda</w:t>
      </w:r>
    </w:p>
    <w:p w:rsidR="0020667B" w:rsidRPr="00E06416" w:rsidRDefault="00683149" w:rsidP="00683149">
      <w:pPr>
        <w:pStyle w:val="BodyText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The Clerk reported that written applications form eligible candidates for the vacant Councillor position would be sought for co-option at the May PC meeting due to the number of Councillors who had given apologies for this meeting.</w:t>
      </w:r>
    </w:p>
    <w:p w:rsidR="00E06416" w:rsidRPr="00683149" w:rsidRDefault="00E06416" w:rsidP="00683149">
      <w:pPr>
        <w:pStyle w:val="BodyText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Council noted that the new projection equipment had been used successfully at a recent WI meeting.</w:t>
      </w:r>
    </w:p>
    <w:p w:rsidR="0020667B" w:rsidRDefault="0020667B" w:rsidP="0020667B">
      <w:pPr>
        <w:pStyle w:val="BodyText"/>
        <w:rPr>
          <w:rFonts w:ascii="Arial" w:hAnsi="Arial" w:cs="Arial"/>
          <w:sz w:val="22"/>
          <w:szCs w:val="22"/>
        </w:rPr>
      </w:pPr>
    </w:p>
    <w:p w:rsidR="0020667B" w:rsidRDefault="00E06416" w:rsidP="0020667B">
      <w:pPr>
        <w:pStyle w:val="BodyTex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(5</w:t>
      </w:r>
      <w:r w:rsidR="0020667B">
        <w:rPr>
          <w:rFonts w:ascii="Arial" w:hAnsi="Arial" w:cs="Arial"/>
          <w:bCs w:val="0"/>
          <w:sz w:val="22"/>
          <w:szCs w:val="22"/>
        </w:rPr>
        <w:t xml:space="preserve">) </w:t>
      </w:r>
      <w:r w:rsidR="0020667B" w:rsidRPr="00F544BB">
        <w:rPr>
          <w:rFonts w:ascii="Arial" w:hAnsi="Arial" w:cs="Arial"/>
          <w:bCs w:val="0"/>
          <w:sz w:val="22"/>
          <w:szCs w:val="22"/>
        </w:rPr>
        <w:t>To review progress with</w:t>
      </w:r>
      <w:r w:rsidR="0020667B">
        <w:rPr>
          <w:rFonts w:ascii="Arial" w:hAnsi="Arial" w:cs="Arial"/>
          <w:bCs w:val="0"/>
          <w:sz w:val="22"/>
          <w:szCs w:val="22"/>
        </w:rPr>
        <w:t xml:space="preserve"> odour reduction at Tunnel Tech.  </w:t>
      </w:r>
    </w:p>
    <w:p w:rsidR="00E06416" w:rsidRDefault="00E06416" w:rsidP="0020667B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The TTCC reported that:</w:t>
      </w:r>
    </w:p>
    <w:p w:rsidR="00E06416" w:rsidRDefault="00E06416" w:rsidP="00E06416">
      <w:pPr>
        <w:pStyle w:val="BodyText"/>
        <w:numPr>
          <w:ilvl w:val="0"/>
          <w:numId w:val="10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John Mann MP had requested a meeting with Mr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Ladyman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to determine what BDC had agreed with TT over the new Permit and planning discussions.</w:t>
      </w:r>
    </w:p>
    <w:p w:rsidR="00E06416" w:rsidRDefault="00E06416" w:rsidP="00E06416">
      <w:pPr>
        <w:pStyle w:val="BodyText"/>
        <w:numPr>
          <w:ilvl w:val="0"/>
          <w:numId w:val="10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No further information had been received on the progress of the new Permit following the comments BDC had received from MPC and TT.</w:t>
      </w:r>
    </w:p>
    <w:p w:rsidR="00E06416" w:rsidRDefault="00E06416" w:rsidP="00E06416">
      <w:pPr>
        <w:pStyle w:val="BodyText"/>
        <w:numPr>
          <w:ilvl w:val="0"/>
          <w:numId w:val="10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TTCC had received an invitation to speak at the BDC Planning Committee on </w:t>
      </w:r>
      <w:r w:rsidR="00E12721">
        <w:rPr>
          <w:rFonts w:ascii="Arial" w:hAnsi="Arial" w:cs="Arial"/>
          <w:b w:val="0"/>
          <w:bCs w:val="0"/>
          <w:sz w:val="22"/>
          <w:szCs w:val="22"/>
        </w:rPr>
        <w:t>11</w:t>
      </w:r>
      <w:r w:rsidR="00E12721" w:rsidRPr="00E12721">
        <w:rPr>
          <w:rFonts w:ascii="Arial" w:hAnsi="Arial" w:cs="Arial"/>
          <w:b w:val="0"/>
          <w:bCs w:val="0"/>
          <w:sz w:val="22"/>
          <w:szCs w:val="22"/>
          <w:vertAlign w:val="superscript"/>
        </w:rPr>
        <w:t>th</w:t>
      </w:r>
      <w:r w:rsidR="00E12721">
        <w:rPr>
          <w:rFonts w:ascii="Arial" w:hAnsi="Arial" w:cs="Arial"/>
          <w:b w:val="0"/>
          <w:bCs w:val="0"/>
          <w:sz w:val="22"/>
          <w:szCs w:val="22"/>
        </w:rPr>
        <w:t xml:space="preserve"> April.  TTCC were concerned over the short notice given of the Committee hearing and the timetabling over the Easter holidays.</w:t>
      </w:r>
    </w:p>
    <w:p w:rsidR="00EA5620" w:rsidRPr="00EA5620" w:rsidRDefault="00EA5620" w:rsidP="00E06416">
      <w:pPr>
        <w:pStyle w:val="BodyText"/>
        <w:numPr>
          <w:ilvl w:val="0"/>
          <w:numId w:val="10"/>
        </w:numPr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TTCC queried whether TT had erected new spotlights and if they required planning permission.  Council </w:t>
      </w:r>
      <w:r w:rsidRPr="00F01734">
        <w:rPr>
          <w:rFonts w:ascii="Arial" w:hAnsi="Arial" w:cs="Arial"/>
          <w:bCs w:val="0"/>
          <w:sz w:val="22"/>
          <w:szCs w:val="22"/>
        </w:rPr>
        <w:t>instructed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the clerk to investigate.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Pr="00EA5620">
        <w:rPr>
          <w:rFonts w:ascii="Arial" w:hAnsi="Arial" w:cs="Arial"/>
          <w:bCs w:val="0"/>
          <w:sz w:val="22"/>
          <w:szCs w:val="22"/>
        </w:rPr>
        <w:t>Clerk</w:t>
      </w:r>
    </w:p>
    <w:p w:rsidR="00E12721" w:rsidRPr="00E06416" w:rsidRDefault="00E12721" w:rsidP="00E12721">
      <w:pPr>
        <w:pStyle w:val="Body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:rsidR="00E12721" w:rsidRDefault="00F01734" w:rsidP="00EA5620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The clerk informed </w:t>
      </w:r>
      <w:r w:rsidR="0020667B" w:rsidRPr="002D3935">
        <w:rPr>
          <w:rFonts w:ascii="Arial" w:hAnsi="Arial" w:cs="Arial"/>
          <w:b w:val="0"/>
          <w:bCs w:val="0"/>
          <w:sz w:val="22"/>
          <w:szCs w:val="22"/>
        </w:rPr>
        <w:t xml:space="preserve">Council that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she understood </w:t>
      </w:r>
      <w:r w:rsidR="0020667B" w:rsidRPr="002D3935">
        <w:rPr>
          <w:rFonts w:ascii="Arial" w:hAnsi="Arial" w:cs="Arial"/>
          <w:b w:val="0"/>
          <w:bCs w:val="0"/>
          <w:sz w:val="22"/>
          <w:szCs w:val="22"/>
        </w:rPr>
        <w:t xml:space="preserve">BDC </w:t>
      </w:r>
      <w:r>
        <w:rPr>
          <w:rFonts w:ascii="Arial" w:hAnsi="Arial" w:cs="Arial"/>
          <w:b w:val="0"/>
          <w:bCs w:val="0"/>
          <w:sz w:val="22"/>
          <w:szCs w:val="22"/>
        </w:rPr>
        <w:t>were close to agreeing a final draft of</w:t>
      </w:r>
      <w:r w:rsidR="00E12721">
        <w:rPr>
          <w:rFonts w:ascii="Arial" w:hAnsi="Arial" w:cs="Arial"/>
          <w:b w:val="0"/>
          <w:bCs w:val="0"/>
          <w:sz w:val="22"/>
          <w:szCs w:val="22"/>
        </w:rPr>
        <w:t xml:space="preserve"> the new Permit</w:t>
      </w:r>
      <w:r>
        <w:rPr>
          <w:rFonts w:ascii="Arial" w:hAnsi="Arial" w:cs="Arial"/>
          <w:b w:val="0"/>
          <w:bCs w:val="0"/>
          <w:sz w:val="22"/>
          <w:szCs w:val="22"/>
        </w:rPr>
        <w:t>. BDC</w:t>
      </w:r>
      <w:r w:rsidR="00E12721">
        <w:rPr>
          <w:rFonts w:ascii="Arial" w:hAnsi="Arial" w:cs="Arial"/>
          <w:b w:val="0"/>
          <w:bCs w:val="0"/>
          <w:sz w:val="22"/>
          <w:szCs w:val="22"/>
        </w:rPr>
        <w:t xml:space="preserve"> had taken into account the responses received and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the Permit clauses </w:t>
      </w:r>
      <w:r w:rsidR="00E12721">
        <w:rPr>
          <w:rFonts w:ascii="Arial" w:hAnsi="Arial" w:cs="Arial"/>
          <w:b w:val="0"/>
          <w:bCs w:val="0"/>
          <w:sz w:val="22"/>
          <w:szCs w:val="22"/>
        </w:rPr>
        <w:t>had been assessed for legal rigour by the BDC solicitors and barrister.  The clerk had been assured by Liz Prime that the required maximum odour level of 2.5ouE/m3 would remain within the Permit, together with time limited conditions.</w:t>
      </w:r>
    </w:p>
    <w:p w:rsidR="0020667B" w:rsidRDefault="00E12721" w:rsidP="0020667B">
      <w:pPr>
        <w:pStyle w:val="BodyTex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lastRenderedPageBreak/>
        <w:t>Council instructed the clerk to seek permission to speak at the Planning Committee and ascertain if TTCC and MPC representatives could both speak.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Pr="00E12721">
        <w:rPr>
          <w:rFonts w:ascii="Arial" w:hAnsi="Arial" w:cs="Arial"/>
          <w:bCs w:val="0"/>
          <w:sz w:val="22"/>
          <w:szCs w:val="22"/>
        </w:rPr>
        <w:t>Clerk</w:t>
      </w:r>
    </w:p>
    <w:p w:rsidR="0020667B" w:rsidRDefault="0020667B" w:rsidP="0020667B">
      <w:pPr>
        <w:pStyle w:val="BodyText"/>
        <w:rPr>
          <w:rFonts w:ascii="Arial" w:hAnsi="Arial" w:cs="Arial"/>
          <w:sz w:val="22"/>
          <w:szCs w:val="22"/>
        </w:rPr>
      </w:pPr>
    </w:p>
    <w:p w:rsidR="0020667B" w:rsidRPr="00F544BB" w:rsidRDefault="00E12721" w:rsidP="0020667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</w:t>
      </w:r>
      <w:r w:rsidR="0020667B" w:rsidRPr="00F544BB">
        <w:rPr>
          <w:rFonts w:ascii="Arial" w:hAnsi="Arial" w:cs="Arial"/>
          <w:sz w:val="22"/>
          <w:szCs w:val="22"/>
        </w:rPr>
        <w:t>) Planning:</w:t>
      </w:r>
    </w:p>
    <w:p w:rsidR="00E12721" w:rsidRDefault="0020667B" w:rsidP="00EA5620">
      <w:pPr>
        <w:pStyle w:val="BodyText3"/>
        <w:numPr>
          <w:ilvl w:val="0"/>
          <w:numId w:val="13"/>
        </w:numPr>
        <w:tabs>
          <w:tab w:val="left" w:pos="795"/>
          <w:tab w:val="left" w:pos="1080"/>
        </w:tabs>
        <w:ind w:left="360"/>
        <w:rPr>
          <w:rFonts w:ascii="Arial" w:hAnsi="Arial" w:cs="Arial"/>
          <w:sz w:val="22"/>
          <w:szCs w:val="22"/>
        </w:rPr>
      </w:pPr>
      <w:r w:rsidRPr="00856AB6">
        <w:rPr>
          <w:rFonts w:ascii="Arial" w:hAnsi="Arial" w:cs="Arial"/>
          <w:sz w:val="22"/>
          <w:szCs w:val="22"/>
        </w:rPr>
        <w:t>Planning decisions:-</w:t>
      </w:r>
      <w:r>
        <w:rPr>
          <w:rFonts w:ascii="Arial" w:hAnsi="Arial" w:cs="Arial"/>
          <w:sz w:val="22"/>
          <w:szCs w:val="22"/>
        </w:rPr>
        <w:t xml:space="preserve"> </w:t>
      </w:r>
      <w:r w:rsidR="00EA5620">
        <w:rPr>
          <w:rFonts w:ascii="Arial" w:hAnsi="Arial" w:cs="Arial"/>
          <w:sz w:val="22"/>
          <w:szCs w:val="22"/>
        </w:rPr>
        <w:t>None</w:t>
      </w:r>
    </w:p>
    <w:p w:rsidR="00E12721" w:rsidRDefault="00E12721" w:rsidP="00EA5620">
      <w:pPr>
        <w:pStyle w:val="BodyText3"/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</w:p>
    <w:p w:rsidR="0020667B" w:rsidRPr="00F544BB" w:rsidRDefault="0020667B" w:rsidP="00EA5620">
      <w:pPr>
        <w:pStyle w:val="BodyText3"/>
        <w:numPr>
          <w:ilvl w:val="0"/>
          <w:numId w:val="13"/>
        </w:numPr>
        <w:tabs>
          <w:tab w:val="left" w:pos="795"/>
          <w:tab w:val="left" w:pos="1080"/>
        </w:tabs>
        <w:ind w:left="360"/>
        <w:rPr>
          <w:rFonts w:ascii="Arial" w:hAnsi="Arial" w:cs="Arial"/>
          <w:sz w:val="22"/>
          <w:szCs w:val="22"/>
        </w:rPr>
      </w:pPr>
      <w:r w:rsidRPr="00BE3211">
        <w:rPr>
          <w:rFonts w:ascii="Arial" w:hAnsi="Arial" w:cs="Arial"/>
          <w:bCs/>
          <w:sz w:val="22"/>
          <w:szCs w:val="22"/>
        </w:rPr>
        <w:t>Planning Applications</w:t>
      </w:r>
      <w:proofErr w:type="gramStart"/>
      <w:r w:rsidRPr="00BE3211">
        <w:rPr>
          <w:rFonts w:ascii="Arial" w:hAnsi="Arial" w:cs="Arial"/>
          <w:bCs/>
          <w:sz w:val="22"/>
          <w:szCs w:val="22"/>
        </w:rPr>
        <w:t>:</w:t>
      </w:r>
      <w:r w:rsidRPr="00BE3211">
        <w:rPr>
          <w:rFonts w:ascii="Arial" w:hAnsi="Arial" w:cs="Arial"/>
          <w:b w:val="0"/>
          <w:bCs/>
          <w:sz w:val="22"/>
          <w:szCs w:val="22"/>
        </w:rPr>
        <w:t>–</w:t>
      </w:r>
      <w:proofErr w:type="gramEnd"/>
      <w:r w:rsidRPr="00BE3211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EA5620">
        <w:rPr>
          <w:rFonts w:ascii="Arial" w:hAnsi="Arial" w:cs="Arial"/>
          <w:b w:val="0"/>
          <w:bCs/>
          <w:sz w:val="22"/>
          <w:szCs w:val="22"/>
        </w:rPr>
        <w:t xml:space="preserve"> 32/12/0003</w:t>
      </w:r>
      <w:r>
        <w:rPr>
          <w:rFonts w:ascii="Arial" w:hAnsi="Arial" w:cs="Arial"/>
          <w:b w:val="0"/>
          <w:bCs/>
          <w:sz w:val="22"/>
          <w:szCs w:val="22"/>
        </w:rPr>
        <w:t xml:space="preserve">, </w:t>
      </w:r>
      <w:r w:rsidR="00EA5620">
        <w:rPr>
          <w:rFonts w:ascii="Arial" w:hAnsi="Arial" w:cs="Arial"/>
          <w:b w:val="0"/>
          <w:bCs/>
          <w:sz w:val="22"/>
          <w:szCs w:val="22"/>
        </w:rPr>
        <w:t xml:space="preserve">erect rear extension and side conservatory, 2 High Street, </w:t>
      </w:r>
      <w:proofErr w:type="spellStart"/>
      <w:r>
        <w:rPr>
          <w:rFonts w:ascii="Arial" w:hAnsi="Arial" w:cs="Arial"/>
          <w:b w:val="0"/>
          <w:bCs/>
          <w:sz w:val="22"/>
          <w:szCs w:val="22"/>
        </w:rPr>
        <w:t>Misson</w:t>
      </w:r>
      <w:proofErr w:type="spellEnd"/>
      <w:r>
        <w:rPr>
          <w:rFonts w:ascii="Arial" w:hAnsi="Arial" w:cs="Arial"/>
          <w:b w:val="0"/>
          <w:bCs/>
          <w:sz w:val="22"/>
          <w:szCs w:val="22"/>
        </w:rPr>
        <w:t xml:space="preserve"> – Council made </w:t>
      </w:r>
      <w:r w:rsidRPr="00067B3C">
        <w:rPr>
          <w:rFonts w:ascii="Arial" w:hAnsi="Arial" w:cs="Arial"/>
          <w:bCs/>
          <w:sz w:val="22"/>
          <w:szCs w:val="22"/>
        </w:rPr>
        <w:t>No Comment</w:t>
      </w:r>
      <w:r>
        <w:rPr>
          <w:rFonts w:ascii="Arial" w:hAnsi="Arial" w:cs="Arial"/>
          <w:b w:val="0"/>
          <w:bCs/>
          <w:sz w:val="22"/>
          <w:szCs w:val="22"/>
        </w:rPr>
        <w:t>.</w:t>
      </w:r>
    </w:p>
    <w:p w:rsidR="00E12721" w:rsidRDefault="00E12721" w:rsidP="00EA5620">
      <w:pPr>
        <w:pStyle w:val="ListParagraph"/>
        <w:ind w:left="0"/>
        <w:rPr>
          <w:b/>
          <w:bCs/>
          <w:sz w:val="22"/>
          <w:szCs w:val="22"/>
        </w:rPr>
      </w:pPr>
    </w:p>
    <w:p w:rsidR="0020667B" w:rsidRPr="00EA5620" w:rsidRDefault="0020667B" w:rsidP="00EA5620">
      <w:pPr>
        <w:pStyle w:val="ListParagraph"/>
        <w:numPr>
          <w:ilvl w:val="0"/>
          <w:numId w:val="13"/>
        </w:numPr>
        <w:ind w:left="360"/>
        <w:rPr>
          <w:sz w:val="22"/>
          <w:szCs w:val="22"/>
        </w:rPr>
      </w:pPr>
      <w:r w:rsidRPr="00EA5620">
        <w:rPr>
          <w:b/>
          <w:bCs/>
          <w:sz w:val="22"/>
          <w:szCs w:val="22"/>
        </w:rPr>
        <w:t>To consider any other Planning Matters:</w:t>
      </w:r>
      <w:r w:rsidRPr="00EA5620">
        <w:rPr>
          <w:sz w:val="22"/>
          <w:szCs w:val="22"/>
        </w:rPr>
        <w:t xml:space="preserve"> </w:t>
      </w:r>
    </w:p>
    <w:p w:rsidR="00EA5620" w:rsidRPr="00EA5620" w:rsidRDefault="0020667B" w:rsidP="00EA5620">
      <w:pPr>
        <w:pStyle w:val="BodyText"/>
        <w:ind w:left="360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Council </w:t>
      </w:r>
      <w:r w:rsidR="00EA5620">
        <w:rPr>
          <w:rFonts w:ascii="Arial" w:hAnsi="Arial" w:cs="Arial"/>
          <w:bCs w:val="0"/>
          <w:sz w:val="22"/>
          <w:szCs w:val="22"/>
        </w:rPr>
        <w:t xml:space="preserve">agreed </w:t>
      </w:r>
      <w:r w:rsidR="00EA5620">
        <w:rPr>
          <w:rFonts w:ascii="Arial" w:hAnsi="Arial" w:cs="Arial"/>
          <w:b w:val="0"/>
          <w:bCs w:val="0"/>
          <w:sz w:val="22"/>
          <w:szCs w:val="22"/>
        </w:rPr>
        <w:t xml:space="preserve">to defer the presentation on Affordable Housing to a meeting in the summer. </w:t>
      </w:r>
      <w:r w:rsidR="00EA5620" w:rsidRPr="00EA5620">
        <w:rPr>
          <w:rFonts w:ascii="Arial" w:hAnsi="Arial" w:cs="Arial"/>
          <w:bCs w:val="0"/>
          <w:sz w:val="22"/>
          <w:szCs w:val="22"/>
        </w:rPr>
        <w:t>Clerk</w:t>
      </w:r>
    </w:p>
    <w:p w:rsidR="00EA5620" w:rsidRPr="00EA5620" w:rsidRDefault="00EA5620" w:rsidP="00EA5620">
      <w:pPr>
        <w:pStyle w:val="BodyText"/>
        <w:ind w:left="360"/>
        <w:rPr>
          <w:rFonts w:ascii="Arial" w:hAnsi="Arial" w:cs="Arial"/>
          <w:sz w:val="22"/>
          <w:szCs w:val="22"/>
        </w:rPr>
      </w:pPr>
    </w:p>
    <w:p w:rsidR="0020667B" w:rsidRPr="00F544BB" w:rsidRDefault="00EA5620" w:rsidP="00EA562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(7</w:t>
      </w:r>
      <w:r w:rsidR="0020667B" w:rsidRPr="00F544BB">
        <w:rPr>
          <w:rFonts w:ascii="Arial" w:hAnsi="Arial" w:cs="Arial"/>
          <w:sz w:val="22"/>
          <w:szCs w:val="22"/>
        </w:rPr>
        <w:t>) Road Safety, Highways &amp; Parish Paths</w:t>
      </w:r>
    </w:p>
    <w:p w:rsidR="0020667B" w:rsidRPr="00E549A8" w:rsidRDefault="0020667B" w:rsidP="0020667B">
      <w:pPr>
        <w:pStyle w:val="BodyText"/>
        <w:numPr>
          <w:ilvl w:val="0"/>
          <w:numId w:val="1"/>
        </w:numPr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Members were concerned with the </w:t>
      </w:r>
      <w:r w:rsidR="00F01734">
        <w:rPr>
          <w:rFonts w:ascii="Arial" w:hAnsi="Arial" w:cs="Arial"/>
          <w:b w:val="0"/>
          <w:bCs w:val="0"/>
          <w:sz w:val="22"/>
          <w:szCs w:val="22"/>
        </w:rPr>
        <w:t>large areas of sunken highway</w:t>
      </w:r>
      <w:r w:rsidR="00EA5620">
        <w:rPr>
          <w:rFonts w:ascii="Arial" w:hAnsi="Arial" w:cs="Arial"/>
          <w:b w:val="0"/>
          <w:bCs w:val="0"/>
          <w:sz w:val="22"/>
          <w:szCs w:val="22"/>
        </w:rPr>
        <w:t xml:space="preserve"> on the </w:t>
      </w:r>
      <w:proofErr w:type="spellStart"/>
      <w:r w:rsidR="00EA5620">
        <w:rPr>
          <w:rFonts w:ascii="Arial" w:hAnsi="Arial" w:cs="Arial"/>
          <w:b w:val="0"/>
          <w:bCs w:val="0"/>
          <w:sz w:val="22"/>
          <w:szCs w:val="22"/>
        </w:rPr>
        <w:t>Misson</w:t>
      </w:r>
      <w:proofErr w:type="spellEnd"/>
      <w:r w:rsidR="00EA5620">
        <w:rPr>
          <w:rFonts w:ascii="Arial" w:hAnsi="Arial" w:cs="Arial"/>
          <w:b w:val="0"/>
          <w:bCs w:val="0"/>
          <w:sz w:val="22"/>
          <w:szCs w:val="22"/>
        </w:rPr>
        <w:t xml:space="preserve"> Springs road near Sutcliffe’s Farm and the level crossing.</w:t>
      </w:r>
      <w:r w:rsidR="004636D3">
        <w:rPr>
          <w:rFonts w:ascii="Arial" w:hAnsi="Arial" w:cs="Arial"/>
          <w:b w:val="0"/>
          <w:bCs w:val="0"/>
          <w:sz w:val="22"/>
          <w:szCs w:val="22"/>
        </w:rPr>
        <w:t xml:space="preserve">  MPC </w:t>
      </w:r>
      <w:r w:rsidRPr="00E549A8">
        <w:rPr>
          <w:rFonts w:ascii="Arial" w:hAnsi="Arial" w:cs="Arial"/>
          <w:bCs w:val="0"/>
          <w:sz w:val="22"/>
          <w:szCs w:val="22"/>
        </w:rPr>
        <w:t>instructed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the clerk to </w:t>
      </w:r>
      <w:r w:rsidR="004636D3">
        <w:rPr>
          <w:rFonts w:ascii="Arial" w:hAnsi="Arial" w:cs="Arial"/>
          <w:b w:val="0"/>
          <w:bCs w:val="0"/>
          <w:sz w:val="22"/>
          <w:szCs w:val="22"/>
        </w:rPr>
        <w:t>seek appropriate repairs</w:t>
      </w:r>
      <w:r w:rsidR="00F01734">
        <w:rPr>
          <w:rFonts w:ascii="Arial" w:hAnsi="Arial" w:cs="Arial"/>
          <w:b w:val="0"/>
          <w:bCs w:val="0"/>
          <w:sz w:val="22"/>
          <w:szCs w:val="22"/>
        </w:rPr>
        <w:t>/action</w:t>
      </w:r>
      <w:r w:rsidR="004636D3">
        <w:rPr>
          <w:rFonts w:ascii="Arial" w:hAnsi="Arial" w:cs="Arial"/>
          <w:b w:val="0"/>
          <w:bCs w:val="0"/>
          <w:sz w:val="22"/>
          <w:szCs w:val="22"/>
        </w:rPr>
        <w:t xml:space="preserve"> from NCC Highways team.</w:t>
      </w:r>
      <w:r w:rsidR="00F01734">
        <w:rPr>
          <w:rFonts w:ascii="Arial" w:hAnsi="Arial" w:cs="Arial"/>
          <w:b w:val="0"/>
          <w:bCs w:val="0"/>
          <w:sz w:val="22"/>
          <w:szCs w:val="22"/>
        </w:rPr>
        <w:tab/>
      </w:r>
      <w:r w:rsidR="00F01734">
        <w:rPr>
          <w:rFonts w:ascii="Arial" w:hAnsi="Arial" w:cs="Arial"/>
          <w:b w:val="0"/>
          <w:bCs w:val="0"/>
          <w:sz w:val="22"/>
          <w:szCs w:val="22"/>
        </w:rPr>
        <w:tab/>
      </w:r>
      <w:r w:rsidR="00F01734">
        <w:rPr>
          <w:rFonts w:ascii="Arial" w:hAnsi="Arial" w:cs="Arial"/>
          <w:b w:val="0"/>
          <w:bCs w:val="0"/>
          <w:sz w:val="22"/>
          <w:szCs w:val="22"/>
        </w:rPr>
        <w:tab/>
      </w:r>
      <w:r w:rsidR="00F01734">
        <w:rPr>
          <w:rFonts w:ascii="Arial" w:hAnsi="Arial" w:cs="Arial"/>
          <w:b w:val="0"/>
          <w:bCs w:val="0"/>
          <w:sz w:val="22"/>
          <w:szCs w:val="22"/>
        </w:rPr>
        <w:tab/>
      </w:r>
      <w:r w:rsidR="00F01734">
        <w:rPr>
          <w:rFonts w:ascii="Arial" w:hAnsi="Arial" w:cs="Arial"/>
          <w:b w:val="0"/>
          <w:bCs w:val="0"/>
          <w:sz w:val="22"/>
          <w:szCs w:val="22"/>
        </w:rPr>
        <w:tab/>
      </w:r>
      <w:r w:rsidR="00F01734">
        <w:rPr>
          <w:rFonts w:ascii="Arial" w:hAnsi="Arial" w:cs="Arial"/>
          <w:b w:val="0"/>
          <w:bCs w:val="0"/>
          <w:sz w:val="22"/>
          <w:szCs w:val="22"/>
        </w:rPr>
        <w:tab/>
      </w:r>
      <w:r w:rsidR="00F01734">
        <w:rPr>
          <w:rFonts w:ascii="Arial" w:hAnsi="Arial" w:cs="Arial"/>
          <w:b w:val="0"/>
          <w:bCs w:val="0"/>
          <w:sz w:val="22"/>
          <w:szCs w:val="22"/>
        </w:rPr>
        <w:tab/>
      </w:r>
      <w:r w:rsidR="004636D3">
        <w:rPr>
          <w:rFonts w:ascii="Arial" w:hAnsi="Arial" w:cs="Arial"/>
          <w:b w:val="0"/>
          <w:bCs w:val="0"/>
          <w:sz w:val="22"/>
          <w:szCs w:val="22"/>
        </w:rPr>
        <w:tab/>
      </w:r>
      <w:r w:rsidR="004636D3">
        <w:rPr>
          <w:rFonts w:ascii="Arial" w:hAnsi="Arial" w:cs="Arial"/>
          <w:b w:val="0"/>
          <w:bCs w:val="0"/>
          <w:sz w:val="22"/>
          <w:szCs w:val="22"/>
        </w:rPr>
        <w:tab/>
      </w:r>
      <w:r w:rsidRPr="00E549A8">
        <w:rPr>
          <w:rFonts w:ascii="Arial" w:hAnsi="Arial" w:cs="Arial"/>
          <w:bCs w:val="0"/>
          <w:sz w:val="22"/>
          <w:szCs w:val="22"/>
        </w:rPr>
        <w:t>Clerk</w:t>
      </w:r>
    </w:p>
    <w:p w:rsidR="0020667B" w:rsidRDefault="0020667B" w:rsidP="0020667B">
      <w:pPr>
        <w:pStyle w:val="BodyText"/>
        <w:rPr>
          <w:rFonts w:ascii="Arial" w:hAnsi="Arial" w:cs="Arial"/>
          <w:sz w:val="22"/>
          <w:szCs w:val="22"/>
        </w:rPr>
      </w:pPr>
    </w:p>
    <w:p w:rsidR="0020667B" w:rsidRDefault="004636D3" w:rsidP="0020667B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(8</w:t>
      </w:r>
      <w:r w:rsidR="0020667B" w:rsidRPr="00F544BB">
        <w:rPr>
          <w:rFonts w:ascii="Arial" w:hAnsi="Arial" w:cs="Arial"/>
          <w:sz w:val="22"/>
          <w:szCs w:val="22"/>
        </w:rPr>
        <w:t>) Policing</w:t>
      </w:r>
      <w:r w:rsidR="0020667B">
        <w:rPr>
          <w:rFonts w:ascii="Arial" w:hAnsi="Arial" w:cs="Arial"/>
          <w:sz w:val="22"/>
          <w:szCs w:val="22"/>
        </w:rPr>
        <w:t xml:space="preserve">  </w:t>
      </w:r>
    </w:p>
    <w:p w:rsidR="004636D3" w:rsidRPr="000745C8" w:rsidRDefault="004636D3" w:rsidP="004636D3">
      <w:pPr>
        <w:pStyle w:val="BodyText"/>
        <w:numPr>
          <w:ilvl w:val="0"/>
          <w:numId w:val="1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Council </w:t>
      </w:r>
      <w:r w:rsidRPr="004260B5">
        <w:rPr>
          <w:rFonts w:ascii="Arial" w:hAnsi="Arial" w:cs="Arial"/>
          <w:bCs w:val="0"/>
          <w:sz w:val="22"/>
          <w:szCs w:val="22"/>
        </w:rPr>
        <w:t>noted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the </w:t>
      </w:r>
      <w:r w:rsidR="004260B5">
        <w:rPr>
          <w:rFonts w:ascii="Arial" w:hAnsi="Arial" w:cs="Arial"/>
          <w:b w:val="0"/>
          <w:bCs w:val="0"/>
          <w:sz w:val="22"/>
          <w:szCs w:val="22"/>
        </w:rPr>
        <w:t>report from the Rural East Bassetlaw Priority Setting Meeting (REBPSM)</w:t>
      </w:r>
      <w:r w:rsidR="00180524">
        <w:rPr>
          <w:rFonts w:ascii="Arial" w:hAnsi="Arial" w:cs="Arial"/>
          <w:b w:val="0"/>
          <w:bCs w:val="0"/>
          <w:sz w:val="22"/>
          <w:szCs w:val="22"/>
        </w:rPr>
        <w:t xml:space="preserve"> and voiced</w:t>
      </w:r>
      <w:r w:rsidR="004260B5">
        <w:rPr>
          <w:rFonts w:ascii="Arial" w:hAnsi="Arial" w:cs="Arial"/>
          <w:b w:val="0"/>
          <w:bCs w:val="0"/>
          <w:sz w:val="22"/>
          <w:szCs w:val="22"/>
        </w:rPr>
        <w:t xml:space="preserve"> their concern that thefts from vehicles and homes had increased.  Council expressed the need to determine whether the </w:t>
      </w:r>
      <w:r w:rsidR="009752B2">
        <w:rPr>
          <w:rFonts w:ascii="Arial" w:hAnsi="Arial" w:cs="Arial"/>
          <w:b w:val="0"/>
          <w:bCs w:val="0"/>
          <w:sz w:val="22"/>
          <w:szCs w:val="22"/>
        </w:rPr>
        <w:t>increased thefts were</w:t>
      </w:r>
      <w:r w:rsidR="004260B5">
        <w:rPr>
          <w:rFonts w:ascii="Arial" w:hAnsi="Arial" w:cs="Arial"/>
          <w:b w:val="0"/>
          <w:bCs w:val="0"/>
          <w:sz w:val="22"/>
          <w:szCs w:val="22"/>
        </w:rPr>
        <w:t xml:space="preserve"> attributable to the switching off of street lights </w:t>
      </w:r>
      <w:r w:rsidR="00180524">
        <w:rPr>
          <w:rFonts w:ascii="Arial" w:hAnsi="Arial" w:cs="Arial"/>
          <w:b w:val="0"/>
          <w:bCs w:val="0"/>
          <w:sz w:val="22"/>
          <w:szCs w:val="22"/>
        </w:rPr>
        <w:t xml:space="preserve">during the night </w:t>
      </w:r>
      <w:r w:rsidR="004260B5">
        <w:rPr>
          <w:rFonts w:ascii="Arial" w:hAnsi="Arial" w:cs="Arial"/>
          <w:b w:val="0"/>
          <w:bCs w:val="0"/>
          <w:sz w:val="22"/>
          <w:szCs w:val="22"/>
        </w:rPr>
        <w:t xml:space="preserve">and </w:t>
      </w:r>
      <w:r w:rsidR="004260B5" w:rsidRPr="009752B2">
        <w:rPr>
          <w:rFonts w:ascii="Arial" w:hAnsi="Arial" w:cs="Arial"/>
          <w:bCs w:val="0"/>
          <w:sz w:val="22"/>
          <w:szCs w:val="22"/>
        </w:rPr>
        <w:t>instructed</w:t>
      </w:r>
      <w:r w:rsidR="004260B5">
        <w:rPr>
          <w:rFonts w:ascii="Arial" w:hAnsi="Arial" w:cs="Arial"/>
          <w:b w:val="0"/>
          <w:bCs w:val="0"/>
          <w:sz w:val="22"/>
          <w:szCs w:val="22"/>
        </w:rPr>
        <w:t xml:space="preserve"> the clerk to seek a report from PC Thomas.</w:t>
      </w:r>
      <w:r w:rsidR="009752B2">
        <w:rPr>
          <w:rFonts w:ascii="Arial" w:hAnsi="Arial" w:cs="Arial"/>
          <w:b w:val="0"/>
          <w:bCs w:val="0"/>
          <w:sz w:val="22"/>
          <w:szCs w:val="22"/>
        </w:rPr>
        <w:tab/>
      </w:r>
      <w:r w:rsidR="009752B2">
        <w:rPr>
          <w:rFonts w:ascii="Arial" w:hAnsi="Arial" w:cs="Arial"/>
          <w:b w:val="0"/>
          <w:bCs w:val="0"/>
          <w:sz w:val="22"/>
          <w:szCs w:val="22"/>
        </w:rPr>
        <w:tab/>
      </w:r>
      <w:r w:rsidR="009752B2">
        <w:rPr>
          <w:rFonts w:ascii="Arial" w:hAnsi="Arial" w:cs="Arial"/>
          <w:b w:val="0"/>
          <w:bCs w:val="0"/>
          <w:sz w:val="22"/>
          <w:szCs w:val="22"/>
        </w:rPr>
        <w:tab/>
      </w:r>
      <w:r w:rsidR="009752B2">
        <w:rPr>
          <w:rFonts w:ascii="Arial" w:hAnsi="Arial" w:cs="Arial"/>
          <w:b w:val="0"/>
          <w:bCs w:val="0"/>
          <w:sz w:val="22"/>
          <w:szCs w:val="22"/>
        </w:rPr>
        <w:tab/>
      </w:r>
      <w:r w:rsidR="009752B2" w:rsidRPr="009752B2">
        <w:rPr>
          <w:rFonts w:ascii="Arial" w:hAnsi="Arial" w:cs="Arial"/>
          <w:bCs w:val="0"/>
          <w:sz w:val="22"/>
          <w:szCs w:val="22"/>
        </w:rPr>
        <w:t>Clerk</w:t>
      </w:r>
    </w:p>
    <w:p w:rsidR="0020667B" w:rsidRPr="00B81A38" w:rsidRDefault="0020667B" w:rsidP="0020667B">
      <w:pPr>
        <w:pStyle w:val="Header"/>
        <w:tabs>
          <w:tab w:val="clear" w:pos="4153"/>
          <w:tab w:val="clear" w:pos="8306"/>
        </w:tabs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20667B" w:rsidRPr="00F544BB" w:rsidRDefault="009752B2" w:rsidP="0020667B">
      <w:pPr>
        <w:pStyle w:val="BodyTex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(9) Financial statement to 31</w:t>
      </w:r>
      <w:r w:rsidRPr="009752B2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March</w:t>
      </w:r>
      <w:r w:rsidR="0020667B">
        <w:rPr>
          <w:rFonts w:ascii="Arial" w:hAnsi="Arial" w:cs="Arial"/>
          <w:sz w:val="22"/>
          <w:szCs w:val="22"/>
        </w:rPr>
        <w:t xml:space="preserve"> 2012. </w:t>
      </w:r>
      <w:r w:rsidR="0020667B" w:rsidRPr="00F544BB">
        <w:rPr>
          <w:rFonts w:ascii="Arial" w:hAnsi="Arial" w:cs="Arial"/>
          <w:b w:val="0"/>
          <w:bCs w:val="0"/>
          <w:sz w:val="22"/>
          <w:szCs w:val="22"/>
        </w:rPr>
        <w:t xml:space="preserve">The Clerk presented the financial </w:t>
      </w:r>
      <w:r>
        <w:rPr>
          <w:rFonts w:ascii="Arial" w:hAnsi="Arial" w:cs="Arial"/>
          <w:b w:val="0"/>
          <w:bCs w:val="0"/>
          <w:sz w:val="22"/>
          <w:szCs w:val="22"/>
        </w:rPr>
        <w:t>statement to 31</w:t>
      </w:r>
      <w:r w:rsidRPr="009752B2">
        <w:rPr>
          <w:rFonts w:ascii="Arial" w:hAnsi="Arial" w:cs="Arial"/>
          <w:b w:val="0"/>
          <w:bCs w:val="0"/>
          <w:sz w:val="22"/>
          <w:szCs w:val="22"/>
          <w:vertAlign w:val="superscript"/>
        </w:rPr>
        <w:t>st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March</w:t>
      </w:r>
      <w:r w:rsidR="0020667B" w:rsidRPr="00F544BB">
        <w:rPr>
          <w:rFonts w:ascii="Arial" w:hAnsi="Arial" w:cs="Arial"/>
          <w:b w:val="0"/>
          <w:bCs w:val="0"/>
          <w:sz w:val="22"/>
          <w:szCs w:val="22"/>
        </w:rPr>
        <w:t xml:space="preserve"> and council </w:t>
      </w:r>
      <w:r w:rsidR="0020667B" w:rsidRPr="00F544BB">
        <w:rPr>
          <w:rFonts w:ascii="Arial" w:hAnsi="Arial" w:cs="Arial"/>
          <w:sz w:val="22"/>
          <w:szCs w:val="22"/>
        </w:rPr>
        <w:t>resolved</w:t>
      </w:r>
      <w:r w:rsidR="0020667B" w:rsidRPr="00F544BB">
        <w:rPr>
          <w:rFonts w:ascii="Arial" w:hAnsi="Arial" w:cs="Arial"/>
          <w:b w:val="0"/>
          <w:bCs w:val="0"/>
          <w:sz w:val="22"/>
          <w:szCs w:val="22"/>
        </w:rPr>
        <w:t xml:space="preserve"> to accept it. </w:t>
      </w:r>
    </w:p>
    <w:p w:rsidR="0020667B" w:rsidRDefault="0020667B" w:rsidP="0020667B">
      <w:pPr>
        <w:pStyle w:val="BodyText"/>
        <w:rPr>
          <w:rFonts w:ascii="Arial" w:hAnsi="Arial" w:cs="Arial"/>
          <w:bCs w:val="0"/>
          <w:sz w:val="22"/>
          <w:szCs w:val="22"/>
        </w:rPr>
      </w:pPr>
    </w:p>
    <w:p w:rsidR="0020667B" w:rsidRPr="00F544BB" w:rsidRDefault="0020667B" w:rsidP="0020667B">
      <w:pPr>
        <w:pStyle w:val="BodyTex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(1</w:t>
      </w:r>
      <w:r w:rsidR="009752B2">
        <w:rPr>
          <w:rFonts w:ascii="Arial" w:hAnsi="Arial" w:cs="Arial"/>
          <w:bCs w:val="0"/>
          <w:sz w:val="22"/>
          <w:szCs w:val="22"/>
        </w:rPr>
        <w:t>0</w:t>
      </w:r>
      <w:r>
        <w:rPr>
          <w:rFonts w:ascii="Arial" w:hAnsi="Arial" w:cs="Arial"/>
          <w:bCs w:val="0"/>
          <w:sz w:val="22"/>
          <w:szCs w:val="22"/>
        </w:rPr>
        <w:t>) Cheques</w:t>
      </w:r>
      <w:r w:rsidRPr="00F544BB">
        <w:rPr>
          <w:rFonts w:ascii="Arial" w:hAnsi="Arial" w:cs="Arial"/>
          <w:bCs w:val="0"/>
          <w:sz w:val="22"/>
          <w:szCs w:val="22"/>
        </w:rPr>
        <w:t xml:space="preserve"> </w:t>
      </w:r>
    </w:p>
    <w:p w:rsidR="0020667B" w:rsidRPr="00F544BB" w:rsidRDefault="0020667B" w:rsidP="0020667B">
      <w:pPr>
        <w:pStyle w:val="BodyText"/>
        <w:rPr>
          <w:rFonts w:ascii="Arial" w:hAnsi="Arial" w:cs="Arial"/>
          <w:b w:val="0"/>
          <w:sz w:val="22"/>
          <w:szCs w:val="22"/>
        </w:rPr>
      </w:pPr>
      <w:r w:rsidRPr="00F544BB">
        <w:rPr>
          <w:rFonts w:ascii="Arial" w:hAnsi="Arial" w:cs="Arial"/>
          <w:b w:val="0"/>
          <w:sz w:val="22"/>
          <w:szCs w:val="22"/>
        </w:rPr>
        <w:t>Council</w:t>
      </w:r>
      <w:r w:rsidRPr="00F544BB">
        <w:rPr>
          <w:rFonts w:ascii="Arial" w:hAnsi="Arial" w:cs="Arial"/>
          <w:bCs w:val="0"/>
          <w:sz w:val="22"/>
          <w:szCs w:val="22"/>
        </w:rPr>
        <w:t xml:space="preserve"> resolved</w:t>
      </w:r>
      <w:r>
        <w:rPr>
          <w:rFonts w:ascii="Arial" w:hAnsi="Arial" w:cs="Arial"/>
          <w:b w:val="0"/>
          <w:sz w:val="22"/>
          <w:szCs w:val="22"/>
        </w:rPr>
        <w:t xml:space="preserve"> to </w:t>
      </w:r>
      <w:r w:rsidRPr="00BF583E">
        <w:rPr>
          <w:rFonts w:ascii="Arial" w:hAnsi="Arial" w:cs="Arial"/>
          <w:sz w:val="22"/>
          <w:szCs w:val="22"/>
        </w:rPr>
        <w:t>approve</w:t>
      </w:r>
      <w:r w:rsidRPr="00F544BB">
        <w:rPr>
          <w:rFonts w:ascii="Arial" w:hAnsi="Arial" w:cs="Arial"/>
          <w:b w:val="0"/>
          <w:sz w:val="22"/>
          <w:szCs w:val="22"/>
        </w:rPr>
        <w:t xml:space="preserve"> t</w:t>
      </w:r>
      <w:r>
        <w:rPr>
          <w:rFonts w:ascii="Arial" w:hAnsi="Arial" w:cs="Arial"/>
          <w:b w:val="0"/>
          <w:sz w:val="22"/>
          <w:szCs w:val="22"/>
        </w:rPr>
        <w:t>he following cheques for signing, payment could not be made immediately as only one signatory was present at the meeting</w:t>
      </w:r>
      <w:r w:rsidRPr="00F544BB">
        <w:rPr>
          <w:rFonts w:ascii="Arial" w:hAnsi="Arial" w:cs="Arial"/>
          <w:b w:val="0"/>
          <w:sz w:val="22"/>
          <w:szCs w:val="22"/>
        </w:rPr>
        <w:t>:</w:t>
      </w:r>
    </w:p>
    <w:p w:rsidR="0020667B" w:rsidRPr="00F544BB" w:rsidRDefault="0020667B" w:rsidP="0020667B">
      <w:pPr>
        <w:pStyle w:val="BodyText"/>
        <w:rPr>
          <w:rFonts w:ascii="Arial" w:hAnsi="Arial" w:cs="Arial"/>
          <w:b w:val="0"/>
          <w:sz w:val="22"/>
          <w:szCs w:val="22"/>
        </w:rPr>
      </w:pPr>
      <w:proofErr w:type="gramStart"/>
      <w:r w:rsidRPr="00F544BB">
        <w:rPr>
          <w:rFonts w:ascii="Arial" w:hAnsi="Arial" w:cs="Arial"/>
          <w:b w:val="0"/>
          <w:sz w:val="22"/>
          <w:szCs w:val="22"/>
        </w:rPr>
        <w:t>Chq.</w:t>
      </w:r>
      <w:proofErr w:type="gramEnd"/>
      <w:r w:rsidRPr="00F544BB">
        <w:rPr>
          <w:rFonts w:ascii="Arial" w:hAnsi="Arial" w:cs="Arial"/>
          <w:b w:val="0"/>
          <w:sz w:val="22"/>
          <w:szCs w:val="22"/>
        </w:rPr>
        <w:t xml:space="preserve"> No</w:t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  <w:t>Item.</w:t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proofErr w:type="gramStart"/>
      <w:r w:rsidRPr="00F544BB">
        <w:rPr>
          <w:rFonts w:ascii="Arial" w:hAnsi="Arial" w:cs="Arial"/>
          <w:b w:val="0"/>
          <w:sz w:val="22"/>
          <w:szCs w:val="22"/>
        </w:rPr>
        <w:t>Amount.</w:t>
      </w:r>
      <w:proofErr w:type="gramEnd"/>
    </w:p>
    <w:p w:rsidR="0020667B" w:rsidRDefault="009752B2" w:rsidP="0020667B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000746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S A Scott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 xml:space="preserve">£ </w:t>
      </w:r>
      <w:r w:rsidR="0020667B">
        <w:rPr>
          <w:rFonts w:ascii="Arial" w:hAnsi="Arial" w:cs="Arial"/>
          <w:b w:val="0"/>
          <w:bCs/>
          <w:sz w:val="22"/>
          <w:szCs w:val="22"/>
        </w:rPr>
        <w:t>280.66</w:t>
      </w:r>
    </w:p>
    <w:p w:rsidR="0020667B" w:rsidRDefault="009752B2" w:rsidP="0020667B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000747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S A Scott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 xml:space="preserve">£   </w:t>
      </w:r>
      <w:r w:rsidR="0020667B">
        <w:rPr>
          <w:rFonts w:ascii="Arial" w:hAnsi="Arial" w:cs="Arial"/>
          <w:b w:val="0"/>
          <w:bCs/>
          <w:sz w:val="22"/>
          <w:szCs w:val="22"/>
        </w:rPr>
        <w:t>87.50</w:t>
      </w:r>
    </w:p>
    <w:p w:rsidR="009752B2" w:rsidRPr="00F544BB" w:rsidRDefault="009752B2" w:rsidP="0020667B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000748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Mr S Botchery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£   83.81</w:t>
      </w:r>
    </w:p>
    <w:p w:rsidR="0020667B" w:rsidRDefault="0020667B" w:rsidP="0020667B">
      <w:pPr>
        <w:pStyle w:val="BodyText"/>
        <w:rPr>
          <w:rFonts w:ascii="Arial" w:hAnsi="Arial" w:cs="Arial"/>
          <w:sz w:val="22"/>
          <w:szCs w:val="22"/>
        </w:rPr>
      </w:pPr>
    </w:p>
    <w:p w:rsidR="0020667B" w:rsidRDefault="009752B2" w:rsidP="0020667B">
      <w:pPr>
        <w:pStyle w:val="BodyTex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(11</w:t>
      </w:r>
      <w:r w:rsidR="0020667B" w:rsidRPr="00BF583E">
        <w:rPr>
          <w:rFonts w:ascii="Arial" w:hAnsi="Arial" w:cs="Arial"/>
          <w:sz w:val="22"/>
          <w:szCs w:val="22"/>
        </w:rPr>
        <w:t>)</w:t>
      </w:r>
      <w:r w:rsidR="0020667B">
        <w:rPr>
          <w:rFonts w:ascii="Arial" w:hAnsi="Arial" w:cs="Arial"/>
          <w:bCs w:val="0"/>
          <w:sz w:val="22"/>
          <w:szCs w:val="22"/>
        </w:rPr>
        <w:t xml:space="preserve"> </w:t>
      </w:r>
      <w:r>
        <w:rPr>
          <w:rFonts w:ascii="Arial" w:hAnsi="Arial" w:cs="Arial"/>
          <w:bCs w:val="0"/>
          <w:sz w:val="22"/>
          <w:szCs w:val="22"/>
        </w:rPr>
        <w:t xml:space="preserve">Annual Audit </w:t>
      </w:r>
      <w:r w:rsidR="0020667B">
        <w:rPr>
          <w:rFonts w:ascii="Arial" w:hAnsi="Arial" w:cs="Arial"/>
          <w:bCs w:val="0"/>
          <w:sz w:val="22"/>
          <w:szCs w:val="22"/>
        </w:rPr>
        <w:t xml:space="preserve">for </w:t>
      </w:r>
      <w:r>
        <w:rPr>
          <w:rFonts w:ascii="Arial" w:hAnsi="Arial" w:cs="Arial"/>
          <w:bCs w:val="0"/>
          <w:sz w:val="22"/>
          <w:szCs w:val="22"/>
        </w:rPr>
        <w:t>the year ending 2011-12</w:t>
      </w:r>
      <w:r w:rsidR="0020667B">
        <w:rPr>
          <w:rFonts w:ascii="Arial" w:hAnsi="Arial" w:cs="Arial"/>
          <w:bCs w:val="0"/>
          <w:sz w:val="22"/>
          <w:szCs w:val="22"/>
        </w:rPr>
        <w:t>.</w:t>
      </w:r>
    </w:p>
    <w:p w:rsidR="0020667B" w:rsidRPr="00FB7D2A" w:rsidRDefault="0020667B" w:rsidP="0020667B">
      <w:pPr>
        <w:pStyle w:val="BodyText"/>
        <w:numPr>
          <w:ilvl w:val="0"/>
          <w:numId w:val="5"/>
        </w:numPr>
        <w:rPr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Council </w:t>
      </w:r>
      <w:r w:rsidRPr="00FB7D2A">
        <w:rPr>
          <w:rFonts w:ascii="Arial" w:hAnsi="Arial" w:cs="Arial"/>
          <w:bCs w:val="0"/>
          <w:sz w:val="22"/>
          <w:szCs w:val="22"/>
        </w:rPr>
        <w:t>noted</w:t>
      </w:r>
      <w:r w:rsidR="009752B2">
        <w:rPr>
          <w:rFonts w:ascii="Arial" w:hAnsi="Arial" w:cs="Arial"/>
          <w:b w:val="0"/>
          <w:bCs w:val="0"/>
          <w:sz w:val="22"/>
          <w:szCs w:val="22"/>
        </w:rPr>
        <w:t xml:space="preserve"> the annual audit return date of July 9</w:t>
      </w:r>
      <w:r w:rsidR="009752B2" w:rsidRPr="009752B2">
        <w:rPr>
          <w:rFonts w:ascii="Arial" w:hAnsi="Arial" w:cs="Arial"/>
          <w:b w:val="0"/>
          <w:bCs w:val="0"/>
          <w:sz w:val="22"/>
          <w:szCs w:val="22"/>
          <w:vertAlign w:val="superscript"/>
        </w:rPr>
        <w:t>th</w:t>
      </w:r>
      <w:r w:rsidR="009752B2">
        <w:rPr>
          <w:rFonts w:ascii="Arial" w:hAnsi="Arial" w:cs="Arial"/>
          <w:b w:val="0"/>
          <w:bCs w:val="0"/>
          <w:sz w:val="22"/>
          <w:szCs w:val="22"/>
        </w:rPr>
        <w:t xml:space="preserve"> 2012.</w:t>
      </w:r>
    </w:p>
    <w:p w:rsidR="0020667B" w:rsidRDefault="0020667B" w:rsidP="0020667B">
      <w:pPr>
        <w:pStyle w:val="BodyText"/>
        <w:ind w:left="360"/>
        <w:rPr>
          <w:b w:val="0"/>
          <w:bCs w:val="0"/>
          <w:sz w:val="22"/>
          <w:szCs w:val="22"/>
        </w:rPr>
      </w:pPr>
    </w:p>
    <w:p w:rsidR="0020667B" w:rsidRPr="00F544BB" w:rsidRDefault="009752B2" w:rsidP="0020667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(12</w:t>
      </w:r>
      <w:r w:rsidR="0020667B" w:rsidRPr="00F544BB">
        <w:rPr>
          <w:b/>
          <w:bCs/>
          <w:sz w:val="22"/>
          <w:szCs w:val="22"/>
        </w:rPr>
        <w:t xml:space="preserve">) Correspondence. </w:t>
      </w:r>
      <w:r w:rsidR="0020667B" w:rsidRPr="003E124E">
        <w:rPr>
          <w:bCs/>
          <w:sz w:val="22"/>
          <w:szCs w:val="22"/>
        </w:rPr>
        <w:t>Council</w:t>
      </w:r>
      <w:r w:rsidR="0020667B" w:rsidRPr="003E124E">
        <w:rPr>
          <w:b/>
          <w:bCs/>
          <w:sz w:val="22"/>
          <w:szCs w:val="22"/>
        </w:rPr>
        <w:t xml:space="preserve"> </w:t>
      </w:r>
      <w:r w:rsidR="0020667B" w:rsidRPr="003E124E">
        <w:rPr>
          <w:b/>
          <w:sz w:val="22"/>
          <w:szCs w:val="22"/>
        </w:rPr>
        <w:t>noted</w:t>
      </w:r>
      <w:r w:rsidR="0020667B" w:rsidRPr="00F544BB">
        <w:rPr>
          <w:b/>
          <w:bCs/>
          <w:sz w:val="22"/>
          <w:szCs w:val="22"/>
        </w:rPr>
        <w:t>:</w:t>
      </w:r>
      <w:r w:rsidR="0020667B" w:rsidRPr="00F544BB">
        <w:rPr>
          <w:b/>
          <w:bCs/>
          <w:sz w:val="22"/>
          <w:szCs w:val="22"/>
        </w:rPr>
        <w:tab/>
      </w:r>
    </w:p>
    <w:p w:rsidR="0020667B" w:rsidRDefault="0020667B" w:rsidP="0020667B">
      <w:pPr>
        <w:rPr>
          <w:sz w:val="22"/>
          <w:szCs w:val="22"/>
        </w:rPr>
      </w:pPr>
    </w:p>
    <w:p w:rsidR="0020667B" w:rsidRDefault="0020667B" w:rsidP="0020667B">
      <w:pPr>
        <w:rPr>
          <w:b/>
          <w:sz w:val="22"/>
          <w:szCs w:val="22"/>
        </w:rPr>
      </w:pPr>
      <w:proofErr w:type="spellStart"/>
      <w:r>
        <w:rPr>
          <w:sz w:val="22"/>
          <w:szCs w:val="22"/>
        </w:rPr>
        <w:t>Misson</w:t>
      </w:r>
      <w:proofErr w:type="spellEnd"/>
      <w:r>
        <w:rPr>
          <w:sz w:val="22"/>
          <w:szCs w:val="22"/>
        </w:rPr>
        <w:t xml:space="preserve"> Community Association – request for</w:t>
      </w:r>
      <w:r w:rsidR="00157C0A">
        <w:rPr>
          <w:sz w:val="22"/>
          <w:szCs w:val="22"/>
        </w:rPr>
        <w:t xml:space="preserve"> funding support, £563 (£1 per elector), towards the MCA Diamond Jubilee celebrations for the parish.  Council, taking into consideration the £200 grant pledged by Cllr Yates, approved funding of £181.50 towards the celebrations for payment at the next meeting. Council in</w:t>
      </w:r>
      <w:r w:rsidR="00F01734">
        <w:rPr>
          <w:sz w:val="22"/>
          <w:szCs w:val="22"/>
        </w:rPr>
        <w:t>vited MCA to apply to the Town E</w:t>
      </w:r>
      <w:r w:rsidR="00157C0A">
        <w:rPr>
          <w:sz w:val="22"/>
          <w:szCs w:val="22"/>
        </w:rPr>
        <w:t>state charity for a further £181.50</w:t>
      </w:r>
      <w:r w:rsidR="00157C0A">
        <w:rPr>
          <w:sz w:val="22"/>
          <w:szCs w:val="22"/>
        </w:rPr>
        <w:tab/>
      </w:r>
      <w:r w:rsidR="00157C0A">
        <w:rPr>
          <w:sz w:val="22"/>
          <w:szCs w:val="22"/>
        </w:rPr>
        <w:tab/>
      </w:r>
      <w:r w:rsidR="00157C0A">
        <w:rPr>
          <w:sz w:val="22"/>
          <w:szCs w:val="22"/>
        </w:rPr>
        <w:tab/>
      </w:r>
      <w:r w:rsidR="00157C0A" w:rsidRPr="00157C0A">
        <w:rPr>
          <w:b/>
          <w:sz w:val="22"/>
          <w:szCs w:val="22"/>
        </w:rPr>
        <w:t>MCA/</w:t>
      </w:r>
      <w:r w:rsidRPr="00157C0A">
        <w:rPr>
          <w:b/>
          <w:sz w:val="22"/>
          <w:szCs w:val="22"/>
        </w:rPr>
        <w:t>Clerk</w:t>
      </w:r>
    </w:p>
    <w:p w:rsidR="0020667B" w:rsidRDefault="0020667B" w:rsidP="0020667B">
      <w:pPr>
        <w:rPr>
          <w:sz w:val="22"/>
          <w:szCs w:val="22"/>
        </w:rPr>
      </w:pPr>
      <w:r>
        <w:rPr>
          <w:sz w:val="22"/>
          <w:szCs w:val="22"/>
        </w:rPr>
        <w:t>BD</w:t>
      </w:r>
      <w:r w:rsidR="00157C0A">
        <w:rPr>
          <w:sz w:val="22"/>
          <w:szCs w:val="22"/>
        </w:rPr>
        <w:t xml:space="preserve">C – request for help with annual canvass </w:t>
      </w:r>
    </w:p>
    <w:p w:rsidR="0020667B" w:rsidRDefault="00157C0A" w:rsidP="0020667B">
      <w:pPr>
        <w:rPr>
          <w:sz w:val="22"/>
          <w:szCs w:val="22"/>
        </w:rPr>
      </w:pPr>
      <w:r>
        <w:rPr>
          <w:sz w:val="22"/>
          <w:szCs w:val="22"/>
        </w:rPr>
        <w:t>BDC – Pride in Bassetlaw survey</w:t>
      </w:r>
    </w:p>
    <w:p w:rsidR="00157C0A" w:rsidRDefault="00157C0A" w:rsidP="0020667B">
      <w:pPr>
        <w:rPr>
          <w:sz w:val="22"/>
          <w:szCs w:val="22"/>
        </w:rPr>
      </w:pPr>
      <w:r>
        <w:rPr>
          <w:sz w:val="22"/>
          <w:szCs w:val="22"/>
        </w:rPr>
        <w:t>BDC – request for funding of the Rural Officer</w:t>
      </w:r>
    </w:p>
    <w:p w:rsidR="00157C0A" w:rsidRDefault="00157C0A" w:rsidP="0020667B">
      <w:pPr>
        <w:rPr>
          <w:sz w:val="22"/>
          <w:szCs w:val="22"/>
        </w:rPr>
      </w:pPr>
      <w:r>
        <w:rPr>
          <w:sz w:val="22"/>
          <w:szCs w:val="22"/>
        </w:rPr>
        <w:t>NALC – Agenda 21</w:t>
      </w:r>
      <w:r w:rsidRPr="00157C0A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</w:t>
      </w:r>
      <w:r w:rsidR="00F01734">
        <w:rPr>
          <w:sz w:val="22"/>
          <w:szCs w:val="22"/>
        </w:rPr>
        <w:t>M</w:t>
      </w:r>
      <w:r>
        <w:rPr>
          <w:sz w:val="22"/>
          <w:szCs w:val="22"/>
        </w:rPr>
        <w:t xml:space="preserve">ay and </w:t>
      </w:r>
      <w:r w:rsidR="00825989">
        <w:rPr>
          <w:sz w:val="22"/>
          <w:szCs w:val="22"/>
        </w:rPr>
        <w:t>February minutes</w:t>
      </w:r>
    </w:p>
    <w:p w:rsidR="00825989" w:rsidRDefault="00825989" w:rsidP="0020667B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Notts</w:t>
      </w:r>
      <w:proofErr w:type="spellEnd"/>
      <w:r>
        <w:rPr>
          <w:sz w:val="22"/>
          <w:szCs w:val="22"/>
        </w:rPr>
        <w:t xml:space="preserve"> Police Authority – election of Police &amp; Crime Commissioner 15</w:t>
      </w:r>
      <w:r w:rsidRPr="0082598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November 2012</w:t>
      </w:r>
    </w:p>
    <w:p w:rsidR="0020667B" w:rsidRPr="002033DC" w:rsidRDefault="00825989" w:rsidP="0020667B">
      <w:pPr>
        <w:rPr>
          <w:sz w:val="22"/>
          <w:szCs w:val="22"/>
        </w:rPr>
      </w:pPr>
      <w:r>
        <w:rPr>
          <w:sz w:val="22"/>
          <w:szCs w:val="22"/>
        </w:rPr>
        <w:t>NCC – County Civil Service 24</w:t>
      </w:r>
      <w:r w:rsidR="0020667B" w:rsidRPr="00FB7D2A">
        <w:rPr>
          <w:sz w:val="22"/>
          <w:szCs w:val="22"/>
          <w:vertAlign w:val="superscript"/>
        </w:rPr>
        <w:t>th</w:t>
      </w:r>
      <w:r w:rsidR="0020667B">
        <w:rPr>
          <w:sz w:val="22"/>
          <w:szCs w:val="22"/>
        </w:rPr>
        <w:t xml:space="preserve"> June 2012</w:t>
      </w:r>
    </w:p>
    <w:p w:rsidR="0020667B" w:rsidRDefault="0020667B" w:rsidP="0020667B">
      <w:pPr>
        <w:rPr>
          <w:b/>
          <w:bCs/>
          <w:sz w:val="22"/>
          <w:szCs w:val="22"/>
        </w:rPr>
      </w:pPr>
    </w:p>
    <w:p w:rsidR="0020667B" w:rsidRPr="00F544BB" w:rsidRDefault="009752B2" w:rsidP="0020667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(13</w:t>
      </w:r>
      <w:r w:rsidR="0020667B" w:rsidRPr="00F544BB">
        <w:rPr>
          <w:b/>
          <w:bCs/>
          <w:sz w:val="22"/>
          <w:szCs w:val="22"/>
        </w:rPr>
        <w:t>) Council confirmed</w:t>
      </w:r>
      <w:r w:rsidR="0020667B" w:rsidRPr="00F544BB">
        <w:rPr>
          <w:sz w:val="22"/>
          <w:szCs w:val="22"/>
        </w:rPr>
        <w:t xml:space="preserve"> date of next meetin</w:t>
      </w:r>
      <w:r>
        <w:rPr>
          <w:sz w:val="22"/>
          <w:szCs w:val="22"/>
        </w:rPr>
        <w:t>gs, the Annual Parish Meeting</w:t>
      </w:r>
      <w:r w:rsidR="00F01734">
        <w:rPr>
          <w:sz w:val="22"/>
          <w:szCs w:val="22"/>
        </w:rPr>
        <w:t xml:space="preserve"> followed by</w:t>
      </w:r>
      <w:r>
        <w:rPr>
          <w:sz w:val="22"/>
          <w:szCs w:val="22"/>
        </w:rPr>
        <w:t xml:space="preserve"> the Annual </w:t>
      </w:r>
      <w:proofErr w:type="spellStart"/>
      <w:r>
        <w:rPr>
          <w:sz w:val="22"/>
          <w:szCs w:val="22"/>
        </w:rPr>
        <w:t>Misson</w:t>
      </w:r>
      <w:proofErr w:type="spellEnd"/>
      <w:r>
        <w:rPr>
          <w:sz w:val="22"/>
          <w:szCs w:val="22"/>
        </w:rPr>
        <w:t xml:space="preserve"> Parish Council meeting, as Wednesday 2</w:t>
      </w:r>
      <w:r w:rsidRPr="009752B2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May</w:t>
      </w:r>
      <w:r w:rsidR="0020667B">
        <w:rPr>
          <w:sz w:val="22"/>
          <w:szCs w:val="22"/>
        </w:rPr>
        <w:t xml:space="preserve"> 2012</w:t>
      </w:r>
      <w:r w:rsidR="0020667B" w:rsidRPr="00F544BB">
        <w:rPr>
          <w:sz w:val="22"/>
          <w:szCs w:val="22"/>
        </w:rPr>
        <w:t xml:space="preserve"> at 7.30pm.</w:t>
      </w:r>
    </w:p>
    <w:p w:rsidR="0020667B" w:rsidRDefault="0020667B" w:rsidP="0020667B"/>
    <w:p w:rsidR="0020667B" w:rsidRDefault="0020667B" w:rsidP="0020667B">
      <w:bookmarkStart w:id="0" w:name="_GoBack"/>
      <w:bookmarkEnd w:id="0"/>
    </w:p>
    <w:p w:rsidR="0020667B" w:rsidRDefault="0020667B" w:rsidP="0020667B"/>
    <w:p w:rsidR="0020667B" w:rsidRDefault="0020667B" w:rsidP="0020667B"/>
    <w:p w:rsidR="00D93541" w:rsidRDefault="00BA2EAA"/>
    <w:sectPr w:rsidR="00D93541" w:rsidSect="000745C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EAA" w:rsidRDefault="00BA2EAA" w:rsidP="00825989">
      <w:r>
        <w:separator/>
      </w:r>
    </w:p>
  </w:endnote>
  <w:endnote w:type="continuationSeparator" w:id="0">
    <w:p w:rsidR="00BA2EAA" w:rsidRDefault="00BA2EAA" w:rsidP="0082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989" w:rsidRDefault="0082598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Chairman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F01734" w:rsidRPr="00F01734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033DC" w:rsidRDefault="00BA2E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EAA" w:rsidRDefault="00BA2EAA" w:rsidP="00825989">
      <w:r>
        <w:separator/>
      </w:r>
    </w:p>
  </w:footnote>
  <w:footnote w:type="continuationSeparator" w:id="0">
    <w:p w:rsidR="00BA2EAA" w:rsidRDefault="00BA2EAA" w:rsidP="00825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3575"/>
    <w:multiLevelType w:val="hybridMultilevel"/>
    <w:tmpl w:val="1F3C84D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70682"/>
    <w:multiLevelType w:val="hybridMultilevel"/>
    <w:tmpl w:val="6F80E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4D571D"/>
    <w:multiLevelType w:val="hybridMultilevel"/>
    <w:tmpl w:val="E662F7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991182"/>
    <w:multiLevelType w:val="hybridMultilevel"/>
    <w:tmpl w:val="C3B80C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05305F"/>
    <w:multiLevelType w:val="hybridMultilevel"/>
    <w:tmpl w:val="D33C24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631531"/>
    <w:multiLevelType w:val="hybridMultilevel"/>
    <w:tmpl w:val="45EE3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BE2017"/>
    <w:multiLevelType w:val="hybridMultilevel"/>
    <w:tmpl w:val="97B694F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B55F9"/>
    <w:multiLevelType w:val="hybridMultilevel"/>
    <w:tmpl w:val="06A8C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59C1339"/>
    <w:multiLevelType w:val="hybridMultilevel"/>
    <w:tmpl w:val="B14AD50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A2585D"/>
    <w:multiLevelType w:val="hybridMultilevel"/>
    <w:tmpl w:val="0ED415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96920C4"/>
    <w:multiLevelType w:val="hybridMultilevel"/>
    <w:tmpl w:val="6622BAA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01229"/>
    <w:multiLevelType w:val="hybridMultilevel"/>
    <w:tmpl w:val="C91E21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7E31428"/>
    <w:multiLevelType w:val="hybridMultilevel"/>
    <w:tmpl w:val="EA0C6AC0"/>
    <w:lvl w:ilvl="0" w:tplc="08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67B"/>
    <w:rsid w:val="00157C0A"/>
    <w:rsid w:val="00180524"/>
    <w:rsid w:val="0020667B"/>
    <w:rsid w:val="003A4590"/>
    <w:rsid w:val="004260B5"/>
    <w:rsid w:val="004636D3"/>
    <w:rsid w:val="00683149"/>
    <w:rsid w:val="008018A3"/>
    <w:rsid w:val="00825989"/>
    <w:rsid w:val="009752B2"/>
    <w:rsid w:val="00BA2EAA"/>
    <w:rsid w:val="00DE3568"/>
    <w:rsid w:val="00E06416"/>
    <w:rsid w:val="00E12721"/>
    <w:rsid w:val="00EA5620"/>
    <w:rsid w:val="00F0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7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20667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20667B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20667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0667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20667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20667B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0667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066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67B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98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7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20667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20667B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20667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0667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20667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20667B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0667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066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67B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9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Sue</cp:lastModifiedBy>
  <cp:revision>4</cp:revision>
  <cp:lastPrinted>2012-04-27T14:05:00Z</cp:lastPrinted>
  <dcterms:created xsi:type="dcterms:W3CDTF">2012-04-27T12:25:00Z</dcterms:created>
  <dcterms:modified xsi:type="dcterms:W3CDTF">2012-04-27T14:14:00Z</dcterms:modified>
</cp:coreProperties>
</file>