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CED7" w14:textId="77777777" w:rsidR="00B951FA" w:rsidRPr="00B951FA" w:rsidRDefault="00B951FA" w:rsidP="00B951FA">
      <w:pPr>
        <w:pStyle w:val="Title"/>
        <w:rPr>
          <w:rFonts w:ascii="Times New Roman" w:eastAsia="Times New Roman" w:hAnsi="Times New Roman" w:cs="Times New Roman"/>
          <w:sz w:val="24"/>
          <w:szCs w:val="24"/>
          <w:lang w:eastAsia="en-GB"/>
        </w:rPr>
      </w:pPr>
      <w:r w:rsidRPr="00B951FA">
        <w:rPr>
          <w:rFonts w:eastAsia="Times New Roman"/>
          <w:shd w:val="clear" w:color="auto" w:fill="FFFFFF"/>
          <w:lang w:eastAsia="en-GB"/>
        </w:rPr>
        <w:t>BRAWDY COMMUNITY COUNCIL.</w:t>
      </w:r>
    </w:p>
    <w:p w14:paraId="5A06FB5A"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Minutes of the meeting of Brawdy Community Council (January 2025) held remotely on Monday 3rd February 2025.</w:t>
      </w:r>
    </w:p>
    <w:p w14:paraId="127B53DB" w14:textId="77777777" w:rsid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8E57F17" w14:textId="46F079BE"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2025/43</w:t>
      </w:r>
    </w:p>
    <w:p w14:paraId="379350E6" w14:textId="77777777" w:rsid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7749758F" w14:textId="45760DD2"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1. Present. Cllr Mrs A Loch, Cllr W Lawrence, Cllr D E Jones, </w:t>
      </w:r>
      <w:r>
        <w:rPr>
          <w:rFonts w:ascii="Segoe UI" w:eastAsia="Times New Roman" w:hAnsi="Segoe UI" w:cs="Segoe UI"/>
          <w:color w:val="242424"/>
          <w:kern w:val="0"/>
          <w:sz w:val="23"/>
          <w:szCs w:val="23"/>
          <w:lang w:eastAsia="en-GB"/>
          <w14:ligatures w14:val="none"/>
        </w:rPr>
        <w:t>Cllr</w:t>
      </w:r>
      <w:r w:rsidRPr="00B951FA">
        <w:rPr>
          <w:rFonts w:ascii="Segoe UI" w:eastAsia="Times New Roman" w:hAnsi="Segoe UI" w:cs="Segoe UI"/>
          <w:color w:val="242424"/>
          <w:kern w:val="0"/>
          <w:sz w:val="23"/>
          <w:szCs w:val="23"/>
          <w:lang w:eastAsia="en-GB"/>
          <w14:ligatures w14:val="none"/>
        </w:rPr>
        <w:t xml:space="preserve"> M Carter, Cllr J Tierney, </w:t>
      </w:r>
      <w:r>
        <w:rPr>
          <w:rFonts w:ascii="Segoe UI" w:eastAsia="Times New Roman" w:hAnsi="Segoe UI" w:cs="Segoe UI"/>
          <w:color w:val="242424"/>
          <w:kern w:val="0"/>
          <w:sz w:val="23"/>
          <w:szCs w:val="23"/>
          <w:lang w:eastAsia="en-GB"/>
          <w14:ligatures w14:val="none"/>
        </w:rPr>
        <w:t>Cllr</w:t>
      </w:r>
      <w:r w:rsidRPr="00B951FA">
        <w:rPr>
          <w:rFonts w:ascii="Segoe UI" w:eastAsia="Times New Roman" w:hAnsi="Segoe UI" w:cs="Segoe UI"/>
          <w:color w:val="242424"/>
          <w:kern w:val="0"/>
          <w:sz w:val="23"/>
          <w:szCs w:val="23"/>
          <w:lang w:eastAsia="en-GB"/>
          <w14:ligatures w14:val="none"/>
        </w:rPr>
        <w:t xml:space="preserve"> P Keeling, Sean O'Connor Clerk and Mr </w:t>
      </w:r>
      <w:proofErr w:type="spellStart"/>
      <w:r w:rsidRPr="00B951FA">
        <w:rPr>
          <w:rFonts w:ascii="Segoe UI" w:eastAsia="Times New Roman" w:hAnsi="Segoe UI" w:cs="Segoe UI"/>
          <w:color w:val="242424"/>
          <w:kern w:val="0"/>
          <w:sz w:val="23"/>
          <w:szCs w:val="23"/>
          <w:lang w:eastAsia="en-GB"/>
          <w14:ligatures w14:val="none"/>
        </w:rPr>
        <w:t>Myrfin</w:t>
      </w:r>
      <w:proofErr w:type="spellEnd"/>
      <w:r w:rsidRPr="00B951FA">
        <w:rPr>
          <w:rFonts w:ascii="Segoe UI" w:eastAsia="Times New Roman" w:hAnsi="Segoe UI" w:cs="Segoe UI"/>
          <w:color w:val="242424"/>
          <w:kern w:val="0"/>
          <w:sz w:val="23"/>
          <w:szCs w:val="23"/>
          <w:lang w:eastAsia="en-GB"/>
          <w14:ligatures w14:val="none"/>
        </w:rPr>
        <w:t xml:space="preserve"> Marks </w:t>
      </w:r>
      <w:r w:rsidRPr="00B951FA">
        <w:rPr>
          <w:rFonts w:ascii="Segoe UI" w:eastAsia="Times New Roman" w:hAnsi="Segoe UI" w:cs="Segoe UI"/>
          <w:color w:val="242424"/>
          <w:kern w:val="0"/>
          <w:sz w:val="23"/>
          <w:szCs w:val="23"/>
          <w:lang w:eastAsia="en-GB"/>
          <w14:ligatures w14:val="none"/>
        </w:rPr>
        <w:t>guest.</w:t>
      </w:r>
    </w:p>
    <w:p w14:paraId="582FF7D8"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 No apologies.</w:t>
      </w:r>
    </w:p>
    <w:p w14:paraId="4343EDEA"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3. The clerk confirmed that the minutes of the November 2024 meeting had been properly proposed and seconded and added to the BCC website.</w:t>
      </w:r>
    </w:p>
    <w:p w14:paraId="200AF8AF"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4. Declarations of Interest. Cllr Carter declared an interest in item 22, both as a resident and a local business owner. Cllr Keeling also declared an interest as a resident.</w:t>
      </w:r>
    </w:p>
    <w:p w14:paraId="5FF320C6"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5. Matters arising from the minutes of the November 24 meeting.</w:t>
      </w:r>
    </w:p>
    <w:p w14:paraId="0D3D258C" w14:textId="4AB54FF9"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5a. Cllr Loch advised that she </w:t>
      </w:r>
      <w:r w:rsidRPr="00B951FA">
        <w:rPr>
          <w:rFonts w:ascii="Segoe UI" w:eastAsia="Times New Roman" w:hAnsi="Segoe UI" w:cs="Segoe UI"/>
          <w:color w:val="242424"/>
          <w:kern w:val="0"/>
          <w:sz w:val="23"/>
          <w:szCs w:val="23"/>
          <w:lang w:eastAsia="en-GB"/>
          <w14:ligatures w14:val="none"/>
        </w:rPr>
        <w:t>had heard</w:t>
      </w:r>
      <w:r w:rsidRPr="00B951FA">
        <w:rPr>
          <w:rFonts w:ascii="Segoe UI" w:eastAsia="Times New Roman" w:hAnsi="Segoe UI" w:cs="Segoe UI"/>
          <w:color w:val="242424"/>
          <w:kern w:val="0"/>
          <w:sz w:val="23"/>
          <w:szCs w:val="23"/>
          <w:lang w:eastAsia="en-GB"/>
          <w14:ligatures w14:val="none"/>
        </w:rPr>
        <w:t xml:space="preserve"> nothing from Sean Tilling at County Hall regarding the local footpaths and bridleways. She offered to chase him again.</w:t>
      </w:r>
    </w:p>
    <w:p w14:paraId="7DD6289F"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5b. Cllr Tierney agreed to complete the treatment to the local benches once the weather improved.</w:t>
      </w:r>
    </w:p>
    <w:p w14:paraId="1BE167E1"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5c. Cllr Keeling had now arranged for help to complete the fitting of the windows at </w:t>
      </w:r>
      <w:proofErr w:type="spellStart"/>
      <w:r w:rsidRPr="00B951FA">
        <w:rPr>
          <w:rFonts w:ascii="Segoe UI" w:eastAsia="Times New Roman" w:hAnsi="Segoe UI" w:cs="Segoe UI"/>
          <w:color w:val="242424"/>
          <w:kern w:val="0"/>
          <w:sz w:val="23"/>
          <w:szCs w:val="23"/>
          <w:lang w:eastAsia="en-GB"/>
          <w14:ligatures w14:val="none"/>
        </w:rPr>
        <w:t>Trefgarn</w:t>
      </w:r>
      <w:proofErr w:type="spellEnd"/>
      <w:r w:rsidRPr="00B951FA">
        <w:rPr>
          <w:rFonts w:ascii="Segoe UI" w:eastAsia="Times New Roman" w:hAnsi="Segoe UI" w:cs="Segoe UI"/>
          <w:color w:val="242424"/>
          <w:kern w:val="0"/>
          <w:sz w:val="23"/>
          <w:szCs w:val="23"/>
          <w:lang w:eastAsia="en-GB"/>
          <w14:ligatures w14:val="none"/>
        </w:rPr>
        <w:t xml:space="preserve"> Owen bus shelter, and he advised that the job would be completed soon.</w:t>
      </w:r>
    </w:p>
    <w:p w14:paraId="315AEFFE"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5d. Thanks was given to Cllr Keeling following the last meeting, as he had provided the measurements of the runway at Brawdy, after the discussion on the Deep Space Radar scheme was discussed.</w:t>
      </w:r>
    </w:p>
    <w:p w14:paraId="08B5A12B" w14:textId="3244EFEA"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5e. Cllr Carter provided details of the </w:t>
      </w:r>
      <w:r w:rsidRPr="00B951FA">
        <w:rPr>
          <w:rFonts w:ascii="Segoe UI" w:eastAsia="Times New Roman" w:hAnsi="Segoe UI" w:cs="Segoe UI"/>
          <w:color w:val="242424"/>
          <w:kern w:val="0"/>
          <w:sz w:val="23"/>
          <w:szCs w:val="23"/>
          <w:lang w:eastAsia="en-GB"/>
          <w14:ligatures w14:val="none"/>
        </w:rPr>
        <w:t>meeting at</w:t>
      </w:r>
      <w:r w:rsidRPr="00B951FA">
        <w:rPr>
          <w:rFonts w:ascii="Segoe UI" w:eastAsia="Times New Roman" w:hAnsi="Segoe UI" w:cs="Segoe UI"/>
          <w:color w:val="242424"/>
          <w:kern w:val="0"/>
          <w:sz w:val="23"/>
          <w:szCs w:val="23"/>
          <w:lang w:eastAsia="en-GB"/>
          <w14:ligatures w14:val="none"/>
        </w:rPr>
        <w:t xml:space="preserve"> County Hall on 2/12/24, when the future of </w:t>
      </w:r>
      <w:r w:rsidRPr="00B951FA">
        <w:rPr>
          <w:rFonts w:ascii="Segoe UI" w:eastAsia="Times New Roman" w:hAnsi="Segoe UI" w:cs="Segoe UI"/>
          <w:color w:val="242424"/>
          <w:kern w:val="0"/>
          <w:sz w:val="23"/>
          <w:szCs w:val="23"/>
          <w:lang w:eastAsia="en-GB"/>
          <w14:ligatures w14:val="none"/>
        </w:rPr>
        <w:t>the waste</w:t>
      </w:r>
      <w:r w:rsidRPr="00B951FA">
        <w:rPr>
          <w:rFonts w:ascii="Segoe UI" w:eastAsia="Times New Roman" w:hAnsi="Segoe UI" w:cs="Segoe UI"/>
          <w:color w:val="242424"/>
          <w:kern w:val="0"/>
          <w:sz w:val="23"/>
          <w:szCs w:val="23"/>
          <w:lang w:eastAsia="en-GB"/>
          <w14:ligatures w14:val="none"/>
        </w:rPr>
        <w:t xml:space="preserve"> and recycling centre at St Davids was agreed. The proposal to keep St Davids open, with all other centres taking a one day per week cut was agreed. Cllr Carter was thanked for his input in this matter.</w:t>
      </w:r>
    </w:p>
    <w:p w14:paraId="3AF4A372" w14:textId="56084F3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5f. Cllr Loch confirmed that she had attended the OVW area meeting in January. She confirmed that councillors Tierney and Keeling were our representative members of the local peninsular group. She also advised that the review had taken place regarding the number of community and town councillors going forward. Cllr Carter confirmed that there was to be an overall reduction of </w:t>
      </w:r>
      <w:r w:rsidRPr="00B951FA">
        <w:rPr>
          <w:rFonts w:ascii="Segoe UI" w:eastAsia="Times New Roman" w:hAnsi="Segoe UI" w:cs="Segoe UI"/>
          <w:color w:val="242424"/>
          <w:kern w:val="0"/>
          <w:sz w:val="23"/>
          <w:szCs w:val="23"/>
          <w:lang w:eastAsia="en-GB"/>
          <w14:ligatures w14:val="none"/>
        </w:rPr>
        <w:t>78,</w:t>
      </w:r>
      <w:r w:rsidRPr="00B951FA">
        <w:rPr>
          <w:rFonts w:ascii="Segoe UI" w:eastAsia="Times New Roman" w:hAnsi="Segoe UI" w:cs="Segoe UI"/>
          <w:color w:val="242424"/>
          <w:kern w:val="0"/>
          <w:sz w:val="23"/>
          <w:szCs w:val="23"/>
          <w:lang w:eastAsia="en-GB"/>
          <w14:ligatures w14:val="none"/>
        </w:rPr>
        <w:t xml:space="preserve"> although we were not affected. The next meeting was scheduled for March.</w:t>
      </w:r>
    </w:p>
    <w:p w14:paraId="562F286D" w14:textId="23AD0B8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5g. The clerk confirmed that his new contract of employment, which was agreed at the November </w:t>
      </w:r>
      <w:r w:rsidRPr="00B951FA">
        <w:rPr>
          <w:rFonts w:ascii="Segoe UI" w:eastAsia="Times New Roman" w:hAnsi="Segoe UI" w:cs="Segoe UI"/>
          <w:color w:val="242424"/>
          <w:kern w:val="0"/>
          <w:sz w:val="23"/>
          <w:szCs w:val="23"/>
          <w:lang w:eastAsia="en-GB"/>
          <w14:ligatures w14:val="none"/>
        </w:rPr>
        <w:t>meeting, had</w:t>
      </w:r>
      <w:r w:rsidRPr="00B951FA">
        <w:rPr>
          <w:rFonts w:ascii="Segoe UI" w:eastAsia="Times New Roman" w:hAnsi="Segoe UI" w:cs="Segoe UI"/>
          <w:color w:val="242424"/>
          <w:kern w:val="0"/>
          <w:sz w:val="23"/>
          <w:szCs w:val="23"/>
          <w:lang w:eastAsia="en-GB"/>
          <w14:ligatures w14:val="none"/>
        </w:rPr>
        <w:t xml:space="preserve"> been duly signed and returned by the chairman.</w:t>
      </w:r>
    </w:p>
    <w:p w14:paraId="6A2EB988"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5h. The clerk advised that despite his request for assistance and guidance, nothing had been received from the Wales Audit Office regarding the completion of our annual Audit.</w:t>
      </w:r>
    </w:p>
    <w:p w14:paraId="1D9091BE"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CORRESPONDENCE.</w:t>
      </w:r>
    </w:p>
    <w:p w14:paraId="4E33D8C0"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PEMBS COUNTY COUNCIL.</w:t>
      </w:r>
    </w:p>
    <w:p w14:paraId="360F1677"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6. Notification of approval of Planning Application Ref No 24/0747/PA. Retention of existing agricultural building at Castle Villa </w:t>
      </w:r>
      <w:proofErr w:type="spellStart"/>
      <w:r w:rsidRPr="00B951FA">
        <w:rPr>
          <w:rFonts w:ascii="Segoe UI" w:eastAsia="Times New Roman" w:hAnsi="Segoe UI" w:cs="Segoe UI"/>
          <w:color w:val="242424"/>
          <w:kern w:val="0"/>
          <w:sz w:val="23"/>
          <w:szCs w:val="23"/>
          <w:lang w:eastAsia="en-GB"/>
          <w14:ligatures w14:val="none"/>
        </w:rPr>
        <w:t>Hayscastle</w:t>
      </w:r>
      <w:proofErr w:type="spellEnd"/>
      <w:r w:rsidRPr="00B951FA">
        <w:rPr>
          <w:rFonts w:ascii="Segoe UI" w:eastAsia="Times New Roman" w:hAnsi="Segoe UI" w:cs="Segoe UI"/>
          <w:color w:val="242424"/>
          <w:kern w:val="0"/>
          <w:sz w:val="23"/>
          <w:szCs w:val="23"/>
          <w:lang w:eastAsia="en-GB"/>
          <w14:ligatures w14:val="none"/>
        </w:rPr>
        <w:t xml:space="preserve"> Haverfordwest. Received and filed.</w:t>
      </w:r>
    </w:p>
    <w:p w14:paraId="7BDDAF77"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7. Notification of approval of Planning Application Ref No 24/0447/PA. Alterations and extensions at </w:t>
      </w:r>
      <w:proofErr w:type="spellStart"/>
      <w:r w:rsidRPr="00B951FA">
        <w:rPr>
          <w:rFonts w:ascii="Segoe UI" w:eastAsia="Times New Roman" w:hAnsi="Segoe UI" w:cs="Segoe UI"/>
          <w:color w:val="242424"/>
          <w:kern w:val="0"/>
          <w:sz w:val="23"/>
          <w:szCs w:val="23"/>
          <w:lang w:eastAsia="en-GB"/>
          <w14:ligatures w14:val="none"/>
        </w:rPr>
        <w:t>Ganwydd</w:t>
      </w:r>
      <w:proofErr w:type="spellEnd"/>
      <w:r w:rsidRPr="00B951FA">
        <w:rPr>
          <w:rFonts w:ascii="Segoe UI" w:eastAsia="Times New Roman" w:hAnsi="Segoe UI" w:cs="Segoe UI"/>
          <w:color w:val="242424"/>
          <w:kern w:val="0"/>
          <w:sz w:val="23"/>
          <w:szCs w:val="23"/>
          <w:lang w:eastAsia="en-GB"/>
          <w14:ligatures w14:val="none"/>
        </w:rPr>
        <w:t xml:space="preserve"> OR </w:t>
      </w:r>
      <w:proofErr w:type="spellStart"/>
      <w:r w:rsidRPr="00B951FA">
        <w:rPr>
          <w:rFonts w:ascii="Segoe UI" w:eastAsia="Times New Roman" w:hAnsi="Segoe UI" w:cs="Segoe UI"/>
          <w:color w:val="242424"/>
          <w:kern w:val="0"/>
          <w:sz w:val="23"/>
          <w:szCs w:val="23"/>
          <w:lang w:eastAsia="en-GB"/>
          <w14:ligatures w14:val="none"/>
        </w:rPr>
        <w:t>Hendre</w:t>
      </w:r>
      <w:proofErr w:type="spellEnd"/>
      <w:r w:rsidRPr="00B951FA">
        <w:rPr>
          <w:rFonts w:ascii="Segoe UI" w:eastAsia="Times New Roman" w:hAnsi="Segoe UI" w:cs="Segoe UI"/>
          <w:color w:val="242424"/>
          <w:kern w:val="0"/>
          <w:sz w:val="23"/>
          <w:szCs w:val="23"/>
          <w:lang w:eastAsia="en-GB"/>
          <w14:ligatures w14:val="none"/>
        </w:rPr>
        <w:t xml:space="preserve"> </w:t>
      </w:r>
      <w:proofErr w:type="spellStart"/>
      <w:r w:rsidRPr="00B951FA">
        <w:rPr>
          <w:rFonts w:ascii="Segoe UI" w:eastAsia="Times New Roman" w:hAnsi="Segoe UI" w:cs="Segoe UI"/>
          <w:color w:val="242424"/>
          <w:kern w:val="0"/>
          <w:sz w:val="23"/>
          <w:szCs w:val="23"/>
          <w:lang w:eastAsia="en-GB"/>
          <w14:ligatures w14:val="none"/>
        </w:rPr>
        <w:t>Llandeloy</w:t>
      </w:r>
      <w:proofErr w:type="spellEnd"/>
      <w:r w:rsidRPr="00B951FA">
        <w:rPr>
          <w:rFonts w:ascii="Segoe UI" w:eastAsia="Times New Roman" w:hAnsi="Segoe UI" w:cs="Segoe UI"/>
          <w:color w:val="242424"/>
          <w:kern w:val="0"/>
          <w:sz w:val="23"/>
          <w:szCs w:val="23"/>
          <w:lang w:eastAsia="en-GB"/>
          <w14:ligatures w14:val="none"/>
        </w:rPr>
        <w:t xml:space="preserve"> Haverfordwest. Received and filed.</w:t>
      </w:r>
    </w:p>
    <w:p w14:paraId="02A15914"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lastRenderedPageBreak/>
        <w:t xml:space="preserve">8. Notification of refusal of planning permission. Ref No 24/0645/PA. Change of use of first floor space above garage from residential to short term holiday let at </w:t>
      </w:r>
      <w:proofErr w:type="spellStart"/>
      <w:r w:rsidRPr="00B951FA">
        <w:rPr>
          <w:rFonts w:ascii="Segoe UI" w:eastAsia="Times New Roman" w:hAnsi="Segoe UI" w:cs="Segoe UI"/>
          <w:color w:val="242424"/>
          <w:kern w:val="0"/>
          <w:sz w:val="23"/>
          <w:szCs w:val="23"/>
          <w:lang w:eastAsia="en-GB"/>
          <w14:ligatures w14:val="none"/>
        </w:rPr>
        <w:t>Lackerlee</w:t>
      </w:r>
      <w:proofErr w:type="spellEnd"/>
      <w:r w:rsidRPr="00B951FA">
        <w:rPr>
          <w:rFonts w:ascii="Segoe UI" w:eastAsia="Times New Roman" w:hAnsi="Segoe UI" w:cs="Segoe UI"/>
          <w:color w:val="242424"/>
          <w:kern w:val="0"/>
          <w:sz w:val="23"/>
          <w:szCs w:val="23"/>
          <w:lang w:eastAsia="en-GB"/>
          <w14:ligatures w14:val="none"/>
        </w:rPr>
        <w:t xml:space="preserve"> </w:t>
      </w:r>
      <w:proofErr w:type="spellStart"/>
      <w:r w:rsidRPr="00B951FA">
        <w:rPr>
          <w:rFonts w:ascii="Segoe UI" w:eastAsia="Times New Roman" w:hAnsi="Segoe UI" w:cs="Segoe UI"/>
          <w:color w:val="242424"/>
          <w:kern w:val="0"/>
          <w:sz w:val="23"/>
          <w:szCs w:val="23"/>
          <w:lang w:eastAsia="en-GB"/>
          <w14:ligatures w14:val="none"/>
        </w:rPr>
        <w:t>Penycwm</w:t>
      </w:r>
      <w:proofErr w:type="spellEnd"/>
      <w:r w:rsidRPr="00B951FA">
        <w:rPr>
          <w:rFonts w:ascii="Segoe UI" w:eastAsia="Times New Roman" w:hAnsi="Segoe UI" w:cs="Segoe UI"/>
          <w:color w:val="242424"/>
          <w:kern w:val="0"/>
          <w:sz w:val="23"/>
          <w:szCs w:val="23"/>
          <w:lang w:eastAsia="en-GB"/>
          <w14:ligatures w14:val="none"/>
        </w:rPr>
        <w:t xml:space="preserve"> Haverfordwest. Received and filed.</w:t>
      </w:r>
    </w:p>
    <w:p w14:paraId="02E2F6A9"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9. County Councillors' monthly update.</w:t>
      </w:r>
    </w:p>
    <w:p w14:paraId="581D732F"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City Cllr Carter reported that the annual budget is the biggest issue at present, and is discussed regularly. Initial thoughts are of an increase of between,9% and 12%, with a likely reduction in services also.</w:t>
      </w:r>
    </w:p>
    <w:p w14:paraId="7CD8AEFA" w14:textId="2803BCFB"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He would keep everybody </w:t>
      </w:r>
      <w:r w:rsidRPr="00B951FA">
        <w:rPr>
          <w:rFonts w:ascii="Segoe UI" w:eastAsia="Times New Roman" w:hAnsi="Segoe UI" w:cs="Segoe UI"/>
          <w:color w:val="242424"/>
          <w:kern w:val="0"/>
          <w:sz w:val="23"/>
          <w:szCs w:val="23"/>
          <w:lang w:eastAsia="en-GB"/>
          <w14:ligatures w14:val="none"/>
        </w:rPr>
        <w:t>informed,</w:t>
      </w:r>
      <w:r w:rsidRPr="00B951FA">
        <w:rPr>
          <w:rFonts w:ascii="Segoe UI" w:eastAsia="Times New Roman" w:hAnsi="Segoe UI" w:cs="Segoe UI"/>
          <w:color w:val="242424"/>
          <w:kern w:val="0"/>
          <w:sz w:val="23"/>
          <w:szCs w:val="23"/>
          <w:lang w:eastAsia="en-GB"/>
          <w14:ligatures w14:val="none"/>
        </w:rPr>
        <w:t xml:space="preserve"> but would not want to support a double figure increase. As Chair of the scrutiny </w:t>
      </w:r>
      <w:r w:rsidRPr="00B951FA">
        <w:rPr>
          <w:rFonts w:ascii="Segoe UI" w:eastAsia="Times New Roman" w:hAnsi="Segoe UI" w:cs="Segoe UI"/>
          <w:color w:val="242424"/>
          <w:kern w:val="0"/>
          <w:sz w:val="23"/>
          <w:szCs w:val="23"/>
          <w:lang w:eastAsia="en-GB"/>
          <w14:ligatures w14:val="none"/>
        </w:rPr>
        <w:t>committee,</w:t>
      </w:r>
      <w:r w:rsidRPr="00B951FA">
        <w:rPr>
          <w:rFonts w:ascii="Segoe UI" w:eastAsia="Times New Roman" w:hAnsi="Segoe UI" w:cs="Segoe UI"/>
          <w:color w:val="242424"/>
          <w:kern w:val="0"/>
          <w:sz w:val="23"/>
          <w:szCs w:val="23"/>
          <w:lang w:eastAsia="en-GB"/>
          <w14:ligatures w14:val="none"/>
        </w:rPr>
        <w:t xml:space="preserve"> he has been asked to conduct a </w:t>
      </w:r>
      <w:r w:rsidRPr="00B951FA">
        <w:rPr>
          <w:rFonts w:ascii="Segoe UI" w:eastAsia="Times New Roman" w:hAnsi="Segoe UI" w:cs="Segoe UI"/>
          <w:color w:val="242424"/>
          <w:kern w:val="0"/>
          <w:sz w:val="23"/>
          <w:szCs w:val="23"/>
          <w:lang w:eastAsia="en-GB"/>
          <w14:ligatures w14:val="none"/>
        </w:rPr>
        <w:t>full review</w:t>
      </w:r>
      <w:r w:rsidRPr="00B951FA">
        <w:rPr>
          <w:rFonts w:ascii="Segoe UI" w:eastAsia="Times New Roman" w:hAnsi="Segoe UI" w:cs="Segoe UI"/>
          <w:color w:val="242424"/>
          <w:kern w:val="0"/>
          <w:sz w:val="23"/>
          <w:szCs w:val="23"/>
          <w:lang w:eastAsia="en-GB"/>
          <w14:ligatures w14:val="none"/>
        </w:rPr>
        <w:t xml:space="preserve"> of the refuse and waste and recycling. This would be ongoing over the next couple of months. He also advised that during March there was to be a review of the local airport management, which has been losing money over the last year. He also advised that the council leader was attending a meeting of Solva CC on Feb 4th, when the matter of the Solva housing project was to be discussed.</w:t>
      </w:r>
    </w:p>
    <w:p w14:paraId="631EBF93" w14:textId="77777777" w:rsid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1FBDAE60" w14:textId="28C9DC8C"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PEMBS COAST NATIONAL PARK.</w:t>
      </w:r>
    </w:p>
    <w:p w14:paraId="4AD74E99" w14:textId="612D0768"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10. Notification of non-immediate effect of direction of use of land for caravans and camping. Details of this had been forwarded to councillors prior to the meeting. It was explained that this would see the removal of the </w:t>
      </w:r>
      <w:r w:rsidRPr="00B951FA">
        <w:rPr>
          <w:rFonts w:ascii="Segoe UI" w:eastAsia="Times New Roman" w:hAnsi="Segoe UI" w:cs="Segoe UI"/>
          <w:color w:val="242424"/>
          <w:kern w:val="0"/>
          <w:sz w:val="23"/>
          <w:szCs w:val="23"/>
          <w:lang w:eastAsia="en-GB"/>
          <w14:ligatures w14:val="none"/>
        </w:rPr>
        <w:t>28-day</w:t>
      </w:r>
      <w:r w:rsidRPr="00B951FA">
        <w:rPr>
          <w:rFonts w:ascii="Segoe UI" w:eastAsia="Times New Roman" w:hAnsi="Segoe UI" w:cs="Segoe UI"/>
          <w:color w:val="242424"/>
          <w:kern w:val="0"/>
          <w:sz w:val="23"/>
          <w:szCs w:val="23"/>
          <w:lang w:eastAsia="en-GB"/>
          <w14:ligatures w14:val="none"/>
        </w:rPr>
        <w:t xml:space="preserve"> rule for camping and caravaning. In future applicants must apply for planning for the </w:t>
      </w:r>
      <w:r w:rsidRPr="00B951FA">
        <w:rPr>
          <w:rFonts w:ascii="Segoe UI" w:eastAsia="Times New Roman" w:hAnsi="Segoe UI" w:cs="Segoe UI"/>
          <w:color w:val="242424"/>
          <w:kern w:val="0"/>
          <w:sz w:val="23"/>
          <w:szCs w:val="23"/>
          <w:lang w:eastAsia="en-GB"/>
          <w14:ligatures w14:val="none"/>
        </w:rPr>
        <w:t>28-day</w:t>
      </w:r>
      <w:r w:rsidRPr="00B951FA">
        <w:rPr>
          <w:rFonts w:ascii="Segoe UI" w:eastAsia="Times New Roman" w:hAnsi="Segoe UI" w:cs="Segoe UI"/>
          <w:color w:val="242424"/>
          <w:kern w:val="0"/>
          <w:sz w:val="23"/>
          <w:szCs w:val="23"/>
          <w:lang w:eastAsia="en-GB"/>
          <w14:ligatures w14:val="none"/>
        </w:rPr>
        <w:t xml:space="preserve"> rule. This will come into effect in 2026.</w:t>
      </w:r>
    </w:p>
    <w:p w14:paraId="2BAACC0F" w14:textId="77777777" w:rsid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0EF267D" w14:textId="2DA846A4"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OTHER CORRESPONDENCE.</w:t>
      </w:r>
    </w:p>
    <w:p w14:paraId="31A45A42" w14:textId="678BB418"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11. Mr </w:t>
      </w:r>
      <w:proofErr w:type="spellStart"/>
      <w:r w:rsidRPr="00B951FA">
        <w:rPr>
          <w:rFonts w:ascii="Segoe UI" w:eastAsia="Times New Roman" w:hAnsi="Segoe UI" w:cs="Segoe UI"/>
          <w:color w:val="242424"/>
          <w:kern w:val="0"/>
          <w:sz w:val="23"/>
          <w:szCs w:val="23"/>
          <w:lang w:eastAsia="en-GB"/>
          <w14:ligatures w14:val="none"/>
        </w:rPr>
        <w:t>Myrfin</w:t>
      </w:r>
      <w:proofErr w:type="spellEnd"/>
      <w:r w:rsidRPr="00B951FA">
        <w:rPr>
          <w:rFonts w:ascii="Segoe UI" w:eastAsia="Times New Roman" w:hAnsi="Segoe UI" w:cs="Segoe UI"/>
          <w:color w:val="242424"/>
          <w:kern w:val="0"/>
          <w:sz w:val="23"/>
          <w:szCs w:val="23"/>
          <w:lang w:eastAsia="en-GB"/>
          <w14:ligatures w14:val="none"/>
        </w:rPr>
        <w:t xml:space="preserve"> Marks a resident of </w:t>
      </w:r>
      <w:proofErr w:type="spellStart"/>
      <w:r w:rsidRPr="00B951FA">
        <w:rPr>
          <w:rFonts w:ascii="Segoe UI" w:eastAsia="Times New Roman" w:hAnsi="Segoe UI" w:cs="Segoe UI"/>
          <w:color w:val="242424"/>
          <w:kern w:val="0"/>
          <w:sz w:val="23"/>
          <w:szCs w:val="23"/>
          <w:lang w:eastAsia="en-GB"/>
          <w14:ligatures w14:val="none"/>
        </w:rPr>
        <w:t>Treffynnon</w:t>
      </w:r>
      <w:proofErr w:type="spellEnd"/>
      <w:r w:rsidRPr="00B951FA">
        <w:rPr>
          <w:rFonts w:ascii="Segoe UI" w:eastAsia="Times New Roman" w:hAnsi="Segoe UI" w:cs="Segoe UI"/>
          <w:color w:val="242424"/>
          <w:kern w:val="0"/>
          <w:sz w:val="23"/>
          <w:szCs w:val="23"/>
          <w:lang w:eastAsia="en-GB"/>
          <w14:ligatures w14:val="none"/>
        </w:rPr>
        <w:t xml:space="preserve"> had contacted the clerk prior to the meeting, and was invited to attend. He requested that a salt/grit bin be installed in the village of </w:t>
      </w:r>
      <w:proofErr w:type="spellStart"/>
      <w:r w:rsidRPr="00B951FA">
        <w:rPr>
          <w:rFonts w:ascii="Segoe UI" w:eastAsia="Times New Roman" w:hAnsi="Segoe UI" w:cs="Segoe UI"/>
          <w:color w:val="242424"/>
          <w:kern w:val="0"/>
          <w:sz w:val="23"/>
          <w:szCs w:val="23"/>
          <w:lang w:eastAsia="en-GB"/>
          <w14:ligatures w14:val="none"/>
        </w:rPr>
        <w:t>Treffynnon</w:t>
      </w:r>
      <w:proofErr w:type="spellEnd"/>
      <w:r w:rsidRPr="00B951FA">
        <w:rPr>
          <w:rFonts w:ascii="Segoe UI" w:eastAsia="Times New Roman" w:hAnsi="Segoe UI" w:cs="Segoe UI"/>
          <w:color w:val="242424"/>
          <w:kern w:val="0"/>
          <w:sz w:val="23"/>
          <w:szCs w:val="23"/>
          <w:lang w:eastAsia="en-GB"/>
          <w14:ligatures w14:val="none"/>
        </w:rPr>
        <w:t xml:space="preserve">, as during the recent cold weather some residents had encountered problems in an area close to the council houses, on a hill close to a junction in the village. Mr Marks had contacted PCC, who had referred him to us. After a short discussion the clerk was instructed to contact the Street - care section at County Hall to find out the cost of purchase </w:t>
      </w:r>
      <w:r w:rsidRPr="00B951FA">
        <w:rPr>
          <w:rFonts w:ascii="Segoe UI" w:eastAsia="Times New Roman" w:hAnsi="Segoe UI" w:cs="Segoe UI"/>
          <w:color w:val="242424"/>
          <w:kern w:val="0"/>
          <w:sz w:val="23"/>
          <w:szCs w:val="23"/>
          <w:lang w:eastAsia="en-GB"/>
          <w14:ligatures w14:val="none"/>
        </w:rPr>
        <w:t>and installation</w:t>
      </w:r>
      <w:r w:rsidRPr="00B951FA">
        <w:rPr>
          <w:rFonts w:ascii="Segoe UI" w:eastAsia="Times New Roman" w:hAnsi="Segoe UI" w:cs="Segoe UI"/>
          <w:color w:val="242424"/>
          <w:kern w:val="0"/>
          <w:sz w:val="23"/>
          <w:szCs w:val="23"/>
          <w:lang w:eastAsia="en-GB"/>
          <w14:ligatures w14:val="none"/>
        </w:rPr>
        <w:t xml:space="preserve"> of a full bin (300litres) in the village.</w:t>
      </w:r>
    </w:p>
    <w:p w14:paraId="09276F72"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The clerk would refer back to councillors once these details are known. Mr Marks thanked councillors for their assistance and left the meeting. The clerk would keep him informed of developments.</w:t>
      </w:r>
    </w:p>
    <w:p w14:paraId="48EB173E" w14:textId="22EE8053"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12. The clerk advised </w:t>
      </w:r>
      <w:r w:rsidRPr="00B951FA">
        <w:rPr>
          <w:rFonts w:ascii="Segoe UI" w:eastAsia="Times New Roman" w:hAnsi="Segoe UI" w:cs="Segoe UI"/>
          <w:color w:val="242424"/>
          <w:kern w:val="0"/>
          <w:sz w:val="23"/>
          <w:szCs w:val="23"/>
          <w:lang w:eastAsia="en-GB"/>
          <w14:ligatures w14:val="none"/>
        </w:rPr>
        <w:t>that PCC</w:t>
      </w:r>
      <w:r w:rsidRPr="00B951FA">
        <w:rPr>
          <w:rFonts w:ascii="Segoe UI" w:eastAsia="Times New Roman" w:hAnsi="Segoe UI" w:cs="Segoe UI"/>
          <w:color w:val="242424"/>
          <w:kern w:val="0"/>
          <w:sz w:val="23"/>
          <w:szCs w:val="23"/>
          <w:lang w:eastAsia="en-GB"/>
          <w14:ligatures w14:val="none"/>
        </w:rPr>
        <w:t xml:space="preserve"> were withdrawing their </w:t>
      </w:r>
      <w:proofErr w:type="spellStart"/>
      <w:r w:rsidRPr="00B951FA">
        <w:rPr>
          <w:rFonts w:ascii="Segoe UI" w:eastAsia="Times New Roman" w:hAnsi="Segoe UI" w:cs="Segoe UI"/>
          <w:color w:val="242424"/>
          <w:kern w:val="0"/>
          <w:sz w:val="23"/>
          <w:szCs w:val="23"/>
          <w:lang w:eastAsia="en-GB"/>
          <w14:ligatures w14:val="none"/>
        </w:rPr>
        <w:t>Pembstcc</w:t>
      </w:r>
      <w:proofErr w:type="spellEnd"/>
      <w:r w:rsidRPr="00B951FA">
        <w:rPr>
          <w:rFonts w:ascii="Segoe UI" w:eastAsia="Times New Roman" w:hAnsi="Segoe UI" w:cs="Segoe UI"/>
          <w:color w:val="242424"/>
          <w:kern w:val="0"/>
          <w:sz w:val="23"/>
          <w:szCs w:val="23"/>
          <w:lang w:eastAsia="en-GB"/>
          <w14:ligatures w14:val="none"/>
        </w:rPr>
        <w:t xml:space="preserve"> website with effect from 31/3/25.</w:t>
      </w:r>
    </w:p>
    <w:p w14:paraId="7DE79384" w14:textId="30A2A481"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They were encouraging councils to arrange their </w:t>
      </w:r>
      <w:r w:rsidRPr="00B951FA">
        <w:rPr>
          <w:rFonts w:ascii="Segoe UI" w:eastAsia="Times New Roman" w:hAnsi="Segoe UI" w:cs="Segoe UI"/>
          <w:color w:val="242424"/>
          <w:kern w:val="0"/>
          <w:sz w:val="23"/>
          <w:szCs w:val="23"/>
          <w:lang w:eastAsia="en-GB"/>
          <w14:ligatures w14:val="none"/>
        </w:rPr>
        <w:t>own replacement</w:t>
      </w:r>
      <w:r w:rsidRPr="00B951FA">
        <w:rPr>
          <w:rFonts w:ascii="Segoe UI" w:eastAsia="Times New Roman" w:hAnsi="Segoe UI" w:cs="Segoe UI"/>
          <w:color w:val="242424"/>
          <w:kern w:val="0"/>
          <w:sz w:val="23"/>
          <w:szCs w:val="23"/>
          <w:lang w:eastAsia="en-GB"/>
          <w14:ligatures w14:val="none"/>
        </w:rPr>
        <w:t>, and had offered some alternatives with a range of prices for the conversion, and with ongoing monthly costs.</w:t>
      </w:r>
    </w:p>
    <w:p w14:paraId="381321AB" w14:textId="61E615AF"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Cllr Carter advised that a neighbouring council had recently undertaken this task, and seemed to be considerably cheaper than the quotes the </w:t>
      </w:r>
      <w:r w:rsidRPr="00B951FA">
        <w:rPr>
          <w:rFonts w:ascii="Segoe UI" w:eastAsia="Times New Roman" w:hAnsi="Segoe UI" w:cs="Segoe UI"/>
          <w:color w:val="242424"/>
          <w:kern w:val="0"/>
          <w:sz w:val="23"/>
          <w:szCs w:val="23"/>
          <w:lang w:eastAsia="en-GB"/>
          <w14:ligatures w14:val="none"/>
        </w:rPr>
        <w:t>clerk had</w:t>
      </w:r>
      <w:r w:rsidRPr="00B951FA">
        <w:rPr>
          <w:rFonts w:ascii="Segoe UI" w:eastAsia="Times New Roman" w:hAnsi="Segoe UI" w:cs="Segoe UI"/>
          <w:color w:val="242424"/>
          <w:kern w:val="0"/>
          <w:sz w:val="23"/>
          <w:szCs w:val="23"/>
          <w:lang w:eastAsia="en-GB"/>
          <w14:ligatures w14:val="none"/>
        </w:rPr>
        <w:t xml:space="preserve"> received. He featured the details of the website on the shared screen, and everyone agreed that it was impressive, and more </w:t>
      </w:r>
      <w:r w:rsidRPr="00B951FA">
        <w:rPr>
          <w:rFonts w:ascii="Segoe UI" w:eastAsia="Times New Roman" w:hAnsi="Segoe UI" w:cs="Segoe UI"/>
          <w:color w:val="242424"/>
          <w:kern w:val="0"/>
          <w:sz w:val="23"/>
          <w:szCs w:val="23"/>
          <w:lang w:eastAsia="en-GB"/>
          <w14:ligatures w14:val="none"/>
        </w:rPr>
        <w:t>than adequately</w:t>
      </w:r>
      <w:r w:rsidRPr="00B951FA">
        <w:rPr>
          <w:rFonts w:ascii="Segoe UI" w:eastAsia="Times New Roman" w:hAnsi="Segoe UI" w:cs="Segoe UI"/>
          <w:color w:val="242424"/>
          <w:kern w:val="0"/>
          <w:sz w:val="23"/>
          <w:szCs w:val="23"/>
          <w:lang w:eastAsia="en-GB"/>
          <w14:ligatures w14:val="none"/>
        </w:rPr>
        <w:t xml:space="preserve"> met our needs. After a short discussion it was unanimously agreed that Cllr Carter refer back to them and obtain an actual quote. He would refer back to the clerk, who would contact councillors for agreement to proceed if everything was acceptable. </w:t>
      </w:r>
    </w:p>
    <w:p w14:paraId="50FF7A8E"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13. The clerk confirmed that the details of the training from OVW for Feb &amp; March had been forwarded to councillors prior to the meeting.</w:t>
      </w:r>
    </w:p>
    <w:p w14:paraId="740D86D4"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lastRenderedPageBreak/>
        <w:t>14. Country Cars in Pembrokeshire. Details of this venture had been forwarded to councillors prior to the meeting. Cllr Tierney confirmed that the details had already been added to our community information page.</w:t>
      </w:r>
    </w:p>
    <w:p w14:paraId="45FA6CC6"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15. Evidence based Policing conference (4/3/25).</w:t>
      </w:r>
    </w:p>
    <w:p w14:paraId="332BC837"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The clerk was asked to obtain more information on this event, and forwarded it to councillors.</w:t>
      </w:r>
    </w:p>
    <w:p w14:paraId="31ACA91E"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16. The clerk had received details of the planned surgeries for our AM Paul Davies for 2025. It was suggested that these be posted to councillors for insertion in the village notice boards.</w:t>
      </w:r>
    </w:p>
    <w:p w14:paraId="47E0B425"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17. Details of the proposed changes to some local bus routes had been forwarded to councillors prior to the meeting.</w:t>
      </w:r>
    </w:p>
    <w:p w14:paraId="126BDDE4" w14:textId="50D3073B"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18. Street lighting in </w:t>
      </w:r>
      <w:proofErr w:type="spellStart"/>
      <w:r w:rsidRPr="00B951FA">
        <w:rPr>
          <w:rFonts w:ascii="Segoe UI" w:eastAsia="Times New Roman" w:hAnsi="Segoe UI" w:cs="Segoe UI"/>
          <w:color w:val="242424"/>
          <w:kern w:val="0"/>
          <w:sz w:val="23"/>
          <w:szCs w:val="23"/>
          <w:lang w:eastAsia="en-GB"/>
          <w14:ligatures w14:val="none"/>
        </w:rPr>
        <w:t>Newgale</w:t>
      </w:r>
      <w:proofErr w:type="spellEnd"/>
      <w:r w:rsidRPr="00B951FA">
        <w:rPr>
          <w:rFonts w:ascii="Segoe UI" w:eastAsia="Times New Roman" w:hAnsi="Segoe UI" w:cs="Segoe UI"/>
          <w:color w:val="242424"/>
          <w:kern w:val="0"/>
          <w:sz w:val="23"/>
          <w:szCs w:val="23"/>
          <w:lang w:eastAsia="en-GB"/>
          <w14:ligatures w14:val="none"/>
        </w:rPr>
        <w:t xml:space="preserve">. Cllr Carter reported this matter </w:t>
      </w:r>
      <w:r w:rsidRPr="00B951FA">
        <w:rPr>
          <w:rFonts w:ascii="Segoe UI" w:eastAsia="Times New Roman" w:hAnsi="Segoe UI" w:cs="Segoe UI"/>
          <w:color w:val="242424"/>
          <w:kern w:val="0"/>
          <w:sz w:val="23"/>
          <w:szCs w:val="23"/>
          <w:lang w:eastAsia="en-GB"/>
          <w14:ligatures w14:val="none"/>
        </w:rPr>
        <w:t>to PCC</w:t>
      </w:r>
      <w:r w:rsidRPr="00B951FA">
        <w:rPr>
          <w:rFonts w:ascii="Segoe UI" w:eastAsia="Times New Roman" w:hAnsi="Segoe UI" w:cs="Segoe UI"/>
          <w:color w:val="242424"/>
          <w:kern w:val="0"/>
          <w:sz w:val="23"/>
          <w:szCs w:val="23"/>
          <w:lang w:eastAsia="en-GB"/>
          <w14:ligatures w14:val="none"/>
        </w:rPr>
        <w:t xml:space="preserve"> and </w:t>
      </w:r>
      <w:r w:rsidRPr="00B951FA">
        <w:rPr>
          <w:rFonts w:ascii="Segoe UI" w:eastAsia="Times New Roman" w:hAnsi="Segoe UI" w:cs="Segoe UI"/>
          <w:color w:val="242424"/>
          <w:kern w:val="0"/>
          <w:sz w:val="23"/>
          <w:szCs w:val="23"/>
          <w:lang w:eastAsia="en-GB"/>
          <w14:ligatures w14:val="none"/>
        </w:rPr>
        <w:t>then to</w:t>
      </w:r>
      <w:r w:rsidRPr="00B951FA">
        <w:rPr>
          <w:rFonts w:ascii="Segoe UI" w:eastAsia="Times New Roman" w:hAnsi="Segoe UI" w:cs="Segoe UI"/>
          <w:color w:val="242424"/>
          <w:kern w:val="0"/>
          <w:sz w:val="23"/>
          <w:szCs w:val="23"/>
          <w:lang w:eastAsia="en-GB"/>
          <w14:ligatures w14:val="none"/>
        </w:rPr>
        <w:t xml:space="preserve"> National </w:t>
      </w:r>
      <w:r w:rsidRPr="00B951FA">
        <w:rPr>
          <w:rFonts w:ascii="Segoe UI" w:eastAsia="Times New Roman" w:hAnsi="Segoe UI" w:cs="Segoe UI"/>
          <w:color w:val="242424"/>
          <w:kern w:val="0"/>
          <w:sz w:val="23"/>
          <w:szCs w:val="23"/>
          <w:lang w:eastAsia="en-GB"/>
          <w14:ligatures w14:val="none"/>
        </w:rPr>
        <w:t>Grid, which</w:t>
      </w:r>
      <w:r w:rsidRPr="00B951FA">
        <w:rPr>
          <w:rFonts w:ascii="Segoe UI" w:eastAsia="Times New Roman" w:hAnsi="Segoe UI" w:cs="Segoe UI"/>
          <w:color w:val="242424"/>
          <w:kern w:val="0"/>
          <w:sz w:val="23"/>
          <w:szCs w:val="23"/>
          <w:lang w:eastAsia="en-GB"/>
          <w14:ligatures w14:val="none"/>
        </w:rPr>
        <w:t xml:space="preserve"> was long outstanding, and saw the village in darkness. Cllr Keeling confirmed this issue as a local affected resident. Cllr Carter agreed to chase the matter up again, and would forward the details to Cllr Keeling who would also respond.</w:t>
      </w:r>
    </w:p>
    <w:p w14:paraId="4F2C1D43" w14:textId="4F561F91"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19. Buckingham Palace Garden Parties. The clerk advised that OVW had requested a nomination from councils for a representative </w:t>
      </w:r>
      <w:r w:rsidRPr="00B951FA">
        <w:rPr>
          <w:rFonts w:ascii="Segoe UI" w:eastAsia="Times New Roman" w:hAnsi="Segoe UI" w:cs="Segoe UI"/>
          <w:color w:val="242424"/>
          <w:kern w:val="0"/>
          <w:sz w:val="23"/>
          <w:szCs w:val="23"/>
          <w:lang w:eastAsia="en-GB"/>
          <w14:ligatures w14:val="none"/>
        </w:rPr>
        <w:t>to be</w:t>
      </w:r>
      <w:r w:rsidRPr="00B951FA">
        <w:rPr>
          <w:rFonts w:ascii="Segoe UI" w:eastAsia="Times New Roman" w:hAnsi="Segoe UI" w:cs="Segoe UI"/>
          <w:color w:val="242424"/>
          <w:kern w:val="0"/>
          <w:sz w:val="23"/>
          <w:szCs w:val="23"/>
          <w:lang w:eastAsia="en-GB"/>
          <w14:ligatures w14:val="none"/>
        </w:rPr>
        <w:t xml:space="preserve"> entered in a draw, to attend a Garden Party in May 2025. Cllr Keeling was nominated and the clerk would send his contact details to OVW for inclusion in the draw.</w:t>
      </w:r>
    </w:p>
    <w:p w14:paraId="6A6B7E56" w14:textId="42D5FD64"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20. A request had been received from the Brawdy and </w:t>
      </w:r>
      <w:proofErr w:type="spellStart"/>
      <w:r w:rsidRPr="00B951FA">
        <w:rPr>
          <w:rFonts w:ascii="Segoe UI" w:eastAsia="Times New Roman" w:hAnsi="Segoe UI" w:cs="Segoe UI"/>
          <w:color w:val="242424"/>
          <w:kern w:val="0"/>
          <w:sz w:val="23"/>
          <w:szCs w:val="23"/>
          <w:lang w:eastAsia="en-GB"/>
          <w14:ligatures w14:val="none"/>
        </w:rPr>
        <w:t>Hayscastle</w:t>
      </w:r>
      <w:proofErr w:type="spellEnd"/>
      <w:r w:rsidRPr="00B951FA">
        <w:rPr>
          <w:rFonts w:ascii="Segoe UI" w:eastAsia="Times New Roman" w:hAnsi="Segoe UI" w:cs="Segoe UI"/>
          <w:color w:val="242424"/>
          <w:kern w:val="0"/>
          <w:sz w:val="23"/>
          <w:szCs w:val="23"/>
          <w:lang w:eastAsia="en-GB"/>
          <w14:ligatures w14:val="none"/>
        </w:rPr>
        <w:t xml:space="preserve"> YFC for a donation towards their upcoming anniversary. It was discussed </w:t>
      </w:r>
      <w:r w:rsidRPr="00B951FA">
        <w:rPr>
          <w:rFonts w:ascii="Segoe UI" w:eastAsia="Times New Roman" w:hAnsi="Segoe UI" w:cs="Segoe UI"/>
          <w:color w:val="242424"/>
          <w:kern w:val="0"/>
          <w:sz w:val="23"/>
          <w:szCs w:val="23"/>
          <w:lang w:eastAsia="en-GB"/>
          <w14:ligatures w14:val="none"/>
        </w:rPr>
        <w:t>and unanimously agreed</w:t>
      </w:r>
      <w:r w:rsidRPr="00B951FA">
        <w:rPr>
          <w:rFonts w:ascii="Segoe UI" w:eastAsia="Times New Roman" w:hAnsi="Segoe UI" w:cs="Segoe UI"/>
          <w:color w:val="242424"/>
          <w:kern w:val="0"/>
          <w:sz w:val="23"/>
          <w:szCs w:val="23"/>
          <w:lang w:eastAsia="en-GB"/>
          <w14:ligatures w14:val="none"/>
        </w:rPr>
        <w:t xml:space="preserve"> that we support this local group with a donation of £75.</w:t>
      </w:r>
    </w:p>
    <w:p w14:paraId="38DA91C5"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21. Future Zoom meetings.</w:t>
      </w:r>
    </w:p>
    <w:p w14:paraId="3416F4F4" w14:textId="1013BF99"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Since the pandemic, when remote meetings replaced our </w:t>
      </w:r>
      <w:r w:rsidRPr="00B951FA">
        <w:rPr>
          <w:rFonts w:ascii="Segoe UI" w:eastAsia="Times New Roman" w:hAnsi="Segoe UI" w:cs="Segoe UI"/>
          <w:color w:val="242424"/>
          <w:kern w:val="0"/>
          <w:sz w:val="23"/>
          <w:szCs w:val="23"/>
          <w:lang w:eastAsia="en-GB"/>
          <w14:ligatures w14:val="none"/>
        </w:rPr>
        <w:t>face-to-face</w:t>
      </w:r>
      <w:r w:rsidRPr="00B951FA">
        <w:rPr>
          <w:rFonts w:ascii="Segoe UI" w:eastAsia="Times New Roman" w:hAnsi="Segoe UI" w:cs="Segoe UI"/>
          <w:color w:val="242424"/>
          <w:kern w:val="0"/>
          <w:sz w:val="23"/>
          <w:szCs w:val="23"/>
          <w:lang w:eastAsia="en-GB"/>
          <w14:ligatures w14:val="none"/>
        </w:rPr>
        <w:t xml:space="preserve"> meetings, the cost of our </w:t>
      </w:r>
      <w:r w:rsidRPr="00B951FA">
        <w:rPr>
          <w:rFonts w:ascii="Segoe UI" w:eastAsia="Times New Roman" w:hAnsi="Segoe UI" w:cs="Segoe UI"/>
          <w:color w:val="242424"/>
          <w:kern w:val="0"/>
          <w:sz w:val="23"/>
          <w:szCs w:val="23"/>
          <w:lang w:eastAsia="en-GB"/>
          <w14:ligatures w14:val="none"/>
        </w:rPr>
        <w:t>monthly remote</w:t>
      </w:r>
      <w:r w:rsidRPr="00B951FA">
        <w:rPr>
          <w:rFonts w:ascii="Segoe UI" w:eastAsia="Times New Roman" w:hAnsi="Segoe UI" w:cs="Segoe UI"/>
          <w:color w:val="242424"/>
          <w:kern w:val="0"/>
          <w:sz w:val="23"/>
          <w:szCs w:val="23"/>
          <w:lang w:eastAsia="en-GB"/>
          <w14:ligatures w14:val="none"/>
        </w:rPr>
        <w:t xml:space="preserve"> </w:t>
      </w:r>
      <w:r w:rsidRPr="00B951FA">
        <w:rPr>
          <w:rFonts w:ascii="Segoe UI" w:eastAsia="Times New Roman" w:hAnsi="Segoe UI" w:cs="Segoe UI"/>
          <w:color w:val="242424"/>
          <w:kern w:val="0"/>
          <w:sz w:val="23"/>
          <w:szCs w:val="23"/>
          <w:lang w:eastAsia="en-GB"/>
          <w14:ligatures w14:val="none"/>
        </w:rPr>
        <w:t>meetings at</w:t>
      </w:r>
      <w:r w:rsidRPr="00B951FA">
        <w:rPr>
          <w:rFonts w:ascii="Segoe UI" w:eastAsia="Times New Roman" w:hAnsi="Segoe UI" w:cs="Segoe UI"/>
          <w:color w:val="242424"/>
          <w:kern w:val="0"/>
          <w:sz w:val="23"/>
          <w:szCs w:val="23"/>
          <w:lang w:eastAsia="en-GB"/>
          <w14:ligatures w14:val="none"/>
        </w:rPr>
        <w:t xml:space="preserve"> £11.99 per month, via Zoom, had been met by Cllr Carter. This was discussed, and unanimously agreed that in future the community council should pay for this. Cllr Carter advised that the renewal was in September, and he was happy to pay until then. Cllr Keeling offered to check on the cost of "Teams" as an alternative. It was agreed that this be changed once the renewal offer was received.</w:t>
      </w:r>
    </w:p>
    <w:p w14:paraId="6FC00BEE"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22. Future Road improvement at </w:t>
      </w:r>
      <w:proofErr w:type="spellStart"/>
      <w:r w:rsidRPr="00B951FA">
        <w:rPr>
          <w:rFonts w:ascii="Segoe UI" w:eastAsia="Times New Roman" w:hAnsi="Segoe UI" w:cs="Segoe UI"/>
          <w:color w:val="242424"/>
          <w:kern w:val="0"/>
          <w:sz w:val="23"/>
          <w:szCs w:val="23"/>
          <w:lang w:eastAsia="en-GB"/>
          <w14:ligatures w14:val="none"/>
        </w:rPr>
        <w:t>Newgale</w:t>
      </w:r>
      <w:proofErr w:type="spellEnd"/>
      <w:r w:rsidRPr="00B951FA">
        <w:rPr>
          <w:rFonts w:ascii="Segoe UI" w:eastAsia="Times New Roman" w:hAnsi="Segoe UI" w:cs="Segoe UI"/>
          <w:color w:val="242424"/>
          <w:kern w:val="0"/>
          <w:sz w:val="23"/>
          <w:szCs w:val="23"/>
          <w:lang w:eastAsia="en-GB"/>
          <w14:ligatures w14:val="none"/>
        </w:rPr>
        <w:t>.</w:t>
      </w:r>
    </w:p>
    <w:p w14:paraId="35969AC1" w14:textId="00323ECB"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Both Cllr Carter and Cllr Keeling declared a personal interest in this matter. During a recent meeting at Roch, which was attended by representatives of PCC, and </w:t>
      </w:r>
      <w:r w:rsidRPr="00B951FA">
        <w:rPr>
          <w:rFonts w:ascii="Segoe UI" w:eastAsia="Times New Roman" w:hAnsi="Segoe UI" w:cs="Segoe UI"/>
          <w:color w:val="242424"/>
          <w:kern w:val="0"/>
          <w:sz w:val="23"/>
          <w:szCs w:val="23"/>
          <w:lang w:eastAsia="en-GB"/>
          <w14:ligatures w14:val="none"/>
        </w:rPr>
        <w:t>Atkins,</w:t>
      </w:r>
      <w:r w:rsidRPr="00B951FA">
        <w:rPr>
          <w:rFonts w:ascii="Segoe UI" w:eastAsia="Times New Roman" w:hAnsi="Segoe UI" w:cs="Segoe UI"/>
          <w:color w:val="242424"/>
          <w:kern w:val="0"/>
          <w:sz w:val="23"/>
          <w:szCs w:val="23"/>
          <w:lang w:eastAsia="en-GB"/>
          <w14:ligatures w14:val="none"/>
        </w:rPr>
        <w:t xml:space="preserve"> the alternative road possibilities was discussed. </w:t>
      </w:r>
      <w:r>
        <w:rPr>
          <w:rFonts w:ascii="Segoe UI" w:eastAsia="Times New Roman" w:hAnsi="Segoe UI" w:cs="Segoe UI"/>
          <w:color w:val="242424"/>
          <w:kern w:val="0"/>
          <w:sz w:val="23"/>
          <w:szCs w:val="23"/>
          <w:lang w:eastAsia="en-GB"/>
          <w14:ligatures w14:val="none"/>
        </w:rPr>
        <w:t>Mr</w:t>
      </w:r>
      <w:r w:rsidRPr="00B951FA">
        <w:rPr>
          <w:rFonts w:ascii="Segoe UI" w:eastAsia="Times New Roman" w:hAnsi="Segoe UI" w:cs="Segoe UI"/>
          <w:color w:val="242424"/>
          <w:kern w:val="0"/>
          <w:sz w:val="23"/>
          <w:szCs w:val="23"/>
          <w:lang w:eastAsia="en-GB"/>
          <w14:ligatures w14:val="none"/>
        </w:rPr>
        <w:t xml:space="preserve"> Carter attended the meeting and spoke as a resident and local business owner. The options were outlined including the proposed new road, with a slight alteration, with a larger bridge at Brandy Brook. If this new road was to </w:t>
      </w:r>
      <w:r w:rsidRPr="00B951FA">
        <w:rPr>
          <w:rFonts w:ascii="Segoe UI" w:eastAsia="Times New Roman" w:hAnsi="Segoe UI" w:cs="Segoe UI"/>
          <w:color w:val="242424"/>
          <w:kern w:val="0"/>
          <w:sz w:val="23"/>
          <w:szCs w:val="23"/>
          <w:lang w:eastAsia="en-GB"/>
          <w14:ligatures w14:val="none"/>
        </w:rPr>
        <w:t>be constructed, the</w:t>
      </w:r>
      <w:r w:rsidRPr="00B951FA">
        <w:rPr>
          <w:rFonts w:ascii="Segoe UI" w:eastAsia="Times New Roman" w:hAnsi="Segoe UI" w:cs="Segoe UI"/>
          <w:color w:val="242424"/>
          <w:kern w:val="0"/>
          <w:sz w:val="23"/>
          <w:szCs w:val="23"/>
          <w:lang w:eastAsia="en-GB"/>
          <w14:ligatures w14:val="none"/>
        </w:rPr>
        <w:t xml:space="preserve"> plans would be submitted at the end of 2025, with building to commence at the end of 2026, which would be completed in approximately 2 years.</w:t>
      </w:r>
      <w:r>
        <w:rPr>
          <w:rFonts w:ascii="Segoe UI" w:eastAsia="Times New Roman" w:hAnsi="Segoe UI" w:cs="Segoe UI"/>
          <w:color w:val="242424"/>
          <w:kern w:val="0"/>
          <w:sz w:val="23"/>
          <w:szCs w:val="23"/>
          <w:lang w:eastAsia="en-GB"/>
          <w14:ligatures w14:val="none"/>
        </w:rPr>
        <w:t xml:space="preserve"> </w:t>
      </w:r>
      <w:r w:rsidRPr="00B951FA">
        <w:rPr>
          <w:rFonts w:ascii="Segoe UI" w:eastAsia="Times New Roman" w:hAnsi="Segoe UI" w:cs="Segoe UI"/>
          <w:color w:val="242424"/>
          <w:kern w:val="0"/>
          <w:sz w:val="23"/>
          <w:szCs w:val="23"/>
          <w:lang w:eastAsia="en-GB"/>
          <w14:ligatures w14:val="none"/>
        </w:rPr>
        <w:t xml:space="preserve">Once complete the  existing road across the seafront would be ripped up immediately. The project is likely to cost £40 million plus. </w:t>
      </w:r>
      <w:r>
        <w:rPr>
          <w:rFonts w:ascii="Segoe UI" w:eastAsia="Times New Roman" w:hAnsi="Segoe UI" w:cs="Segoe UI"/>
          <w:color w:val="242424"/>
          <w:kern w:val="0"/>
          <w:sz w:val="23"/>
          <w:szCs w:val="23"/>
          <w:lang w:eastAsia="en-GB"/>
          <w14:ligatures w14:val="none"/>
        </w:rPr>
        <w:t xml:space="preserve">Mr </w:t>
      </w:r>
      <w:r w:rsidRPr="00B951FA">
        <w:rPr>
          <w:rFonts w:ascii="Segoe UI" w:eastAsia="Times New Roman" w:hAnsi="Segoe UI" w:cs="Segoe UI"/>
          <w:color w:val="242424"/>
          <w:kern w:val="0"/>
          <w:sz w:val="23"/>
          <w:szCs w:val="23"/>
          <w:lang w:eastAsia="en-GB"/>
          <w14:ligatures w14:val="none"/>
        </w:rPr>
        <w:t xml:space="preserve">Carter advised that, commenting as a local business owner, he would be against the proposal. </w:t>
      </w:r>
      <w:r>
        <w:rPr>
          <w:rFonts w:ascii="Segoe UI" w:eastAsia="Times New Roman" w:hAnsi="Segoe UI" w:cs="Segoe UI"/>
          <w:color w:val="242424"/>
          <w:kern w:val="0"/>
          <w:sz w:val="23"/>
          <w:szCs w:val="23"/>
          <w:lang w:eastAsia="en-GB"/>
          <w14:ligatures w14:val="none"/>
        </w:rPr>
        <w:t>Mr</w:t>
      </w:r>
      <w:r w:rsidRPr="00B951FA">
        <w:rPr>
          <w:rFonts w:ascii="Segoe UI" w:eastAsia="Times New Roman" w:hAnsi="Segoe UI" w:cs="Segoe UI"/>
          <w:color w:val="242424"/>
          <w:kern w:val="0"/>
          <w:sz w:val="23"/>
          <w:szCs w:val="23"/>
          <w:lang w:eastAsia="en-GB"/>
          <w14:ligatures w14:val="none"/>
        </w:rPr>
        <w:t xml:space="preserve"> Keeling advised that the majority of the local residents were also against this project.</w:t>
      </w:r>
    </w:p>
    <w:p w14:paraId="6DBBAA2A"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23. Cllr Keeling volunteered to attend the OVW AGM on 11/3/25. The clerk would forward his contact details to OVW.</w:t>
      </w:r>
    </w:p>
    <w:p w14:paraId="32729368" w14:textId="77777777" w:rsid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37BF51C" w14:textId="2867D56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REPORT OF RESPONSIBLE FINANCE OFFICER.</w:t>
      </w:r>
    </w:p>
    <w:p w14:paraId="557703B8"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24. The clerk reported up to date bank account balances as at 3/2/2025 as: Current Account £55.65, Deposit Account £ 1947.09, Election Account £ 4140.36.</w:t>
      </w:r>
    </w:p>
    <w:p w14:paraId="51D68DCC"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lastRenderedPageBreak/>
        <w:t>25. The clerk had forwarded the monthly bank statement to councillors prior to the meeting. This was viewed on the shared screen and confirmed the above balances.</w:t>
      </w:r>
    </w:p>
    <w:p w14:paraId="2F0AB0CA"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26. The clerk confirmed that the outstanding payment to OVW of £78, for training earlier in the year had been paid. This payment was endorsed at the meeting.</w:t>
      </w:r>
    </w:p>
    <w:p w14:paraId="482CFB84"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27. The clerks' salary and income tax payments for December and January had been paid via our accountants, and featured on the monthly bank statement.</w:t>
      </w:r>
    </w:p>
    <w:p w14:paraId="00B9D165"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28. The clerk confirmed receipt of our last precept payment for 24/25 of £1974.</w:t>
      </w:r>
    </w:p>
    <w:p w14:paraId="73A2CC61" w14:textId="30B199D9"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 xml:space="preserve">29. The clerk confirmed that </w:t>
      </w:r>
      <w:r w:rsidRPr="00B951FA">
        <w:rPr>
          <w:rFonts w:ascii="Segoe UI" w:eastAsia="Times New Roman" w:hAnsi="Segoe UI" w:cs="Segoe UI"/>
          <w:color w:val="242424"/>
          <w:kern w:val="0"/>
          <w:sz w:val="23"/>
          <w:szCs w:val="23"/>
          <w:lang w:eastAsia="en-GB"/>
          <w14:ligatures w14:val="none"/>
        </w:rPr>
        <w:t>our annual</w:t>
      </w:r>
      <w:r w:rsidRPr="00B951FA">
        <w:rPr>
          <w:rFonts w:ascii="Segoe UI" w:eastAsia="Times New Roman" w:hAnsi="Segoe UI" w:cs="Segoe UI"/>
          <w:color w:val="242424"/>
          <w:kern w:val="0"/>
          <w:sz w:val="23"/>
          <w:szCs w:val="23"/>
          <w:lang w:eastAsia="en-GB"/>
          <w14:ligatures w14:val="none"/>
        </w:rPr>
        <w:t xml:space="preserve"> precept request for 2025/26 had been submitted to county hall.</w:t>
      </w:r>
    </w:p>
    <w:p w14:paraId="4787AA63"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30.The clerk confirmed that all of the Donations agreed at the November meeting had been paid.</w:t>
      </w:r>
    </w:p>
    <w:p w14:paraId="3AA074CD"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31. It was agreed to transfer £100 between our accounts to cover the payments agreed at this meeting.</w:t>
      </w:r>
    </w:p>
    <w:p w14:paraId="38ADB856"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32. It was agreed to feature the defibrillator project on the agenda for our next meeting.</w:t>
      </w:r>
    </w:p>
    <w:p w14:paraId="7B85893D"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33. The date time and venue for the next meeting was set for Wednesday March 5th remotely at 7.30 pm.</w:t>
      </w:r>
    </w:p>
    <w:p w14:paraId="4CEEECBC" w14:textId="77777777" w:rsidR="00B951FA" w:rsidRPr="00B951FA" w:rsidRDefault="00B951FA" w:rsidP="00B951F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951FA">
        <w:rPr>
          <w:rFonts w:ascii="Segoe UI" w:eastAsia="Times New Roman" w:hAnsi="Segoe UI" w:cs="Segoe UI"/>
          <w:color w:val="242424"/>
          <w:kern w:val="0"/>
          <w:sz w:val="23"/>
          <w:szCs w:val="23"/>
          <w:lang w:eastAsia="en-GB"/>
          <w14:ligatures w14:val="none"/>
        </w:rPr>
        <w:t>The Chairman closed the meeting at 9.10 pm.</w:t>
      </w:r>
    </w:p>
    <w:p w14:paraId="31E8DB3B" w14:textId="77777777" w:rsidR="0025564E" w:rsidRDefault="0025564E"/>
    <w:sectPr w:rsidR="0025564E" w:rsidSect="00B951FA">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FA"/>
    <w:rsid w:val="0025564E"/>
    <w:rsid w:val="00AD5855"/>
    <w:rsid w:val="00B951FA"/>
    <w:rsid w:val="00CF4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DBC3"/>
  <w15:chartTrackingRefBased/>
  <w15:docId w15:val="{EDEE229B-0804-4492-B853-86770468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51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51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51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51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5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1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51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51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51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51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5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1FA"/>
    <w:rPr>
      <w:rFonts w:eastAsiaTheme="majorEastAsia" w:cstheme="majorBidi"/>
      <w:color w:val="272727" w:themeColor="text1" w:themeTint="D8"/>
    </w:rPr>
  </w:style>
  <w:style w:type="paragraph" w:styleId="Title">
    <w:name w:val="Title"/>
    <w:basedOn w:val="Normal"/>
    <w:next w:val="Normal"/>
    <w:link w:val="TitleChar"/>
    <w:uiPriority w:val="10"/>
    <w:qFormat/>
    <w:rsid w:val="00B95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1FA"/>
    <w:pPr>
      <w:spacing w:before="160"/>
      <w:jc w:val="center"/>
    </w:pPr>
    <w:rPr>
      <w:i/>
      <w:iCs/>
      <w:color w:val="404040" w:themeColor="text1" w:themeTint="BF"/>
    </w:rPr>
  </w:style>
  <w:style w:type="character" w:customStyle="1" w:styleId="QuoteChar">
    <w:name w:val="Quote Char"/>
    <w:basedOn w:val="DefaultParagraphFont"/>
    <w:link w:val="Quote"/>
    <w:uiPriority w:val="29"/>
    <w:rsid w:val="00B951FA"/>
    <w:rPr>
      <w:i/>
      <w:iCs/>
      <w:color w:val="404040" w:themeColor="text1" w:themeTint="BF"/>
    </w:rPr>
  </w:style>
  <w:style w:type="paragraph" w:styleId="ListParagraph">
    <w:name w:val="List Paragraph"/>
    <w:basedOn w:val="Normal"/>
    <w:uiPriority w:val="34"/>
    <w:qFormat/>
    <w:rsid w:val="00B951FA"/>
    <w:pPr>
      <w:ind w:left="720"/>
      <w:contextualSpacing/>
    </w:pPr>
  </w:style>
  <w:style w:type="character" w:styleId="IntenseEmphasis">
    <w:name w:val="Intense Emphasis"/>
    <w:basedOn w:val="DefaultParagraphFont"/>
    <w:uiPriority w:val="21"/>
    <w:qFormat/>
    <w:rsid w:val="00B951FA"/>
    <w:rPr>
      <w:i/>
      <w:iCs/>
      <w:color w:val="2F5496" w:themeColor="accent1" w:themeShade="BF"/>
    </w:rPr>
  </w:style>
  <w:style w:type="paragraph" w:styleId="IntenseQuote">
    <w:name w:val="Intense Quote"/>
    <w:basedOn w:val="Normal"/>
    <w:next w:val="Normal"/>
    <w:link w:val="IntenseQuoteChar"/>
    <w:uiPriority w:val="30"/>
    <w:qFormat/>
    <w:rsid w:val="00B951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51FA"/>
    <w:rPr>
      <w:i/>
      <w:iCs/>
      <w:color w:val="2F5496" w:themeColor="accent1" w:themeShade="BF"/>
    </w:rPr>
  </w:style>
  <w:style w:type="character" w:styleId="IntenseReference">
    <w:name w:val="Intense Reference"/>
    <w:basedOn w:val="DefaultParagraphFont"/>
    <w:uiPriority w:val="32"/>
    <w:qFormat/>
    <w:rsid w:val="00B951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12741">
      <w:bodyDiv w:val="1"/>
      <w:marLeft w:val="0"/>
      <w:marRight w:val="0"/>
      <w:marTop w:val="0"/>
      <w:marBottom w:val="0"/>
      <w:divBdr>
        <w:top w:val="none" w:sz="0" w:space="0" w:color="auto"/>
        <w:left w:val="none" w:sz="0" w:space="0" w:color="auto"/>
        <w:bottom w:val="none" w:sz="0" w:space="0" w:color="auto"/>
        <w:right w:val="none" w:sz="0" w:space="0" w:color="auto"/>
      </w:divBdr>
      <w:divsChild>
        <w:div w:id="928776796">
          <w:marLeft w:val="0"/>
          <w:marRight w:val="0"/>
          <w:marTop w:val="0"/>
          <w:marBottom w:val="0"/>
          <w:divBdr>
            <w:top w:val="none" w:sz="0" w:space="0" w:color="auto"/>
            <w:left w:val="none" w:sz="0" w:space="0" w:color="auto"/>
            <w:bottom w:val="none" w:sz="0" w:space="0" w:color="auto"/>
            <w:right w:val="none" w:sz="0" w:space="0" w:color="auto"/>
          </w:divBdr>
        </w:div>
        <w:div w:id="333412995">
          <w:marLeft w:val="0"/>
          <w:marRight w:val="0"/>
          <w:marTop w:val="0"/>
          <w:marBottom w:val="0"/>
          <w:divBdr>
            <w:top w:val="none" w:sz="0" w:space="0" w:color="auto"/>
            <w:left w:val="none" w:sz="0" w:space="0" w:color="auto"/>
            <w:bottom w:val="none" w:sz="0" w:space="0" w:color="auto"/>
            <w:right w:val="none" w:sz="0" w:space="0" w:color="auto"/>
          </w:divBdr>
        </w:div>
        <w:div w:id="637537416">
          <w:marLeft w:val="0"/>
          <w:marRight w:val="0"/>
          <w:marTop w:val="0"/>
          <w:marBottom w:val="0"/>
          <w:divBdr>
            <w:top w:val="none" w:sz="0" w:space="0" w:color="auto"/>
            <w:left w:val="none" w:sz="0" w:space="0" w:color="auto"/>
            <w:bottom w:val="none" w:sz="0" w:space="0" w:color="auto"/>
            <w:right w:val="none" w:sz="0" w:space="0" w:color="auto"/>
          </w:divBdr>
        </w:div>
        <w:div w:id="962887182">
          <w:marLeft w:val="0"/>
          <w:marRight w:val="0"/>
          <w:marTop w:val="0"/>
          <w:marBottom w:val="0"/>
          <w:divBdr>
            <w:top w:val="none" w:sz="0" w:space="0" w:color="auto"/>
            <w:left w:val="none" w:sz="0" w:space="0" w:color="auto"/>
            <w:bottom w:val="none" w:sz="0" w:space="0" w:color="auto"/>
            <w:right w:val="none" w:sz="0" w:space="0" w:color="auto"/>
          </w:divBdr>
        </w:div>
        <w:div w:id="122775470">
          <w:marLeft w:val="0"/>
          <w:marRight w:val="0"/>
          <w:marTop w:val="0"/>
          <w:marBottom w:val="0"/>
          <w:divBdr>
            <w:top w:val="none" w:sz="0" w:space="0" w:color="auto"/>
            <w:left w:val="none" w:sz="0" w:space="0" w:color="auto"/>
            <w:bottom w:val="none" w:sz="0" w:space="0" w:color="auto"/>
            <w:right w:val="none" w:sz="0" w:space="0" w:color="auto"/>
          </w:divBdr>
        </w:div>
        <w:div w:id="823281291">
          <w:marLeft w:val="0"/>
          <w:marRight w:val="0"/>
          <w:marTop w:val="0"/>
          <w:marBottom w:val="0"/>
          <w:divBdr>
            <w:top w:val="none" w:sz="0" w:space="0" w:color="auto"/>
            <w:left w:val="none" w:sz="0" w:space="0" w:color="auto"/>
            <w:bottom w:val="none" w:sz="0" w:space="0" w:color="auto"/>
            <w:right w:val="none" w:sz="0" w:space="0" w:color="auto"/>
          </w:divBdr>
        </w:div>
        <w:div w:id="1774663008">
          <w:marLeft w:val="0"/>
          <w:marRight w:val="0"/>
          <w:marTop w:val="0"/>
          <w:marBottom w:val="0"/>
          <w:divBdr>
            <w:top w:val="none" w:sz="0" w:space="0" w:color="auto"/>
            <w:left w:val="none" w:sz="0" w:space="0" w:color="auto"/>
            <w:bottom w:val="none" w:sz="0" w:space="0" w:color="auto"/>
            <w:right w:val="none" w:sz="0" w:space="0" w:color="auto"/>
          </w:divBdr>
        </w:div>
        <w:div w:id="1261910021">
          <w:marLeft w:val="0"/>
          <w:marRight w:val="0"/>
          <w:marTop w:val="0"/>
          <w:marBottom w:val="0"/>
          <w:divBdr>
            <w:top w:val="none" w:sz="0" w:space="0" w:color="auto"/>
            <w:left w:val="none" w:sz="0" w:space="0" w:color="auto"/>
            <w:bottom w:val="none" w:sz="0" w:space="0" w:color="auto"/>
            <w:right w:val="none" w:sz="0" w:space="0" w:color="auto"/>
          </w:divBdr>
        </w:div>
        <w:div w:id="1057630565">
          <w:marLeft w:val="0"/>
          <w:marRight w:val="0"/>
          <w:marTop w:val="0"/>
          <w:marBottom w:val="0"/>
          <w:divBdr>
            <w:top w:val="none" w:sz="0" w:space="0" w:color="auto"/>
            <w:left w:val="none" w:sz="0" w:space="0" w:color="auto"/>
            <w:bottom w:val="none" w:sz="0" w:space="0" w:color="auto"/>
            <w:right w:val="none" w:sz="0" w:space="0" w:color="auto"/>
          </w:divBdr>
        </w:div>
        <w:div w:id="788670410">
          <w:marLeft w:val="0"/>
          <w:marRight w:val="0"/>
          <w:marTop w:val="0"/>
          <w:marBottom w:val="0"/>
          <w:divBdr>
            <w:top w:val="none" w:sz="0" w:space="0" w:color="auto"/>
            <w:left w:val="none" w:sz="0" w:space="0" w:color="auto"/>
            <w:bottom w:val="none" w:sz="0" w:space="0" w:color="auto"/>
            <w:right w:val="none" w:sz="0" w:space="0" w:color="auto"/>
          </w:divBdr>
        </w:div>
        <w:div w:id="2073770815">
          <w:marLeft w:val="0"/>
          <w:marRight w:val="0"/>
          <w:marTop w:val="0"/>
          <w:marBottom w:val="0"/>
          <w:divBdr>
            <w:top w:val="none" w:sz="0" w:space="0" w:color="auto"/>
            <w:left w:val="none" w:sz="0" w:space="0" w:color="auto"/>
            <w:bottom w:val="none" w:sz="0" w:space="0" w:color="auto"/>
            <w:right w:val="none" w:sz="0" w:space="0" w:color="auto"/>
          </w:divBdr>
        </w:div>
        <w:div w:id="76906178">
          <w:marLeft w:val="0"/>
          <w:marRight w:val="0"/>
          <w:marTop w:val="0"/>
          <w:marBottom w:val="0"/>
          <w:divBdr>
            <w:top w:val="none" w:sz="0" w:space="0" w:color="auto"/>
            <w:left w:val="none" w:sz="0" w:space="0" w:color="auto"/>
            <w:bottom w:val="none" w:sz="0" w:space="0" w:color="auto"/>
            <w:right w:val="none" w:sz="0" w:space="0" w:color="auto"/>
          </w:divBdr>
        </w:div>
        <w:div w:id="363284853">
          <w:marLeft w:val="0"/>
          <w:marRight w:val="0"/>
          <w:marTop w:val="0"/>
          <w:marBottom w:val="0"/>
          <w:divBdr>
            <w:top w:val="none" w:sz="0" w:space="0" w:color="auto"/>
            <w:left w:val="none" w:sz="0" w:space="0" w:color="auto"/>
            <w:bottom w:val="none" w:sz="0" w:space="0" w:color="auto"/>
            <w:right w:val="none" w:sz="0" w:space="0" w:color="auto"/>
          </w:divBdr>
        </w:div>
        <w:div w:id="529074527">
          <w:marLeft w:val="0"/>
          <w:marRight w:val="0"/>
          <w:marTop w:val="0"/>
          <w:marBottom w:val="0"/>
          <w:divBdr>
            <w:top w:val="none" w:sz="0" w:space="0" w:color="auto"/>
            <w:left w:val="none" w:sz="0" w:space="0" w:color="auto"/>
            <w:bottom w:val="none" w:sz="0" w:space="0" w:color="auto"/>
            <w:right w:val="none" w:sz="0" w:space="0" w:color="auto"/>
          </w:divBdr>
        </w:div>
        <w:div w:id="2119255376">
          <w:marLeft w:val="0"/>
          <w:marRight w:val="0"/>
          <w:marTop w:val="0"/>
          <w:marBottom w:val="0"/>
          <w:divBdr>
            <w:top w:val="none" w:sz="0" w:space="0" w:color="auto"/>
            <w:left w:val="none" w:sz="0" w:space="0" w:color="auto"/>
            <w:bottom w:val="none" w:sz="0" w:space="0" w:color="auto"/>
            <w:right w:val="none" w:sz="0" w:space="0" w:color="auto"/>
          </w:divBdr>
        </w:div>
        <w:div w:id="498351198">
          <w:marLeft w:val="0"/>
          <w:marRight w:val="0"/>
          <w:marTop w:val="0"/>
          <w:marBottom w:val="0"/>
          <w:divBdr>
            <w:top w:val="none" w:sz="0" w:space="0" w:color="auto"/>
            <w:left w:val="none" w:sz="0" w:space="0" w:color="auto"/>
            <w:bottom w:val="none" w:sz="0" w:space="0" w:color="auto"/>
            <w:right w:val="none" w:sz="0" w:space="0" w:color="auto"/>
          </w:divBdr>
        </w:div>
        <w:div w:id="19821548">
          <w:marLeft w:val="0"/>
          <w:marRight w:val="0"/>
          <w:marTop w:val="0"/>
          <w:marBottom w:val="0"/>
          <w:divBdr>
            <w:top w:val="none" w:sz="0" w:space="0" w:color="auto"/>
            <w:left w:val="none" w:sz="0" w:space="0" w:color="auto"/>
            <w:bottom w:val="none" w:sz="0" w:space="0" w:color="auto"/>
            <w:right w:val="none" w:sz="0" w:space="0" w:color="auto"/>
          </w:divBdr>
        </w:div>
        <w:div w:id="1573082369">
          <w:marLeft w:val="0"/>
          <w:marRight w:val="0"/>
          <w:marTop w:val="0"/>
          <w:marBottom w:val="0"/>
          <w:divBdr>
            <w:top w:val="none" w:sz="0" w:space="0" w:color="auto"/>
            <w:left w:val="none" w:sz="0" w:space="0" w:color="auto"/>
            <w:bottom w:val="none" w:sz="0" w:space="0" w:color="auto"/>
            <w:right w:val="none" w:sz="0" w:space="0" w:color="auto"/>
          </w:divBdr>
        </w:div>
        <w:div w:id="960646511">
          <w:marLeft w:val="0"/>
          <w:marRight w:val="0"/>
          <w:marTop w:val="0"/>
          <w:marBottom w:val="0"/>
          <w:divBdr>
            <w:top w:val="none" w:sz="0" w:space="0" w:color="auto"/>
            <w:left w:val="none" w:sz="0" w:space="0" w:color="auto"/>
            <w:bottom w:val="none" w:sz="0" w:space="0" w:color="auto"/>
            <w:right w:val="none" w:sz="0" w:space="0" w:color="auto"/>
          </w:divBdr>
        </w:div>
        <w:div w:id="1217425690">
          <w:marLeft w:val="0"/>
          <w:marRight w:val="0"/>
          <w:marTop w:val="0"/>
          <w:marBottom w:val="0"/>
          <w:divBdr>
            <w:top w:val="none" w:sz="0" w:space="0" w:color="auto"/>
            <w:left w:val="none" w:sz="0" w:space="0" w:color="auto"/>
            <w:bottom w:val="none" w:sz="0" w:space="0" w:color="auto"/>
            <w:right w:val="none" w:sz="0" w:space="0" w:color="auto"/>
          </w:divBdr>
        </w:div>
        <w:div w:id="609776196">
          <w:marLeft w:val="0"/>
          <w:marRight w:val="0"/>
          <w:marTop w:val="0"/>
          <w:marBottom w:val="0"/>
          <w:divBdr>
            <w:top w:val="none" w:sz="0" w:space="0" w:color="auto"/>
            <w:left w:val="none" w:sz="0" w:space="0" w:color="auto"/>
            <w:bottom w:val="none" w:sz="0" w:space="0" w:color="auto"/>
            <w:right w:val="none" w:sz="0" w:space="0" w:color="auto"/>
          </w:divBdr>
        </w:div>
        <w:div w:id="1240285187">
          <w:marLeft w:val="0"/>
          <w:marRight w:val="0"/>
          <w:marTop w:val="0"/>
          <w:marBottom w:val="0"/>
          <w:divBdr>
            <w:top w:val="none" w:sz="0" w:space="0" w:color="auto"/>
            <w:left w:val="none" w:sz="0" w:space="0" w:color="auto"/>
            <w:bottom w:val="none" w:sz="0" w:space="0" w:color="auto"/>
            <w:right w:val="none" w:sz="0" w:space="0" w:color="auto"/>
          </w:divBdr>
        </w:div>
        <w:div w:id="1275593770">
          <w:marLeft w:val="0"/>
          <w:marRight w:val="0"/>
          <w:marTop w:val="0"/>
          <w:marBottom w:val="0"/>
          <w:divBdr>
            <w:top w:val="none" w:sz="0" w:space="0" w:color="auto"/>
            <w:left w:val="none" w:sz="0" w:space="0" w:color="auto"/>
            <w:bottom w:val="none" w:sz="0" w:space="0" w:color="auto"/>
            <w:right w:val="none" w:sz="0" w:space="0" w:color="auto"/>
          </w:divBdr>
        </w:div>
        <w:div w:id="1255282232">
          <w:marLeft w:val="0"/>
          <w:marRight w:val="0"/>
          <w:marTop w:val="0"/>
          <w:marBottom w:val="0"/>
          <w:divBdr>
            <w:top w:val="none" w:sz="0" w:space="0" w:color="auto"/>
            <w:left w:val="none" w:sz="0" w:space="0" w:color="auto"/>
            <w:bottom w:val="none" w:sz="0" w:space="0" w:color="auto"/>
            <w:right w:val="none" w:sz="0" w:space="0" w:color="auto"/>
          </w:divBdr>
        </w:div>
        <w:div w:id="1833450734">
          <w:marLeft w:val="0"/>
          <w:marRight w:val="0"/>
          <w:marTop w:val="0"/>
          <w:marBottom w:val="0"/>
          <w:divBdr>
            <w:top w:val="none" w:sz="0" w:space="0" w:color="auto"/>
            <w:left w:val="none" w:sz="0" w:space="0" w:color="auto"/>
            <w:bottom w:val="none" w:sz="0" w:space="0" w:color="auto"/>
            <w:right w:val="none" w:sz="0" w:space="0" w:color="auto"/>
          </w:divBdr>
        </w:div>
        <w:div w:id="388115769">
          <w:marLeft w:val="0"/>
          <w:marRight w:val="0"/>
          <w:marTop w:val="0"/>
          <w:marBottom w:val="0"/>
          <w:divBdr>
            <w:top w:val="none" w:sz="0" w:space="0" w:color="auto"/>
            <w:left w:val="none" w:sz="0" w:space="0" w:color="auto"/>
            <w:bottom w:val="none" w:sz="0" w:space="0" w:color="auto"/>
            <w:right w:val="none" w:sz="0" w:space="0" w:color="auto"/>
          </w:divBdr>
        </w:div>
        <w:div w:id="1977879373">
          <w:marLeft w:val="0"/>
          <w:marRight w:val="0"/>
          <w:marTop w:val="0"/>
          <w:marBottom w:val="0"/>
          <w:divBdr>
            <w:top w:val="none" w:sz="0" w:space="0" w:color="auto"/>
            <w:left w:val="none" w:sz="0" w:space="0" w:color="auto"/>
            <w:bottom w:val="none" w:sz="0" w:space="0" w:color="auto"/>
            <w:right w:val="none" w:sz="0" w:space="0" w:color="auto"/>
          </w:divBdr>
        </w:div>
        <w:div w:id="310866676">
          <w:marLeft w:val="0"/>
          <w:marRight w:val="0"/>
          <w:marTop w:val="0"/>
          <w:marBottom w:val="0"/>
          <w:divBdr>
            <w:top w:val="none" w:sz="0" w:space="0" w:color="auto"/>
            <w:left w:val="none" w:sz="0" w:space="0" w:color="auto"/>
            <w:bottom w:val="none" w:sz="0" w:space="0" w:color="auto"/>
            <w:right w:val="none" w:sz="0" w:space="0" w:color="auto"/>
          </w:divBdr>
        </w:div>
        <w:div w:id="362247511">
          <w:marLeft w:val="0"/>
          <w:marRight w:val="0"/>
          <w:marTop w:val="0"/>
          <w:marBottom w:val="0"/>
          <w:divBdr>
            <w:top w:val="none" w:sz="0" w:space="0" w:color="auto"/>
            <w:left w:val="none" w:sz="0" w:space="0" w:color="auto"/>
            <w:bottom w:val="none" w:sz="0" w:space="0" w:color="auto"/>
            <w:right w:val="none" w:sz="0" w:space="0" w:color="auto"/>
          </w:divBdr>
        </w:div>
        <w:div w:id="1043408200">
          <w:marLeft w:val="0"/>
          <w:marRight w:val="0"/>
          <w:marTop w:val="0"/>
          <w:marBottom w:val="0"/>
          <w:divBdr>
            <w:top w:val="none" w:sz="0" w:space="0" w:color="auto"/>
            <w:left w:val="none" w:sz="0" w:space="0" w:color="auto"/>
            <w:bottom w:val="none" w:sz="0" w:space="0" w:color="auto"/>
            <w:right w:val="none" w:sz="0" w:space="0" w:color="auto"/>
          </w:divBdr>
        </w:div>
        <w:div w:id="1454179348">
          <w:marLeft w:val="0"/>
          <w:marRight w:val="0"/>
          <w:marTop w:val="0"/>
          <w:marBottom w:val="0"/>
          <w:divBdr>
            <w:top w:val="none" w:sz="0" w:space="0" w:color="auto"/>
            <w:left w:val="none" w:sz="0" w:space="0" w:color="auto"/>
            <w:bottom w:val="none" w:sz="0" w:space="0" w:color="auto"/>
            <w:right w:val="none" w:sz="0" w:space="0" w:color="auto"/>
          </w:divBdr>
        </w:div>
        <w:div w:id="124934484">
          <w:marLeft w:val="0"/>
          <w:marRight w:val="0"/>
          <w:marTop w:val="0"/>
          <w:marBottom w:val="0"/>
          <w:divBdr>
            <w:top w:val="none" w:sz="0" w:space="0" w:color="auto"/>
            <w:left w:val="none" w:sz="0" w:space="0" w:color="auto"/>
            <w:bottom w:val="none" w:sz="0" w:space="0" w:color="auto"/>
            <w:right w:val="none" w:sz="0" w:space="0" w:color="auto"/>
          </w:divBdr>
        </w:div>
        <w:div w:id="219564461">
          <w:marLeft w:val="0"/>
          <w:marRight w:val="0"/>
          <w:marTop w:val="0"/>
          <w:marBottom w:val="0"/>
          <w:divBdr>
            <w:top w:val="none" w:sz="0" w:space="0" w:color="auto"/>
            <w:left w:val="none" w:sz="0" w:space="0" w:color="auto"/>
            <w:bottom w:val="none" w:sz="0" w:space="0" w:color="auto"/>
            <w:right w:val="none" w:sz="0" w:space="0" w:color="auto"/>
          </w:divBdr>
        </w:div>
        <w:div w:id="9569803">
          <w:marLeft w:val="0"/>
          <w:marRight w:val="0"/>
          <w:marTop w:val="0"/>
          <w:marBottom w:val="0"/>
          <w:divBdr>
            <w:top w:val="none" w:sz="0" w:space="0" w:color="auto"/>
            <w:left w:val="none" w:sz="0" w:space="0" w:color="auto"/>
            <w:bottom w:val="none" w:sz="0" w:space="0" w:color="auto"/>
            <w:right w:val="none" w:sz="0" w:space="0" w:color="auto"/>
          </w:divBdr>
        </w:div>
        <w:div w:id="1722249006">
          <w:marLeft w:val="0"/>
          <w:marRight w:val="0"/>
          <w:marTop w:val="0"/>
          <w:marBottom w:val="0"/>
          <w:divBdr>
            <w:top w:val="none" w:sz="0" w:space="0" w:color="auto"/>
            <w:left w:val="none" w:sz="0" w:space="0" w:color="auto"/>
            <w:bottom w:val="none" w:sz="0" w:space="0" w:color="auto"/>
            <w:right w:val="none" w:sz="0" w:space="0" w:color="auto"/>
          </w:divBdr>
        </w:div>
        <w:div w:id="1447387820">
          <w:marLeft w:val="0"/>
          <w:marRight w:val="0"/>
          <w:marTop w:val="0"/>
          <w:marBottom w:val="0"/>
          <w:divBdr>
            <w:top w:val="none" w:sz="0" w:space="0" w:color="auto"/>
            <w:left w:val="none" w:sz="0" w:space="0" w:color="auto"/>
            <w:bottom w:val="none" w:sz="0" w:space="0" w:color="auto"/>
            <w:right w:val="none" w:sz="0" w:space="0" w:color="auto"/>
          </w:divBdr>
        </w:div>
        <w:div w:id="259802369">
          <w:marLeft w:val="0"/>
          <w:marRight w:val="0"/>
          <w:marTop w:val="0"/>
          <w:marBottom w:val="0"/>
          <w:divBdr>
            <w:top w:val="none" w:sz="0" w:space="0" w:color="auto"/>
            <w:left w:val="none" w:sz="0" w:space="0" w:color="auto"/>
            <w:bottom w:val="none" w:sz="0" w:space="0" w:color="auto"/>
            <w:right w:val="none" w:sz="0" w:space="0" w:color="auto"/>
          </w:divBdr>
        </w:div>
        <w:div w:id="1417559897">
          <w:marLeft w:val="0"/>
          <w:marRight w:val="0"/>
          <w:marTop w:val="0"/>
          <w:marBottom w:val="0"/>
          <w:divBdr>
            <w:top w:val="none" w:sz="0" w:space="0" w:color="auto"/>
            <w:left w:val="none" w:sz="0" w:space="0" w:color="auto"/>
            <w:bottom w:val="none" w:sz="0" w:space="0" w:color="auto"/>
            <w:right w:val="none" w:sz="0" w:space="0" w:color="auto"/>
          </w:divBdr>
        </w:div>
        <w:div w:id="1380546841">
          <w:marLeft w:val="0"/>
          <w:marRight w:val="0"/>
          <w:marTop w:val="0"/>
          <w:marBottom w:val="0"/>
          <w:divBdr>
            <w:top w:val="none" w:sz="0" w:space="0" w:color="auto"/>
            <w:left w:val="none" w:sz="0" w:space="0" w:color="auto"/>
            <w:bottom w:val="none" w:sz="0" w:space="0" w:color="auto"/>
            <w:right w:val="none" w:sz="0" w:space="0" w:color="auto"/>
          </w:divBdr>
        </w:div>
        <w:div w:id="1326933085">
          <w:marLeft w:val="0"/>
          <w:marRight w:val="0"/>
          <w:marTop w:val="0"/>
          <w:marBottom w:val="0"/>
          <w:divBdr>
            <w:top w:val="none" w:sz="0" w:space="0" w:color="auto"/>
            <w:left w:val="none" w:sz="0" w:space="0" w:color="auto"/>
            <w:bottom w:val="none" w:sz="0" w:space="0" w:color="auto"/>
            <w:right w:val="none" w:sz="0" w:space="0" w:color="auto"/>
          </w:divBdr>
        </w:div>
        <w:div w:id="1498420820">
          <w:marLeft w:val="0"/>
          <w:marRight w:val="0"/>
          <w:marTop w:val="0"/>
          <w:marBottom w:val="0"/>
          <w:divBdr>
            <w:top w:val="none" w:sz="0" w:space="0" w:color="auto"/>
            <w:left w:val="none" w:sz="0" w:space="0" w:color="auto"/>
            <w:bottom w:val="none" w:sz="0" w:space="0" w:color="auto"/>
            <w:right w:val="none" w:sz="0" w:space="0" w:color="auto"/>
          </w:divBdr>
        </w:div>
        <w:div w:id="760025281">
          <w:marLeft w:val="0"/>
          <w:marRight w:val="0"/>
          <w:marTop w:val="0"/>
          <w:marBottom w:val="0"/>
          <w:divBdr>
            <w:top w:val="none" w:sz="0" w:space="0" w:color="auto"/>
            <w:left w:val="none" w:sz="0" w:space="0" w:color="auto"/>
            <w:bottom w:val="none" w:sz="0" w:space="0" w:color="auto"/>
            <w:right w:val="none" w:sz="0" w:space="0" w:color="auto"/>
          </w:divBdr>
        </w:div>
        <w:div w:id="961963376">
          <w:marLeft w:val="0"/>
          <w:marRight w:val="0"/>
          <w:marTop w:val="0"/>
          <w:marBottom w:val="0"/>
          <w:divBdr>
            <w:top w:val="none" w:sz="0" w:space="0" w:color="auto"/>
            <w:left w:val="none" w:sz="0" w:space="0" w:color="auto"/>
            <w:bottom w:val="none" w:sz="0" w:space="0" w:color="auto"/>
            <w:right w:val="none" w:sz="0" w:space="0" w:color="auto"/>
          </w:divBdr>
        </w:div>
        <w:div w:id="465051960">
          <w:marLeft w:val="0"/>
          <w:marRight w:val="0"/>
          <w:marTop w:val="0"/>
          <w:marBottom w:val="0"/>
          <w:divBdr>
            <w:top w:val="none" w:sz="0" w:space="0" w:color="auto"/>
            <w:left w:val="none" w:sz="0" w:space="0" w:color="auto"/>
            <w:bottom w:val="none" w:sz="0" w:space="0" w:color="auto"/>
            <w:right w:val="none" w:sz="0" w:space="0" w:color="auto"/>
          </w:divBdr>
        </w:div>
        <w:div w:id="1765150493">
          <w:marLeft w:val="0"/>
          <w:marRight w:val="0"/>
          <w:marTop w:val="0"/>
          <w:marBottom w:val="0"/>
          <w:divBdr>
            <w:top w:val="none" w:sz="0" w:space="0" w:color="auto"/>
            <w:left w:val="none" w:sz="0" w:space="0" w:color="auto"/>
            <w:bottom w:val="none" w:sz="0" w:space="0" w:color="auto"/>
            <w:right w:val="none" w:sz="0" w:space="0" w:color="auto"/>
          </w:divBdr>
        </w:div>
        <w:div w:id="1789470266">
          <w:marLeft w:val="0"/>
          <w:marRight w:val="0"/>
          <w:marTop w:val="0"/>
          <w:marBottom w:val="0"/>
          <w:divBdr>
            <w:top w:val="none" w:sz="0" w:space="0" w:color="auto"/>
            <w:left w:val="none" w:sz="0" w:space="0" w:color="auto"/>
            <w:bottom w:val="none" w:sz="0" w:space="0" w:color="auto"/>
            <w:right w:val="none" w:sz="0" w:space="0" w:color="auto"/>
          </w:divBdr>
        </w:div>
        <w:div w:id="23216988">
          <w:marLeft w:val="0"/>
          <w:marRight w:val="0"/>
          <w:marTop w:val="0"/>
          <w:marBottom w:val="0"/>
          <w:divBdr>
            <w:top w:val="none" w:sz="0" w:space="0" w:color="auto"/>
            <w:left w:val="none" w:sz="0" w:space="0" w:color="auto"/>
            <w:bottom w:val="none" w:sz="0" w:space="0" w:color="auto"/>
            <w:right w:val="none" w:sz="0" w:space="0" w:color="auto"/>
          </w:divBdr>
        </w:div>
        <w:div w:id="1139108241">
          <w:marLeft w:val="0"/>
          <w:marRight w:val="0"/>
          <w:marTop w:val="0"/>
          <w:marBottom w:val="0"/>
          <w:divBdr>
            <w:top w:val="none" w:sz="0" w:space="0" w:color="auto"/>
            <w:left w:val="none" w:sz="0" w:space="0" w:color="auto"/>
            <w:bottom w:val="none" w:sz="0" w:space="0" w:color="auto"/>
            <w:right w:val="none" w:sz="0" w:space="0" w:color="auto"/>
          </w:divBdr>
        </w:div>
        <w:div w:id="273486550">
          <w:marLeft w:val="0"/>
          <w:marRight w:val="0"/>
          <w:marTop w:val="0"/>
          <w:marBottom w:val="0"/>
          <w:divBdr>
            <w:top w:val="none" w:sz="0" w:space="0" w:color="auto"/>
            <w:left w:val="none" w:sz="0" w:space="0" w:color="auto"/>
            <w:bottom w:val="none" w:sz="0" w:space="0" w:color="auto"/>
            <w:right w:val="none" w:sz="0" w:space="0" w:color="auto"/>
          </w:divBdr>
        </w:div>
        <w:div w:id="661473051">
          <w:marLeft w:val="0"/>
          <w:marRight w:val="0"/>
          <w:marTop w:val="0"/>
          <w:marBottom w:val="0"/>
          <w:divBdr>
            <w:top w:val="none" w:sz="0" w:space="0" w:color="auto"/>
            <w:left w:val="none" w:sz="0" w:space="0" w:color="auto"/>
            <w:bottom w:val="none" w:sz="0" w:space="0" w:color="auto"/>
            <w:right w:val="none" w:sz="0" w:space="0" w:color="auto"/>
          </w:divBdr>
        </w:div>
        <w:div w:id="67310668">
          <w:marLeft w:val="0"/>
          <w:marRight w:val="0"/>
          <w:marTop w:val="0"/>
          <w:marBottom w:val="0"/>
          <w:divBdr>
            <w:top w:val="none" w:sz="0" w:space="0" w:color="auto"/>
            <w:left w:val="none" w:sz="0" w:space="0" w:color="auto"/>
            <w:bottom w:val="none" w:sz="0" w:space="0" w:color="auto"/>
            <w:right w:val="none" w:sz="0" w:space="0" w:color="auto"/>
          </w:divBdr>
        </w:div>
        <w:div w:id="858202352">
          <w:marLeft w:val="0"/>
          <w:marRight w:val="0"/>
          <w:marTop w:val="0"/>
          <w:marBottom w:val="0"/>
          <w:divBdr>
            <w:top w:val="none" w:sz="0" w:space="0" w:color="auto"/>
            <w:left w:val="none" w:sz="0" w:space="0" w:color="auto"/>
            <w:bottom w:val="none" w:sz="0" w:space="0" w:color="auto"/>
            <w:right w:val="none" w:sz="0" w:space="0" w:color="auto"/>
          </w:divBdr>
        </w:div>
        <w:div w:id="406729799">
          <w:marLeft w:val="0"/>
          <w:marRight w:val="0"/>
          <w:marTop w:val="0"/>
          <w:marBottom w:val="0"/>
          <w:divBdr>
            <w:top w:val="none" w:sz="0" w:space="0" w:color="auto"/>
            <w:left w:val="none" w:sz="0" w:space="0" w:color="auto"/>
            <w:bottom w:val="none" w:sz="0" w:space="0" w:color="auto"/>
            <w:right w:val="none" w:sz="0" w:space="0" w:color="auto"/>
          </w:divBdr>
        </w:div>
        <w:div w:id="642658381">
          <w:marLeft w:val="0"/>
          <w:marRight w:val="0"/>
          <w:marTop w:val="0"/>
          <w:marBottom w:val="0"/>
          <w:divBdr>
            <w:top w:val="none" w:sz="0" w:space="0" w:color="auto"/>
            <w:left w:val="none" w:sz="0" w:space="0" w:color="auto"/>
            <w:bottom w:val="none" w:sz="0" w:space="0" w:color="auto"/>
            <w:right w:val="none" w:sz="0" w:space="0" w:color="auto"/>
          </w:divBdr>
        </w:div>
        <w:div w:id="417101361">
          <w:marLeft w:val="0"/>
          <w:marRight w:val="0"/>
          <w:marTop w:val="0"/>
          <w:marBottom w:val="0"/>
          <w:divBdr>
            <w:top w:val="none" w:sz="0" w:space="0" w:color="auto"/>
            <w:left w:val="none" w:sz="0" w:space="0" w:color="auto"/>
            <w:bottom w:val="none" w:sz="0" w:space="0" w:color="auto"/>
            <w:right w:val="none" w:sz="0" w:space="0" w:color="auto"/>
          </w:divBdr>
        </w:div>
        <w:div w:id="1511524524">
          <w:marLeft w:val="0"/>
          <w:marRight w:val="0"/>
          <w:marTop w:val="0"/>
          <w:marBottom w:val="0"/>
          <w:divBdr>
            <w:top w:val="none" w:sz="0" w:space="0" w:color="auto"/>
            <w:left w:val="none" w:sz="0" w:space="0" w:color="auto"/>
            <w:bottom w:val="none" w:sz="0" w:space="0" w:color="auto"/>
            <w:right w:val="none" w:sz="0" w:space="0" w:color="auto"/>
          </w:divBdr>
        </w:div>
        <w:div w:id="968516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1552</Words>
  <Characters>8847</Characters>
  <Application>Microsoft Office Word</Application>
  <DocSecurity>0</DocSecurity>
  <Lines>73</Lines>
  <Paragraphs>20</Paragraphs>
  <ScaleCrop>false</ScaleCrop>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2025-02-15T12:07:00Z</dcterms:created>
  <dcterms:modified xsi:type="dcterms:W3CDTF">2025-02-15T12:15:00Z</dcterms:modified>
</cp:coreProperties>
</file>