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FC445E" w14:textId="77777777" w:rsidR="00A8360A" w:rsidRPr="002A1664" w:rsidRDefault="00A8360A" w:rsidP="00A8360A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tabs>
          <w:tab w:val="center" w:pos="5040"/>
          <w:tab w:val="right" w:pos="9990"/>
        </w:tabs>
        <w:rPr>
          <w:rFonts w:ascii="Arial" w:hAnsi="Arial" w:cs="Arial"/>
          <w:szCs w:val="22"/>
          <w:lang w:val="en-GB"/>
        </w:rPr>
      </w:pPr>
      <w:r w:rsidRPr="002A1664">
        <w:rPr>
          <w:rFonts w:ascii="Arial" w:hAnsi="Arial" w:cs="Arial"/>
          <w:szCs w:val="22"/>
          <w:lang w:val="en-GB"/>
        </w:rPr>
        <w:tab/>
        <w:t>ASTLEY PARISH COUNCIL</w:t>
      </w:r>
      <w:r w:rsidRPr="002A1664">
        <w:rPr>
          <w:rFonts w:ascii="Arial" w:hAnsi="Arial" w:cs="Arial"/>
          <w:szCs w:val="22"/>
          <w:lang w:val="en-GB"/>
        </w:rPr>
        <w:tab/>
      </w:r>
    </w:p>
    <w:p w14:paraId="69D7BDFC" w14:textId="77777777" w:rsidR="00A8360A" w:rsidRPr="002A1664" w:rsidRDefault="00A8360A" w:rsidP="00A8360A">
      <w:pPr>
        <w:tabs>
          <w:tab w:val="left" w:pos="540"/>
          <w:tab w:val="right" w:pos="9990"/>
        </w:tabs>
        <w:ind w:left="547" w:hanging="547"/>
        <w:rPr>
          <w:rFonts w:ascii="Arial" w:hAnsi="Arial" w:cs="Arial"/>
          <w:szCs w:val="22"/>
          <w:lang w:val="en-GB"/>
        </w:rPr>
      </w:pPr>
    </w:p>
    <w:p w14:paraId="3A05A1AF" w14:textId="1284F4EA" w:rsidR="00A8360A" w:rsidRDefault="00A8360A" w:rsidP="00A8360A">
      <w:pPr>
        <w:tabs>
          <w:tab w:val="left" w:pos="540"/>
          <w:tab w:val="right" w:pos="10080"/>
        </w:tabs>
        <w:ind w:left="540" w:hanging="540"/>
        <w:rPr>
          <w:rFonts w:ascii="Arial" w:hAnsi="Arial" w:cs="Arial"/>
          <w:szCs w:val="22"/>
          <w:lang w:val="en-GB"/>
        </w:rPr>
      </w:pPr>
      <w:r w:rsidRPr="002A1664">
        <w:rPr>
          <w:rFonts w:ascii="Arial" w:hAnsi="Arial" w:cs="Arial"/>
          <w:szCs w:val="22"/>
          <w:lang w:val="en-GB"/>
        </w:rPr>
        <w:t>To all Councillors</w:t>
      </w:r>
    </w:p>
    <w:p w14:paraId="11B473E0" w14:textId="77777777" w:rsidR="005E4D81" w:rsidRPr="002A1664" w:rsidRDefault="005E4D81" w:rsidP="00A8360A">
      <w:pPr>
        <w:tabs>
          <w:tab w:val="left" w:pos="540"/>
          <w:tab w:val="right" w:pos="10080"/>
        </w:tabs>
        <w:ind w:left="540" w:hanging="540"/>
        <w:rPr>
          <w:rFonts w:ascii="Arial" w:hAnsi="Arial" w:cs="Arial"/>
          <w:szCs w:val="22"/>
          <w:lang w:val="en-GB"/>
        </w:rPr>
      </w:pPr>
    </w:p>
    <w:p w14:paraId="6B7D975C" w14:textId="5B022419" w:rsidR="00A8360A" w:rsidRPr="005E4D81" w:rsidRDefault="00A8360A" w:rsidP="005E4D81">
      <w:pPr>
        <w:tabs>
          <w:tab w:val="left" w:pos="540"/>
          <w:tab w:val="right" w:pos="10080"/>
        </w:tabs>
        <w:rPr>
          <w:rFonts w:ascii="Arial" w:hAnsi="Arial" w:cs="Arial"/>
          <w:bCs/>
          <w:sz w:val="24"/>
          <w:szCs w:val="24"/>
          <w:lang w:val="en-GB"/>
        </w:rPr>
      </w:pPr>
      <w:r w:rsidRPr="005E4D81">
        <w:rPr>
          <w:rFonts w:ascii="Arial" w:hAnsi="Arial" w:cs="Arial"/>
          <w:bCs/>
          <w:sz w:val="24"/>
          <w:szCs w:val="24"/>
          <w:lang w:val="en-GB"/>
        </w:rPr>
        <w:t xml:space="preserve">You are hereby summoned to attend </w:t>
      </w:r>
      <w:r w:rsidR="005E4D81" w:rsidRPr="005E4D81">
        <w:rPr>
          <w:rFonts w:ascii="Arial" w:hAnsi="Arial" w:cs="Arial"/>
          <w:bCs/>
          <w:sz w:val="24"/>
          <w:szCs w:val="24"/>
          <w:lang w:val="en-GB"/>
        </w:rPr>
        <w:t xml:space="preserve">the </w:t>
      </w:r>
      <w:r w:rsidR="005E4D81" w:rsidRPr="005E4D81">
        <w:rPr>
          <w:rFonts w:ascii="Arial" w:hAnsi="Arial" w:cs="Arial"/>
          <w:b/>
          <w:sz w:val="24"/>
          <w:szCs w:val="24"/>
          <w:lang w:val="en-GB"/>
        </w:rPr>
        <w:t>ANNUAL MEETING</w:t>
      </w:r>
      <w:r w:rsidRPr="005E4D81">
        <w:rPr>
          <w:rFonts w:ascii="Arial" w:hAnsi="Arial" w:cs="Arial"/>
          <w:b/>
          <w:sz w:val="24"/>
          <w:szCs w:val="24"/>
          <w:lang w:val="en-GB"/>
        </w:rPr>
        <w:t xml:space="preserve"> of ASTLEY PARISH COUNCIL</w:t>
      </w:r>
      <w:r w:rsidRPr="005E4D81">
        <w:rPr>
          <w:rFonts w:ascii="Arial" w:hAnsi="Arial" w:cs="Arial"/>
          <w:bCs/>
          <w:sz w:val="24"/>
          <w:szCs w:val="24"/>
          <w:lang w:val="en-GB"/>
        </w:rPr>
        <w:t xml:space="preserve"> on WEDNESDAY </w:t>
      </w:r>
      <w:r w:rsidR="004D1249">
        <w:rPr>
          <w:rFonts w:ascii="Arial" w:hAnsi="Arial" w:cs="Arial"/>
          <w:b/>
          <w:sz w:val="24"/>
          <w:szCs w:val="24"/>
          <w:lang w:val="en-GB"/>
        </w:rPr>
        <w:t>4</w:t>
      </w:r>
      <w:r w:rsidR="004D1249" w:rsidRPr="004D1249">
        <w:rPr>
          <w:rFonts w:ascii="Arial" w:hAnsi="Arial" w:cs="Arial"/>
          <w:b/>
          <w:sz w:val="24"/>
          <w:szCs w:val="24"/>
          <w:vertAlign w:val="superscript"/>
          <w:lang w:val="en-GB"/>
        </w:rPr>
        <w:t>th</w:t>
      </w:r>
      <w:r w:rsidR="004D1249">
        <w:rPr>
          <w:rFonts w:ascii="Arial" w:hAnsi="Arial" w:cs="Arial"/>
          <w:b/>
          <w:sz w:val="24"/>
          <w:szCs w:val="24"/>
          <w:lang w:val="en-GB"/>
        </w:rPr>
        <w:t xml:space="preserve"> May 2022</w:t>
      </w:r>
      <w:r w:rsidR="005E4D81">
        <w:rPr>
          <w:rFonts w:ascii="Arial" w:hAnsi="Arial" w:cs="Arial"/>
          <w:bCs/>
          <w:sz w:val="24"/>
          <w:szCs w:val="24"/>
          <w:lang w:val="en-GB"/>
        </w:rPr>
        <w:t xml:space="preserve">, </w:t>
      </w:r>
      <w:r w:rsidRPr="005E4D81">
        <w:rPr>
          <w:rFonts w:ascii="Arial" w:hAnsi="Arial" w:cs="Arial"/>
          <w:bCs/>
          <w:sz w:val="24"/>
          <w:szCs w:val="24"/>
          <w:lang w:val="en-GB"/>
        </w:rPr>
        <w:t xml:space="preserve">commencing at </w:t>
      </w:r>
      <w:r w:rsidRPr="005E4D81">
        <w:rPr>
          <w:rFonts w:ascii="Arial" w:hAnsi="Arial" w:cs="Arial"/>
          <w:b/>
          <w:sz w:val="24"/>
          <w:szCs w:val="24"/>
          <w:lang w:val="en-GB"/>
        </w:rPr>
        <w:t>7</w:t>
      </w:r>
      <w:r w:rsidR="005E4D81" w:rsidRPr="005E4D81">
        <w:rPr>
          <w:rFonts w:ascii="Arial" w:hAnsi="Arial" w:cs="Arial"/>
          <w:b/>
          <w:sz w:val="24"/>
          <w:szCs w:val="24"/>
          <w:lang w:val="en-GB"/>
        </w:rPr>
        <w:t>.30pm</w:t>
      </w:r>
      <w:r w:rsidRPr="005E4D81">
        <w:rPr>
          <w:rFonts w:ascii="Arial" w:hAnsi="Arial" w:cs="Arial"/>
          <w:b/>
          <w:sz w:val="24"/>
          <w:szCs w:val="24"/>
          <w:lang w:val="en-GB"/>
        </w:rPr>
        <w:t xml:space="preserve"> </w:t>
      </w:r>
      <w:r w:rsidR="005E4D81" w:rsidRPr="005E4D81">
        <w:rPr>
          <w:rFonts w:ascii="Arial" w:hAnsi="Arial" w:cs="Arial"/>
          <w:bCs/>
          <w:sz w:val="24"/>
          <w:szCs w:val="24"/>
          <w:lang w:val="en-GB"/>
        </w:rPr>
        <w:t>in</w:t>
      </w:r>
      <w:r w:rsidRPr="005E4D81">
        <w:rPr>
          <w:rFonts w:ascii="Arial" w:hAnsi="Arial" w:cs="Arial"/>
          <w:bCs/>
          <w:sz w:val="24"/>
          <w:szCs w:val="24"/>
          <w:lang w:val="en-GB"/>
        </w:rPr>
        <w:t xml:space="preserve"> ASTLEY VILLAGE HALL for the transaction of business as set out in the </w:t>
      </w:r>
      <w:proofErr w:type="gramStart"/>
      <w:r w:rsidRPr="005E4D81">
        <w:rPr>
          <w:rFonts w:ascii="Arial" w:hAnsi="Arial" w:cs="Arial"/>
          <w:bCs/>
          <w:sz w:val="24"/>
          <w:szCs w:val="24"/>
          <w:lang w:val="en-GB"/>
        </w:rPr>
        <w:t>Agenda</w:t>
      </w:r>
      <w:proofErr w:type="gramEnd"/>
      <w:r w:rsidRPr="005E4D81">
        <w:rPr>
          <w:rFonts w:ascii="Arial" w:hAnsi="Arial" w:cs="Arial"/>
          <w:bCs/>
          <w:sz w:val="24"/>
          <w:szCs w:val="24"/>
          <w:lang w:val="en-GB"/>
        </w:rPr>
        <w:t xml:space="preserve"> below.</w:t>
      </w:r>
    </w:p>
    <w:p w14:paraId="3306344E" w14:textId="77777777" w:rsidR="00A8360A" w:rsidRPr="002A1664" w:rsidRDefault="00A8360A" w:rsidP="00A8360A">
      <w:pPr>
        <w:tabs>
          <w:tab w:val="left" w:pos="540"/>
          <w:tab w:val="right" w:pos="10080"/>
        </w:tabs>
        <w:spacing w:line="220" w:lineRule="exact"/>
        <w:ind w:left="540" w:hanging="540"/>
        <w:jc w:val="center"/>
        <w:rPr>
          <w:rFonts w:ascii="Arial" w:hAnsi="Arial" w:cs="Arial"/>
          <w:b/>
          <w:szCs w:val="22"/>
          <w:lang w:val="en-GB"/>
        </w:rPr>
      </w:pPr>
    </w:p>
    <w:p w14:paraId="101173A6" w14:textId="060A942E" w:rsidR="00A8360A" w:rsidRPr="002A1664" w:rsidRDefault="005E4D81" w:rsidP="00A8360A">
      <w:pPr>
        <w:tabs>
          <w:tab w:val="left" w:pos="540"/>
          <w:tab w:val="right" w:pos="10080"/>
        </w:tabs>
        <w:spacing w:line="220" w:lineRule="exact"/>
        <w:ind w:left="540" w:hanging="540"/>
        <w:jc w:val="right"/>
        <w:rPr>
          <w:rFonts w:ascii="Arial" w:hAnsi="Arial" w:cs="Arial"/>
          <w:szCs w:val="22"/>
          <w:lang w:val="en-GB"/>
        </w:rPr>
      </w:pPr>
      <w:r>
        <w:rPr>
          <w:rFonts w:ascii="Arial" w:hAnsi="Arial" w:cs="Arial"/>
          <w:b/>
          <w:szCs w:val="22"/>
          <w:lang w:val="en-GB"/>
        </w:rPr>
        <w:t>Signed:   Gail Power, Locum Clerk to the Council</w:t>
      </w:r>
    </w:p>
    <w:p w14:paraId="088E5C95" w14:textId="4B8B0804" w:rsidR="00A8360A" w:rsidRPr="003E081B" w:rsidRDefault="00A8360A" w:rsidP="00D9248F">
      <w:pPr>
        <w:tabs>
          <w:tab w:val="left" w:pos="540"/>
          <w:tab w:val="right" w:pos="10080"/>
        </w:tabs>
        <w:ind w:left="539" w:hanging="539"/>
        <w:rPr>
          <w:rFonts w:ascii="Arial" w:hAnsi="Arial" w:cs="Arial"/>
          <w:sz w:val="28"/>
          <w:szCs w:val="28"/>
          <w:lang w:val="en-GB"/>
        </w:rPr>
      </w:pPr>
    </w:p>
    <w:p w14:paraId="58827939" w14:textId="6B9B1E9A" w:rsidR="00A8360A" w:rsidRPr="00D9248F" w:rsidRDefault="00D9248F" w:rsidP="00D9248F">
      <w:pPr>
        <w:tabs>
          <w:tab w:val="left" w:pos="540"/>
          <w:tab w:val="right" w:pos="10080"/>
        </w:tabs>
        <w:ind w:left="539" w:hanging="539"/>
        <w:jc w:val="center"/>
        <w:rPr>
          <w:rFonts w:ascii="Arial" w:hAnsi="Arial" w:cs="Arial"/>
          <w:b/>
          <w:bCs/>
          <w:iCs/>
          <w:sz w:val="28"/>
          <w:szCs w:val="28"/>
        </w:rPr>
      </w:pPr>
      <w:r w:rsidRPr="00D9248F">
        <w:rPr>
          <w:rFonts w:ascii="Arial" w:hAnsi="Arial" w:cs="Arial"/>
          <w:b/>
          <w:bCs/>
          <w:iCs/>
          <w:sz w:val="28"/>
          <w:szCs w:val="28"/>
          <w:lang w:val="en-GB"/>
        </w:rPr>
        <w:t>AGENDA</w:t>
      </w:r>
    </w:p>
    <w:p w14:paraId="20716949" w14:textId="77777777" w:rsidR="00A8360A" w:rsidRPr="00454958" w:rsidRDefault="00A8360A" w:rsidP="00A8360A">
      <w:pPr>
        <w:tabs>
          <w:tab w:val="left" w:pos="540"/>
          <w:tab w:val="right" w:pos="10080"/>
        </w:tabs>
        <w:spacing w:line="220" w:lineRule="exact"/>
        <w:ind w:left="540" w:hanging="540"/>
        <w:rPr>
          <w:rFonts w:ascii="Arial" w:hAnsi="Arial" w:cs="Arial"/>
          <w:szCs w:val="22"/>
          <w:lang w:val="en-GB"/>
        </w:rPr>
      </w:pPr>
    </w:p>
    <w:p w14:paraId="7F2714D5" w14:textId="150686B2" w:rsidR="00A8360A" w:rsidRPr="005E4D81" w:rsidRDefault="00A8360A" w:rsidP="005E4D81">
      <w:pPr>
        <w:pStyle w:val="ListParagraph"/>
        <w:numPr>
          <w:ilvl w:val="0"/>
          <w:numId w:val="1"/>
        </w:numPr>
        <w:tabs>
          <w:tab w:val="left" w:pos="540"/>
          <w:tab w:val="right" w:pos="10080"/>
        </w:tabs>
        <w:spacing w:line="220" w:lineRule="exact"/>
        <w:ind w:left="900" w:hanging="900"/>
        <w:rPr>
          <w:b/>
          <w:u w:val="single"/>
          <w:lang w:val="en-GB"/>
        </w:rPr>
      </w:pPr>
      <w:r w:rsidRPr="005E4D81">
        <w:rPr>
          <w:rFonts w:ascii="Arial" w:hAnsi="Arial" w:cs="Arial"/>
          <w:b/>
          <w:szCs w:val="22"/>
          <w:lang w:val="en-GB"/>
        </w:rPr>
        <w:t>ELECTION OF CHAIR</w:t>
      </w:r>
      <w:r w:rsidR="005E4D81">
        <w:rPr>
          <w:rFonts w:ascii="Arial" w:hAnsi="Arial" w:cs="Arial"/>
          <w:b/>
          <w:szCs w:val="22"/>
          <w:lang w:val="en-GB"/>
        </w:rPr>
        <w:t>MAN</w:t>
      </w:r>
    </w:p>
    <w:p w14:paraId="366A212C" w14:textId="77777777" w:rsidR="005E4D81" w:rsidRPr="005E4D81" w:rsidRDefault="005E4D81" w:rsidP="005E4D81">
      <w:pPr>
        <w:pStyle w:val="ListParagraph"/>
        <w:tabs>
          <w:tab w:val="left" w:pos="540"/>
          <w:tab w:val="right" w:pos="10080"/>
        </w:tabs>
        <w:spacing w:line="220" w:lineRule="exact"/>
        <w:ind w:left="900"/>
        <w:rPr>
          <w:b/>
          <w:u w:val="single"/>
          <w:lang w:val="en-GB"/>
        </w:rPr>
      </w:pPr>
    </w:p>
    <w:p w14:paraId="195725EB" w14:textId="006A8E03" w:rsidR="00A8360A" w:rsidRDefault="00A8360A" w:rsidP="00A8360A">
      <w:pPr>
        <w:pStyle w:val="ListParagraph"/>
        <w:numPr>
          <w:ilvl w:val="0"/>
          <w:numId w:val="1"/>
        </w:numPr>
        <w:tabs>
          <w:tab w:val="left" w:pos="540"/>
          <w:tab w:val="right" w:pos="10080"/>
        </w:tabs>
        <w:spacing w:line="220" w:lineRule="exact"/>
        <w:ind w:hanging="1080"/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lang w:val="en-GB"/>
        </w:rPr>
        <w:t>APOLOGIES</w:t>
      </w:r>
      <w:r w:rsidR="005E4D81">
        <w:rPr>
          <w:rFonts w:ascii="Arial" w:hAnsi="Arial" w:cs="Arial"/>
          <w:b/>
          <w:lang w:val="en-GB"/>
        </w:rPr>
        <w:t xml:space="preserve"> </w:t>
      </w:r>
      <w:r w:rsidR="005E4D81">
        <w:rPr>
          <w:rFonts w:ascii="Arial" w:hAnsi="Arial" w:cs="Arial"/>
          <w:bCs/>
          <w:lang w:val="en-GB"/>
        </w:rPr>
        <w:t>To receive apologies and reasons for interest.</w:t>
      </w:r>
    </w:p>
    <w:p w14:paraId="3F5669A2" w14:textId="77777777" w:rsidR="00A8360A" w:rsidRDefault="00A8360A" w:rsidP="00A8360A">
      <w:pPr>
        <w:pStyle w:val="ListParagraph"/>
        <w:tabs>
          <w:tab w:val="left" w:pos="540"/>
          <w:tab w:val="right" w:pos="10080"/>
        </w:tabs>
        <w:spacing w:line="220" w:lineRule="exact"/>
        <w:ind w:left="900"/>
        <w:rPr>
          <w:rFonts w:ascii="Arial" w:hAnsi="Arial" w:cs="Arial"/>
          <w:b/>
          <w:lang w:val="en-GB"/>
        </w:rPr>
      </w:pPr>
    </w:p>
    <w:p w14:paraId="711F4DB5" w14:textId="579A1D08" w:rsidR="00A8360A" w:rsidRPr="005E4D81" w:rsidRDefault="00A8360A" w:rsidP="005E4D81">
      <w:pPr>
        <w:pStyle w:val="Standard"/>
        <w:numPr>
          <w:ilvl w:val="0"/>
          <w:numId w:val="1"/>
        </w:numPr>
        <w:tabs>
          <w:tab w:val="left" w:pos="567"/>
          <w:tab w:val="right" w:pos="10620"/>
        </w:tabs>
        <w:spacing w:line="220" w:lineRule="exact"/>
        <w:ind w:left="567" w:hanging="567"/>
        <w:rPr>
          <w:rFonts w:ascii="Arial" w:hAnsi="Arial" w:cs="Arial"/>
          <w:bCs/>
          <w:lang w:val="en-GB"/>
        </w:rPr>
      </w:pPr>
      <w:r w:rsidRPr="00A37227">
        <w:rPr>
          <w:rFonts w:ascii="Arial" w:hAnsi="Arial" w:cs="Arial"/>
          <w:b/>
          <w:szCs w:val="22"/>
          <w:lang w:val="en-GB"/>
        </w:rPr>
        <w:t>DECLARATION OF INTEREST</w:t>
      </w:r>
      <w:r w:rsidRPr="00A37227">
        <w:rPr>
          <w:rFonts w:ascii="Arial" w:hAnsi="Arial" w:cs="Arial"/>
          <w:szCs w:val="22"/>
          <w:lang w:val="en-GB"/>
        </w:rPr>
        <w:t xml:space="preserve"> </w:t>
      </w:r>
      <w:r w:rsidR="005E4D81">
        <w:rPr>
          <w:rFonts w:ascii="Arial" w:hAnsi="Arial" w:cs="Arial"/>
          <w:szCs w:val="22"/>
          <w:lang w:val="en-GB"/>
        </w:rPr>
        <w:t xml:space="preserve">  </w:t>
      </w:r>
      <w:r w:rsidR="005E4D81">
        <w:rPr>
          <w:rFonts w:ascii="Arial" w:hAnsi="Arial" w:cs="Arial"/>
          <w:bCs/>
          <w:lang w:val="en-GB"/>
        </w:rPr>
        <w:t>To receive any declaration of interest.  Members are reminded that they must not participate in the decision or vote on any matter in which they have a Disclosable Pecuniary Interest and should leave the meeting prior to the commencement of the debate.</w:t>
      </w:r>
    </w:p>
    <w:p w14:paraId="58F4FB22" w14:textId="77777777" w:rsidR="00A8360A" w:rsidRDefault="00A8360A" w:rsidP="00A8360A">
      <w:pPr>
        <w:tabs>
          <w:tab w:val="left" w:pos="540"/>
          <w:tab w:val="right" w:pos="10080"/>
        </w:tabs>
        <w:spacing w:line="220" w:lineRule="exact"/>
        <w:rPr>
          <w:rFonts w:ascii="Arial" w:hAnsi="Arial" w:cs="Arial"/>
          <w:b/>
          <w:szCs w:val="22"/>
          <w:u w:val="single"/>
          <w:lang w:val="en-GB"/>
        </w:rPr>
      </w:pPr>
    </w:p>
    <w:p w14:paraId="49533439" w14:textId="2CB588A2" w:rsidR="00A8360A" w:rsidRPr="001D0741" w:rsidRDefault="00A8360A" w:rsidP="001D0741">
      <w:pPr>
        <w:pStyle w:val="ListParagraph"/>
        <w:numPr>
          <w:ilvl w:val="0"/>
          <w:numId w:val="1"/>
        </w:numPr>
        <w:tabs>
          <w:tab w:val="left" w:pos="540"/>
          <w:tab w:val="right" w:pos="10080"/>
        </w:tabs>
        <w:spacing w:line="220" w:lineRule="exact"/>
        <w:ind w:hanging="1080"/>
        <w:rPr>
          <w:rFonts w:ascii="Arial" w:hAnsi="Arial" w:cs="Arial"/>
          <w:b/>
          <w:szCs w:val="22"/>
          <w:lang w:val="en-GB"/>
        </w:rPr>
      </w:pPr>
      <w:r w:rsidRPr="001D0741">
        <w:rPr>
          <w:rFonts w:ascii="Arial" w:hAnsi="Arial" w:cs="Arial"/>
          <w:b/>
          <w:szCs w:val="22"/>
          <w:lang w:val="en-GB"/>
        </w:rPr>
        <w:t>ELECTION OF VICE-CHAIR</w:t>
      </w:r>
      <w:r w:rsidR="005E4D81" w:rsidRPr="001D0741">
        <w:rPr>
          <w:rFonts w:ascii="Arial" w:hAnsi="Arial" w:cs="Arial"/>
          <w:b/>
          <w:szCs w:val="22"/>
          <w:lang w:val="en-GB"/>
        </w:rPr>
        <w:t>MAN</w:t>
      </w:r>
    </w:p>
    <w:p w14:paraId="1EC9EC03" w14:textId="77777777" w:rsidR="001D0741" w:rsidRPr="001D0741" w:rsidRDefault="001D0741" w:rsidP="001D0741">
      <w:pPr>
        <w:pStyle w:val="ListParagraph"/>
        <w:rPr>
          <w:rFonts w:ascii="Arial" w:hAnsi="Arial" w:cs="Arial"/>
          <w:b/>
          <w:szCs w:val="22"/>
          <w:lang w:val="en-GB"/>
        </w:rPr>
      </w:pPr>
    </w:p>
    <w:p w14:paraId="68A568E2" w14:textId="6B8531C5" w:rsidR="001D0741" w:rsidRPr="001D0741" w:rsidRDefault="001645A8" w:rsidP="00AC47DD">
      <w:pPr>
        <w:pStyle w:val="ListParagraph"/>
        <w:numPr>
          <w:ilvl w:val="0"/>
          <w:numId w:val="1"/>
        </w:numPr>
        <w:tabs>
          <w:tab w:val="left" w:pos="540"/>
          <w:tab w:val="right" w:pos="10080"/>
        </w:tabs>
        <w:spacing w:line="220" w:lineRule="exact"/>
        <w:ind w:left="567" w:hanging="567"/>
        <w:rPr>
          <w:rFonts w:ascii="Arial" w:hAnsi="Arial" w:cs="Arial"/>
          <w:b/>
          <w:szCs w:val="22"/>
          <w:lang w:val="en-GB"/>
        </w:rPr>
      </w:pPr>
      <w:r>
        <w:rPr>
          <w:rFonts w:ascii="Arial" w:hAnsi="Arial" w:cs="Arial"/>
          <w:b/>
          <w:szCs w:val="22"/>
          <w:lang w:val="en-GB"/>
        </w:rPr>
        <w:t xml:space="preserve">MINUTES OF </w:t>
      </w:r>
      <w:r w:rsidR="00EE2A43">
        <w:rPr>
          <w:rFonts w:ascii="Arial" w:hAnsi="Arial" w:cs="Arial"/>
          <w:b/>
          <w:szCs w:val="22"/>
          <w:lang w:val="en-GB"/>
        </w:rPr>
        <w:t xml:space="preserve">ANNUAL MEETING OF </w:t>
      </w:r>
      <w:r>
        <w:rPr>
          <w:rFonts w:ascii="Arial" w:hAnsi="Arial" w:cs="Arial"/>
          <w:b/>
          <w:szCs w:val="22"/>
          <w:lang w:val="en-GB"/>
        </w:rPr>
        <w:t>ASTLEY PARISH COUNCIL</w:t>
      </w:r>
      <w:r w:rsidR="001D0741">
        <w:rPr>
          <w:rFonts w:ascii="Arial" w:hAnsi="Arial" w:cs="Arial"/>
          <w:b/>
          <w:szCs w:val="22"/>
          <w:lang w:val="en-GB"/>
        </w:rPr>
        <w:t xml:space="preserve"> 19</w:t>
      </w:r>
      <w:r w:rsidR="001D0741" w:rsidRPr="001D0741">
        <w:rPr>
          <w:rFonts w:ascii="Arial" w:hAnsi="Arial" w:cs="Arial"/>
          <w:b/>
          <w:szCs w:val="22"/>
          <w:vertAlign w:val="superscript"/>
          <w:lang w:val="en-GB"/>
        </w:rPr>
        <w:t>th</w:t>
      </w:r>
      <w:r w:rsidR="001D0741">
        <w:rPr>
          <w:rFonts w:ascii="Arial" w:hAnsi="Arial" w:cs="Arial"/>
          <w:b/>
          <w:szCs w:val="22"/>
          <w:lang w:val="en-GB"/>
        </w:rPr>
        <w:t xml:space="preserve"> May 2021 </w:t>
      </w:r>
      <w:r w:rsidR="001D0741">
        <w:rPr>
          <w:rFonts w:ascii="Arial" w:hAnsi="Arial" w:cs="Arial"/>
          <w:bCs/>
          <w:szCs w:val="22"/>
          <w:lang w:val="en-GB"/>
        </w:rPr>
        <w:t xml:space="preserve">To approve </w:t>
      </w:r>
      <w:r w:rsidR="00AC47DD">
        <w:rPr>
          <w:rFonts w:ascii="Arial" w:hAnsi="Arial" w:cs="Arial"/>
          <w:bCs/>
          <w:szCs w:val="22"/>
          <w:lang w:val="en-GB"/>
        </w:rPr>
        <w:t xml:space="preserve">draft </w:t>
      </w:r>
      <w:r w:rsidR="001D0741">
        <w:rPr>
          <w:rFonts w:ascii="Arial" w:hAnsi="Arial" w:cs="Arial"/>
          <w:bCs/>
          <w:szCs w:val="22"/>
          <w:lang w:val="en-GB"/>
        </w:rPr>
        <w:t>minutes</w:t>
      </w:r>
      <w:r w:rsidR="0043626F">
        <w:rPr>
          <w:rFonts w:ascii="Arial" w:hAnsi="Arial" w:cs="Arial"/>
          <w:bCs/>
          <w:szCs w:val="22"/>
          <w:lang w:val="en-GB"/>
        </w:rPr>
        <w:t xml:space="preserve">. </w:t>
      </w:r>
      <w:r w:rsidR="0043626F" w:rsidRPr="0043626F">
        <w:rPr>
          <w:rFonts w:ascii="Arial" w:hAnsi="Arial" w:cs="Arial"/>
          <w:bCs/>
          <w:sz w:val="16"/>
          <w:szCs w:val="16"/>
          <w:lang w:val="en-GB"/>
        </w:rPr>
        <w:t>(app</w:t>
      </w:r>
      <w:r w:rsidR="0043626F">
        <w:rPr>
          <w:rFonts w:ascii="Arial" w:hAnsi="Arial" w:cs="Arial"/>
          <w:bCs/>
          <w:sz w:val="16"/>
          <w:szCs w:val="16"/>
          <w:lang w:val="en-GB"/>
        </w:rPr>
        <w:t>.</w:t>
      </w:r>
      <w:r w:rsidR="00301A2D">
        <w:rPr>
          <w:rFonts w:ascii="Arial" w:hAnsi="Arial" w:cs="Arial"/>
          <w:bCs/>
          <w:sz w:val="16"/>
          <w:szCs w:val="16"/>
          <w:lang w:val="en-GB"/>
        </w:rPr>
        <w:t>1</w:t>
      </w:r>
      <w:r w:rsidR="0043626F" w:rsidRPr="0043626F">
        <w:rPr>
          <w:rFonts w:ascii="Arial" w:hAnsi="Arial" w:cs="Arial"/>
          <w:bCs/>
          <w:sz w:val="16"/>
          <w:szCs w:val="16"/>
          <w:lang w:val="en-GB"/>
        </w:rPr>
        <w:t>)</w:t>
      </w:r>
    </w:p>
    <w:p w14:paraId="6A06D993" w14:textId="3D8C856F" w:rsidR="00A8360A" w:rsidRPr="002A1664" w:rsidRDefault="00A8360A" w:rsidP="005E4D81">
      <w:pPr>
        <w:tabs>
          <w:tab w:val="left" w:pos="540"/>
          <w:tab w:val="right" w:pos="10080"/>
        </w:tabs>
        <w:spacing w:line="220" w:lineRule="exact"/>
        <w:ind w:left="540" w:hanging="540"/>
        <w:rPr>
          <w:rFonts w:ascii="Arial" w:hAnsi="Arial" w:cs="Arial"/>
          <w:szCs w:val="22"/>
          <w:lang w:val="en-GB"/>
        </w:rPr>
      </w:pPr>
      <w:r>
        <w:rPr>
          <w:rFonts w:ascii="Arial" w:hAnsi="Arial" w:cs="Arial"/>
          <w:b/>
          <w:szCs w:val="22"/>
          <w:lang w:val="en-GB"/>
        </w:rPr>
        <w:tab/>
      </w:r>
    </w:p>
    <w:p w14:paraId="23D5BD10" w14:textId="5735D53A" w:rsidR="00A8360A" w:rsidRPr="002A1664" w:rsidRDefault="00AC47DD" w:rsidP="00A8360A">
      <w:pPr>
        <w:tabs>
          <w:tab w:val="left" w:pos="540"/>
          <w:tab w:val="left" w:pos="1418"/>
          <w:tab w:val="right" w:pos="10080"/>
        </w:tabs>
        <w:spacing w:line="220" w:lineRule="exact"/>
        <w:ind w:left="540" w:hanging="540"/>
        <w:rPr>
          <w:rFonts w:ascii="Arial" w:hAnsi="Arial" w:cs="Arial"/>
          <w:b/>
          <w:szCs w:val="22"/>
          <w:lang w:val="en-GB"/>
        </w:rPr>
      </w:pPr>
      <w:r>
        <w:rPr>
          <w:rFonts w:ascii="Arial" w:hAnsi="Arial" w:cs="Arial"/>
          <w:b/>
          <w:bCs/>
          <w:szCs w:val="22"/>
          <w:lang w:val="en-GB"/>
        </w:rPr>
        <w:t>6</w:t>
      </w:r>
      <w:r w:rsidR="00A8360A" w:rsidRPr="00390073">
        <w:rPr>
          <w:rFonts w:ascii="Arial" w:hAnsi="Arial" w:cs="Arial"/>
          <w:b/>
          <w:bCs/>
          <w:szCs w:val="22"/>
          <w:lang w:val="en-GB"/>
        </w:rPr>
        <w:t>.</w:t>
      </w:r>
      <w:r w:rsidR="00A8360A" w:rsidRPr="002A1664">
        <w:rPr>
          <w:rFonts w:ascii="Arial" w:hAnsi="Arial" w:cs="Arial"/>
          <w:szCs w:val="22"/>
          <w:lang w:val="en-GB"/>
        </w:rPr>
        <w:tab/>
      </w:r>
      <w:r w:rsidR="00A8360A" w:rsidRPr="002A1664">
        <w:rPr>
          <w:rFonts w:ascii="Arial" w:hAnsi="Arial" w:cs="Arial"/>
          <w:b/>
          <w:szCs w:val="22"/>
          <w:lang w:val="en-GB"/>
        </w:rPr>
        <w:t xml:space="preserve">APPOINTMENT OF REPRESENTATIVES </w:t>
      </w:r>
    </w:p>
    <w:p w14:paraId="59C2CE6D" w14:textId="6C0EFA71" w:rsidR="00A8360A" w:rsidRDefault="00A8360A" w:rsidP="001645A8">
      <w:pPr>
        <w:pStyle w:val="xmsonormal"/>
        <w:shd w:val="clear" w:color="auto" w:fill="FFFFFF"/>
        <w:tabs>
          <w:tab w:val="left" w:pos="567"/>
        </w:tabs>
        <w:spacing w:before="0" w:beforeAutospacing="0" w:after="0" w:afterAutospacing="0"/>
        <w:ind w:left="567" w:hanging="567"/>
        <w:rPr>
          <w:rFonts w:ascii="Calibri" w:hAnsi="Calibri" w:cs="Calibri"/>
          <w:color w:val="212121"/>
          <w:sz w:val="22"/>
          <w:szCs w:val="22"/>
        </w:rPr>
      </w:pPr>
      <w:r w:rsidRPr="002A1664">
        <w:rPr>
          <w:rFonts w:ascii="Arial" w:hAnsi="Arial" w:cs="Arial"/>
          <w:szCs w:val="22"/>
        </w:rPr>
        <w:tab/>
        <w:t xml:space="preserve">SALC Area </w:t>
      </w:r>
      <w:proofErr w:type="gramStart"/>
      <w:r w:rsidRPr="002A1664">
        <w:rPr>
          <w:rFonts w:ascii="Arial" w:hAnsi="Arial" w:cs="Arial"/>
          <w:szCs w:val="22"/>
        </w:rPr>
        <w:t>Committee</w:t>
      </w:r>
      <w:r>
        <w:rPr>
          <w:rFonts w:ascii="Arial" w:hAnsi="Arial" w:cs="Arial"/>
          <w:szCs w:val="22"/>
        </w:rPr>
        <w:t xml:space="preserve"> </w:t>
      </w:r>
      <w:r w:rsidR="001645A8">
        <w:rPr>
          <w:rFonts w:ascii="Arial" w:hAnsi="Arial" w:cs="Arial"/>
          <w:szCs w:val="22"/>
        </w:rPr>
        <w:t xml:space="preserve"> To</w:t>
      </w:r>
      <w:proofErr w:type="gramEnd"/>
      <w:r w:rsidR="001645A8">
        <w:rPr>
          <w:rFonts w:ascii="Arial" w:hAnsi="Arial" w:cs="Arial"/>
          <w:szCs w:val="22"/>
        </w:rPr>
        <w:t xml:space="preserve"> appoint </w:t>
      </w:r>
      <w:r>
        <w:rPr>
          <w:rFonts w:ascii="Arial" w:hAnsi="Arial" w:cs="Arial"/>
          <w:szCs w:val="22"/>
        </w:rPr>
        <w:t>up to two members to attend quarterly</w:t>
      </w:r>
      <w:r w:rsidR="001645A8">
        <w:rPr>
          <w:rFonts w:ascii="Arial" w:hAnsi="Arial" w:cs="Arial"/>
          <w:szCs w:val="22"/>
        </w:rPr>
        <w:t xml:space="preserve"> </w:t>
      </w:r>
      <w:r>
        <w:rPr>
          <w:rFonts w:ascii="Arial" w:hAnsi="Arial" w:cs="Arial"/>
          <w:szCs w:val="22"/>
        </w:rPr>
        <w:t xml:space="preserve">meetings)  </w:t>
      </w:r>
    </w:p>
    <w:p w14:paraId="700D97E4" w14:textId="77777777" w:rsidR="00A8360A" w:rsidRPr="002A1664" w:rsidRDefault="00A8360A" w:rsidP="00A8360A">
      <w:pPr>
        <w:tabs>
          <w:tab w:val="left" w:pos="540"/>
          <w:tab w:val="right" w:pos="10080"/>
        </w:tabs>
        <w:spacing w:line="220" w:lineRule="exact"/>
        <w:ind w:left="540" w:hanging="540"/>
        <w:rPr>
          <w:rFonts w:ascii="Arial" w:hAnsi="Arial" w:cs="Arial"/>
          <w:b/>
          <w:szCs w:val="22"/>
          <w:lang w:val="en-GB"/>
        </w:rPr>
      </w:pPr>
      <w:r w:rsidRPr="002A1664">
        <w:rPr>
          <w:rFonts w:ascii="Arial" w:hAnsi="Arial" w:cs="Arial"/>
          <w:szCs w:val="22"/>
          <w:lang w:val="en-GB"/>
        </w:rPr>
        <w:tab/>
      </w:r>
    </w:p>
    <w:p w14:paraId="4FDF792F" w14:textId="4440BBA0" w:rsidR="00E3795D" w:rsidRDefault="005E4D81" w:rsidP="00A8360A">
      <w:pPr>
        <w:tabs>
          <w:tab w:val="left" w:pos="540"/>
          <w:tab w:val="right" w:pos="10080"/>
        </w:tabs>
        <w:spacing w:line="220" w:lineRule="exact"/>
        <w:ind w:left="540" w:hanging="540"/>
        <w:rPr>
          <w:rFonts w:ascii="Arial" w:hAnsi="Arial" w:cs="Arial"/>
          <w:szCs w:val="22"/>
          <w:lang w:val="en-GB"/>
        </w:rPr>
      </w:pPr>
      <w:r>
        <w:rPr>
          <w:rFonts w:ascii="Arial" w:hAnsi="Arial" w:cs="Arial"/>
          <w:b/>
          <w:bCs/>
          <w:szCs w:val="22"/>
          <w:lang w:val="en-GB"/>
        </w:rPr>
        <w:t>6.</w:t>
      </w:r>
      <w:r w:rsidR="00A8360A" w:rsidRPr="002A1664">
        <w:rPr>
          <w:rFonts w:ascii="Arial" w:hAnsi="Arial" w:cs="Arial"/>
          <w:szCs w:val="22"/>
          <w:lang w:val="en-GB"/>
        </w:rPr>
        <w:tab/>
      </w:r>
      <w:r w:rsidR="00A8360A" w:rsidRPr="00022E2D">
        <w:rPr>
          <w:rFonts w:ascii="Arial" w:hAnsi="Arial" w:cs="Arial"/>
          <w:b/>
          <w:szCs w:val="22"/>
          <w:lang w:val="en-GB"/>
        </w:rPr>
        <w:t>OFFICIAL MATTERS</w:t>
      </w:r>
      <w:r w:rsidR="00A8360A" w:rsidRPr="002A1664">
        <w:rPr>
          <w:rFonts w:ascii="Arial" w:hAnsi="Arial" w:cs="Arial"/>
          <w:szCs w:val="22"/>
          <w:lang w:val="en-GB"/>
        </w:rPr>
        <w:t xml:space="preserve">  </w:t>
      </w:r>
    </w:p>
    <w:p w14:paraId="6217B4A1" w14:textId="5D195DBC" w:rsidR="00E3795D" w:rsidRPr="00E3795D" w:rsidRDefault="00E3795D" w:rsidP="00A8360A">
      <w:pPr>
        <w:tabs>
          <w:tab w:val="left" w:pos="540"/>
          <w:tab w:val="right" w:pos="10080"/>
        </w:tabs>
        <w:spacing w:line="220" w:lineRule="exact"/>
        <w:ind w:left="540" w:hanging="540"/>
        <w:rPr>
          <w:rFonts w:ascii="Arial" w:hAnsi="Arial" w:cs="Arial"/>
          <w:szCs w:val="22"/>
          <w:lang w:val="en-GB"/>
        </w:rPr>
      </w:pPr>
      <w:r>
        <w:rPr>
          <w:rFonts w:ascii="Arial" w:hAnsi="Arial" w:cs="Arial"/>
          <w:b/>
          <w:bCs/>
          <w:szCs w:val="22"/>
          <w:lang w:val="en-GB"/>
        </w:rPr>
        <w:t>6.1</w:t>
      </w:r>
      <w:r>
        <w:rPr>
          <w:rFonts w:ascii="Arial" w:hAnsi="Arial" w:cs="Arial"/>
          <w:b/>
          <w:bCs/>
          <w:szCs w:val="22"/>
          <w:lang w:val="en-GB"/>
        </w:rPr>
        <w:tab/>
        <w:t>Internet Banking</w:t>
      </w:r>
      <w:r>
        <w:rPr>
          <w:rFonts w:ascii="Arial" w:hAnsi="Arial" w:cs="Arial"/>
          <w:szCs w:val="22"/>
          <w:lang w:val="en-GB"/>
        </w:rPr>
        <w:t xml:space="preserve"> To consider and resolve that new Astley Parish Clerk</w:t>
      </w:r>
      <w:r w:rsidR="007615F7">
        <w:rPr>
          <w:rFonts w:ascii="Arial" w:hAnsi="Arial" w:cs="Arial"/>
          <w:szCs w:val="22"/>
          <w:lang w:val="en-GB"/>
        </w:rPr>
        <w:t>,</w:t>
      </w:r>
      <w:r w:rsidR="0015786A">
        <w:rPr>
          <w:rFonts w:ascii="Arial" w:hAnsi="Arial" w:cs="Arial"/>
          <w:szCs w:val="22"/>
          <w:lang w:val="en-GB"/>
        </w:rPr>
        <w:t xml:space="preserve"> Dianne Dorrell,</w:t>
      </w:r>
      <w:r w:rsidR="000017A1">
        <w:rPr>
          <w:rFonts w:ascii="Arial" w:hAnsi="Arial" w:cs="Arial"/>
          <w:szCs w:val="22"/>
          <w:lang w:val="en-GB"/>
        </w:rPr>
        <w:t xml:space="preserve"> </w:t>
      </w:r>
      <w:r>
        <w:rPr>
          <w:rFonts w:ascii="Arial" w:hAnsi="Arial" w:cs="Arial"/>
          <w:szCs w:val="22"/>
          <w:lang w:val="en-GB"/>
        </w:rPr>
        <w:t xml:space="preserve">be added </w:t>
      </w:r>
      <w:r w:rsidR="009173EB">
        <w:rPr>
          <w:rFonts w:ascii="Arial" w:hAnsi="Arial" w:cs="Arial"/>
          <w:szCs w:val="22"/>
          <w:lang w:val="en-GB"/>
        </w:rPr>
        <w:t xml:space="preserve">to Astley PC banking mandate, </w:t>
      </w:r>
      <w:r>
        <w:rPr>
          <w:rFonts w:ascii="Arial" w:hAnsi="Arial" w:cs="Arial"/>
          <w:szCs w:val="22"/>
          <w:lang w:val="en-GB"/>
        </w:rPr>
        <w:t>as a signatory for electronic banking, to enable setting up of electronic banking transactions for payment from Astley Parish Council bank account.</w:t>
      </w:r>
    </w:p>
    <w:p w14:paraId="2D47B808" w14:textId="025EEF07" w:rsidR="00E3795D" w:rsidRPr="00E3795D" w:rsidRDefault="00E3795D" w:rsidP="00A8360A">
      <w:pPr>
        <w:tabs>
          <w:tab w:val="left" w:pos="540"/>
          <w:tab w:val="right" w:pos="10080"/>
        </w:tabs>
        <w:spacing w:line="220" w:lineRule="exact"/>
        <w:ind w:left="540" w:hanging="540"/>
        <w:rPr>
          <w:rFonts w:ascii="Arial" w:hAnsi="Arial" w:cs="Arial"/>
          <w:b/>
          <w:bCs/>
          <w:szCs w:val="22"/>
          <w:lang w:val="en-GB"/>
        </w:rPr>
      </w:pPr>
      <w:r>
        <w:rPr>
          <w:rFonts w:ascii="Arial" w:hAnsi="Arial" w:cs="Arial"/>
          <w:b/>
          <w:bCs/>
          <w:szCs w:val="22"/>
          <w:lang w:val="en-GB"/>
        </w:rPr>
        <w:tab/>
      </w:r>
    </w:p>
    <w:p w14:paraId="18AF6D17" w14:textId="56F5AD2F" w:rsidR="00390073" w:rsidRDefault="00390073" w:rsidP="00301A2D">
      <w:pPr>
        <w:tabs>
          <w:tab w:val="left" w:pos="567"/>
          <w:tab w:val="right" w:pos="10080"/>
        </w:tabs>
        <w:spacing w:line="220" w:lineRule="exact"/>
        <w:ind w:left="540" w:hanging="540"/>
        <w:rPr>
          <w:rFonts w:ascii="Arial" w:hAnsi="Arial" w:cs="Arial"/>
          <w:szCs w:val="22"/>
          <w:lang w:val="en-GB"/>
        </w:rPr>
      </w:pPr>
      <w:r>
        <w:rPr>
          <w:rFonts w:ascii="Arial" w:hAnsi="Arial" w:cs="Arial"/>
          <w:b/>
          <w:bCs/>
          <w:szCs w:val="22"/>
          <w:lang w:val="en-GB"/>
        </w:rPr>
        <w:t>6.</w:t>
      </w:r>
      <w:r w:rsidR="00E3795D">
        <w:rPr>
          <w:rFonts w:ascii="Arial" w:hAnsi="Arial" w:cs="Arial"/>
          <w:b/>
          <w:bCs/>
          <w:szCs w:val="22"/>
          <w:lang w:val="en-GB"/>
        </w:rPr>
        <w:t>2</w:t>
      </w:r>
      <w:r>
        <w:rPr>
          <w:rFonts w:ascii="Arial" w:hAnsi="Arial" w:cs="Arial"/>
          <w:b/>
          <w:bCs/>
          <w:szCs w:val="22"/>
          <w:lang w:val="en-GB"/>
        </w:rPr>
        <w:tab/>
        <w:t xml:space="preserve">Internal Audit Report </w:t>
      </w:r>
      <w:r>
        <w:rPr>
          <w:rFonts w:ascii="Arial" w:hAnsi="Arial" w:cs="Arial"/>
          <w:szCs w:val="22"/>
          <w:lang w:val="en-GB"/>
        </w:rPr>
        <w:t>To note Internal Audit Report.</w:t>
      </w:r>
      <w:r w:rsidR="00E43766">
        <w:rPr>
          <w:rFonts w:ascii="Arial" w:hAnsi="Arial" w:cs="Arial"/>
          <w:szCs w:val="22"/>
          <w:lang w:val="en-GB"/>
        </w:rPr>
        <w:t xml:space="preserve"> </w:t>
      </w:r>
      <w:r w:rsidR="00E43766" w:rsidRPr="00E43766">
        <w:rPr>
          <w:rFonts w:ascii="Arial" w:hAnsi="Arial" w:cs="Arial"/>
          <w:sz w:val="16"/>
          <w:szCs w:val="16"/>
          <w:lang w:val="en-GB"/>
        </w:rPr>
        <w:t>(app.</w:t>
      </w:r>
      <w:r w:rsidR="00301A2D">
        <w:rPr>
          <w:rFonts w:ascii="Arial" w:hAnsi="Arial" w:cs="Arial"/>
          <w:sz w:val="16"/>
          <w:szCs w:val="16"/>
          <w:lang w:val="en-GB"/>
        </w:rPr>
        <w:t>2</w:t>
      </w:r>
      <w:r w:rsidR="00E43766" w:rsidRPr="00E43766">
        <w:rPr>
          <w:rFonts w:ascii="Arial" w:hAnsi="Arial" w:cs="Arial"/>
          <w:sz w:val="16"/>
          <w:szCs w:val="16"/>
          <w:lang w:val="en-GB"/>
        </w:rPr>
        <w:t>)</w:t>
      </w:r>
    </w:p>
    <w:p w14:paraId="1C0F03AD" w14:textId="21B8FB2B" w:rsidR="00390073" w:rsidRDefault="00390073" w:rsidP="00301A2D">
      <w:pPr>
        <w:tabs>
          <w:tab w:val="left" w:pos="567"/>
          <w:tab w:val="right" w:pos="10080"/>
        </w:tabs>
        <w:spacing w:line="220" w:lineRule="exact"/>
        <w:ind w:left="540" w:hanging="540"/>
        <w:rPr>
          <w:rFonts w:ascii="Arial" w:hAnsi="Arial" w:cs="Arial"/>
          <w:szCs w:val="22"/>
          <w:lang w:val="en-GB"/>
        </w:rPr>
      </w:pPr>
      <w:r>
        <w:rPr>
          <w:rFonts w:ascii="Arial" w:hAnsi="Arial" w:cs="Arial"/>
          <w:b/>
          <w:bCs/>
          <w:szCs w:val="22"/>
          <w:lang w:val="en-GB"/>
        </w:rPr>
        <w:t>6.</w:t>
      </w:r>
      <w:r w:rsidR="00E3795D">
        <w:rPr>
          <w:rFonts w:ascii="Arial" w:hAnsi="Arial" w:cs="Arial"/>
          <w:b/>
          <w:bCs/>
          <w:szCs w:val="22"/>
          <w:lang w:val="en-GB"/>
        </w:rPr>
        <w:t>2</w:t>
      </w:r>
      <w:r w:rsidR="00691F8C">
        <w:rPr>
          <w:rFonts w:ascii="Arial" w:hAnsi="Arial" w:cs="Arial"/>
          <w:b/>
          <w:bCs/>
          <w:szCs w:val="22"/>
          <w:lang w:val="en-GB"/>
        </w:rPr>
        <w:t>a</w:t>
      </w:r>
      <w:r>
        <w:rPr>
          <w:rFonts w:ascii="Arial" w:hAnsi="Arial" w:cs="Arial"/>
          <w:b/>
          <w:bCs/>
          <w:szCs w:val="22"/>
          <w:lang w:val="en-GB"/>
        </w:rPr>
        <w:tab/>
        <w:t>Annual Governance and Return (AGAR)</w:t>
      </w:r>
      <w:r w:rsidR="0010503A">
        <w:rPr>
          <w:rFonts w:ascii="Arial" w:hAnsi="Arial" w:cs="Arial"/>
          <w:b/>
          <w:bCs/>
          <w:szCs w:val="22"/>
          <w:lang w:val="en-GB"/>
        </w:rPr>
        <w:t xml:space="preserve"> 2020-2021</w:t>
      </w:r>
      <w:r>
        <w:rPr>
          <w:rFonts w:ascii="Arial" w:hAnsi="Arial" w:cs="Arial"/>
          <w:b/>
          <w:bCs/>
          <w:szCs w:val="22"/>
          <w:lang w:val="en-GB"/>
        </w:rPr>
        <w:t xml:space="preserve"> </w:t>
      </w:r>
      <w:r>
        <w:rPr>
          <w:rFonts w:ascii="Arial" w:hAnsi="Arial" w:cs="Arial"/>
          <w:szCs w:val="22"/>
          <w:lang w:val="en-GB"/>
        </w:rPr>
        <w:t>To approve:</w:t>
      </w:r>
    </w:p>
    <w:p w14:paraId="2FBED83A" w14:textId="2A01BB98" w:rsidR="0010503A" w:rsidRPr="00CA4236" w:rsidRDefault="0010503A" w:rsidP="00301A2D">
      <w:pPr>
        <w:tabs>
          <w:tab w:val="left" w:pos="567"/>
          <w:tab w:val="right" w:pos="10080"/>
        </w:tabs>
        <w:spacing w:line="220" w:lineRule="exact"/>
        <w:ind w:left="540" w:hanging="540"/>
        <w:rPr>
          <w:rFonts w:ascii="Arial" w:hAnsi="Arial" w:cs="Arial"/>
          <w:b/>
          <w:bCs/>
          <w:sz w:val="16"/>
          <w:szCs w:val="16"/>
          <w:lang w:val="en-GB"/>
        </w:rPr>
      </w:pPr>
      <w:r>
        <w:rPr>
          <w:rFonts w:ascii="Arial" w:hAnsi="Arial" w:cs="Arial"/>
          <w:b/>
          <w:bCs/>
          <w:szCs w:val="22"/>
          <w:lang w:val="en-GB"/>
        </w:rPr>
        <w:t>6.</w:t>
      </w:r>
      <w:r w:rsidR="00E3795D">
        <w:rPr>
          <w:rFonts w:ascii="Arial" w:hAnsi="Arial" w:cs="Arial"/>
          <w:b/>
          <w:bCs/>
          <w:szCs w:val="22"/>
          <w:lang w:val="en-GB"/>
        </w:rPr>
        <w:t>2</w:t>
      </w:r>
      <w:r w:rsidR="007637D6">
        <w:rPr>
          <w:rFonts w:ascii="Arial" w:hAnsi="Arial" w:cs="Arial"/>
          <w:b/>
          <w:bCs/>
          <w:szCs w:val="22"/>
          <w:lang w:val="en-GB"/>
        </w:rPr>
        <w:t>b</w:t>
      </w:r>
      <w:r w:rsidR="00E8593A">
        <w:rPr>
          <w:rFonts w:ascii="Arial" w:hAnsi="Arial" w:cs="Arial"/>
          <w:b/>
          <w:bCs/>
          <w:szCs w:val="22"/>
          <w:lang w:val="en-GB"/>
        </w:rPr>
        <w:tab/>
      </w:r>
      <w:r>
        <w:rPr>
          <w:rFonts w:ascii="Arial" w:hAnsi="Arial" w:cs="Arial"/>
          <w:b/>
          <w:bCs/>
          <w:szCs w:val="22"/>
          <w:lang w:val="en-GB"/>
        </w:rPr>
        <w:t xml:space="preserve">Annual Governance </w:t>
      </w:r>
      <w:proofErr w:type="gramStart"/>
      <w:r>
        <w:rPr>
          <w:rFonts w:ascii="Arial" w:hAnsi="Arial" w:cs="Arial"/>
          <w:b/>
          <w:bCs/>
          <w:szCs w:val="22"/>
          <w:lang w:val="en-GB"/>
        </w:rPr>
        <w:t>Statement</w:t>
      </w:r>
      <w:r w:rsidR="00CA4236">
        <w:rPr>
          <w:rFonts w:ascii="Arial" w:hAnsi="Arial" w:cs="Arial"/>
          <w:b/>
          <w:bCs/>
          <w:szCs w:val="22"/>
          <w:lang w:val="en-GB"/>
        </w:rPr>
        <w:t xml:space="preserve">  </w:t>
      </w:r>
      <w:r w:rsidR="00C74518" w:rsidRPr="00C74518">
        <w:rPr>
          <w:rFonts w:ascii="Arial" w:hAnsi="Arial" w:cs="Arial"/>
          <w:sz w:val="16"/>
          <w:szCs w:val="16"/>
          <w:lang w:val="en-GB"/>
        </w:rPr>
        <w:t>(</w:t>
      </w:r>
      <w:proofErr w:type="gramEnd"/>
      <w:r w:rsidR="00C74518" w:rsidRPr="00C74518">
        <w:rPr>
          <w:rFonts w:ascii="Arial" w:hAnsi="Arial" w:cs="Arial"/>
          <w:sz w:val="16"/>
          <w:szCs w:val="16"/>
          <w:lang w:val="en-GB"/>
        </w:rPr>
        <w:t>app.</w:t>
      </w:r>
      <w:r w:rsidR="007637D6">
        <w:rPr>
          <w:rFonts w:ascii="Arial" w:hAnsi="Arial" w:cs="Arial"/>
          <w:sz w:val="16"/>
          <w:szCs w:val="16"/>
          <w:lang w:val="en-GB"/>
        </w:rPr>
        <w:t>3</w:t>
      </w:r>
      <w:r w:rsidR="00C74518" w:rsidRPr="00C74518">
        <w:rPr>
          <w:rFonts w:ascii="Arial" w:hAnsi="Arial" w:cs="Arial"/>
          <w:sz w:val="16"/>
          <w:szCs w:val="16"/>
          <w:lang w:val="en-GB"/>
        </w:rPr>
        <w:t>)</w:t>
      </w:r>
    </w:p>
    <w:p w14:paraId="03854732" w14:textId="4A38A2CF" w:rsidR="0010503A" w:rsidRPr="00C74518" w:rsidRDefault="0010503A" w:rsidP="00301A2D">
      <w:pPr>
        <w:tabs>
          <w:tab w:val="left" w:pos="567"/>
          <w:tab w:val="right" w:pos="10080"/>
        </w:tabs>
        <w:spacing w:line="220" w:lineRule="exact"/>
        <w:ind w:left="540" w:hanging="540"/>
        <w:rPr>
          <w:rFonts w:ascii="Arial" w:hAnsi="Arial" w:cs="Arial"/>
          <w:sz w:val="16"/>
          <w:szCs w:val="16"/>
          <w:lang w:val="en-GB"/>
        </w:rPr>
      </w:pPr>
      <w:r>
        <w:rPr>
          <w:rFonts w:ascii="Arial" w:hAnsi="Arial" w:cs="Arial"/>
          <w:b/>
          <w:bCs/>
          <w:szCs w:val="22"/>
          <w:lang w:val="en-GB"/>
        </w:rPr>
        <w:t>6.</w:t>
      </w:r>
      <w:r w:rsidR="00E3795D">
        <w:rPr>
          <w:rFonts w:ascii="Arial" w:hAnsi="Arial" w:cs="Arial"/>
          <w:b/>
          <w:bCs/>
          <w:szCs w:val="22"/>
          <w:lang w:val="en-GB"/>
        </w:rPr>
        <w:t>2</w:t>
      </w:r>
      <w:r w:rsidR="007637D6">
        <w:rPr>
          <w:rFonts w:ascii="Arial" w:hAnsi="Arial" w:cs="Arial"/>
          <w:b/>
          <w:bCs/>
          <w:szCs w:val="22"/>
          <w:lang w:val="en-GB"/>
        </w:rPr>
        <w:t>c</w:t>
      </w:r>
      <w:r w:rsidR="00E8593A">
        <w:rPr>
          <w:rFonts w:ascii="Arial" w:hAnsi="Arial" w:cs="Arial"/>
          <w:b/>
          <w:bCs/>
          <w:szCs w:val="22"/>
          <w:lang w:val="en-GB"/>
        </w:rPr>
        <w:tab/>
      </w:r>
      <w:r>
        <w:rPr>
          <w:rFonts w:ascii="Arial" w:hAnsi="Arial" w:cs="Arial"/>
          <w:b/>
          <w:bCs/>
          <w:szCs w:val="22"/>
          <w:lang w:val="en-GB"/>
        </w:rPr>
        <w:t xml:space="preserve">Accounting </w:t>
      </w:r>
      <w:proofErr w:type="gramStart"/>
      <w:r>
        <w:rPr>
          <w:rFonts w:ascii="Arial" w:hAnsi="Arial" w:cs="Arial"/>
          <w:b/>
          <w:bCs/>
          <w:szCs w:val="22"/>
          <w:lang w:val="en-GB"/>
        </w:rPr>
        <w:t>Statement</w:t>
      </w:r>
      <w:r w:rsidR="00C74518">
        <w:rPr>
          <w:rFonts w:ascii="Arial" w:hAnsi="Arial" w:cs="Arial"/>
          <w:b/>
          <w:bCs/>
          <w:szCs w:val="22"/>
          <w:lang w:val="en-GB"/>
        </w:rPr>
        <w:t xml:space="preserve">  </w:t>
      </w:r>
      <w:r w:rsidR="00C74518">
        <w:rPr>
          <w:rFonts w:ascii="Arial" w:hAnsi="Arial" w:cs="Arial"/>
          <w:sz w:val="16"/>
          <w:szCs w:val="16"/>
          <w:lang w:val="en-GB"/>
        </w:rPr>
        <w:t>(</w:t>
      </w:r>
      <w:proofErr w:type="gramEnd"/>
      <w:r w:rsidR="00C74518">
        <w:rPr>
          <w:rFonts w:ascii="Arial" w:hAnsi="Arial" w:cs="Arial"/>
          <w:sz w:val="16"/>
          <w:szCs w:val="16"/>
          <w:lang w:val="en-GB"/>
        </w:rPr>
        <w:t>app.</w:t>
      </w:r>
      <w:r w:rsidR="007637D6">
        <w:rPr>
          <w:rFonts w:ascii="Arial" w:hAnsi="Arial" w:cs="Arial"/>
          <w:sz w:val="16"/>
          <w:szCs w:val="16"/>
          <w:lang w:val="en-GB"/>
        </w:rPr>
        <w:t>4</w:t>
      </w:r>
      <w:r w:rsidR="00C74518">
        <w:rPr>
          <w:rFonts w:ascii="Arial" w:hAnsi="Arial" w:cs="Arial"/>
          <w:sz w:val="16"/>
          <w:szCs w:val="16"/>
          <w:lang w:val="en-GB"/>
        </w:rPr>
        <w:t>)</w:t>
      </w:r>
    </w:p>
    <w:p w14:paraId="47120150" w14:textId="5364A408" w:rsidR="0010503A" w:rsidRDefault="0010503A" w:rsidP="00E8593A">
      <w:pPr>
        <w:tabs>
          <w:tab w:val="left" w:pos="567"/>
          <w:tab w:val="right" w:pos="10080"/>
        </w:tabs>
        <w:spacing w:line="220" w:lineRule="exact"/>
        <w:ind w:left="540" w:hanging="540"/>
        <w:rPr>
          <w:rFonts w:ascii="Arial" w:hAnsi="Arial" w:cs="Arial"/>
          <w:sz w:val="16"/>
          <w:szCs w:val="16"/>
          <w:lang w:val="en-GB"/>
        </w:rPr>
      </w:pPr>
      <w:r>
        <w:rPr>
          <w:rFonts w:ascii="Arial" w:hAnsi="Arial" w:cs="Arial"/>
          <w:b/>
          <w:bCs/>
          <w:szCs w:val="22"/>
          <w:lang w:val="en-GB"/>
        </w:rPr>
        <w:t>6.</w:t>
      </w:r>
      <w:r w:rsidR="00E3795D">
        <w:rPr>
          <w:rFonts w:ascii="Arial" w:hAnsi="Arial" w:cs="Arial"/>
          <w:b/>
          <w:bCs/>
          <w:szCs w:val="22"/>
          <w:lang w:val="en-GB"/>
        </w:rPr>
        <w:t>2</w:t>
      </w:r>
      <w:r w:rsidR="007637D6">
        <w:rPr>
          <w:rFonts w:ascii="Arial" w:hAnsi="Arial" w:cs="Arial"/>
          <w:b/>
          <w:bCs/>
          <w:szCs w:val="22"/>
          <w:lang w:val="en-GB"/>
        </w:rPr>
        <w:t>d</w:t>
      </w:r>
      <w:r w:rsidR="00E8593A">
        <w:rPr>
          <w:rFonts w:ascii="Arial" w:hAnsi="Arial" w:cs="Arial"/>
          <w:b/>
          <w:bCs/>
          <w:szCs w:val="22"/>
          <w:lang w:val="en-GB"/>
        </w:rPr>
        <w:tab/>
      </w:r>
      <w:r>
        <w:rPr>
          <w:rFonts w:ascii="Arial" w:hAnsi="Arial" w:cs="Arial"/>
          <w:b/>
          <w:bCs/>
          <w:szCs w:val="22"/>
          <w:lang w:val="en-GB"/>
        </w:rPr>
        <w:t xml:space="preserve">Bank </w:t>
      </w:r>
      <w:proofErr w:type="gramStart"/>
      <w:r>
        <w:rPr>
          <w:rFonts w:ascii="Arial" w:hAnsi="Arial" w:cs="Arial"/>
          <w:b/>
          <w:bCs/>
          <w:szCs w:val="22"/>
          <w:lang w:val="en-GB"/>
        </w:rPr>
        <w:t>Reconciliation</w:t>
      </w:r>
      <w:r w:rsidR="006E72DD">
        <w:rPr>
          <w:rFonts w:ascii="Arial" w:hAnsi="Arial" w:cs="Arial"/>
          <w:b/>
          <w:bCs/>
          <w:szCs w:val="22"/>
          <w:lang w:val="en-GB"/>
        </w:rPr>
        <w:t xml:space="preserve">  </w:t>
      </w:r>
      <w:r w:rsidR="006E72DD">
        <w:rPr>
          <w:rFonts w:ascii="Arial" w:hAnsi="Arial" w:cs="Arial"/>
          <w:sz w:val="16"/>
          <w:szCs w:val="16"/>
          <w:lang w:val="en-GB"/>
        </w:rPr>
        <w:t>(</w:t>
      </w:r>
      <w:proofErr w:type="gramEnd"/>
      <w:r w:rsidR="006E72DD">
        <w:rPr>
          <w:rFonts w:ascii="Arial" w:hAnsi="Arial" w:cs="Arial"/>
          <w:sz w:val="16"/>
          <w:szCs w:val="16"/>
          <w:lang w:val="en-GB"/>
        </w:rPr>
        <w:t>app.</w:t>
      </w:r>
      <w:r w:rsidR="007637D6">
        <w:rPr>
          <w:rFonts w:ascii="Arial" w:hAnsi="Arial" w:cs="Arial"/>
          <w:sz w:val="16"/>
          <w:szCs w:val="16"/>
          <w:lang w:val="en-GB"/>
        </w:rPr>
        <w:t>5)</w:t>
      </w:r>
    </w:p>
    <w:p w14:paraId="46E1A93D" w14:textId="28C13AE6" w:rsidR="007637D6" w:rsidRPr="007637D6" w:rsidRDefault="007637D6" w:rsidP="00E8593A">
      <w:pPr>
        <w:tabs>
          <w:tab w:val="left" w:pos="567"/>
          <w:tab w:val="right" w:pos="10080"/>
        </w:tabs>
        <w:spacing w:line="220" w:lineRule="exact"/>
        <w:ind w:left="540" w:hanging="540"/>
        <w:rPr>
          <w:rFonts w:ascii="Arial" w:hAnsi="Arial" w:cs="Arial"/>
          <w:sz w:val="16"/>
          <w:szCs w:val="16"/>
          <w:lang w:val="en-GB"/>
        </w:rPr>
      </w:pPr>
      <w:r>
        <w:rPr>
          <w:rFonts w:ascii="Arial" w:hAnsi="Arial" w:cs="Arial"/>
          <w:b/>
          <w:bCs/>
          <w:szCs w:val="22"/>
          <w:lang w:val="en-GB"/>
        </w:rPr>
        <w:t>6.2e</w:t>
      </w:r>
      <w:r>
        <w:rPr>
          <w:rFonts w:ascii="Arial" w:hAnsi="Arial" w:cs="Arial"/>
          <w:b/>
          <w:bCs/>
          <w:szCs w:val="22"/>
          <w:lang w:val="en-GB"/>
        </w:rPr>
        <w:tab/>
        <w:t xml:space="preserve">Certificate of Exemption </w:t>
      </w:r>
      <w:r w:rsidRPr="007637D6">
        <w:rPr>
          <w:rFonts w:ascii="Arial" w:hAnsi="Arial" w:cs="Arial"/>
          <w:sz w:val="16"/>
          <w:szCs w:val="16"/>
          <w:lang w:val="en-GB"/>
        </w:rPr>
        <w:t>(app</w:t>
      </w:r>
      <w:r w:rsidR="00196B5A">
        <w:rPr>
          <w:rFonts w:ascii="Arial" w:hAnsi="Arial" w:cs="Arial"/>
          <w:sz w:val="16"/>
          <w:szCs w:val="16"/>
          <w:lang w:val="en-GB"/>
        </w:rPr>
        <w:t>.</w:t>
      </w:r>
      <w:r w:rsidRPr="007637D6">
        <w:rPr>
          <w:rFonts w:ascii="Arial" w:hAnsi="Arial" w:cs="Arial"/>
          <w:sz w:val="16"/>
          <w:szCs w:val="16"/>
          <w:lang w:val="en-GB"/>
        </w:rPr>
        <w:t>6)</w:t>
      </w:r>
    </w:p>
    <w:p w14:paraId="74244406" w14:textId="1FE25DE3" w:rsidR="0010503A" w:rsidRDefault="0010503A" w:rsidP="00301A2D">
      <w:pPr>
        <w:tabs>
          <w:tab w:val="left" w:pos="567"/>
          <w:tab w:val="right" w:pos="10080"/>
        </w:tabs>
        <w:spacing w:line="220" w:lineRule="exact"/>
        <w:ind w:left="540" w:hanging="540"/>
        <w:rPr>
          <w:rFonts w:ascii="Arial" w:hAnsi="Arial" w:cs="Arial"/>
          <w:sz w:val="16"/>
          <w:szCs w:val="16"/>
          <w:lang w:val="en-GB"/>
        </w:rPr>
      </w:pPr>
      <w:r>
        <w:rPr>
          <w:rFonts w:ascii="Arial" w:hAnsi="Arial" w:cs="Arial"/>
          <w:b/>
          <w:bCs/>
          <w:szCs w:val="22"/>
          <w:lang w:val="en-GB"/>
        </w:rPr>
        <w:t>6.</w:t>
      </w:r>
      <w:r w:rsidR="00E3795D">
        <w:rPr>
          <w:rFonts w:ascii="Arial" w:hAnsi="Arial" w:cs="Arial"/>
          <w:b/>
          <w:bCs/>
          <w:szCs w:val="22"/>
          <w:lang w:val="en-GB"/>
        </w:rPr>
        <w:t>2</w:t>
      </w:r>
      <w:r w:rsidR="00691F8C">
        <w:rPr>
          <w:rFonts w:ascii="Arial" w:hAnsi="Arial" w:cs="Arial"/>
          <w:b/>
          <w:bCs/>
          <w:szCs w:val="22"/>
          <w:lang w:val="en-GB"/>
        </w:rPr>
        <w:t>f</w:t>
      </w:r>
      <w:r w:rsidR="00E8593A">
        <w:rPr>
          <w:rFonts w:ascii="Arial" w:hAnsi="Arial" w:cs="Arial"/>
          <w:b/>
          <w:bCs/>
          <w:szCs w:val="22"/>
          <w:lang w:val="en-GB"/>
        </w:rPr>
        <w:tab/>
      </w:r>
      <w:r>
        <w:rPr>
          <w:rFonts w:ascii="Arial" w:hAnsi="Arial" w:cs="Arial"/>
          <w:b/>
          <w:bCs/>
          <w:szCs w:val="22"/>
          <w:lang w:val="en-GB"/>
        </w:rPr>
        <w:t xml:space="preserve">Notice of the Period of the Exercise of Public </w:t>
      </w:r>
      <w:proofErr w:type="gramStart"/>
      <w:r>
        <w:rPr>
          <w:rFonts w:ascii="Arial" w:hAnsi="Arial" w:cs="Arial"/>
          <w:b/>
          <w:bCs/>
          <w:szCs w:val="22"/>
          <w:lang w:val="en-GB"/>
        </w:rPr>
        <w:t xml:space="preserve">Rights </w:t>
      </w:r>
      <w:r w:rsidR="006E72DD">
        <w:rPr>
          <w:rFonts w:ascii="Arial" w:hAnsi="Arial" w:cs="Arial"/>
          <w:b/>
          <w:bCs/>
          <w:sz w:val="16"/>
          <w:szCs w:val="16"/>
          <w:lang w:val="en-GB"/>
        </w:rPr>
        <w:t xml:space="preserve"> </w:t>
      </w:r>
      <w:r w:rsidR="006E72DD">
        <w:rPr>
          <w:rFonts w:ascii="Arial" w:hAnsi="Arial" w:cs="Arial"/>
          <w:sz w:val="16"/>
          <w:szCs w:val="16"/>
          <w:lang w:val="en-GB"/>
        </w:rPr>
        <w:t>(</w:t>
      </w:r>
      <w:proofErr w:type="gramEnd"/>
      <w:r w:rsidR="006E72DD">
        <w:rPr>
          <w:rFonts w:ascii="Arial" w:hAnsi="Arial" w:cs="Arial"/>
          <w:sz w:val="16"/>
          <w:szCs w:val="16"/>
          <w:lang w:val="en-GB"/>
        </w:rPr>
        <w:t>app.</w:t>
      </w:r>
      <w:r w:rsidR="00301A2D">
        <w:rPr>
          <w:rFonts w:ascii="Arial" w:hAnsi="Arial" w:cs="Arial"/>
          <w:sz w:val="16"/>
          <w:szCs w:val="16"/>
          <w:lang w:val="en-GB"/>
        </w:rPr>
        <w:t>7</w:t>
      </w:r>
      <w:r w:rsidR="006E72DD">
        <w:rPr>
          <w:rFonts w:ascii="Arial" w:hAnsi="Arial" w:cs="Arial"/>
          <w:sz w:val="16"/>
          <w:szCs w:val="16"/>
          <w:lang w:val="en-GB"/>
        </w:rPr>
        <w:t>)</w:t>
      </w:r>
    </w:p>
    <w:p w14:paraId="501396D0" w14:textId="7085ADAC" w:rsidR="002972C5" w:rsidRDefault="002972C5" w:rsidP="00301A2D">
      <w:pPr>
        <w:tabs>
          <w:tab w:val="left" w:pos="567"/>
          <w:tab w:val="right" w:pos="10080"/>
        </w:tabs>
        <w:spacing w:line="220" w:lineRule="exact"/>
        <w:ind w:left="540" w:hanging="540"/>
        <w:rPr>
          <w:rFonts w:ascii="Arial" w:hAnsi="Arial" w:cs="Arial"/>
          <w:sz w:val="16"/>
          <w:szCs w:val="16"/>
          <w:lang w:val="en-GB"/>
        </w:rPr>
      </w:pPr>
      <w:r>
        <w:rPr>
          <w:rFonts w:ascii="Arial" w:hAnsi="Arial" w:cs="Arial"/>
          <w:b/>
          <w:bCs/>
          <w:szCs w:val="22"/>
          <w:lang w:val="en-GB"/>
        </w:rPr>
        <w:t>6.</w:t>
      </w:r>
      <w:r w:rsidR="00E3795D">
        <w:rPr>
          <w:rFonts w:ascii="Arial" w:hAnsi="Arial" w:cs="Arial"/>
          <w:b/>
          <w:bCs/>
          <w:szCs w:val="22"/>
          <w:lang w:val="en-GB"/>
        </w:rPr>
        <w:t>2</w:t>
      </w:r>
      <w:r w:rsidR="00691F8C">
        <w:rPr>
          <w:rFonts w:ascii="Arial" w:hAnsi="Arial" w:cs="Arial"/>
          <w:b/>
          <w:bCs/>
          <w:szCs w:val="22"/>
          <w:lang w:val="en-GB"/>
        </w:rPr>
        <w:t>g</w:t>
      </w:r>
      <w:r w:rsidR="00E8593A">
        <w:rPr>
          <w:rFonts w:ascii="Arial" w:hAnsi="Arial" w:cs="Arial"/>
          <w:b/>
          <w:bCs/>
          <w:szCs w:val="22"/>
          <w:lang w:val="en-GB"/>
        </w:rPr>
        <w:tab/>
      </w:r>
      <w:r w:rsidR="00FA633B">
        <w:rPr>
          <w:rFonts w:ascii="Arial" w:hAnsi="Arial" w:cs="Arial"/>
          <w:b/>
          <w:bCs/>
          <w:szCs w:val="22"/>
          <w:lang w:val="en-GB"/>
        </w:rPr>
        <w:t xml:space="preserve">Analysis of Variances </w:t>
      </w:r>
      <w:r w:rsidR="00FA633B">
        <w:rPr>
          <w:rFonts w:ascii="Arial" w:hAnsi="Arial" w:cs="Arial"/>
          <w:sz w:val="16"/>
          <w:szCs w:val="16"/>
          <w:lang w:val="en-GB"/>
        </w:rPr>
        <w:t>(app.</w:t>
      </w:r>
      <w:r w:rsidR="00301A2D">
        <w:rPr>
          <w:rFonts w:ascii="Arial" w:hAnsi="Arial" w:cs="Arial"/>
          <w:sz w:val="16"/>
          <w:szCs w:val="16"/>
          <w:lang w:val="en-GB"/>
        </w:rPr>
        <w:t>8</w:t>
      </w:r>
      <w:r w:rsidR="00372F04">
        <w:rPr>
          <w:rFonts w:ascii="Arial" w:hAnsi="Arial" w:cs="Arial"/>
          <w:sz w:val="16"/>
          <w:szCs w:val="16"/>
          <w:lang w:val="en-GB"/>
        </w:rPr>
        <w:t>)</w:t>
      </w:r>
    </w:p>
    <w:p w14:paraId="269E5A21" w14:textId="77777777" w:rsidR="00DE53C9" w:rsidRPr="00FA633B" w:rsidRDefault="00DE53C9" w:rsidP="00301A2D">
      <w:pPr>
        <w:tabs>
          <w:tab w:val="left" w:pos="567"/>
          <w:tab w:val="right" w:pos="10080"/>
        </w:tabs>
        <w:spacing w:line="220" w:lineRule="exact"/>
        <w:ind w:left="540" w:hanging="540"/>
        <w:rPr>
          <w:rFonts w:ascii="Arial" w:hAnsi="Arial" w:cs="Arial"/>
          <w:sz w:val="16"/>
          <w:szCs w:val="16"/>
          <w:lang w:val="en-GB"/>
        </w:rPr>
      </w:pPr>
    </w:p>
    <w:p w14:paraId="507466F3" w14:textId="5E8656AD" w:rsidR="004F0022" w:rsidRDefault="004F0022" w:rsidP="00A8360A">
      <w:pPr>
        <w:tabs>
          <w:tab w:val="left" w:pos="540"/>
          <w:tab w:val="right" w:pos="10080"/>
        </w:tabs>
        <w:spacing w:line="220" w:lineRule="exact"/>
        <w:ind w:left="540" w:hanging="540"/>
        <w:rPr>
          <w:rFonts w:ascii="Arial" w:hAnsi="Arial" w:cs="Arial"/>
          <w:sz w:val="16"/>
          <w:szCs w:val="16"/>
          <w:lang w:val="en-GB"/>
        </w:rPr>
      </w:pPr>
      <w:r>
        <w:rPr>
          <w:rFonts w:ascii="Arial" w:hAnsi="Arial" w:cs="Arial"/>
          <w:b/>
          <w:bCs/>
          <w:szCs w:val="22"/>
          <w:lang w:val="en-GB"/>
        </w:rPr>
        <w:t>6.</w:t>
      </w:r>
      <w:r w:rsidR="0080641D">
        <w:rPr>
          <w:rFonts w:ascii="Arial" w:hAnsi="Arial" w:cs="Arial"/>
          <w:b/>
          <w:bCs/>
          <w:szCs w:val="22"/>
          <w:lang w:val="en-GB"/>
        </w:rPr>
        <w:t>3</w:t>
      </w:r>
      <w:r>
        <w:rPr>
          <w:rFonts w:ascii="Arial" w:hAnsi="Arial" w:cs="Arial"/>
          <w:b/>
          <w:bCs/>
          <w:szCs w:val="22"/>
          <w:lang w:val="en-GB"/>
        </w:rPr>
        <w:tab/>
        <w:t xml:space="preserve">Membership of SALC Renewal </w:t>
      </w:r>
      <w:r w:rsidR="00D44577">
        <w:rPr>
          <w:rFonts w:ascii="Arial" w:hAnsi="Arial" w:cs="Arial"/>
          <w:szCs w:val="22"/>
          <w:lang w:val="en-GB"/>
        </w:rPr>
        <w:t>To approve renewal of membership of S</w:t>
      </w:r>
      <w:r w:rsidR="00FF5101">
        <w:rPr>
          <w:rFonts w:ascii="Arial" w:hAnsi="Arial" w:cs="Arial"/>
          <w:szCs w:val="22"/>
          <w:lang w:val="en-GB"/>
        </w:rPr>
        <w:t xml:space="preserve">hropshire </w:t>
      </w:r>
      <w:r w:rsidR="00D44577">
        <w:rPr>
          <w:rFonts w:ascii="Arial" w:hAnsi="Arial" w:cs="Arial"/>
          <w:szCs w:val="22"/>
          <w:lang w:val="en-GB"/>
        </w:rPr>
        <w:t>A</w:t>
      </w:r>
      <w:r w:rsidR="00FF5101">
        <w:rPr>
          <w:rFonts w:ascii="Arial" w:hAnsi="Arial" w:cs="Arial"/>
          <w:szCs w:val="22"/>
          <w:lang w:val="en-GB"/>
        </w:rPr>
        <w:t xml:space="preserve">ssociation of </w:t>
      </w:r>
      <w:r w:rsidR="00D44577">
        <w:rPr>
          <w:rFonts w:ascii="Arial" w:hAnsi="Arial" w:cs="Arial"/>
          <w:szCs w:val="22"/>
          <w:lang w:val="en-GB"/>
        </w:rPr>
        <w:t>L</w:t>
      </w:r>
      <w:r w:rsidR="00FF5101">
        <w:rPr>
          <w:rFonts w:ascii="Arial" w:hAnsi="Arial" w:cs="Arial"/>
          <w:szCs w:val="22"/>
          <w:lang w:val="en-GB"/>
        </w:rPr>
        <w:t xml:space="preserve">ocal </w:t>
      </w:r>
      <w:r w:rsidR="00D44577">
        <w:rPr>
          <w:rFonts w:ascii="Arial" w:hAnsi="Arial" w:cs="Arial"/>
          <w:szCs w:val="22"/>
          <w:lang w:val="en-GB"/>
        </w:rPr>
        <w:t>C</w:t>
      </w:r>
      <w:r w:rsidR="00FF5101">
        <w:rPr>
          <w:rFonts w:ascii="Arial" w:hAnsi="Arial" w:cs="Arial"/>
          <w:szCs w:val="22"/>
          <w:lang w:val="en-GB"/>
        </w:rPr>
        <w:t>ouncils (SALC)</w:t>
      </w:r>
      <w:r w:rsidR="00D44577">
        <w:rPr>
          <w:rFonts w:ascii="Arial" w:hAnsi="Arial" w:cs="Arial"/>
          <w:szCs w:val="22"/>
          <w:lang w:val="en-GB"/>
        </w:rPr>
        <w:t xml:space="preserve"> for 202</w:t>
      </w:r>
      <w:r w:rsidR="00691F8C">
        <w:rPr>
          <w:rFonts w:ascii="Arial" w:hAnsi="Arial" w:cs="Arial"/>
          <w:szCs w:val="22"/>
          <w:lang w:val="en-GB"/>
        </w:rPr>
        <w:t>2</w:t>
      </w:r>
      <w:r w:rsidR="00D44577">
        <w:rPr>
          <w:rFonts w:ascii="Arial" w:hAnsi="Arial" w:cs="Arial"/>
          <w:szCs w:val="22"/>
          <w:lang w:val="en-GB"/>
        </w:rPr>
        <w:t>-202</w:t>
      </w:r>
      <w:r w:rsidR="00691F8C">
        <w:rPr>
          <w:rFonts w:ascii="Arial" w:hAnsi="Arial" w:cs="Arial"/>
          <w:szCs w:val="22"/>
          <w:lang w:val="en-GB"/>
        </w:rPr>
        <w:t>3</w:t>
      </w:r>
      <w:r w:rsidR="00B73C84">
        <w:rPr>
          <w:rFonts w:ascii="Arial" w:hAnsi="Arial" w:cs="Arial"/>
          <w:szCs w:val="22"/>
          <w:lang w:val="en-GB"/>
        </w:rPr>
        <w:t xml:space="preserve">, </w:t>
      </w:r>
      <w:r w:rsidR="00D17C76">
        <w:rPr>
          <w:rFonts w:ascii="Arial" w:hAnsi="Arial" w:cs="Arial"/>
          <w:szCs w:val="22"/>
          <w:lang w:val="en-GB"/>
        </w:rPr>
        <w:t>£246.55</w:t>
      </w:r>
      <w:r w:rsidR="006E72DD">
        <w:rPr>
          <w:rFonts w:ascii="Arial" w:hAnsi="Arial" w:cs="Arial"/>
          <w:szCs w:val="22"/>
          <w:lang w:val="en-GB"/>
        </w:rPr>
        <w:t xml:space="preserve"> </w:t>
      </w:r>
      <w:r w:rsidR="00723814">
        <w:rPr>
          <w:rFonts w:ascii="Arial" w:hAnsi="Arial" w:cs="Arial"/>
          <w:sz w:val="16"/>
          <w:szCs w:val="16"/>
          <w:lang w:val="en-GB"/>
        </w:rPr>
        <w:t>(app.</w:t>
      </w:r>
      <w:r w:rsidR="00301A2D">
        <w:rPr>
          <w:rFonts w:ascii="Arial" w:hAnsi="Arial" w:cs="Arial"/>
          <w:sz w:val="16"/>
          <w:szCs w:val="16"/>
          <w:lang w:val="en-GB"/>
        </w:rPr>
        <w:t>9</w:t>
      </w:r>
      <w:r w:rsidR="00723814">
        <w:rPr>
          <w:rFonts w:ascii="Arial" w:hAnsi="Arial" w:cs="Arial"/>
          <w:sz w:val="16"/>
          <w:szCs w:val="16"/>
          <w:lang w:val="en-GB"/>
        </w:rPr>
        <w:t>.)</w:t>
      </w:r>
    </w:p>
    <w:p w14:paraId="46FCF18A" w14:textId="5583002F" w:rsidR="005A1C93" w:rsidRDefault="005A1C93" w:rsidP="00A8360A">
      <w:pPr>
        <w:tabs>
          <w:tab w:val="left" w:pos="540"/>
          <w:tab w:val="right" w:pos="10080"/>
        </w:tabs>
        <w:spacing w:line="220" w:lineRule="exact"/>
        <w:ind w:left="540" w:hanging="540"/>
        <w:rPr>
          <w:rFonts w:ascii="Arial" w:hAnsi="Arial" w:cs="Arial"/>
          <w:b/>
          <w:bCs/>
          <w:szCs w:val="22"/>
          <w:lang w:val="en-GB"/>
        </w:rPr>
      </w:pPr>
    </w:p>
    <w:p w14:paraId="42729BC8" w14:textId="3E2A5C9C" w:rsidR="005A1C93" w:rsidRPr="00BE1410" w:rsidRDefault="005A1C93" w:rsidP="00A8360A">
      <w:pPr>
        <w:tabs>
          <w:tab w:val="left" w:pos="540"/>
          <w:tab w:val="right" w:pos="10080"/>
        </w:tabs>
        <w:spacing w:line="220" w:lineRule="exact"/>
        <w:ind w:left="540" w:hanging="540"/>
        <w:rPr>
          <w:rFonts w:ascii="Arial" w:hAnsi="Arial" w:cs="Arial"/>
          <w:sz w:val="16"/>
          <w:szCs w:val="16"/>
          <w:lang w:val="en-GB"/>
        </w:rPr>
      </w:pPr>
      <w:r>
        <w:rPr>
          <w:rFonts w:ascii="Arial" w:hAnsi="Arial" w:cs="Arial"/>
          <w:b/>
          <w:bCs/>
          <w:szCs w:val="22"/>
          <w:lang w:val="en-GB"/>
        </w:rPr>
        <w:t>6.4</w:t>
      </w:r>
      <w:r>
        <w:rPr>
          <w:rFonts w:ascii="Arial" w:hAnsi="Arial" w:cs="Arial"/>
          <w:b/>
          <w:bCs/>
          <w:szCs w:val="22"/>
          <w:lang w:val="en-GB"/>
        </w:rPr>
        <w:tab/>
      </w:r>
      <w:r w:rsidR="00F123A9">
        <w:rPr>
          <w:rFonts w:ascii="Arial" w:hAnsi="Arial" w:cs="Arial"/>
          <w:b/>
          <w:bCs/>
          <w:szCs w:val="22"/>
          <w:lang w:val="en-GB"/>
        </w:rPr>
        <w:t>Responsibility for</w:t>
      </w:r>
      <w:r w:rsidR="00776FFA">
        <w:rPr>
          <w:rFonts w:ascii="Arial" w:hAnsi="Arial" w:cs="Arial"/>
          <w:b/>
          <w:bCs/>
          <w:szCs w:val="22"/>
          <w:lang w:val="en-GB"/>
        </w:rPr>
        <w:t xml:space="preserve"> Parish Council </w:t>
      </w:r>
      <w:proofErr w:type="gramStart"/>
      <w:r w:rsidR="00776FFA">
        <w:rPr>
          <w:rFonts w:ascii="Arial" w:hAnsi="Arial" w:cs="Arial"/>
          <w:b/>
          <w:bCs/>
          <w:szCs w:val="22"/>
          <w:lang w:val="en-GB"/>
        </w:rPr>
        <w:t>Noticeboards</w:t>
      </w:r>
      <w:r w:rsidR="00BE1410">
        <w:rPr>
          <w:rFonts w:ascii="Arial" w:hAnsi="Arial" w:cs="Arial"/>
          <w:b/>
          <w:bCs/>
          <w:szCs w:val="22"/>
          <w:lang w:val="en-GB"/>
        </w:rPr>
        <w:t xml:space="preserve">  </w:t>
      </w:r>
      <w:r w:rsidR="00BE1410">
        <w:rPr>
          <w:rFonts w:ascii="Arial" w:hAnsi="Arial" w:cs="Arial"/>
          <w:szCs w:val="22"/>
          <w:lang w:val="en-GB"/>
        </w:rPr>
        <w:t>To</w:t>
      </w:r>
      <w:proofErr w:type="gramEnd"/>
      <w:r w:rsidR="00BE1410">
        <w:rPr>
          <w:rFonts w:ascii="Arial" w:hAnsi="Arial" w:cs="Arial"/>
          <w:szCs w:val="22"/>
          <w:lang w:val="en-GB"/>
        </w:rPr>
        <w:t xml:space="preserve"> consider and approve member(s) responsible for</w:t>
      </w:r>
      <w:r w:rsidR="005A5618">
        <w:rPr>
          <w:rFonts w:ascii="Arial" w:hAnsi="Arial" w:cs="Arial"/>
          <w:szCs w:val="22"/>
          <w:lang w:val="en-GB"/>
        </w:rPr>
        <w:t xml:space="preserve"> Noticeboards.</w:t>
      </w:r>
    </w:p>
    <w:p w14:paraId="16F2CBCE" w14:textId="77777777" w:rsidR="00A8360A" w:rsidRDefault="00A8360A" w:rsidP="00A8360A">
      <w:pPr>
        <w:tabs>
          <w:tab w:val="left" w:pos="540"/>
          <w:tab w:val="right" w:pos="10080"/>
        </w:tabs>
        <w:spacing w:line="220" w:lineRule="exact"/>
        <w:ind w:left="540" w:hanging="540"/>
        <w:rPr>
          <w:rFonts w:ascii="Arial" w:hAnsi="Arial" w:cs="Arial"/>
          <w:szCs w:val="22"/>
          <w:lang w:val="en-GB"/>
        </w:rPr>
      </w:pPr>
    </w:p>
    <w:p w14:paraId="76CC4CE0" w14:textId="2E45E800" w:rsidR="00A8360A" w:rsidRDefault="0010503A" w:rsidP="00A8360A">
      <w:pPr>
        <w:tabs>
          <w:tab w:val="left" w:pos="540"/>
          <w:tab w:val="right" w:pos="10080"/>
        </w:tabs>
        <w:spacing w:line="220" w:lineRule="exact"/>
        <w:ind w:left="540" w:hanging="540"/>
        <w:rPr>
          <w:rFonts w:ascii="Arial" w:hAnsi="Arial" w:cs="Arial"/>
          <w:szCs w:val="22"/>
          <w:lang w:val="en-GB"/>
        </w:rPr>
      </w:pPr>
      <w:r>
        <w:rPr>
          <w:rFonts w:ascii="Arial" w:hAnsi="Arial" w:cs="Arial"/>
          <w:b/>
          <w:bCs/>
          <w:szCs w:val="22"/>
          <w:lang w:val="en-GB"/>
        </w:rPr>
        <w:t>7.</w:t>
      </w:r>
      <w:r w:rsidR="00A8360A" w:rsidRPr="002A1664">
        <w:rPr>
          <w:rFonts w:ascii="Arial" w:hAnsi="Arial" w:cs="Arial"/>
          <w:szCs w:val="22"/>
          <w:lang w:val="en-GB"/>
        </w:rPr>
        <w:tab/>
      </w:r>
      <w:r w:rsidR="00A8360A" w:rsidRPr="00BD050B">
        <w:rPr>
          <w:rFonts w:ascii="Arial" w:hAnsi="Arial" w:cs="Arial"/>
          <w:b/>
          <w:szCs w:val="22"/>
          <w:lang w:val="en-GB"/>
        </w:rPr>
        <w:t>PARISH ACCOUNTS</w:t>
      </w:r>
      <w:r w:rsidR="00A8360A" w:rsidRPr="00BD050B">
        <w:rPr>
          <w:rFonts w:ascii="Arial" w:hAnsi="Arial" w:cs="Arial"/>
          <w:szCs w:val="22"/>
          <w:lang w:val="en-GB"/>
        </w:rPr>
        <w:t xml:space="preserve"> </w:t>
      </w:r>
      <w:r>
        <w:rPr>
          <w:rFonts w:ascii="Arial" w:hAnsi="Arial" w:cs="Arial"/>
          <w:szCs w:val="22"/>
          <w:lang w:val="en-GB"/>
        </w:rPr>
        <w:t>To note receipts and note/approve payments:</w:t>
      </w:r>
    </w:p>
    <w:p w14:paraId="4AE20896" w14:textId="586657CB" w:rsidR="0010503A" w:rsidRDefault="0010503A" w:rsidP="00A8360A">
      <w:pPr>
        <w:tabs>
          <w:tab w:val="left" w:pos="540"/>
          <w:tab w:val="right" w:pos="10080"/>
        </w:tabs>
        <w:spacing w:line="220" w:lineRule="exact"/>
        <w:ind w:left="540" w:hanging="540"/>
        <w:rPr>
          <w:rFonts w:ascii="Arial" w:hAnsi="Arial" w:cs="Arial"/>
          <w:b/>
          <w:bCs/>
          <w:szCs w:val="22"/>
          <w:lang w:val="en-GB"/>
        </w:rPr>
      </w:pPr>
      <w:r>
        <w:rPr>
          <w:rFonts w:ascii="Arial" w:hAnsi="Arial" w:cs="Arial"/>
          <w:b/>
          <w:bCs/>
          <w:szCs w:val="22"/>
          <w:lang w:val="en-GB"/>
        </w:rPr>
        <w:tab/>
        <w:t>Receipts</w:t>
      </w:r>
    </w:p>
    <w:p w14:paraId="3790DBBD" w14:textId="38A8DBDD" w:rsidR="00724698" w:rsidRDefault="00002F82" w:rsidP="00A8360A">
      <w:pPr>
        <w:tabs>
          <w:tab w:val="left" w:pos="540"/>
          <w:tab w:val="right" w:pos="10080"/>
        </w:tabs>
        <w:spacing w:line="220" w:lineRule="exact"/>
        <w:ind w:left="540" w:hanging="540"/>
        <w:rPr>
          <w:rFonts w:ascii="Arial" w:hAnsi="Arial" w:cs="Arial"/>
          <w:szCs w:val="22"/>
          <w:lang w:val="en-GB"/>
        </w:rPr>
      </w:pPr>
      <w:r>
        <w:rPr>
          <w:rFonts w:ascii="Arial" w:hAnsi="Arial" w:cs="Arial"/>
          <w:b/>
          <w:bCs/>
          <w:szCs w:val="22"/>
          <w:lang w:val="en-GB"/>
        </w:rPr>
        <w:tab/>
      </w:r>
      <w:r w:rsidR="00EA0C72">
        <w:rPr>
          <w:rFonts w:ascii="Arial" w:hAnsi="Arial" w:cs="Arial"/>
          <w:szCs w:val="22"/>
          <w:lang w:val="en-GB"/>
        </w:rPr>
        <w:t>22.4</w:t>
      </w:r>
      <w:r w:rsidR="00724698">
        <w:rPr>
          <w:rFonts w:ascii="Arial" w:hAnsi="Arial" w:cs="Arial"/>
          <w:szCs w:val="22"/>
          <w:lang w:val="en-GB"/>
        </w:rPr>
        <w:t>.2021</w:t>
      </w:r>
      <w:r w:rsidR="00EA0C72">
        <w:rPr>
          <w:rFonts w:ascii="Arial" w:hAnsi="Arial" w:cs="Arial"/>
          <w:szCs w:val="22"/>
          <w:lang w:val="en-GB"/>
        </w:rPr>
        <w:t xml:space="preserve">2 </w:t>
      </w:r>
      <w:r w:rsidR="00724698">
        <w:rPr>
          <w:rFonts w:ascii="Arial" w:hAnsi="Arial" w:cs="Arial"/>
          <w:szCs w:val="22"/>
          <w:lang w:val="en-GB"/>
        </w:rPr>
        <w:t>- £</w:t>
      </w:r>
      <w:r w:rsidR="00EA0C72">
        <w:rPr>
          <w:rFonts w:ascii="Arial" w:hAnsi="Arial" w:cs="Arial"/>
          <w:szCs w:val="22"/>
          <w:lang w:val="en-GB"/>
        </w:rPr>
        <w:t>7,155</w:t>
      </w:r>
      <w:r w:rsidR="00691F8C">
        <w:rPr>
          <w:rFonts w:ascii="Arial" w:hAnsi="Arial" w:cs="Arial"/>
          <w:szCs w:val="22"/>
          <w:lang w:val="en-GB"/>
        </w:rPr>
        <w:t>.</w:t>
      </w:r>
      <w:r w:rsidR="00724698">
        <w:rPr>
          <w:rFonts w:ascii="Arial" w:hAnsi="Arial" w:cs="Arial"/>
          <w:szCs w:val="22"/>
          <w:lang w:val="en-GB"/>
        </w:rPr>
        <w:t xml:space="preserve">  Shropshire Council – Precept</w:t>
      </w:r>
      <w:r w:rsidR="00301A2D">
        <w:rPr>
          <w:rFonts w:ascii="Arial" w:hAnsi="Arial" w:cs="Arial"/>
          <w:szCs w:val="22"/>
          <w:lang w:val="en-GB"/>
        </w:rPr>
        <w:t xml:space="preserve"> for 2022-23</w:t>
      </w:r>
    </w:p>
    <w:p w14:paraId="0CBA52AB" w14:textId="3952680D" w:rsidR="00724698" w:rsidRDefault="00724698" w:rsidP="00A8360A">
      <w:pPr>
        <w:tabs>
          <w:tab w:val="left" w:pos="540"/>
          <w:tab w:val="right" w:pos="10080"/>
        </w:tabs>
        <w:spacing w:line="220" w:lineRule="exact"/>
        <w:ind w:left="540" w:hanging="540"/>
        <w:rPr>
          <w:rFonts w:ascii="Arial" w:hAnsi="Arial" w:cs="Arial"/>
          <w:b/>
          <w:bCs/>
          <w:szCs w:val="22"/>
          <w:lang w:val="en-GB"/>
        </w:rPr>
      </w:pPr>
      <w:r>
        <w:rPr>
          <w:rFonts w:ascii="Arial" w:hAnsi="Arial" w:cs="Arial"/>
          <w:szCs w:val="22"/>
          <w:lang w:val="en-GB"/>
        </w:rPr>
        <w:tab/>
      </w:r>
      <w:proofErr w:type="gramStart"/>
      <w:r>
        <w:rPr>
          <w:rFonts w:ascii="Arial" w:hAnsi="Arial" w:cs="Arial"/>
          <w:b/>
          <w:bCs/>
          <w:szCs w:val="22"/>
          <w:lang w:val="en-GB"/>
        </w:rPr>
        <w:t>Payments</w:t>
      </w:r>
      <w:r w:rsidR="00F62FAF">
        <w:rPr>
          <w:rFonts w:ascii="Arial" w:hAnsi="Arial" w:cs="Arial"/>
          <w:b/>
          <w:bCs/>
          <w:szCs w:val="22"/>
          <w:lang w:val="en-GB"/>
        </w:rPr>
        <w:t xml:space="preserve"> .</w:t>
      </w:r>
      <w:proofErr w:type="gramEnd"/>
    </w:p>
    <w:p w14:paraId="62DD4413" w14:textId="750BDFF6" w:rsidR="00381E93" w:rsidRDefault="00F62FAF" w:rsidP="00A8360A">
      <w:pPr>
        <w:tabs>
          <w:tab w:val="left" w:pos="540"/>
          <w:tab w:val="right" w:pos="10080"/>
        </w:tabs>
        <w:spacing w:line="220" w:lineRule="exact"/>
        <w:ind w:left="540" w:hanging="540"/>
        <w:rPr>
          <w:rFonts w:ascii="Arial" w:hAnsi="Arial" w:cs="Arial"/>
          <w:szCs w:val="22"/>
          <w:lang w:val="en-GB"/>
        </w:rPr>
      </w:pPr>
      <w:r>
        <w:rPr>
          <w:rFonts w:ascii="Arial" w:hAnsi="Arial" w:cs="Arial"/>
          <w:b/>
          <w:bCs/>
          <w:szCs w:val="22"/>
          <w:lang w:val="en-GB"/>
        </w:rPr>
        <w:tab/>
        <w:t>28.4.2022</w:t>
      </w:r>
      <w:r w:rsidR="002F49B7">
        <w:rPr>
          <w:rFonts w:ascii="Arial" w:hAnsi="Arial" w:cs="Arial"/>
          <w:b/>
          <w:bCs/>
          <w:szCs w:val="22"/>
          <w:lang w:val="en-GB"/>
        </w:rPr>
        <w:t xml:space="preserve"> </w:t>
      </w:r>
      <w:r w:rsidR="005D1D3F">
        <w:rPr>
          <w:rFonts w:ascii="Arial" w:hAnsi="Arial" w:cs="Arial"/>
          <w:szCs w:val="22"/>
          <w:lang w:val="en-GB"/>
        </w:rPr>
        <w:t xml:space="preserve">£331.79   G Power </w:t>
      </w:r>
      <w:r w:rsidR="00381E93">
        <w:rPr>
          <w:rFonts w:ascii="Arial" w:hAnsi="Arial" w:cs="Arial"/>
          <w:szCs w:val="22"/>
          <w:lang w:val="en-GB"/>
        </w:rPr>
        <w:t xml:space="preserve">- </w:t>
      </w:r>
      <w:r w:rsidR="005D1D3F">
        <w:rPr>
          <w:rFonts w:ascii="Arial" w:hAnsi="Arial" w:cs="Arial"/>
          <w:szCs w:val="22"/>
          <w:lang w:val="en-GB"/>
        </w:rPr>
        <w:t>April Salary and Expenses (unpaid</w:t>
      </w:r>
      <w:r w:rsidR="00B14597">
        <w:rPr>
          <w:rFonts w:ascii="Arial" w:hAnsi="Arial" w:cs="Arial"/>
          <w:szCs w:val="22"/>
          <w:lang w:val="en-GB"/>
        </w:rPr>
        <w:t xml:space="preserve"> 22.4.22 due to authori</w:t>
      </w:r>
      <w:r w:rsidR="009F7510">
        <w:rPr>
          <w:rFonts w:ascii="Arial" w:hAnsi="Arial" w:cs="Arial"/>
          <w:szCs w:val="22"/>
          <w:lang w:val="en-GB"/>
        </w:rPr>
        <w:t>sation</w:t>
      </w:r>
      <w:r w:rsidR="009B4CC0">
        <w:rPr>
          <w:rFonts w:ascii="Arial" w:hAnsi="Arial" w:cs="Arial"/>
          <w:szCs w:val="22"/>
          <w:lang w:val="en-GB"/>
        </w:rPr>
        <w:t xml:space="preserve"> of payment set up</w:t>
      </w:r>
      <w:r w:rsidR="009F7510">
        <w:rPr>
          <w:rFonts w:ascii="Arial" w:hAnsi="Arial" w:cs="Arial"/>
          <w:szCs w:val="22"/>
          <w:lang w:val="en-GB"/>
        </w:rPr>
        <w:t xml:space="preserve"> not completed fully prior to </w:t>
      </w:r>
      <w:r w:rsidR="00381E93">
        <w:rPr>
          <w:rFonts w:ascii="Arial" w:hAnsi="Arial" w:cs="Arial"/>
          <w:szCs w:val="22"/>
          <w:lang w:val="en-GB"/>
        </w:rPr>
        <w:t>payment date</w:t>
      </w:r>
      <w:r w:rsidR="00B14597">
        <w:rPr>
          <w:rFonts w:ascii="Arial" w:hAnsi="Arial" w:cs="Arial"/>
          <w:szCs w:val="22"/>
          <w:lang w:val="en-GB"/>
        </w:rPr>
        <w:t>)</w:t>
      </w:r>
    </w:p>
    <w:p w14:paraId="4C3C4238" w14:textId="1C38C28C" w:rsidR="00F62FAF" w:rsidRPr="00381E93" w:rsidRDefault="00F62FAF" w:rsidP="00A8360A">
      <w:pPr>
        <w:tabs>
          <w:tab w:val="left" w:pos="540"/>
          <w:tab w:val="right" w:pos="10080"/>
        </w:tabs>
        <w:spacing w:line="220" w:lineRule="exact"/>
        <w:ind w:left="540" w:hanging="540"/>
        <w:rPr>
          <w:rFonts w:ascii="Arial" w:hAnsi="Arial" w:cs="Arial"/>
          <w:szCs w:val="22"/>
          <w:lang w:val="en-GB"/>
        </w:rPr>
      </w:pPr>
      <w:r>
        <w:rPr>
          <w:rFonts w:ascii="Arial" w:hAnsi="Arial" w:cs="Arial"/>
          <w:b/>
          <w:bCs/>
          <w:szCs w:val="22"/>
          <w:lang w:val="en-GB"/>
        </w:rPr>
        <w:tab/>
      </w:r>
      <w:r w:rsidR="00381E93">
        <w:rPr>
          <w:rFonts w:ascii="Arial" w:hAnsi="Arial" w:cs="Arial"/>
          <w:b/>
          <w:bCs/>
          <w:szCs w:val="22"/>
          <w:lang w:val="en-GB"/>
        </w:rPr>
        <w:t xml:space="preserve">28.4.2022 </w:t>
      </w:r>
      <w:r w:rsidR="00381E93">
        <w:rPr>
          <w:rFonts w:ascii="Arial" w:hAnsi="Arial" w:cs="Arial"/>
          <w:szCs w:val="22"/>
          <w:lang w:val="en-GB"/>
        </w:rPr>
        <w:t xml:space="preserve">  £63.40   HMRC   April Tax on Locum Clerk Salary</w:t>
      </w:r>
      <w:r w:rsidR="009B4CC0">
        <w:rPr>
          <w:rFonts w:ascii="Arial" w:hAnsi="Arial" w:cs="Arial"/>
          <w:szCs w:val="22"/>
          <w:lang w:val="en-GB"/>
        </w:rPr>
        <w:t xml:space="preserve"> (unpaid 22.4.2022 due to authorisation of payment set up not completed fully prior to payment date)</w:t>
      </w:r>
    </w:p>
    <w:p w14:paraId="5B6F80E8" w14:textId="4310A8D3" w:rsidR="00724698" w:rsidRDefault="00724698" w:rsidP="00A8360A">
      <w:pPr>
        <w:tabs>
          <w:tab w:val="left" w:pos="540"/>
          <w:tab w:val="right" w:pos="10080"/>
        </w:tabs>
        <w:spacing w:line="220" w:lineRule="exact"/>
        <w:ind w:left="540" w:hanging="540"/>
        <w:rPr>
          <w:rFonts w:ascii="Arial" w:hAnsi="Arial" w:cs="Arial"/>
          <w:szCs w:val="22"/>
          <w:lang w:val="en-GB"/>
        </w:rPr>
      </w:pPr>
      <w:r>
        <w:rPr>
          <w:rFonts w:ascii="Arial" w:hAnsi="Arial" w:cs="Arial"/>
          <w:b/>
          <w:bCs/>
          <w:szCs w:val="22"/>
          <w:lang w:val="en-GB"/>
        </w:rPr>
        <w:tab/>
      </w:r>
      <w:r w:rsidR="002060D3">
        <w:rPr>
          <w:rFonts w:ascii="Arial" w:hAnsi="Arial" w:cs="Arial"/>
          <w:b/>
          <w:bCs/>
          <w:szCs w:val="22"/>
          <w:lang w:val="en-GB"/>
        </w:rPr>
        <w:t xml:space="preserve">6.5.2022 </w:t>
      </w:r>
      <w:r w:rsidR="002060D3">
        <w:rPr>
          <w:rFonts w:ascii="Arial" w:hAnsi="Arial" w:cs="Arial"/>
          <w:szCs w:val="22"/>
          <w:lang w:val="en-GB"/>
        </w:rPr>
        <w:t xml:space="preserve"> </w:t>
      </w:r>
      <w:r w:rsidR="005D1D3F">
        <w:rPr>
          <w:rFonts w:ascii="Arial" w:hAnsi="Arial" w:cs="Arial"/>
          <w:szCs w:val="22"/>
          <w:lang w:val="en-GB"/>
        </w:rPr>
        <w:t xml:space="preserve"> </w:t>
      </w:r>
      <w:r w:rsidR="002060D3">
        <w:rPr>
          <w:rFonts w:ascii="Arial" w:hAnsi="Arial" w:cs="Arial"/>
          <w:szCs w:val="22"/>
          <w:lang w:val="en-GB"/>
        </w:rPr>
        <w:t>£</w:t>
      </w:r>
      <w:r w:rsidR="005638A8">
        <w:rPr>
          <w:rFonts w:ascii="Arial" w:hAnsi="Arial" w:cs="Arial"/>
          <w:szCs w:val="22"/>
          <w:lang w:val="en-GB"/>
        </w:rPr>
        <w:t>160.68</w:t>
      </w:r>
      <w:r w:rsidR="00492AB0">
        <w:rPr>
          <w:rFonts w:ascii="Arial" w:hAnsi="Arial" w:cs="Arial"/>
          <w:szCs w:val="22"/>
          <w:lang w:val="en-GB"/>
        </w:rPr>
        <w:t xml:space="preserve"> </w:t>
      </w:r>
      <w:r w:rsidR="008479D5">
        <w:rPr>
          <w:rFonts w:ascii="Arial" w:hAnsi="Arial" w:cs="Arial"/>
          <w:szCs w:val="22"/>
          <w:lang w:val="en-GB"/>
        </w:rPr>
        <w:t xml:space="preserve"> </w:t>
      </w:r>
      <w:r w:rsidR="00A61BC4">
        <w:rPr>
          <w:rFonts w:ascii="Arial" w:hAnsi="Arial" w:cs="Arial"/>
          <w:szCs w:val="22"/>
          <w:lang w:val="en-GB"/>
        </w:rPr>
        <w:t xml:space="preserve"> </w:t>
      </w:r>
      <w:r w:rsidR="00352BB3">
        <w:rPr>
          <w:rFonts w:ascii="Arial" w:hAnsi="Arial" w:cs="Arial"/>
          <w:szCs w:val="22"/>
          <w:lang w:val="en-GB"/>
        </w:rPr>
        <w:t>SDH Accounting Services</w:t>
      </w:r>
      <w:r w:rsidR="008C0B5B">
        <w:rPr>
          <w:rFonts w:ascii="Arial" w:hAnsi="Arial" w:cs="Arial"/>
          <w:szCs w:val="22"/>
          <w:lang w:val="en-GB"/>
        </w:rPr>
        <w:t xml:space="preserve"> -</w:t>
      </w:r>
      <w:r w:rsidR="009A1F20">
        <w:rPr>
          <w:rFonts w:ascii="Arial" w:hAnsi="Arial" w:cs="Arial"/>
          <w:szCs w:val="22"/>
          <w:lang w:val="en-GB"/>
        </w:rPr>
        <w:t xml:space="preserve"> payment </w:t>
      </w:r>
      <w:r w:rsidR="008C0B5B">
        <w:rPr>
          <w:rFonts w:ascii="Arial" w:hAnsi="Arial" w:cs="Arial"/>
          <w:szCs w:val="22"/>
          <w:lang w:val="en-GB"/>
        </w:rPr>
        <w:t>for</w:t>
      </w:r>
      <w:r w:rsidR="009A1F20">
        <w:rPr>
          <w:rFonts w:ascii="Arial" w:hAnsi="Arial" w:cs="Arial"/>
          <w:szCs w:val="22"/>
          <w:lang w:val="en-GB"/>
        </w:rPr>
        <w:t xml:space="preserve"> Internal Audit</w:t>
      </w:r>
      <w:r w:rsidR="005638A8">
        <w:rPr>
          <w:rFonts w:ascii="Arial" w:hAnsi="Arial" w:cs="Arial"/>
          <w:szCs w:val="22"/>
          <w:lang w:val="en-GB"/>
        </w:rPr>
        <w:t xml:space="preserve"> 2022-23</w:t>
      </w:r>
      <w:r w:rsidR="009A1F20">
        <w:rPr>
          <w:rFonts w:ascii="Arial" w:hAnsi="Arial" w:cs="Arial"/>
          <w:szCs w:val="22"/>
          <w:lang w:val="en-GB"/>
        </w:rPr>
        <w:t xml:space="preserve"> </w:t>
      </w:r>
    </w:p>
    <w:p w14:paraId="6BEB568A" w14:textId="71298270" w:rsidR="00D44577" w:rsidRDefault="009A1F20" w:rsidP="00A8360A">
      <w:pPr>
        <w:tabs>
          <w:tab w:val="left" w:pos="540"/>
          <w:tab w:val="right" w:pos="10080"/>
        </w:tabs>
        <w:spacing w:line="220" w:lineRule="exact"/>
        <w:ind w:left="540" w:hanging="540"/>
        <w:rPr>
          <w:rFonts w:ascii="Arial" w:hAnsi="Arial" w:cs="Arial"/>
          <w:szCs w:val="22"/>
          <w:lang w:val="en-GB"/>
        </w:rPr>
      </w:pPr>
      <w:r>
        <w:rPr>
          <w:rFonts w:ascii="Arial" w:hAnsi="Arial" w:cs="Arial"/>
          <w:szCs w:val="22"/>
          <w:lang w:val="en-GB"/>
        </w:rPr>
        <w:tab/>
      </w:r>
      <w:r w:rsidR="002060D3" w:rsidRPr="002060D3">
        <w:rPr>
          <w:rFonts w:ascii="Arial" w:hAnsi="Arial" w:cs="Arial"/>
          <w:b/>
          <w:bCs/>
          <w:szCs w:val="22"/>
          <w:lang w:val="en-GB"/>
        </w:rPr>
        <w:t>6.5.2022</w:t>
      </w:r>
      <w:r w:rsidR="009920BC">
        <w:rPr>
          <w:rFonts w:ascii="Arial" w:hAnsi="Arial" w:cs="Arial"/>
          <w:szCs w:val="22"/>
          <w:lang w:val="en-GB"/>
        </w:rPr>
        <w:t xml:space="preserve"> </w:t>
      </w:r>
      <w:r w:rsidR="005D1D3F">
        <w:rPr>
          <w:rFonts w:ascii="Arial" w:hAnsi="Arial" w:cs="Arial"/>
          <w:szCs w:val="22"/>
          <w:lang w:val="en-GB"/>
        </w:rPr>
        <w:t xml:space="preserve"> </w:t>
      </w:r>
      <w:r w:rsidR="00F83905">
        <w:rPr>
          <w:rFonts w:ascii="Arial" w:hAnsi="Arial" w:cs="Arial"/>
          <w:szCs w:val="22"/>
          <w:lang w:val="en-GB"/>
        </w:rPr>
        <w:t xml:space="preserve"> </w:t>
      </w:r>
      <w:r w:rsidR="002060D3">
        <w:rPr>
          <w:rFonts w:ascii="Arial" w:hAnsi="Arial" w:cs="Arial"/>
          <w:szCs w:val="22"/>
          <w:lang w:val="en-GB"/>
        </w:rPr>
        <w:t>£246.55</w:t>
      </w:r>
      <w:r w:rsidR="00F83905">
        <w:rPr>
          <w:rFonts w:ascii="Arial" w:hAnsi="Arial" w:cs="Arial"/>
          <w:szCs w:val="22"/>
          <w:lang w:val="en-GB"/>
        </w:rPr>
        <w:t xml:space="preserve"> </w:t>
      </w:r>
      <w:r w:rsidR="00301A2D">
        <w:rPr>
          <w:rFonts w:ascii="Arial" w:hAnsi="Arial" w:cs="Arial"/>
          <w:szCs w:val="22"/>
          <w:lang w:val="en-GB"/>
        </w:rPr>
        <w:t xml:space="preserve">  </w:t>
      </w:r>
      <w:r w:rsidR="00623D7B">
        <w:rPr>
          <w:rFonts w:ascii="Arial" w:hAnsi="Arial" w:cs="Arial"/>
          <w:szCs w:val="22"/>
          <w:lang w:val="en-GB"/>
        </w:rPr>
        <w:t>SALC membership renewal 20</w:t>
      </w:r>
      <w:r w:rsidR="00F83905">
        <w:rPr>
          <w:rFonts w:ascii="Arial" w:hAnsi="Arial" w:cs="Arial"/>
          <w:szCs w:val="22"/>
          <w:lang w:val="en-GB"/>
        </w:rPr>
        <w:t>22</w:t>
      </w:r>
      <w:r w:rsidR="00623D7B">
        <w:rPr>
          <w:rFonts w:ascii="Arial" w:hAnsi="Arial" w:cs="Arial"/>
          <w:szCs w:val="22"/>
          <w:lang w:val="en-GB"/>
        </w:rPr>
        <w:t>-2022</w:t>
      </w:r>
      <w:r w:rsidR="00F83905">
        <w:rPr>
          <w:rFonts w:ascii="Arial" w:hAnsi="Arial" w:cs="Arial"/>
          <w:szCs w:val="22"/>
          <w:lang w:val="en-GB"/>
        </w:rPr>
        <w:t>3</w:t>
      </w:r>
      <w:r w:rsidR="004E2166">
        <w:rPr>
          <w:rFonts w:ascii="Arial" w:hAnsi="Arial" w:cs="Arial"/>
          <w:szCs w:val="22"/>
          <w:lang w:val="en-GB"/>
        </w:rPr>
        <w:t xml:space="preserve"> (inv. </w:t>
      </w:r>
      <w:r w:rsidR="009E52A0">
        <w:rPr>
          <w:rFonts w:ascii="Arial" w:hAnsi="Arial" w:cs="Arial"/>
          <w:szCs w:val="22"/>
          <w:lang w:val="en-GB"/>
        </w:rPr>
        <w:t>1423</w:t>
      </w:r>
      <w:r w:rsidR="006E4982">
        <w:rPr>
          <w:rFonts w:ascii="Arial" w:hAnsi="Arial" w:cs="Arial"/>
          <w:szCs w:val="22"/>
          <w:lang w:val="en-GB"/>
        </w:rPr>
        <w:t>)</w:t>
      </w:r>
    </w:p>
    <w:p w14:paraId="4A3FB6D6" w14:textId="607DF015" w:rsidR="006E6A33" w:rsidRPr="00301A2D" w:rsidRDefault="00691F8C" w:rsidP="00A8360A">
      <w:pPr>
        <w:tabs>
          <w:tab w:val="left" w:pos="540"/>
          <w:tab w:val="right" w:pos="10080"/>
        </w:tabs>
        <w:spacing w:line="220" w:lineRule="exact"/>
        <w:ind w:left="540" w:hanging="540"/>
        <w:rPr>
          <w:rFonts w:ascii="Arial" w:hAnsi="Arial" w:cs="Arial"/>
          <w:sz w:val="18"/>
          <w:szCs w:val="18"/>
          <w:lang w:val="en-GB"/>
        </w:rPr>
      </w:pPr>
      <w:r>
        <w:rPr>
          <w:rFonts w:ascii="Arial" w:hAnsi="Arial" w:cs="Arial"/>
          <w:szCs w:val="22"/>
          <w:lang w:val="en-GB"/>
        </w:rPr>
        <w:tab/>
      </w:r>
      <w:r w:rsidR="004139BB">
        <w:rPr>
          <w:rFonts w:ascii="Arial" w:hAnsi="Arial" w:cs="Arial"/>
          <w:b/>
          <w:bCs/>
          <w:szCs w:val="22"/>
          <w:lang w:val="en-GB"/>
        </w:rPr>
        <w:t>6.5.2022</w:t>
      </w:r>
      <w:r w:rsidR="004139BB">
        <w:rPr>
          <w:rFonts w:ascii="Arial" w:hAnsi="Arial" w:cs="Arial"/>
          <w:szCs w:val="22"/>
          <w:lang w:val="en-GB"/>
        </w:rPr>
        <w:t xml:space="preserve"> </w:t>
      </w:r>
      <w:r w:rsidR="005D1D3F">
        <w:rPr>
          <w:rFonts w:ascii="Arial" w:hAnsi="Arial" w:cs="Arial"/>
          <w:szCs w:val="22"/>
          <w:lang w:val="en-GB"/>
        </w:rPr>
        <w:t xml:space="preserve"> </w:t>
      </w:r>
      <w:r w:rsidR="004139BB">
        <w:rPr>
          <w:rFonts w:ascii="Arial" w:hAnsi="Arial" w:cs="Arial"/>
          <w:szCs w:val="22"/>
          <w:lang w:val="en-GB"/>
        </w:rPr>
        <w:t xml:space="preserve"> £241</w:t>
      </w:r>
      <w:r w:rsidR="00301A2D">
        <w:rPr>
          <w:rFonts w:ascii="Arial" w:hAnsi="Arial" w:cs="Arial"/>
          <w:szCs w:val="22"/>
          <w:lang w:val="en-GB"/>
        </w:rPr>
        <w:t>.00</w:t>
      </w:r>
      <w:r w:rsidR="004139BB">
        <w:rPr>
          <w:rFonts w:ascii="Arial" w:hAnsi="Arial" w:cs="Arial"/>
          <w:szCs w:val="22"/>
          <w:lang w:val="en-GB"/>
        </w:rPr>
        <w:t xml:space="preserve">   </w:t>
      </w:r>
      <w:r>
        <w:rPr>
          <w:rFonts w:ascii="Arial" w:hAnsi="Arial" w:cs="Arial"/>
          <w:szCs w:val="22"/>
          <w:lang w:val="en-GB"/>
        </w:rPr>
        <w:t>Zurich inv</w:t>
      </w:r>
      <w:r w:rsidR="004139BB">
        <w:rPr>
          <w:rFonts w:ascii="Arial" w:hAnsi="Arial" w:cs="Arial"/>
          <w:szCs w:val="22"/>
          <w:lang w:val="en-GB"/>
        </w:rPr>
        <w:t>.</w:t>
      </w:r>
      <w:r>
        <w:rPr>
          <w:rFonts w:ascii="Arial" w:hAnsi="Arial" w:cs="Arial"/>
          <w:szCs w:val="22"/>
          <w:lang w:val="en-GB"/>
        </w:rPr>
        <w:t xml:space="preserve"> </w:t>
      </w:r>
      <w:r w:rsidR="004139BB">
        <w:rPr>
          <w:rFonts w:ascii="Arial" w:hAnsi="Arial" w:cs="Arial"/>
          <w:szCs w:val="22"/>
          <w:lang w:val="en-GB"/>
        </w:rPr>
        <w:t>N</w:t>
      </w:r>
      <w:r>
        <w:rPr>
          <w:rFonts w:ascii="Arial" w:hAnsi="Arial" w:cs="Arial"/>
          <w:szCs w:val="22"/>
          <w:lang w:val="en-GB"/>
        </w:rPr>
        <w:t>o</w:t>
      </w:r>
      <w:r w:rsidR="004139BB">
        <w:t xml:space="preserve">. </w:t>
      </w:r>
      <w:r w:rsidR="004139BB" w:rsidRPr="004139BB">
        <w:rPr>
          <w:rFonts w:ascii="Arial" w:hAnsi="Arial" w:cs="Arial"/>
        </w:rPr>
        <w:t>514579198</w:t>
      </w:r>
      <w:r w:rsidR="004139BB" w:rsidRPr="004139BB">
        <w:rPr>
          <w:rFonts w:ascii="Arial" w:hAnsi="Arial" w:cs="Arial"/>
          <w:szCs w:val="22"/>
          <w:lang w:val="en-GB"/>
        </w:rPr>
        <w:t xml:space="preserve"> </w:t>
      </w:r>
      <w:r w:rsidR="00A11E2A">
        <w:rPr>
          <w:rFonts w:ascii="Arial" w:hAnsi="Arial" w:cs="Arial"/>
          <w:szCs w:val="22"/>
          <w:lang w:val="en-GB"/>
        </w:rPr>
        <w:t>(</w:t>
      </w:r>
      <w:r w:rsidRPr="00A11E2A">
        <w:rPr>
          <w:rFonts w:ascii="Arial" w:hAnsi="Arial" w:cs="Arial"/>
          <w:szCs w:val="22"/>
          <w:lang w:val="en-GB"/>
        </w:rPr>
        <w:t>insurance renewal 2022-23</w:t>
      </w:r>
      <w:r w:rsidRPr="00301A2D">
        <w:rPr>
          <w:rFonts w:ascii="Arial" w:hAnsi="Arial" w:cs="Arial"/>
          <w:sz w:val="18"/>
          <w:szCs w:val="18"/>
          <w:lang w:val="en-GB"/>
        </w:rPr>
        <w:t>)</w:t>
      </w:r>
    </w:p>
    <w:p w14:paraId="4F639F1C" w14:textId="0DD3ED46" w:rsidR="00941A1E" w:rsidRPr="009B7BEE" w:rsidRDefault="00A8360A" w:rsidP="004139BB">
      <w:pPr>
        <w:tabs>
          <w:tab w:val="left" w:pos="540"/>
          <w:tab w:val="right" w:pos="10080"/>
        </w:tabs>
        <w:spacing w:line="220" w:lineRule="exact"/>
        <w:ind w:left="540" w:hanging="540"/>
        <w:rPr>
          <w:rFonts w:ascii="Arial" w:hAnsi="Arial" w:cs="Arial"/>
          <w:szCs w:val="22"/>
          <w:lang w:val="en-GB"/>
        </w:rPr>
      </w:pPr>
      <w:r w:rsidRPr="00941A1E">
        <w:rPr>
          <w:rFonts w:ascii="Arial" w:hAnsi="Arial" w:cs="Arial"/>
          <w:b/>
          <w:szCs w:val="22"/>
          <w:lang w:val="en-GB"/>
        </w:rPr>
        <w:tab/>
      </w:r>
    </w:p>
    <w:p w14:paraId="4D7071AC" w14:textId="08A94D26" w:rsidR="00E26D93" w:rsidRDefault="00700D27" w:rsidP="005E4ED7">
      <w:pPr>
        <w:tabs>
          <w:tab w:val="left" w:pos="540"/>
          <w:tab w:val="right" w:pos="10080"/>
        </w:tabs>
        <w:spacing w:line="220" w:lineRule="exact"/>
      </w:pPr>
      <w:r>
        <w:rPr>
          <w:rFonts w:ascii="Arial" w:hAnsi="Arial" w:cs="Arial"/>
          <w:b/>
          <w:szCs w:val="22"/>
          <w:lang w:val="en-GB"/>
        </w:rPr>
        <w:t>8.</w:t>
      </w:r>
      <w:r>
        <w:rPr>
          <w:rFonts w:ascii="Arial" w:hAnsi="Arial" w:cs="Arial"/>
          <w:b/>
          <w:szCs w:val="22"/>
          <w:lang w:val="en-GB"/>
        </w:rPr>
        <w:tab/>
      </w:r>
      <w:r w:rsidR="00A8360A" w:rsidRPr="00BD050B">
        <w:rPr>
          <w:rFonts w:ascii="Arial" w:hAnsi="Arial" w:cs="Arial"/>
          <w:b/>
          <w:szCs w:val="22"/>
          <w:lang w:val="en-GB"/>
        </w:rPr>
        <w:t>DATE OF NEXT MEETING</w:t>
      </w:r>
      <w:r>
        <w:rPr>
          <w:rFonts w:ascii="Arial" w:hAnsi="Arial" w:cs="Arial"/>
          <w:szCs w:val="22"/>
          <w:lang w:val="en-GB"/>
        </w:rPr>
        <w:t xml:space="preserve"> </w:t>
      </w:r>
      <w:r w:rsidR="002715F1">
        <w:rPr>
          <w:rFonts w:ascii="Arial" w:hAnsi="Arial" w:cs="Arial"/>
          <w:szCs w:val="22"/>
          <w:lang w:val="en-GB"/>
        </w:rPr>
        <w:t xml:space="preserve">– </w:t>
      </w:r>
      <w:r w:rsidR="00B92C3F">
        <w:rPr>
          <w:rFonts w:ascii="Arial" w:hAnsi="Arial" w:cs="Arial"/>
          <w:szCs w:val="22"/>
          <w:lang w:val="en-GB"/>
        </w:rPr>
        <w:t xml:space="preserve">Wednesday </w:t>
      </w:r>
      <w:r w:rsidR="00564F0F">
        <w:rPr>
          <w:rFonts w:ascii="Arial" w:hAnsi="Arial" w:cs="Arial"/>
          <w:szCs w:val="22"/>
          <w:lang w:val="en-GB"/>
        </w:rPr>
        <w:t>2</w:t>
      </w:r>
      <w:r w:rsidR="00B92C3F">
        <w:rPr>
          <w:rFonts w:ascii="Arial" w:hAnsi="Arial" w:cs="Arial"/>
          <w:szCs w:val="22"/>
          <w:lang w:val="en-GB"/>
        </w:rPr>
        <w:t>0</w:t>
      </w:r>
      <w:r w:rsidR="00B92C3F">
        <w:rPr>
          <w:rFonts w:ascii="Arial" w:hAnsi="Arial" w:cs="Arial"/>
          <w:szCs w:val="22"/>
          <w:vertAlign w:val="superscript"/>
          <w:lang w:val="en-GB"/>
        </w:rPr>
        <w:t>th</w:t>
      </w:r>
      <w:r w:rsidR="00564F0F">
        <w:rPr>
          <w:rFonts w:ascii="Arial" w:hAnsi="Arial" w:cs="Arial"/>
          <w:szCs w:val="22"/>
          <w:lang w:val="en-GB"/>
        </w:rPr>
        <w:t xml:space="preserve"> July 2022</w:t>
      </w:r>
      <w:r w:rsidR="002715F1">
        <w:rPr>
          <w:rFonts w:ascii="Arial" w:hAnsi="Arial" w:cs="Arial"/>
          <w:szCs w:val="22"/>
          <w:lang w:val="en-GB"/>
        </w:rPr>
        <w:t>, 7.30pm at Astley Village Hall</w:t>
      </w:r>
      <w:r w:rsidR="00A8360A">
        <w:rPr>
          <w:rFonts w:ascii="Arial" w:hAnsi="Arial" w:cs="Arial"/>
          <w:szCs w:val="22"/>
          <w:lang w:val="en-GB"/>
        </w:rPr>
        <w:t xml:space="preserve"> </w:t>
      </w:r>
    </w:p>
    <w:sectPr w:rsidR="00E26D93" w:rsidSect="00844045">
      <w:pgSz w:w="11906" w:h="16838"/>
      <w:pgMar w:top="964" w:right="1440" w:bottom="964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66F6D2D"/>
    <w:multiLevelType w:val="hybridMultilevel"/>
    <w:tmpl w:val="04BCFB56"/>
    <w:lvl w:ilvl="0" w:tplc="A8E84A18">
      <w:start w:val="1"/>
      <w:numFmt w:val="decimal"/>
      <w:lvlText w:val="%1."/>
      <w:lvlJc w:val="left"/>
      <w:pPr>
        <w:ind w:left="1080" w:hanging="54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620" w:hanging="360"/>
      </w:pPr>
    </w:lvl>
    <w:lvl w:ilvl="2" w:tplc="0809001B" w:tentative="1">
      <w:start w:val="1"/>
      <w:numFmt w:val="lowerRoman"/>
      <w:lvlText w:val="%3."/>
      <w:lvlJc w:val="right"/>
      <w:pPr>
        <w:ind w:left="2340" w:hanging="180"/>
      </w:pPr>
    </w:lvl>
    <w:lvl w:ilvl="3" w:tplc="0809000F" w:tentative="1">
      <w:start w:val="1"/>
      <w:numFmt w:val="decimal"/>
      <w:lvlText w:val="%4."/>
      <w:lvlJc w:val="left"/>
      <w:pPr>
        <w:ind w:left="3060" w:hanging="360"/>
      </w:pPr>
    </w:lvl>
    <w:lvl w:ilvl="4" w:tplc="08090019" w:tentative="1">
      <w:start w:val="1"/>
      <w:numFmt w:val="lowerLetter"/>
      <w:lvlText w:val="%5."/>
      <w:lvlJc w:val="left"/>
      <w:pPr>
        <w:ind w:left="3780" w:hanging="360"/>
      </w:pPr>
    </w:lvl>
    <w:lvl w:ilvl="5" w:tplc="0809001B" w:tentative="1">
      <w:start w:val="1"/>
      <w:numFmt w:val="lowerRoman"/>
      <w:lvlText w:val="%6."/>
      <w:lvlJc w:val="right"/>
      <w:pPr>
        <w:ind w:left="4500" w:hanging="180"/>
      </w:pPr>
    </w:lvl>
    <w:lvl w:ilvl="6" w:tplc="0809000F" w:tentative="1">
      <w:start w:val="1"/>
      <w:numFmt w:val="decimal"/>
      <w:lvlText w:val="%7."/>
      <w:lvlJc w:val="left"/>
      <w:pPr>
        <w:ind w:left="5220" w:hanging="360"/>
      </w:pPr>
    </w:lvl>
    <w:lvl w:ilvl="7" w:tplc="08090019" w:tentative="1">
      <w:start w:val="1"/>
      <w:numFmt w:val="lowerLetter"/>
      <w:lvlText w:val="%8."/>
      <w:lvlJc w:val="left"/>
      <w:pPr>
        <w:ind w:left="5940" w:hanging="360"/>
      </w:pPr>
    </w:lvl>
    <w:lvl w:ilvl="8" w:tplc="0809001B" w:tentative="1">
      <w:start w:val="1"/>
      <w:numFmt w:val="lowerRoman"/>
      <w:lvlText w:val="%9."/>
      <w:lvlJc w:val="right"/>
      <w:pPr>
        <w:ind w:left="6660" w:hanging="180"/>
      </w:pPr>
    </w:lvl>
  </w:abstractNum>
  <w:num w:numId="1" w16cid:durableId="4988156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360A"/>
    <w:rsid w:val="000017A1"/>
    <w:rsid w:val="00002F82"/>
    <w:rsid w:val="0010503A"/>
    <w:rsid w:val="0015786A"/>
    <w:rsid w:val="001645A8"/>
    <w:rsid w:val="00196B5A"/>
    <w:rsid w:val="001D0741"/>
    <w:rsid w:val="002060D3"/>
    <w:rsid w:val="002452FD"/>
    <w:rsid w:val="002715F1"/>
    <w:rsid w:val="00280539"/>
    <w:rsid w:val="002972C5"/>
    <w:rsid w:val="002F49B7"/>
    <w:rsid w:val="00301A2D"/>
    <w:rsid w:val="00352BB3"/>
    <w:rsid w:val="003575E2"/>
    <w:rsid w:val="00372F04"/>
    <w:rsid w:val="00381E93"/>
    <w:rsid w:val="00390073"/>
    <w:rsid w:val="003E081B"/>
    <w:rsid w:val="004139BB"/>
    <w:rsid w:val="0043626F"/>
    <w:rsid w:val="00492AB0"/>
    <w:rsid w:val="004D1249"/>
    <w:rsid w:val="004E2166"/>
    <w:rsid w:val="004F0022"/>
    <w:rsid w:val="005147CC"/>
    <w:rsid w:val="005638A8"/>
    <w:rsid w:val="00564F0F"/>
    <w:rsid w:val="005A1C93"/>
    <w:rsid w:val="005A5618"/>
    <w:rsid w:val="005D1D3F"/>
    <w:rsid w:val="005E4D81"/>
    <w:rsid w:val="005E4ED7"/>
    <w:rsid w:val="00623D7B"/>
    <w:rsid w:val="00633AC6"/>
    <w:rsid w:val="006638C8"/>
    <w:rsid w:val="00691F8C"/>
    <w:rsid w:val="006A0BB1"/>
    <w:rsid w:val="006C7490"/>
    <w:rsid w:val="006D3A55"/>
    <w:rsid w:val="006E4982"/>
    <w:rsid w:val="006E6A33"/>
    <w:rsid w:val="006E72DD"/>
    <w:rsid w:val="00700D27"/>
    <w:rsid w:val="00723814"/>
    <w:rsid w:val="00724698"/>
    <w:rsid w:val="00757830"/>
    <w:rsid w:val="007615F7"/>
    <w:rsid w:val="007637D6"/>
    <w:rsid w:val="00776FFA"/>
    <w:rsid w:val="0080641D"/>
    <w:rsid w:val="00817231"/>
    <w:rsid w:val="00844045"/>
    <w:rsid w:val="008479D5"/>
    <w:rsid w:val="008C0B5B"/>
    <w:rsid w:val="008C2D02"/>
    <w:rsid w:val="008E0DA4"/>
    <w:rsid w:val="00901179"/>
    <w:rsid w:val="009173EB"/>
    <w:rsid w:val="00920C4C"/>
    <w:rsid w:val="00941A1E"/>
    <w:rsid w:val="00975BAA"/>
    <w:rsid w:val="009920BC"/>
    <w:rsid w:val="009A1F20"/>
    <w:rsid w:val="009B4CC0"/>
    <w:rsid w:val="009B7BEE"/>
    <w:rsid w:val="009C150A"/>
    <w:rsid w:val="009E52A0"/>
    <w:rsid w:val="009E7A91"/>
    <w:rsid w:val="009F7510"/>
    <w:rsid w:val="00A11E2A"/>
    <w:rsid w:val="00A61BC4"/>
    <w:rsid w:val="00A62F39"/>
    <w:rsid w:val="00A8360A"/>
    <w:rsid w:val="00AC47DD"/>
    <w:rsid w:val="00B14597"/>
    <w:rsid w:val="00B73C84"/>
    <w:rsid w:val="00B92C3F"/>
    <w:rsid w:val="00BE1410"/>
    <w:rsid w:val="00C001EA"/>
    <w:rsid w:val="00C70906"/>
    <w:rsid w:val="00C74518"/>
    <w:rsid w:val="00CA4236"/>
    <w:rsid w:val="00D17C76"/>
    <w:rsid w:val="00D3354D"/>
    <w:rsid w:val="00D44577"/>
    <w:rsid w:val="00D729F1"/>
    <w:rsid w:val="00D9248F"/>
    <w:rsid w:val="00DE53C9"/>
    <w:rsid w:val="00E26D93"/>
    <w:rsid w:val="00E3795D"/>
    <w:rsid w:val="00E43766"/>
    <w:rsid w:val="00E8593A"/>
    <w:rsid w:val="00EA0C72"/>
    <w:rsid w:val="00EE2A43"/>
    <w:rsid w:val="00F123A9"/>
    <w:rsid w:val="00F62FAF"/>
    <w:rsid w:val="00F83905"/>
    <w:rsid w:val="00FA633B"/>
    <w:rsid w:val="00FF51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EACE18"/>
  <w15:chartTrackingRefBased/>
  <w15:docId w15:val="{48778FDB-15DF-460B-B6FB-68799531AC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8360A"/>
    <w:pPr>
      <w:spacing w:after="0" w:line="240" w:lineRule="auto"/>
    </w:pPr>
    <w:rPr>
      <w:rFonts w:ascii="Times New Roman" w:eastAsia="Times New Roman" w:hAnsi="Times New Roman" w:cs="Times New Roman"/>
      <w:szCs w:val="20"/>
      <w:lang w:val="en-US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8360A"/>
    <w:pPr>
      <w:ind w:left="720"/>
      <w:contextualSpacing/>
    </w:pPr>
  </w:style>
  <w:style w:type="paragraph" w:customStyle="1" w:styleId="xmsonormal">
    <w:name w:val="x_msonormal"/>
    <w:basedOn w:val="Normal"/>
    <w:rsid w:val="00A8360A"/>
    <w:pPr>
      <w:spacing w:before="100" w:beforeAutospacing="1" w:after="100" w:afterAutospacing="1"/>
    </w:pPr>
    <w:rPr>
      <w:sz w:val="24"/>
      <w:szCs w:val="24"/>
      <w:lang w:val="en-GB"/>
    </w:rPr>
  </w:style>
  <w:style w:type="character" w:customStyle="1" w:styleId="casedetailsstatus">
    <w:name w:val="casedetailsstatus"/>
    <w:basedOn w:val="DefaultParagraphFont"/>
    <w:rsid w:val="00941A1E"/>
  </w:style>
  <w:style w:type="character" w:styleId="CommentReference">
    <w:name w:val="annotation reference"/>
    <w:basedOn w:val="DefaultParagraphFont"/>
    <w:uiPriority w:val="99"/>
    <w:semiHidden/>
    <w:unhideWhenUsed/>
    <w:rsid w:val="009B7BE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B7BEE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B7BEE"/>
    <w:rPr>
      <w:rFonts w:ascii="Times New Roman" w:eastAsia="Times New Roman" w:hAnsi="Times New Roman" w:cs="Times New Roman"/>
      <w:sz w:val="20"/>
      <w:szCs w:val="20"/>
      <w:lang w:val="en-US" w:eastAsia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B7BE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B7BEE"/>
    <w:rPr>
      <w:rFonts w:ascii="Times New Roman" w:eastAsia="Times New Roman" w:hAnsi="Times New Roman" w:cs="Times New Roman"/>
      <w:b/>
      <w:bCs/>
      <w:sz w:val="20"/>
      <w:szCs w:val="20"/>
      <w:lang w:val="en-US"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B7BEE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B7BEE"/>
    <w:rPr>
      <w:rFonts w:ascii="Segoe UI" w:eastAsia="Times New Roman" w:hAnsi="Segoe UI" w:cs="Segoe UI"/>
      <w:sz w:val="18"/>
      <w:szCs w:val="18"/>
      <w:lang w:val="en-US" w:eastAsia="en-GB"/>
    </w:rPr>
  </w:style>
  <w:style w:type="paragraph" w:customStyle="1" w:styleId="Standard">
    <w:name w:val="Standard"/>
    <w:rsid w:val="005E4D81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Cs w:val="20"/>
      <w:lang w:val="en-US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411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395</Words>
  <Characters>2257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Astley Parish Council</dc:creator>
  <cp:keywords/>
  <dc:description/>
  <cp:lastModifiedBy>Astley</cp:lastModifiedBy>
  <cp:revision>50</cp:revision>
  <cp:lastPrinted>2021-05-14T14:30:00Z</cp:lastPrinted>
  <dcterms:created xsi:type="dcterms:W3CDTF">2022-04-25T16:16:00Z</dcterms:created>
  <dcterms:modified xsi:type="dcterms:W3CDTF">2022-04-28T13:38:00Z</dcterms:modified>
</cp:coreProperties>
</file>