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466"/>
      </w:tblGrid>
      <w:tr w:rsidR="006F33DE" w:rsidRPr="006F33DE" w14:paraId="6BCAD1BF" w14:textId="77777777" w:rsidTr="006F33DE">
        <w:trPr>
          <w:tblCellSpacing w:w="0" w:type="dxa"/>
        </w:trPr>
        <w:tc>
          <w:tcPr>
            <w:tcW w:w="0" w:type="auto"/>
            <w:tcMar>
              <w:top w:w="45" w:type="dxa"/>
              <w:left w:w="45" w:type="dxa"/>
              <w:bottom w:w="45" w:type="dxa"/>
              <w:right w:w="45" w:type="dxa"/>
            </w:tcMar>
            <w:hideMark/>
          </w:tcPr>
          <w:p w14:paraId="275C9AAB" w14:textId="77777777" w:rsidR="006F33DE" w:rsidRDefault="006F33DE" w:rsidP="006F33DE">
            <w:pPr>
              <w:pStyle w:val="NoSpacing"/>
              <w:rPr>
                <w:sz w:val="24"/>
                <w:szCs w:val="24"/>
                <w:lang w:eastAsia="en-GB"/>
              </w:rPr>
            </w:pPr>
          </w:p>
          <w:p w14:paraId="26A649DF" w14:textId="596BB19C" w:rsidR="006F33DE" w:rsidRPr="00554B03" w:rsidRDefault="00E11D46" w:rsidP="003211FB">
            <w:pPr>
              <w:pStyle w:val="NoSpacing"/>
              <w:jc w:val="center"/>
              <w:rPr>
                <w:b/>
                <w:color w:val="1D1B11" w:themeColor="background2" w:themeShade="1A"/>
                <w:sz w:val="40"/>
                <w:szCs w:val="40"/>
                <w:lang w:eastAsia="en-GB"/>
              </w:rPr>
            </w:pPr>
            <w:r>
              <w:rPr>
                <w:b/>
                <w:color w:val="1D1B11" w:themeColor="background2" w:themeShade="1A"/>
                <w:sz w:val="40"/>
                <w:szCs w:val="40"/>
                <w:lang w:eastAsia="en-GB"/>
              </w:rPr>
              <w:t>CAYTHORPE</w:t>
            </w:r>
            <w:r w:rsidR="006F33DE" w:rsidRPr="00554B03">
              <w:rPr>
                <w:b/>
                <w:color w:val="1D1B11" w:themeColor="background2" w:themeShade="1A"/>
                <w:sz w:val="40"/>
                <w:szCs w:val="40"/>
                <w:lang w:eastAsia="en-GB"/>
              </w:rPr>
              <w:t xml:space="preserve"> PARISH COUNCIL STANDING ORDERS.</w:t>
            </w:r>
          </w:p>
          <w:p w14:paraId="546CA8E2" w14:textId="77777777" w:rsidR="006F33DE" w:rsidRDefault="006F33DE" w:rsidP="006F33DE">
            <w:pPr>
              <w:pStyle w:val="NoSpacing"/>
              <w:rPr>
                <w:sz w:val="24"/>
                <w:szCs w:val="24"/>
                <w:lang w:eastAsia="en-GB"/>
              </w:rPr>
            </w:pPr>
            <w:r w:rsidRPr="006F33DE">
              <w:rPr>
                <w:sz w:val="24"/>
                <w:szCs w:val="24"/>
                <w:lang w:eastAsia="en-GB"/>
              </w:rPr>
              <w:t> </w:t>
            </w:r>
            <w:bookmarkStart w:id="0" w:name="TOC-INTERPRETATION."/>
            <w:bookmarkEnd w:id="0"/>
          </w:p>
          <w:p w14:paraId="6797BAC5" w14:textId="77777777" w:rsidR="006F33DE" w:rsidRPr="00554B03" w:rsidRDefault="006F33DE" w:rsidP="006F33DE">
            <w:pPr>
              <w:pStyle w:val="NoSpacing"/>
              <w:rPr>
                <w:b/>
                <w:kern w:val="36"/>
                <w:sz w:val="24"/>
                <w:szCs w:val="24"/>
                <w:lang w:eastAsia="en-GB"/>
              </w:rPr>
            </w:pPr>
            <w:r w:rsidRPr="00554B03">
              <w:rPr>
                <w:b/>
                <w:kern w:val="36"/>
                <w:sz w:val="24"/>
                <w:szCs w:val="24"/>
                <w:lang w:eastAsia="en-GB"/>
              </w:rPr>
              <w:t>INTERPRETATION.</w:t>
            </w:r>
          </w:p>
          <w:p w14:paraId="42E4FB25" w14:textId="77777777" w:rsidR="006F33DE" w:rsidRPr="006F33DE" w:rsidRDefault="006F33DE" w:rsidP="006F33DE">
            <w:pPr>
              <w:pStyle w:val="NoSpacing"/>
              <w:rPr>
                <w:sz w:val="24"/>
                <w:szCs w:val="24"/>
                <w:lang w:eastAsia="en-GB"/>
              </w:rPr>
            </w:pPr>
            <w:r w:rsidRPr="006F33DE">
              <w:rPr>
                <w:sz w:val="24"/>
                <w:szCs w:val="24"/>
                <w:lang w:eastAsia="en-GB"/>
              </w:rPr>
              <w:t xml:space="preserve">These Standing Orders are based upon the </w:t>
            </w:r>
            <w:r w:rsidRPr="006F33DE">
              <w:rPr>
                <w:i/>
                <w:iCs/>
                <w:sz w:val="24"/>
                <w:szCs w:val="24"/>
                <w:lang w:eastAsia="en-GB"/>
              </w:rPr>
              <w:t>Draft Standing Orders for Local Councils</w:t>
            </w:r>
            <w:r w:rsidRPr="006F33DE">
              <w:rPr>
                <w:sz w:val="24"/>
                <w:szCs w:val="24"/>
                <w:lang w:eastAsia="en-GB"/>
              </w:rPr>
              <w:t xml:space="preserve"> published by the </w:t>
            </w:r>
            <w:r w:rsidRPr="006F33DE">
              <w:rPr>
                <w:i/>
                <w:iCs/>
                <w:sz w:val="24"/>
                <w:szCs w:val="24"/>
                <w:lang w:eastAsia="en-GB"/>
              </w:rPr>
              <w:t>National Association of Local Councils (NALC) 1991</w:t>
            </w:r>
            <w:r w:rsidRPr="006F33DE">
              <w:rPr>
                <w:sz w:val="24"/>
                <w:szCs w:val="24"/>
                <w:lang w:eastAsia="en-GB"/>
              </w:rPr>
              <w:t>, which have been adopted by this Council so far as they are not varied or inconsistent with the Regulations set out below.</w:t>
            </w:r>
          </w:p>
          <w:p w14:paraId="6583A3A4" w14:textId="77777777" w:rsidR="006F33DE" w:rsidRPr="006F33DE" w:rsidRDefault="006F33DE" w:rsidP="006F33DE">
            <w:pPr>
              <w:pStyle w:val="NoSpacing"/>
              <w:rPr>
                <w:sz w:val="24"/>
                <w:szCs w:val="24"/>
                <w:lang w:eastAsia="en-GB"/>
              </w:rPr>
            </w:pPr>
            <w:r w:rsidRPr="006F33DE">
              <w:rPr>
                <w:sz w:val="24"/>
                <w:szCs w:val="24"/>
                <w:lang w:eastAsia="en-GB"/>
              </w:rPr>
              <w:t>In these Regulations words importing one gender include all other genders and the singular in</w:t>
            </w:r>
            <w:r>
              <w:rPr>
                <w:sz w:val="24"/>
                <w:szCs w:val="24"/>
                <w:lang w:eastAsia="en-GB"/>
              </w:rPr>
              <w:t>c</w:t>
            </w:r>
            <w:r w:rsidRPr="006F33DE">
              <w:rPr>
                <w:sz w:val="24"/>
                <w:szCs w:val="24"/>
                <w:lang w:eastAsia="en-GB"/>
              </w:rPr>
              <w:t xml:space="preserve">ludes the plural and vice versa. </w:t>
            </w:r>
          </w:p>
          <w:p w14:paraId="0629A552" w14:textId="77777777" w:rsidR="006F33DE" w:rsidRDefault="006F33DE" w:rsidP="006F33DE">
            <w:pPr>
              <w:pStyle w:val="NoSpacing"/>
              <w:rPr>
                <w:sz w:val="24"/>
                <w:szCs w:val="24"/>
                <w:lang w:eastAsia="en-GB"/>
              </w:rPr>
            </w:pPr>
            <w:r w:rsidRPr="006F33DE">
              <w:rPr>
                <w:sz w:val="24"/>
                <w:szCs w:val="24"/>
                <w:lang w:eastAsia="en-GB"/>
              </w:rPr>
              <w:t> </w:t>
            </w:r>
          </w:p>
          <w:p w14:paraId="06B7ECFF" w14:textId="77777777" w:rsidR="006F33DE" w:rsidRPr="006F33DE" w:rsidRDefault="006F33DE" w:rsidP="006F33DE">
            <w:pPr>
              <w:pStyle w:val="NoSpacing"/>
              <w:rPr>
                <w:sz w:val="24"/>
                <w:szCs w:val="24"/>
                <w:lang w:eastAsia="en-GB"/>
              </w:rPr>
            </w:pPr>
            <w:r w:rsidRPr="00554B03">
              <w:rPr>
                <w:b/>
                <w:sz w:val="24"/>
                <w:szCs w:val="24"/>
                <w:lang w:eastAsia="en-GB"/>
              </w:rPr>
              <w:t>POWERS AND DUTIES OF THE CHAIRMAN</w:t>
            </w:r>
            <w:r w:rsidRPr="006F33DE">
              <w:rPr>
                <w:sz w:val="24"/>
                <w:szCs w:val="24"/>
                <w:lang w:eastAsia="en-GB"/>
              </w:rPr>
              <w:t>.</w:t>
            </w:r>
          </w:p>
          <w:p w14:paraId="590B9A93" w14:textId="77777777" w:rsidR="006F33DE" w:rsidRPr="006F33DE" w:rsidRDefault="006F33DE" w:rsidP="006F33DE">
            <w:pPr>
              <w:pStyle w:val="NoSpacing"/>
              <w:rPr>
                <w:sz w:val="24"/>
                <w:szCs w:val="24"/>
                <w:lang w:eastAsia="en-GB"/>
              </w:rPr>
            </w:pPr>
            <w:r w:rsidRPr="006F33DE">
              <w:rPr>
                <w:sz w:val="24"/>
                <w:szCs w:val="24"/>
                <w:lang w:eastAsia="en-GB"/>
              </w:rPr>
              <w:t>The person presiding at a meeting may exercise all the powers and duties of the Chairman in relation to the conduct of the meeting.</w:t>
            </w:r>
          </w:p>
          <w:p w14:paraId="2D35CC20" w14:textId="77777777" w:rsidR="006F33DE" w:rsidRDefault="006F33DE" w:rsidP="006F33DE">
            <w:pPr>
              <w:pStyle w:val="NoSpacing"/>
              <w:rPr>
                <w:sz w:val="24"/>
                <w:szCs w:val="24"/>
                <w:lang w:eastAsia="en-GB"/>
              </w:rPr>
            </w:pPr>
            <w:r w:rsidRPr="006F33DE">
              <w:rPr>
                <w:sz w:val="24"/>
                <w:szCs w:val="24"/>
                <w:lang w:eastAsia="en-GB"/>
              </w:rPr>
              <w:t> </w:t>
            </w:r>
          </w:p>
          <w:p w14:paraId="03E4AF7C" w14:textId="77777777" w:rsidR="006F33DE" w:rsidRPr="006F33DE" w:rsidRDefault="006F33DE" w:rsidP="006F33DE">
            <w:pPr>
              <w:pStyle w:val="NoSpacing"/>
              <w:rPr>
                <w:sz w:val="24"/>
                <w:szCs w:val="24"/>
                <w:lang w:eastAsia="en-GB"/>
              </w:rPr>
            </w:pPr>
            <w:r w:rsidRPr="00554B03">
              <w:rPr>
                <w:b/>
                <w:sz w:val="24"/>
                <w:szCs w:val="24"/>
                <w:lang w:eastAsia="en-GB"/>
              </w:rPr>
              <w:t>PROPER OFFICER</w:t>
            </w:r>
            <w:r w:rsidRPr="006F33DE">
              <w:rPr>
                <w:sz w:val="24"/>
                <w:szCs w:val="24"/>
                <w:lang w:eastAsia="en-GB"/>
              </w:rPr>
              <w:t>.</w:t>
            </w:r>
          </w:p>
          <w:p w14:paraId="772CE2F0" w14:textId="77777777" w:rsidR="006F33DE" w:rsidRPr="006F33DE" w:rsidRDefault="006F33DE" w:rsidP="006F33DE">
            <w:pPr>
              <w:pStyle w:val="NoSpacing"/>
              <w:rPr>
                <w:sz w:val="24"/>
                <w:szCs w:val="24"/>
                <w:lang w:eastAsia="en-GB"/>
              </w:rPr>
            </w:pPr>
            <w:r w:rsidRPr="006F33DE">
              <w:rPr>
                <w:sz w:val="24"/>
                <w:szCs w:val="24"/>
                <w:lang w:eastAsia="en-GB"/>
              </w:rPr>
              <w:t>The Proper Officer of the Council is the Clerk. The responsible Financial Officer of the Council is the Clerk. Other duties of the Clerk are to be laid down in their Conditions of Contract.</w:t>
            </w:r>
          </w:p>
          <w:p w14:paraId="100B088D" w14:textId="77777777" w:rsidR="006F33DE" w:rsidRDefault="006F33DE" w:rsidP="006F33DE">
            <w:pPr>
              <w:pStyle w:val="NoSpacing"/>
              <w:rPr>
                <w:sz w:val="24"/>
                <w:szCs w:val="24"/>
                <w:lang w:eastAsia="en-GB"/>
              </w:rPr>
            </w:pPr>
            <w:r w:rsidRPr="006F33DE">
              <w:rPr>
                <w:sz w:val="24"/>
                <w:szCs w:val="24"/>
                <w:lang w:eastAsia="en-GB"/>
              </w:rPr>
              <w:t> </w:t>
            </w:r>
          </w:p>
          <w:p w14:paraId="1253CA57" w14:textId="77777777" w:rsidR="006F33DE" w:rsidRPr="00554B03" w:rsidRDefault="006F33DE" w:rsidP="006F33DE">
            <w:pPr>
              <w:pStyle w:val="NoSpacing"/>
              <w:rPr>
                <w:b/>
                <w:sz w:val="24"/>
                <w:szCs w:val="24"/>
                <w:lang w:eastAsia="en-GB"/>
              </w:rPr>
            </w:pPr>
            <w:r w:rsidRPr="00554B03">
              <w:rPr>
                <w:b/>
                <w:sz w:val="24"/>
                <w:szCs w:val="24"/>
                <w:lang w:eastAsia="en-GB"/>
              </w:rPr>
              <w:t>QUORUM.</w:t>
            </w:r>
          </w:p>
          <w:p w14:paraId="3386192A" w14:textId="77777777" w:rsidR="006F33DE" w:rsidRPr="006F33DE" w:rsidRDefault="006F33DE" w:rsidP="006F33DE">
            <w:pPr>
              <w:pStyle w:val="NoSpacing"/>
              <w:rPr>
                <w:sz w:val="24"/>
                <w:szCs w:val="24"/>
                <w:lang w:eastAsia="en-GB"/>
              </w:rPr>
            </w:pPr>
            <w:r w:rsidRPr="006F33DE">
              <w:rPr>
                <w:sz w:val="24"/>
                <w:szCs w:val="24"/>
                <w:lang w:eastAsia="en-GB"/>
              </w:rPr>
              <w:t>Three members shall constitute a Quorum.</w:t>
            </w:r>
          </w:p>
          <w:p w14:paraId="3A802485" w14:textId="77777777" w:rsidR="006F33DE" w:rsidRPr="006F33DE" w:rsidRDefault="006F33DE" w:rsidP="006F33DE">
            <w:pPr>
              <w:pStyle w:val="NoSpacing"/>
              <w:rPr>
                <w:sz w:val="24"/>
                <w:szCs w:val="24"/>
                <w:lang w:eastAsia="en-GB"/>
              </w:rPr>
            </w:pPr>
            <w:r w:rsidRPr="006F33DE">
              <w:rPr>
                <w:sz w:val="24"/>
                <w:szCs w:val="24"/>
                <w:lang w:eastAsia="en-GB"/>
              </w:rPr>
              <w:t>If a Quorum is not present when the Council meets or if during a meeting the number of Councillors, for whatever reason, falls below the Quorum, the business not transacted at that meeting shall be transacted at the next meeting or on such other day as the Chairman may decide.</w:t>
            </w:r>
          </w:p>
          <w:p w14:paraId="6105C7FF" w14:textId="77777777" w:rsidR="006F33DE" w:rsidRDefault="006F33DE" w:rsidP="006F33DE">
            <w:pPr>
              <w:pStyle w:val="NoSpacing"/>
              <w:rPr>
                <w:sz w:val="24"/>
                <w:szCs w:val="24"/>
                <w:lang w:eastAsia="en-GB"/>
              </w:rPr>
            </w:pPr>
          </w:p>
          <w:p w14:paraId="35D67EFE" w14:textId="77777777" w:rsidR="006F33DE" w:rsidRPr="00554B03" w:rsidRDefault="006F33DE" w:rsidP="006F33DE">
            <w:pPr>
              <w:pStyle w:val="NoSpacing"/>
              <w:rPr>
                <w:b/>
                <w:sz w:val="24"/>
                <w:szCs w:val="24"/>
                <w:lang w:eastAsia="en-GB"/>
              </w:rPr>
            </w:pPr>
            <w:r w:rsidRPr="00554B03">
              <w:rPr>
                <w:b/>
                <w:sz w:val="24"/>
                <w:szCs w:val="24"/>
                <w:lang w:eastAsia="en-GB"/>
              </w:rPr>
              <w:t>VOTING.</w:t>
            </w:r>
          </w:p>
          <w:p w14:paraId="00D2ABB2" w14:textId="77777777" w:rsidR="006F33DE" w:rsidRPr="006F33DE" w:rsidRDefault="006F33DE" w:rsidP="006F33DE">
            <w:pPr>
              <w:pStyle w:val="NoSpacing"/>
              <w:rPr>
                <w:sz w:val="24"/>
                <w:szCs w:val="24"/>
                <w:lang w:eastAsia="en-GB"/>
              </w:rPr>
            </w:pPr>
            <w:r w:rsidRPr="006F33DE">
              <w:rPr>
                <w:sz w:val="24"/>
                <w:szCs w:val="24"/>
                <w:lang w:eastAsia="en-GB"/>
              </w:rPr>
              <w:t>Members shall vote by show of hands unless the meeting decides otherwise.</w:t>
            </w:r>
          </w:p>
          <w:p w14:paraId="2D1181D7" w14:textId="77777777" w:rsidR="006F33DE" w:rsidRPr="006F33DE" w:rsidRDefault="006F33DE" w:rsidP="006F33DE">
            <w:pPr>
              <w:pStyle w:val="NoSpacing"/>
              <w:rPr>
                <w:sz w:val="24"/>
                <w:szCs w:val="24"/>
                <w:lang w:eastAsia="en-GB"/>
              </w:rPr>
            </w:pPr>
            <w:r w:rsidRPr="006F33DE">
              <w:rPr>
                <w:sz w:val="24"/>
                <w:szCs w:val="24"/>
                <w:lang w:eastAsia="en-GB"/>
              </w:rPr>
              <w:t>If any member so requires the Clerk shall record the names of the members who voted on any question and how they voted.</w:t>
            </w:r>
            <w:r w:rsidR="00FF5159">
              <w:rPr>
                <w:sz w:val="24"/>
                <w:szCs w:val="24"/>
                <w:lang w:eastAsia="en-GB"/>
              </w:rPr>
              <w:t xml:space="preserve">  </w:t>
            </w:r>
            <w:r w:rsidRPr="006F33DE">
              <w:rPr>
                <w:sz w:val="24"/>
                <w:szCs w:val="24"/>
                <w:lang w:eastAsia="en-GB"/>
              </w:rPr>
              <w:t>The Chairman may give an original vote on any matter put to the vote and, in the case of equality of votes, may give a casting vote, even though they gave no original vote.</w:t>
            </w:r>
          </w:p>
          <w:p w14:paraId="13AED519" w14:textId="77777777" w:rsidR="006F33DE" w:rsidRDefault="006F33DE" w:rsidP="006F33DE">
            <w:pPr>
              <w:pStyle w:val="NoSpacing"/>
              <w:rPr>
                <w:sz w:val="24"/>
                <w:szCs w:val="24"/>
                <w:lang w:eastAsia="en-GB"/>
              </w:rPr>
            </w:pPr>
            <w:r w:rsidRPr="006F33DE">
              <w:rPr>
                <w:sz w:val="24"/>
                <w:szCs w:val="24"/>
                <w:lang w:eastAsia="en-GB"/>
              </w:rPr>
              <w:t> </w:t>
            </w:r>
          </w:p>
          <w:p w14:paraId="3531E3B5" w14:textId="77777777" w:rsidR="006F33DE" w:rsidRPr="006F33DE" w:rsidRDefault="006F33DE" w:rsidP="006F33DE">
            <w:pPr>
              <w:pStyle w:val="NoSpacing"/>
              <w:rPr>
                <w:sz w:val="24"/>
                <w:szCs w:val="24"/>
                <w:lang w:eastAsia="en-GB"/>
              </w:rPr>
            </w:pPr>
            <w:r w:rsidRPr="00554B03">
              <w:rPr>
                <w:b/>
                <w:sz w:val="24"/>
                <w:szCs w:val="24"/>
                <w:lang w:eastAsia="en-GB"/>
              </w:rPr>
              <w:t>ORDER OF BUSINESS</w:t>
            </w:r>
            <w:r w:rsidRPr="006F33DE">
              <w:rPr>
                <w:sz w:val="24"/>
                <w:szCs w:val="24"/>
                <w:lang w:eastAsia="en-GB"/>
              </w:rPr>
              <w:t>.</w:t>
            </w:r>
          </w:p>
          <w:p w14:paraId="55F95AC0" w14:textId="77777777" w:rsidR="006F33DE" w:rsidRPr="006F33DE" w:rsidRDefault="006F33DE" w:rsidP="006F33DE">
            <w:pPr>
              <w:pStyle w:val="NoSpacing"/>
              <w:rPr>
                <w:sz w:val="24"/>
                <w:szCs w:val="24"/>
                <w:lang w:eastAsia="en-GB"/>
              </w:rPr>
            </w:pPr>
            <w:r w:rsidRPr="006F33DE">
              <w:rPr>
                <w:sz w:val="24"/>
                <w:szCs w:val="24"/>
                <w:lang w:eastAsia="en-GB"/>
              </w:rPr>
              <w:t>The order of business shall be stated on an agenda paper, which shall be delivered to each member at least three clear days before the date of the meeting along with the summons convening the meeting.</w:t>
            </w:r>
          </w:p>
          <w:p w14:paraId="5A1B5E96" w14:textId="77777777" w:rsidR="006F33DE" w:rsidRDefault="006F33DE" w:rsidP="006F33DE">
            <w:pPr>
              <w:pStyle w:val="NoSpacing"/>
              <w:rPr>
                <w:sz w:val="24"/>
                <w:szCs w:val="24"/>
                <w:lang w:eastAsia="en-GB"/>
              </w:rPr>
            </w:pPr>
          </w:p>
          <w:p w14:paraId="67089920" w14:textId="77777777" w:rsidR="006F33DE" w:rsidRPr="006F33DE" w:rsidRDefault="006F33DE" w:rsidP="006F33DE">
            <w:pPr>
              <w:pStyle w:val="NoSpacing"/>
              <w:rPr>
                <w:sz w:val="24"/>
                <w:szCs w:val="24"/>
                <w:lang w:eastAsia="en-GB"/>
              </w:rPr>
            </w:pPr>
            <w:r w:rsidRPr="00554B03">
              <w:rPr>
                <w:b/>
                <w:sz w:val="24"/>
                <w:szCs w:val="24"/>
                <w:lang w:eastAsia="en-GB"/>
              </w:rPr>
              <w:t>RESOLUTIONS MOVED ON NOTICE</w:t>
            </w:r>
            <w:r w:rsidRPr="006F33DE">
              <w:rPr>
                <w:sz w:val="24"/>
                <w:szCs w:val="24"/>
                <w:lang w:eastAsia="en-GB"/>
              </w:rPr>
              <w:t>.</w:t>
            </w:r>
          </w:p>
          <w:p w14:paraId="4FE74B66" w14:textId="77777777" w:rsidR="006F33DE" w:rsidRPr="006F33DE" w:rsidRDefault="006F33DE" w:rsidP="006F33DE">
            <w:pPr>
              <w:pStyle w:val="NoSpacing"/>
              <w:rPr>
                <w:sz w:val="24"/>
                <w:szCs w:val="24"/>
                <w:lang w:eastAsia="en-GB"/>
              </w:rPr>
            </w:pPr>
            <w:r w:rsidRPr="006F33DE">
              <w:rPr>
                <w:sz w:val="24"/>
                <w:szCs w:val="24"/>
                <w:lang w:eastAsia="en-GB"/>
              </w:rPr>
              <w:t>Except as provided by these by these Standing orders, no resolution may be moved unless the business to which it relates has been included on the Agenda by the Clerk.</w:t>
            </w:r>
          </w:p>
          <w:p w14:paraId="77445BAC" w14:textId="77777777" w:rsidR="006F33DE" w:rsidRPr="006F33DE" w:rsidRDefault="006F33DE" w:rsidP="006F33DE">
            <w:pPr>
              <w:pStyle w:val="NoSpacing"/>
              <w:rPr>
                <w:sz w:val="24"/>
                <w:szCs w:val="24"/>
                <w:lang w:eastAsia="en-GB"/>
              </w:rPr>
            </w:pPr>
            <w:r w:rsidRPr="006F33DE">
              <w:rPr>
                <w:sz w:val="24"/>
                <w:szCs w:val="24"/>
                <w:lang w:eastAsia="en-GB"/>
              </w:rPr>
              <w:t>Members may put an item on the Agenda by giving the Clerk written notice of the resolution at least seven clear days before the next meeting of the Council.</w:t>
            </w:r>
          </w:p>
          <w:p w14:paraId="147DCA9A" w14:textId="77777777" w:rsidR="006F33DE" w:rsidRPr="006F33DE" w:rsidRDefault="006F33DE" w:rsidP="006F33DE">
            <w:pPr>
              <w:pStyle w:val="NoSpacing"/>
              <w:rPr>
                <w:sz w:val="24"/>
                <w:szCs w:val="24"/>
                <w:lang w:eastAsia="en-GB"/>
              </w:rPr>
            </w:pPr>
            <w:r w:rsidRPr="006F33DE">
              <w:rPr>
                <w:sz w:val="24"/>
                <w:szCs w:val="24"/>
                <w:lang w:eastAsia="en-GB"/>
              </w:rPr>
              <w:t>Every resolution, amendment or recommendation shall be relevant to some subject over which the Council has the power or which affects its area.</w:t>
            </w:r>
          </w:p>
          <w:p w14:paraId="38D225D3" w14:textId="77777777" w:rsidR="006F33DE" w:rsidRDefault="006F33DE" w:rsidP="006F33DE">
            <w:pPr>
              <w:pStyle w:val="NoSpacing"/>
              <w:rPr>
                <w:sz w:val="24"/>
                <w:szCs w:val="24"/>
                <w:lang w:eastAsia="en-GB"/>
              </w:rPr>
            </w:pPr>
            <w:r w:rsidRPr="006F33DE">
              <w:rPr>
                <w:sz w:val="24"/>
                <w:szCs w:val="24"/>
                <w:lang w:eastAsia="en-GB"/>
              </w:rPr>
              <w:t> </w:t>
            </w:r>
          </w:p>
          <w:p w14:paraId="7101EC1C" w14:textId="77777777" w:rsidR="006F33DE" w:rsidRPr="006F33DE" w:rsidRDefault="006F33DE" w:rsidP="006F33DE">
            <w:pPr>
              <w:pStyle w:val="NoSpacing"/>
              <w:rPr>
                <w:sz w:val="24"/>
                <w:szCs w:val="24"/>
                <w:lang w:eastAsia="en-GB"/>
              </w:rPr>
            </w:pPr>
            <w:r w:rsidRPr="00554B03">
              <w:rPr>
                <w:b/>
                <w:sz w:val="24"/>
                <w:szCs w:val="24"/>
                <w:lang w:eastAsia="en-GB"/>
              </w:rPr>
              <w:t>RESOLUTIONS MOVED WITHOUT NOTICE</w:t>
            </w:r>
            <w:r w:rsidRPr="006F33DE">
              <w:rPr>
                <w:sz w:val="24"/>
                <w:szCs w:val="24"/>
                <w:lang w:eastAsia="en-GB"/>
              </w:rPr>
              <w:t>.</w:t>
            </w:r>
          </w:p>
          <w:p w14:paraId="71CBF3EB" w14:textId="77777777" w:rsidR="006F33DE" w:rsidRPr="006F33DE" w:rsidRDefault="006F33DE" w:rsidP="006F33DE">
            <w:pPr>
              <w:pStyle w:val="NoSpacing"/>
              <w:rPr>
                <w:sz w:val="24"/>
                <w:szCs w:val="24"/>
                <w:lang w:eastAsia="en-GB"/>
              </w:rPr>
            </w:pPr>
            <w:r w:rsidRPr="006F33DE">
              <w:rPr>
                <w:sz w:val="24"/>
                <w:szCs w:val="24"/>
                <w:lang w:eastAsia="en-GB"/>
              </w:rPr>
              <w:t>Resolutions may be moved without notice on procedural matters, or to vary the order of business on the grounds of urgency. Such resolutions shall be put to the vote without discussion.</w:t>
            </w:r>
          </w:p>
          <w:p w14:paraId="3859610D" w14:textId="77777777" w:rsidR="006F33DE" w:rsidRDefault="006F33DE" w:rsidP="006F33DE">
            <w:pPr>
              <w:pStyle w:val="NoSpacing"/>
              <w:rPr>
                <w:sz w:val="24"/>
                <w:szCs w:val="24"/>
                <w:lang w:eastAsia="en-GB"/>
              </w:rPr>
            </w:pPr>
          </w:p>
          <w:p w14:paraId="57ED121A" w14:textId="77777777" w:rsidR="006F33DE" w:rsidRPr="00554B03" w:rsidRDefault="006F33DE" w:rsidP="006F33DE">
            <w:pPr>
              <w:pStyle w:val="NoSpacing"/>
              <w:rPr>
                <w:b/>
                <w:sz w:val="24"/>
                <w:szCs w:val="24"/>
                <w:lang w:eastAsia="en-GB"/>
              </w:rPr>
            </w:pPr>
            <w:r w:rsidRPr="00554B03">
              <w:rPr>
                <w:b/>
                <w:sz w:val="24"/>
                <w:szCs w:val="24"/>
                <w:lang w:eastAsia="en-GB"/>
              </w:rPr>
              <w:t>RULES OF DEBATE.</w:t>
            </w:r>
          </w:p>
          <w:p w14:paraId="3CDC5C3E" w14:textId="77777777" w:rsidR="006F33DE" w:rsidRPr="006F33DE" w:rsidRDefault="006F33DE" w:rsidP="006F33DE">
            <w:pPr>
              <w:pStyle w:val="NoSpacing"/>
              <w:rPr>
                <w:sz w:val="24"/>
                <w:szCs w:val="24"/>
                <w:lang w:eastAsia="en-GB"/>
              </w:rPr>
            </w:pPr>
            <w:r w:rsidRPr="006F33DE">
              <w:rPr>
                <w:sz w:val="24"/>
                <w:szCs w:val="24"/>
                <w:lang w:eastAsia="en-GB"/>
              </w:rPr>
              <w:t>All remarks shall be addressed to the Chairman.</w:t>
            </w:r>
          </w:p>
          <w:p w14:paraId="6CCB8678" w14:textId="77777777" w:rsidR="006F33DE" w:rsidRPr="006F33DE" w:rsidRDefault="006F33DE" w:rsidP="006F33DE">
            <w:pPr>
              <w:pStyle w:val="NoSpacing"/>
              <w:rPr>
                <w:sz w:val="24"/>
                <w:szCs w:val="24"/>
                <w:lang w:eastAsia="en-GB"/>
              </w:rPr>
            </w:pPr>
            <w:r w:rsidRPr="006F33DE">
              <w:rPr>
                <w:sz w:val="24"/>
                <w:szCs w:val="24"/>
                <w:lang w:eastAsia="en-GB"/>
              </w:rPr>
              <w:t>No discussion shall take place upon the minutes except upon their accuracy. Corrections to the minutes shall be made by resolution and must be initialled by the Chairman.</w:t>
            </w:r>
          </w:p>
          <w:p w14:paraId="56F2A287" w14:textId="77777777" w:rsidR="006F33DE" w:rsidRPr="006F33DE" w:rsidRDefault="006F33DE" w:rsidP="006F33DE">
            <w:pPr>
              <w:pStyle w:val="NoSpacing"/>
              <w:rPr>
                <w:sz w:val="24"/>
                <w:szCs w:val="24"/>
                <w:lang w:eastAsia="en-GB"/>
              </w:rPr>
            </w:pPr>
            <w:r w:rsidRPr="006F33DE">
              <w:rPr>
                <w:sz w:val="24"/>
                <w:szCs w:val="24"/>
                <w:lang w:eastAsia="en-GB"/>
              </w:rPr>
              <w:lastRenderedPageBreak/>
              <w:t>A member shall, except as provided by these Standing Orders, only be entitled to speak once on any motion or amendment.</w:t>
            </w:r>
          </w:p>
          <w:p w14:paraId="3551F57A" w14:textId="77777777" w:rsidR="006F33DE" w:rsidRPr="006F33DE" w:rsidRDefault="006F33DE" w:rsidP="006F33DE">
            <w:pPr>
              <w:pStyle w:val="NoSpacing"/>
              <w:rPr>
                <w:sz w:val="24"/>
                <w:szCs w:val="24"/>
                <w:lang w:eastAsia="en-GB"/>
              </w:rPr>
            </w:pPr>
            <w:r w:rsidRPr="006F33DE">
              <w:rPr>
                <w:sz w:val="24"/>
                <w:szCs w:val="24"/>
                <w:lang w:eastAsia="en-GB"/>
              </w:rPr>
              <w:t>A member shall direct their comments to the question under discussion or to a personal explanation or to a point of order.</w:t>
            </w:r>
          </w:p>
          <w:p w14:paraId="24431A65" w14:textId="77777777" w:rsidR="006F33DE" w:rsidRPr="006F33DE" w:rsidRDefault="006F33DE" w:rsidP="006F33DE">
            <w:pPr>
              <w:pStyle w:val="NoSpacing"/>
              <w:rPr>
                <w:sz w:val="24"/>
                <w:szCs w:val="24"/>
                <w:lang w:eastAsia="en-GB"/>
              </w:rPr>
            </w:pPr>
            <w:r w:rsidRPr="006F33DE">
              <w:rPr>
                <w:sz w:val="24"/>
                <w:szCs w:val="24"/>
                <w:lang w:eastAsia="en-GB"/>
              </w:rPr>
              <w:t>No speech by a mover of a resolution shall exceed three minutes and no other speech shall exceed two minutes except by consent of the Council.</w:t>
            </w:r>
          </w:p>
          <w:p w14:paraId="3D585CB3" w14:textId="77777777" w:rsidR="006F33DE" w:rsidRPr="006F33DE" w:rsidRDefault="006F33DE" w:rsidP="006F33DE">
            <w:pPr>
              <w:pStyle w:val="NoSpacing"/>
              <w:rPr>
                <w:sz w:val="24"/>
                <w:szCs w:val="24"/>
                <w:lang w:eastAsia="en-GB"/>
              </w:rPr>
            </w:pPr>
            <w:r w:rsidRPr="006F33DE">
              <w:rPr>
                <w:sz w:val="24"/>
                <w:szCs w:val="24"/>
                <w:lang w:eastAsia="en-GB"/>
              </w:rPr>
              <w:t>The mover of a resolution shall have a right of reply not exceeding one minute.</w:t>
            </w:r>
          </w:p>
          <w:p w14:paraId="01E907DD" w14:textId="77777777" w:rsidR="006F33DE" w:rsidRPr="006F33DE" w:rsidRDefault="006F33DE" w:rsidP="006F33DE">
            <w:pPr>
              <w:pStyle w:val="NoSpacing"/>
              <w:rPr>
                <w:sz w:val="24"/>
                <w:szCs w:val="24"/>
                <w:lang w:eastAsia="en-GB"/>
              </w:rPr>
            </w:pPr>
            <w:r w:rsidRPr="006F33DE">
              <w:rPr>
                <w:sz w:val="24"/>
                <w:szCs w:val="24"/>
                <w:lang w:eastAsia="en-GB"/>
              </w:rPr>
              <w:t>The ruling of the Chairman on a point of order or on the admissibility shall not be discussed.</w:t>
            </w:r>
          </w:p>
          <w:p w14:paraId="63DF4BAD" w14:textId="77777777" w:rsidR="006F33DE" w:rsidRPr="006F33DE" w:rsidRDefault="006F33DE" w:rsidP="006F33DE">
            <w:pPr>
              <w:pStyle w:val="NoSpacing"/>
              <w:rPr>
                <w:sz w:val="24"/>
                <w:szCs w:val="24"/>
                <w:lang w:eastAsia="en-GB"/>
              </w:rPr>
            </w:pPr>
            <w:r w:rsidRPr="006F33DE">
              <w:rPr>
                <w:sz w:val="24"/>
                <w:szCs w:val="24"/>
                <w:lang w:eastAsia="en-GB"/>
              </w:rPr>
              <w:t>A representative of the local Constabulary shall be allowed to speak at Council meetings at the discretion of the Chairman.</w:t>
            </w:r>
          </w:p>
          <w:p w14:paraId="08671401" w14:textId="77777777" w:rsidR="006F33DE" w:rsidRPr="006F33DE" w:rsidRDefault="006F33DE" w:rsidP="006F33DE">
            <w:pPr>
              <w:pStyle w:val="NoSpacing"/>
              <w:rPr>
                <w:sz w:val="24"/>
                <w:szCs w:val="24"/>
                <w:lang w:eastAsia="en-GB"/>
              </w:rPr>
            </w:pPr>
            <w:r w:rsidRPr="006F33DE">
              <w:rPr>
                <w:sz w:val="24"/>
                <w:szCs w:val="24"/>
                <w:lang w:eastAsia="en-GB"/>
              </w:rPr>
              <w:t>Whenever the Chairman rises to their feet during a debate all other members shall be seated and silent.</w:t>
            </w:r>
          </w:p>
          <w:p w14:paraId="757720E8" w14:textId="77777777" w:rsidR="006F33DE" w:rsidRDefault="006F33DE" w:rsidP="006F33DE">
            <w:pPr>
              <w:pStyle w:val="NoSpacing"/>
              <w:rPr>
                <w:sz w:val="24"/>
                <w:szCs w:val="24"/>
                <w:lang w:eastAsia="en-GB"/>
              </w:rPr>
            </w:pPr>
          </w:p>
          <w:p w14:paraId="76366D79" w14:textId="77777777" w:rsidR="006F33DE" w:rsidRPr="006F33DE" w:rsidRDefault="006F33DE" w:rsidP="006F33DE">
            <w:pPr>
              <w:pStyle w:val="NoSpacing"/>
              <w:rPr>
                <w:sz w:val="24"/>
                <w:szCs w:val="24"/>
                <w:lang w:eastAsia="en-GB"/>
              </w:rPr>
            </w:pPr>
            <w:r w:rsidRPr="00554B03">
              <w:rPr>
                <w:b/>
                <w:sz w:val="24"/>
                <w:szCs w:val="24"/>
                <w:lang w:eastAsia="en-GB"/>
              </w:rPr>
              <w:t>CLOSURE</w:t>
            </w:r>
            <w:r w:rsidRPr="006F33DE">
              <w:rPr>
                <w:sz w:val="24"/>
                <w:szCs w:val="24"/>
                <w:lang w:eastAsia="en-GB"/>
              </w:rPr>
              <w:t>.</w:t>
            </w:r>
          </w:p>
          <w:p w14:paraId="2112AB47" w14:textId="77777777" w:rsidR="006F33DE" w:rsidRPr="006F33DE" w:rsidRDefault="006F33DE" w:rsidP="006F33DE">
            <w:pPr>
              <w:pStyle w:val="NoSpacing"/>
              <w:rPr>
                <w:sz w:val="24"/>
                <w:szCs w:val="24"/>
                <w:lang w:eastAsia="en-GB"/>
              </w:rPr>
            </w:pPr>
            <w:r w:rsidRPr="006F33DE">
              <w:rPr>
                <w:sz w:val="24"/>
                <w:szCs w:val="24"/>
                <w:lang w:eastAsia="en-GB"/>
              </w:rPr>
              <w:t>A motion of closure of a debate may be moved at any time, but must be proposed and seconded without comment. The Chairman may refuse such motion if they feel that the question before the Council has not been sufficiently debated.</w:t>
            </w:r>
          </w:p>
          <w:p w14:paraId="6441810E" w14:textId="77777777" w:rsidR="006F33DE" w:rsidRDefault="006F33DE" w:rsidP="006F33DE">
            <w:pPr>
              <w:pStyle w:val="NoSpacing"/>
              <w:rPr>
                <w:sz w:val="24"/>
                <w:szCs w:val="24"/>
                <w:lang w:eastAsia="en-GB"/>
              </w:rPr>
            </w:pPr>
            <w:r w:rsidRPr="006F33DE">
              <w:rPr>
                <w:sz w:val="24"/>
                <w:szCs w:val="24"/>
                <w:lang w:eastAsia="en-GB"/>
              </w:rPr>
              <w:t> </w:t>
            </w:r>
          </w:p>
          <w:p w14:paraId="4000F41E" w14:textId="77777777" w:rsidR="006F33DE" w:rsidRPr="006F33DE" w:rsidRDefault="006F33DE" w:rsidP="006F33DE">
            <w:pPr>
              <w:pStyle w:val="NoSpacing"/>
              <w:rPr>
                <w:sz w:val="24"/>
                <w:szCs w:val="24"/>
                <w:lang w:eastAsia="en-GB"/>
              </w:rPr>
            </w:pPr>
            <w:r w:rsidRPr="00554B03">
              <w:rPr>
                <w:b/>
                <w:sz w:val="24"/>
                <w:szCs w:val="24"/>
                <w:lang w:eastAsia="en-GB"/>
              </w:rPr>
              <w:t>RESCISION OF PREVIOUS RESOLUTIONS</w:t>
            </w:r>
            <w:r w:rsidRPr="006F33DE">
              <w:rPr>
                <w:sz w:val="24"/>
                <w:szCs w:val="24"/>
                <w:lang w:eastAsia="en-GB"/>
              </w:rPr>
              <w:t>.</w:t>
            </w:r>
          </w:p>
          <w:p w14:paraId="7FA1EA4D" w14:textId="77777777" w:rsidR="006F33DE" w:rsidRPr="006F33DE" w:rsidRDefault="006F33DE" w:rsidP="006F33DE">
            <w:pPr>
              <w:pStyle w:val="NoSpacing"/>
              <w:rPr>
                <w:sz w:val="24"/>
                <w:szCs w:val="24"/>
                <w:lang w:eastAsia="en-GB"/>
              </w:rPr>
            </w:pPr>
            <w:r w:rsidRPr="006F33DE">
              <w:rPr>
                <w:sz w:val="24"/>
                <w:szCs w:val="24"/>
                <w:lang w:eastAsia="en-GB"/>
              </w:rPr>
              <w:t>A decision (whether affirmative or negative) of the Council shall not be reversed within six months except by a special resolution, the written notice whereof bears the names of at least three members of the Council. When such a resolution has been disposed of, no similar resolution may be moved within a further six months.</w:t>
            </w:r>
          </w:p>
          <w:p w14:paraId="01A69026" w14:textId="77777777" w:rsidR="006F33DE" w:rsidRDefault="006F33DE" w:rsidP="006F33DE">
            <w:pPr>
              <w:pStyle w:val="NoSpacing"/>
              <w:rPr>
                <w:sz w:val="24"/>
                <w:szCs w:val="24"/>
                <w:lang w:eastAsia="en-GB"/>
              </w:rPr>
            </w:pPr>
            <w:r w:rsidRPr="006F33DE">
              <w:rPr>
                <w:sz w:val="24"/>
                <w:szCs w:val="24"/>
                <w:lang w:eastAsia="en-GB"/>
              </w:rPr>
              <w:t> </w:t>
            </w:r>
          </w:p>
          <w:p w14:paraId="6DF4C52A" w14:textId="77777777" w:rsidR="006F33DE" w:rsidRPr="00554B03" w:rsidRDefault="006F33DE" w:rsidP="006F33DE">
            <w:pPr>
              <w:pStyle w:val="NoSpacing"/>
              <w:rPr>
                <w:b/>
                <w:sz w:val="24"/>
                <w:szCs w:val="24"/>
                <w:lang w:eastAsia="en-GB"/>
              </w:rPr>
            </w:pPr>
            <w:r w:rsidRPr="00554B03">
              <w:rPr>
                <w:b/>
                <w:sz w:val="24"/>
                <w:szCs w:val="24"/>
                <w:lang w:eastAsia="en-GB"/>
              </w:rPr>
              <w:t>CONFIDENTIAL  BUSINESS.</w:t>
            </w:r>
          </w:p>
          <w:p w14:paraId="623CC169" w14:textId="77777777" w:rsidR="006F33DE" w:rsidRPr="006F33DE" w:rsidRDefault="006F33DE" w:rsidP="006F33DE">
            <w:pPr>
              <w:pStyle w:val="NoSpacing"/>
              <w:rPr>
                <w:sz w:val="24"/>
                <w:szCs w:val="24"/>
                <w:lang w:eastAsia="en-GB"/>
              </w:rPr>
            </w:pPr>
            <w:r w:rsidRPr="006F33DE">
              <w:rPr>
                <w:sz w:val="24"/>
                <w:szCs w:val="24"/>
                <w:lang w:eastAsia="en-GB"/>
              </w:rPr>
              <w:t>No member of the Council shall disclose to any person, not being a member of the Council, any business declared to be confidential by the Council.</w:t>
            </w:r>
          </w:p>
          <w:p w14:paraId="4FD4C6C4" w14:textId="77777777" w:rsidR="006F33DE" w:rsidRDefault="006F33DE" w:rsidP="006F33DE">
            <w:pPr>
              <w:pStyle w:val="NoSpacing"/>
              <w:rPr>
                <w:sz w:val="24"/>
                <w:szCs w:val="24"/>
                <w:lang w:eastAsia="en-GB"/>
              </w:rPr>
            </w:pPr>
            <w:r w:rsidRPr="006F33DE">
              <w:rPr>
                <w:sz w:val="24"/>
                <w:szCs w:val="24"/>
                <w:lang w:eastAsia="en-GB"/>
              </w:rPr>
              <w:t> </w:t>
            </w:r>
          </w:p>
          <w:p w14:paraId="30DA1D14" w14:textId="77777777" w:rsidR="006F33DE" w:rsidRPr="006F33DE" w:rsidRDefault="006F33DE" w:rsidP="006F33DE">
            <w:pPr>
              <w:pStyle w:val="NoSpacing"/>
              <w:rPr>
                <w:sz w:val="24"/>
                <w:szCs w:val="24"/>
                <w:lang w:eastAsia="en-GB"/>
              </w:rPr>
            </w:pPr>
            <w:r w:rsidRPr="00554B03">
              <w:rPr>
                <w:b/>
                <w:sz w:val="24"/>
                <w:szCs w:val="24"/>
                <w:lang w:eastAsia="en-GB"/>
              </w:rPr>
              <w:t>COUNTY COUNCILLORS; DISTRICT COUNCILLORS &amp; MEMBERS OF THE PUBLIC</w:t>
            </w:r>
            <w:r w:rsidRPr="006F33DE">
              <w:rPr>
                <w:sz w:val="24"/>
                <w:szCs w:val="24"/>
                <w:lang w:eastAsia="en-GB"/>
              </w:rPr>
              <w:t>.</w:t>
            </w:r>
          </w:p>
          <w:p w14:paraId="3A9A53DE" w14:textId="77777777" w:rsidR="006F33DE" w:rsidRPr="006F33DE" w:rsidRDefault="006F33DE" w:rsidP="006F33DE">
            <w:pPr>
              <w:pStyle w:val="NoSpacing"/>
              <w:rPr>
                <w:sz w:val="24"/>
                <w:szCs w:val="24"/>
                <w:lang w:eastAsia="en-GB"/>
              </w:rPr>
            </w:pPr>
            <w:r w:rsidRPr="006F33DE">
              <w:rPr>
                <w:sz w:val="24"/>
                <w:szCs w:val="24"/>
                <w:lang w:eastAsia="en-GB"/>
              </w:rPr>
              <w:t xml:space="preserve">County and District Councillors who are not also Parish Councillors, shall be invited to attend meetings and be sent copies of agendas, minutes and other relevant documents. </w:t>
            </w:r>
          </w:p>
          <w:p w14:paraId="4D90500D" w14:textId="77777777" w:rsidR="006F33DE" w:rsidRPr="006F33DE" w:rsidRDefault="006F33DE" w:rsidP="006F33DE">
            <w:pPr>
              <w:pStyle w:val="NoSpacing"/>
              <w:rPr>
                <w:sz w:val="24"/>
                <w:szCs w:val="24"/>
                <w:lang w:eastAsia="en-GB"/>
              </w:rPr>
            </w:pPr>
            <w:r w:rsidRPr="006F33DE">
              <w:rPr>
                <w:sz w:val="24"/>
                <w:szCs w:val="24"/>
                <w:lang w:eastAsia="en-GB"/>
              </w:rPr>
              <w:t>The start of every meeting will be designated for public participation where members of the public will be encouraged to attend and raise any matters they feel the Parish Council should be aware of. The period of time for this shall not exceed 10 minutes.</w:t>
            </w:r>
          </w:p>
          <w:p w14:paraId="345BEBD9" w14:textId="77777777" w:rsidR="006F33DE" w:rsidRPr="006F33DE" w:rsidRDefault="006F33DE" w:rsidP="006F33DE">
            <w:pPr>
              <w:pStyle w:val="NoSpacing"/>
              <w:rPr>
                <w:sz w:val="24"/>
                <w:szCs w:val="24"/>
                <w:lang w:eastAsia="en-GB"/>
              </w:rPr>
            </w:pPr>
            <w:r w:rsidRPr="006F33DE">
              <w:rPr>
                <w:sz w:val="24"/>
                <w:szCs w:val="24"/>
                <w:lang w:eastAsia="en-GB"/>
              </w:rPr>
              <w:t>Members of the Public shall be invited to attend the remainder of the meeting.</w:t>
            </w:r>
          </w:p>
          <w:p w14:paraId="4573B79A" w14:textId="77777777" w:rsidR="006F33DE" w:rsidRPr="006F33DE" w:rsidRDefault="006F33DE" w:rsidP="006F33DE">
            <w:pPr>
              <w:pStyle w:val="NoSpacing"/>
              <w:rPr>
                <w:sz w:val="24"/>
                <w:szCs w:val="24"/>
                <w:lang w:eastAsia="en-GB"/>
              </w:rPr>
            </w:pPr>
            <w:r w:rsidRPr="006F33DE">
              <w:rPr>
                <w:sz w:val="24"/>
                <w:szCs w:val="24"/>
                <w:lang w:eastAsia="en-GB"/>
              </w:rPr>
              <w:t>Other than at the designated time for public participation members of the public may be allowed to ask questions and speak on matters included on the Agenda at the discretion of the Chairman.</w:t>
            </w:r>
          </w:p>
          <w:p w14:paraId="03576BA3" w14:textId="77777777" w:rsidR="006F33DE" w:rsidRDefault="006F33DE" w:rsidP="006F33DE">
            <w:pPr>
              <w:pStyle w:val="NoSpacing"/>
              <w:rPr>
                <w:sz w:val="24"/>
                <w:szCs w:val="24"/>
                <w:lang w:eastAsia="en-GB"/>
              </w:rPr>
            </w:pPr>
            <w:r w:rsidRPr="006F33DE">
              <w:rPr>
                <w:sz w:val="24"/>
                <w:szCs w:val="24"/>
                <w:lang w:eastAsia="en-GB"/>
              </w:rPr>
              <w:t> </w:t>
            </w:r>
          </w:p>
          <w:p w14:paraId="4BC8F3C7" w14:textId="77777777" w:rsidR="006F33DE" w:rsidRPr="00554B03" w:rsidRDefault="006F33DE" w:rsidP="006F33DE">
            <w:pPr>
              <w:pStyle w:val="NoSpacing"/>
              <w:rPr>
                <w:b/>
                <w:sz w:val="24"/>
                <w:szCs w:val="24"/>
                <w:lang w:eastAsia="en-GB"/>
              </w:rPr>
            </w:pPr>
            <w:r w:rsidRPr="00554B03">
              <w:rPr>
                <w:b/>
                <w:sz w:val="24"/>
                <w:szCs w:val="24"/>
                <w:lang w:eastAsia="en-GB"/>
              </w:rPr>
              <w:t>LENGTH OF MEETINGS.</w:t>
            </w:r>
          </w:p>
          <w:p w14:paraId="773CEF88" w14:textId="77777777" w:rsidR="006F33DE" w:rsidRPr="006F33DE" w:rsidRDefault="006F33DE" w:rsidP="006F33DE">
            <w:pPr>
              <w:pStyle w:val="NoSpacing"/>
              <w:rPr>
                <w:sz w:val="24"/>
                <w:szCs w:val="24"/>
                <w:lang w:eastAsia="en-GB"/>
              </w:rPr>
            </w:pPr>
            <w:r w:rsidRPr="006F33DE">
              <w:rPr>
                <w:sz w:val="24"/>
                <w:szCs w:val="24"/>
                <w:lang w:eastAsia="en-GB"/>
              </w:rPr>
              <w:t xml:space="preserve">Except at the Chairman’s discretion, all meetings of the Council shall finish not later than two hours after their commencement. Any business not transacted shall be carried over to the next meeting or such other date as the Chair may decide. </w:t>
            </w:r>
          </w:p>
          <w:p w14:paraId="77BE373A" w14:textId="77777777" w:rsidR="006F33DE" w:rsidRDefault="006F33DE" w:rsidP="006F33DE">
            <w:pPr>
              <w:pStyle w:val="NoSpacing"/>
              <w:rPr>
                <w:sz w:val="24"/>
                <w:szCs w:val="24"/>
                <w:lang w:eastAsia="en-GB"/>
              </w:rPr>
            </w:pPr>
            <w:r w:rsidRPr="006F33DE">
              <w:rPr>
                <w:sz w:val="24"/>
                <w:szCs w:val="24"/>
                <w:lang w:eastAsia="en-GB"/>
              </w:rPr>
              <w:t> </w:t>
            </w:r>
          </w:p>
          <w:p w14:paraId="5759B1F7" w14:textId="77777777" w:rsidR="006F33DE" w:rsidRPr="00554B03" w:rsidRDefault="006F33DE" w:rsidP="006F33DE">
            <w:pPr>
              <w:pStyle w:val="NoSpacing"/>
              <w:rPr>
                <w:b/>
                <w:sz w:val="24"/>
                <w:szCs w:val="24"/>
                <w:lang w:eastAsia="en-GB"/>
              </w:rPr>
            </w:pPr>
            <w:r w:rsidRPr="00554B03">
              <w:rPr>
                <w:b/>
                <w:sz w:val="24"/>
                <w:szCs w:val="24"/>
                <w:lang w:eastAsia="en-GB"/>
              </w:rPr>
              <w:t>SUSPENSION OF STANDING ORDERS.</w:t>
            </w:r>
          </w:p>
          <w:p w14:paraId="270D4159" w14:textId="77777777" w:rsidR="006F33DE" w:rsidRPr="006F33DE" w:rsidRDefault="006F33DE" w:rsidP="006F33DE">
            <w:pPr>
              <w:pStyle w:val="NoSpacing"/>
              <w:rPr>
                <w:sz w:val="24"/>
                <w:szCs w:val="24"/>
                <w:lang w:eastAsia="en-GB"/>
              </w:rPr>
            </w:pPr>
            <w:r w:rsidRPr="006F33DE">
              <w:rPr>
                <w:sz w:val="24"/>
                <w:szCs w:val="24"/>
                <w:lang w:eastAsia="en-GB"/>
              </w:rPr>
              <w:t>Standing Orders may be suspended for a specified period of time by resolution.</w:t>
            </w:r>
          </w:p>
          <w:p w14:paraId="4290CD65" w14:textId="77777777" w:rsidR="006F33DE" w:rsidRDefault="006F33DE" w:rsidP="006F33DE">
            <w:pPr>
              <w:pStyle w:val="NoSpacing"/>
              <w:rPr>
                <w:sz w:val="24"/>
                <w:szCs w:val="24"/>
                <w:lang w:eastAsia="en-GB"/>
              </w:rPr>
            </w:pPr>
            <w:r w:rsidRPr="006F33DE">
              <w:rPr>
                <w:sz w:val="24"/>
                <w:szCs w:val="24"/>
                <w:lang w:eastAsia="en-GB"/>
              </w:rPr>
              <w:t> </w:t>
            </w:r>
          </w:p>
          <w:p w14:paraId="48248245" w14:textId="77777777" w:rsidR="006F33DE" w:rsidRPr="00554B03" w:rsidRDefault="006F33DE" w:rsidP="006F33DE">
            <w:pPr>
              <w:pStyle w:val="NoSpacing"/>
              <w:rPr>
                <w:b/>
                <w:sz w:val="24"/>
                <w:szCs w:val="24"/>
                <w:lang w:eastAsia="en-GB"/>
              </w:rPr>
            </w:pPr>
            <w:r w:rsidRPr="00554B03">
              <w:rPr>
                <w:b/>
                <w:sz w:val="24"/>
                <w:szCs w:val="24"/>
                <w:lang w:eastAsia="en-GB"/>
              </w:rPr>
              <w:t>SMOKING.</w:t>
            </w:r>
          </w:p>
          <w:p w14:paraId="3BA65E18" w14:textId="77777777" w:rsidR="006F33DE" w:rsidRPr="006F33DE" w:rsidRDefault="006F33DE" w:rsidP="006F33DE">
            <w:pPr>
              <w:pStyle w:val="NoSpacing"/>
              <w:rPr>
                <w:sz w:val="24"/>
                <w:szCs w:val="24"/>
                <w:lang w:eastAsia="en-GB"/>
              </w:rPr>
            </w:pPr>
            <w:r w:rsidRPr="006F33DE">
              <w:rPr>
                <w:sz w:val="24"/>
                <w:szCs w:val="24"/>
                <w:lang w:eastAsia="en-GB"/>
              </w:rPr>
              <w:t>No smoking shall be permitted at meetings.</w:t>
            </w:r>
          </w:p>
          <w:p w14:paraId="78748E11" w14:textId="77777777" w:rsidR="006F33DE" w:rsidRDefault="006F33DE" w:rsidP="006F33DE">
            <w:pPr>
              <w:pStyle w:val="NoSpacing"/>
              <w:rPr>
                <w:sz w:val="24"/>
                <w:szCs w:val="24"/>
                <w:lang w:eastAsia="en-GB"/>
              </w:rPr>
            </w:pPr>
            <w:r w:rsidRPr="006F33DE">
              <w:rPr>
                <w:sz w:val="24"/>
                <w:szCs w:val="24"/>
                <w:lang w:eastAsia="en-GB"/>
              </w:rPr>
              <w:t> </w:t>
            </w:r>
          </w:p>
          <w:p w14:paraId="2A7B09BA" w14:textId="77777777" w:rsidR="006F33DE" w:rsidRPr="006F33DE" w:rsidRDefault="006F33DE" w:rsidP="006F33DE">
            <w:pPr>
              <w:pStyle w:val="NoSpacing"/>
              <w:rPr>
                <w:sz w:val="24"/>
                <w:szCs w:val="24"/>
                <w:lang w:eastAsia="en-GB"/>
              </w:rPr>
            </w:pPr>
            <w:r w:rsidRPr="00554B03">
              <w:rPr>
                <w:b/>
                <w:sz w:val="24"/>
                <w:szCs w:val="24"/>
                <w:lang w:eastAsia="en-GB"/>
              </w:rPr>
              <w:t>STANDING ORDERS TO BE GIVEN TO MEMBERS</w:t>
            </w:r>
            <w:r w:rsidRPr="006F33DE">
              <w:rPr>
                <w:sz w:val="24"/>
                <w:szCs w:val="24"/>
                <w:lang w:eastAsia="en-GB"/>
              </w:rPr>
              <w:t>.</w:t>
            </w:r>
          </w:p>
          <w:p w14:paraId="4D30FF9C" w14:textId="77777777" w:rsidR="006F33DE" w:rsidRPr="006F33DE" w:rsidRDefault="006F33DE" w:rsidP="006F33DE">
            <w:pPr>
              <w:pStyle w:val="NoSpacing"/>
              <w:rPr>
                <w:sz w:val="24"/>
                <w:szCs w:val="24"/>
                <w:lang w:eastAsia="en-GB"/>
              </w:rPr>
            </w:pPr>
            <w:r w:rsidRPr="006F33DE">
              <w:rPr>
                <w:sz w:val="24"/>
                <w:szCs w:val="24"/>
                <w:lang w:eastAsia="en-GB"/>
              </w:rPr>
              <w:t>A copy of these Standing Orders shall be given to each member by the Clerk upon receipt of the member’s declaration of acceptance of office.</w:t>
            </w:r>
          </w:p>
        </w:tc>
      </w:tr>
    </w:tbl>
    <w:p w14:paraId="5EDD7090" w14:textId="74C855BF" w:rsidR="000A3B19" w:rsidRDefault="00A4116E" w:rsidP="00A4116E">
      <w:pPr>
        <w:pStyle w:val="NoSpacing"/>
        <w:jc w:val="right"/>
      </w:pPr>
      <w:r>
        <w:rPr>
          <w:b/>
        </w:rPr>
        <w:lastRenderedPageBreak/>
        <w:t xml:space="preserve">Adopted </w:t>
      </w:r>
      <w:r w:rsidR="00393B05">
        <w:rPr>
          <w:b/>
        </w:rPr>
        <w:t>May</w:t>
      </w:r>
      <w:r>
        <w:rPr>
          <w:b/>
        </w:rPr>
        <w:t xml:space="preserve"> 202</w:t>
      </w:r>
      <w:r w:rsidR="00393B05">
        <w:rPr>
          <w:b/>
        </w:rPr>
        <w:t>6</w:t>
      </w:r>
    </w:p>
    <w:sectPr w:rsidR="000A3B19" w:rsidSect="006F33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DE"/>
    <w:rsid w:val="000A3B19"/>
    <w:rsid w:val="001E64C4"/>
    <w:rsid w:val="003211FB"/>
    <w:rsid w:val="00384D2C"/>
    <w:rsid w:val="00393B05"/>
    <w:rsid w:val="004F65ED"/>
    <w:rsid w:val="00554B03"/>
    <w:rsid w:val="00647BA4"/>
    <w:rsid w:val="006F33DE"/>
    <w:rsid w:val="007A4F94"/>
    <w:rsid w:val="007F417B"/>
    <w:rsid w:val="00A4116E"/>
    <w:rsid w:val="00A53B95"/>
    <w:rsid w:val="00DD04C4"/>
    <w:rsid w:val="00E11D46"/>
    <w:rsid w:val="00EF79B6"/>
    <w:rsid w:val="00FF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309B"/>
  <w15:docId w15:val="{B7C23CD7-AD8E-470A-A887-6C7E806B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33DE"/>
    <w:pPr>
      <w:spacing w:after="0" w:line="240" w:lineRule="auto"/>
    </w:pPr>
  </w:style>
  <w:style w:type="paragraph" w:styleId="NormalWeb">
    <w:name w:val="Normal (Web)"/>
    <w:basedOn w:val="Normal"/>
    <w:uiPriority w:val="99"/>
    <w:unhideWhenUsed/>
    <w:rsid w:val="006F33D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46027">
      <w:bodyDiv w:val="1"/>
      <w:marLeft w:val="0"/>
      <w:marRight w:val="0"/>
      <w:marTop w:val="0"/>
      <w:marBottom w:val="0"/>
      <w:divBdr>
        <w:top w:val="none" w:sz="0" w:space="0" w:color="auto"/>
        <w:left w:val="none" w:sz="0" w:space="0" w:color="auto"/>
        <w:bottom w:val="none" w:sz="0" w:space="0" w:color="auto"/>
        <w:right w:val="none" w:sz="0" w:space="0" w:color="auto"/>
      </w:divBdr>
      <w:divsChild>
        <w:div w:id="16123772">
          <w:marLeft w:val="0"/>
          <w:marRight w:val="0"/>
          <w:marTop w:val="0"/>
          <w:marBottom w:val="0"/>
          <w:divBdr>
            <w:top w:val="none" w:sz="0" w:space="0" w:color="auto"/>
            <w:left w:val="none" w:sz="0" w:space="0" w:color="auto"/>
            <w:bottom w:val="none" w:sz="0" w:space="0" w:color="auto"/>
            <w:right w:val="none" w:sz="0" w:space="0" w:color="auto"/>
          </w:divBdr>
          <w:divsChild>
            <w:div w:id="2001956211">
              <w:marLeft w:val="0"/>
              <w:marRight w:val="0"/>
              <w:marTop w:val="0"/>
              <w:marBottom w:val="0"/>
              <w:divBdr>
                <w:top w:val="none" w:sz="0" w:space="0" w:color="auto"/>
                <w:left w:val="none" w:sz="0" w:space="0" w:color="auto"/>
                <w:bottom w:val="none" w:sz="0" w:space="0" w:color="auto"/>
                <w:right w:val="none" w:sz="0" w:space="0" w:color="auto"/>
              </w:divBdr>
              <w:divsChild>
                <w:div w:id="1917739008">
                  <w:marLeft w:val="0"/>
                  <w:marRight w:val="0"/>
                  <w:marTop w:val="100"/>
                  <w:marBottom w:val="100"/>
                  <w:divBdr>
                    <w:top w:val="none" w:sz="0" w:space="0" w:color="auto"/>
                    <w:left w:val="none" w:sz="0" w:space="0" w:color="auto"/>
                    <w:bottom w:val="none" w:sz="0" w:space="0" w:color="auto"/>
                    <w:right w:val="none" w:sz="0" w:space="0" w:color="auto"/>
                  </w:divBdr>
                  <w:divsChild>
                    <w:div w:id="1844778459">
                      <w:marLeft w:val="0"/>
                      <w:marRight w:val="0"/>
                      <w:marTop w:val="0"/>
                      <w:marBottom w:val="0"/>
                      <w:divBdr>
                        <w:top w:val="none" w:sz="0" w:space="0" w:color="auto"/>
                        <w:left w:val="none" w:sz="0" w:space="0" w:color="auto"/>
                        <w:bottom w:val="none" w:sz="0" w:space="0" w:color="auto"/>
                        <w:right w:val="none" w:sz="0" w:space="0" w:color="auto"/>
                      </w:divBdr>
                      <w:divsChild>
                        <w:div w:id="616328069">
                          <w:marLeft w:val="0"/>
                          <w:marRight w:val="0"/>
                          <w:marTop w:val="0"/>
                          <w:marBottom w:val="0"/>
                          <w:divBdr>
                            <w:top w:val="single" w:sz="2" w:space="0" w:color="CCCCCC"/>
                            <w:left w:val="single" w:sz="6" w:space="11" w:color="CCCCCC"/>
                            <w:bottom w:val="single" w:sz="2" w:space="0" w:color="CCCCCC"/>
                            <w:right w:val="single" w:sz="6" w:space="11" w:color="CCCCCC"/>
                          </w:divBdr>
                          <w:divsChild>
                            <w:div w:id="290525626">
                              <w:marLeft w:val="0"/>
                              <w:marRight w:val="0"/>
                              <w:marTop w:val="0"/>
                              <w:marBottom w:val="0"/>
                              <w:divBdr>
                                <w:top w:val="none" w:sz="0" w:space="0" w:color="auto"/>
                                <w:left w:val="none" w:sz="0" w:space="0" w:color="auto"/>
                                <w:bottom w:val="none" w:sz="0" w:space="0" w:color="auto"/>
                                <w:right w:val="none" w:sz="0" w:space="0" w:color="auto"/>
                              </w:divBdr>
                              <w:divsChild>
                                <w:div w:id="1612741445">
                                  <w:marLeft w:val="0"/>
                                  <w:marRight w:val="0"/>
                                  <w:marTop w:val="0"/>
                                  <w:marBottom w:val="0"/>
                                  <w:divBdr>
                                    <w:top w:val="none" w:sz="0" w:space="0" w:color="auto"/>
                                    <w:left w:val="none" w:sz="0" w:space="0" w:color="auto"/>
                                    <w:bottom w:val="none" w:sz="0" w:space="0" w:color="auto"/>
                                    <w:right w:val="none" w:sz="0" w:space="0" w:color="auto"/>
                                  </w:divBdr>
                                  <w:divsChild>
                                    <w:div w:id="518811018">
                                      <w:marLeft w:val="0"/>
                                      <w:marRight w:val="0"/>
                                      <w:marTop w:val="0"/>
                                      <w:marBottom w:val="0"/>
                                      <w:divBdr>
                                        <w:top w:val="none" w:sz="0" w:space="0" w:color="auto"/>
                                        <w:left w:val="none" w:sz="0" w:space="0" w:color="auto"/>
                                        <w:bottom w:val="none" w:sz="0" w:space="0" w:color="auto"/>
                                        <w:right w:val="none" w:sz="0" w:space="0" w:color="auto"/>
                                      </w:divBdr>
                                      <w:divsChild>
                                        <w:div w:id="158665636">
                                          <w:marLeft w:val="0"/>
                                          <w:marRight w:val="0"/>
                                          <w:marTop w:val="0"/>
                                          <w:marBottom w:val="0"/>
                                          <w:divBdr>
                                            <w:top w:val="none" w:sz="0" w:space="0" w:color="auto"/>
                                            <w:left w:val="none" w:sz="0" w:space="0" w:color="auto"/>
                                            <w:bottom w:val="none" w:sz="0" w:space="0" w:color="auto"/>
                                            <w:right w:val="none" w:sz="0" w:space="0" w:color="auto"/>
                                          </w:divBdr>
                                          <w:divsChild>
                                            <w:div w:id="18868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Naomi Cope</cp:lastModifiedBy>
  <cp:revision>4</cp:revision>
  <cp:lastPrinted>2021-04-13T14:16:00Z</cp:lastPrinted>
  <dcterms:created xsi:type="dcterms:W3CDTF">2025-09-08T11:27:00Z</dcterms:created>
  <dcterms:modified xsi:type="dcterms:W3CDTF">2026-05-18T06:22:00Z</dcterms:modified>
</cp:coreProperties>
</file>