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media/image1.emf" ContentType="image/x-e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on Wednesday 26 April 2017 at 8.00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cstheme="minorHAnsi" w:ascii="Calibri" w:hAnsi="Calibri"/>
                <w:b/>
                <w:szCs w:val="22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Minutes of the Meeting Held  on 26 January 2017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cstheme="minorHAnsi" w:ascii="Calibri" w:hAnsi="Calibri"/>
                <w:b/>
                <w:szCs w:val="22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cstheme="minorHAnsi" w:ascii="Calibri" w:hAnsi="Calibri"/>
                <w:b/>
                <w:szCs w:val="22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Matters Arising from  the Minutes of the Meeting held on 26 January 2017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4.1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4.2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Highway Matters, if any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cstheme="minorHAnsi"/>
                <w:szCs w:val="22"/>
              </w:rPr>
              <w:t xml:space="preserve">Street Lighting issues in Wighill  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Update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Report from Community Beat Manager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Financial Matters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Funds Received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Bank Balances at 31.03.17 were:-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Business Money Management £1,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031.68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Community Account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Invoice received and to be paid: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cs="Calibri" w:ascii="Calibri" w:hAnsi="Calibri" w:cstheme="minorHAnsi"/>
                <w:szCs w:val="22"/>
              </w:rPr>
              <w:t>None received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decision notifications received, if any</w:t>
            </w:r>
          </w:p>
          <w:p>
            <w:pPr>
              <w:pStyle w:val="ListParagraph"/>
              <w:numPr>
                <w:ilvl w:val="0"/>
                <w:numId w:val="1"/>
              </w:numPr>
              <w:rPr/>
            </w:pPr>
            <w:r>
              <w:rPr>
                <w:rFonts w:cs="Calibri" w:ascii="Calibri" w:hAnsi="Calibri" w:cstheme="minorHAnsi"/>
                <w:szCs w:val="22"/>
              </w:rPr>
              <w:t>None received</w:t>
            </w:r>
          </w:p>
          <w:p>
            <w:pPr>
              <w:pStyle w:val="ListParagraph"/>
              <w:numPr>
                <w:ilvl w:val="0"/>
                <w:numId w:val="0"/>
              </w:numPr>
              <w:ind w:left="1440" w:hanging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8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Adoption of Annual Accounts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Adoption of updated Financial Risk Assessment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Adoption of Asset Risk Assessments</w:t>
            </w:r>
          </w:p>
        </w:tc>
      </w:tr>
      <w:tr>
        <w:trPr>
          <w:trHeight w:val="18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8.4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Adoption of Updated Asset Register</w:t>
            </w:r>
          </w:p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108" w:type="dxa"/>
              <w:bottom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9.</w:t>
            </w:r>
          </w:p>
        </w:tc>
        <w:tc>
          <w:tcPr>
            <w:tcW w:w="8505" w:type="dxa"/>
            <w:tcBorders/>
            <w:shd w:fill="auto" w:val="clear"/>
            <w:tcMar>
              <w:top w:w="108" w:type="dxa"/>
              <w:bottom w:w="108" w:type="dxa"/>
            </w:tcMar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Councillors’ Business Items for next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10.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Dates for future monthly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 07711734487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. 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jim.hyde@proximity.co.uk</w:t>
        </w:r>
      </w:hyperlink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object>
          <v:shape id="ole_rId4" style="width:126.75pt;height:36.75pt" o:ole="">
            <v:imagedata r:id="rId5" o:title=""/>
          </v:shape>
          <o:OLEObject Type="Embed" ProgID="MSPhotoEd.3" ShapeID="ole_rId4" DrawAspect="Content" ObjectID="_279552933" r:id="rId4"/>
        </w:objec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27">
    <w:name w:val="ListLabel 127"/>
    <w:qFormat/>
    <w:rPr>
      <w:rFonts w:ascii="Calibri" w:hAnsi="Calibri"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OpenSymbol"/>
    </w:rPr>
  </w:style>
  <w:style w:type="character" w:styleId="ListLabel155">
    <w:name w:val="ListLabel 155"/>
    <w:qFormat/>
    <w:rPr>
      <w:rFonts w:cs="OpenSymbol"/>
    </w:rPr>
  </w:style>
  <w:style w:type="character" w:styleId="ListLabel156">
    <w:name w:val="ListLabel 156"/>
    <w:qFormat/>
    <w:rPr>
      <w:rFonts w:cs="OpenSymbol"/>
    </w:rPr>
  </w:style>
  <w:style w:type="character" w:styleId="ListLabel157">
    <w:name w:val="ListLabel 157"/>
    <w:qFormat/>
    <w:rPr>
      <w:rFonts w:cs="OpenSymbol"/>
    </w:rPr>
  </w:style>
  <w:style w:type="character" w:styleId="ListLabel158">
    <w:name w:val="ListLabel 158"/>
    <w:qFormat/>
    <w:rPr>
      <w:rFonts w:cs="OpenSymbol"/>
    </w:rPr>
  </w:style>
  <w:style w:type="character" w:styleId="ListLabel159">
    <w:name w:val="ListLabel 159"/>
    <w:qFormat/>
    <w:rPr>
      <w:rFonts w:cs="OpenSymbol"/>
    </w:rPr>
  </w:style>
  <w:style w:type="character" w:styleId="ListLabel160">
    <w:name w:val="ListLabel 160"/>
    <w:qFormat/>
    <w:rPr>
      <w:rFonts w:cs="OpenSymbol"/>
    </w:rPr>
  </w:style>
  <w:style w:type="character" w:styleId="ListLabel161">
    <w:name w:val="ListLabel 161"/>
    <w:qFormat/>
    <w:rPr>
      <w:rFonts w:cs="OpenSymbol"/>
    </w:rPr>
  </w:style>
  <w:style w:type="character" w:styleId="ListLabel162">
    <w:name w:val="ListLabel 162"/>
    <w:qFormat/>
    <w:rPr>
      <w:rFonts w:cs="OpenSymbol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Symbol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Wingdings"/>
    </w:rPr>
  </w:style>
  <w:style w:type="character" w:styleId="ListLabel175">
    <w:name w:val="ListLabel 175"/>
    <w:qFormat/>
    <w:rPr>
      <w:rFonts w:cs="Symbol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Wingdings"/>
    </w:rPr>
  </w:style>
  <w:style w:type="character" w:styleId="ListLabel178">
    <w:name w:val="ListLabel 178"/>
    <w:qFormat/>
    <w:rPr>
      <w:rFonts w:cs="Symbol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Wingdings"/>
    </w:rPr>
  </w:style>
  <w:style w:type="character" w:styleId="ListLabel181">
    <w:name w:val="ListLabel 181"/>
    <w:qFormat/>
    <w:rPr>
      <w:rFonts w:cs="Symbol"/>
    </w:rPr>
  </w:style>
  <w:style w:type="character" w:styleId="ListLabel182">
    <w:name w:val="ListLabel 182"/>
    <w:qFormat/>
    <w:rPr>
      <w:rFonts w:cs="Courier New"/>
    </w:rPr>
  </w:style>
  <w:style w:type="character" w:styleId="ListLabel183">
    <w:name w:val="ListLabel 183"/>
    <w:qFormat/>
    <w:rPr>
      <w:rFonts w:cs="Wingdings"/>
    </w:rPr>
  </w:style>
  <w:style w:type="character" w:styleId="ListLabel184">
    <w:name w:val="ListLabel 184"/>
    <w:qFormat/>
    <w:rPr>
      <w:rFonts w:cs="Symbol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Wingdings"/>
    </w:rPr>
  </w:style>
  <w:style w:type="character" w:styleId="ListLabel187">
    <w:name w:val="ListLabel 187"/>
    <w:qFormat/>
    <w:rPr>
      <w:rFonts w:cs="Symbol"/>
    </w:rPr>
  </w:style>
  <w:style w:type="character" w:styleId="ListLabel188">
    <w:name w:val="ListLabel 188"/>
    <w:qFormat/>
    <w:rPr>
      <w:rFonts w:cs="Courier New"/>
    </w:rPr>
  </w:style>
  <w:style w:type="character" w:styleId="ListLabel189">
    <w:name w:val="ListLabel 189"/>
    <w:qFormat/>
    <w:rPr>
      <w:rFonts w:cs="Wingdings"/>
    </w:rPr>
  </w:style>
  <w:style w:type="character" w:styleId="ListLabel190">
    <w:name w:val="ListLabel 190"/>
    <w:qFormat/>
    <w:rPr>
      <w:rFonts w:cs="OpenSymbol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Symbol"/>
    </w:rPr>
  </w:style>
  <w:style w:type="character" w:styleId="ListLabel200">
    <w:name w:val="ListLabel 200"/>
    <w:qFormat/>
    <w:rPr>
      <w:rFonts w:cs="Courier New"/>
    </w:rPr>
  </w:style>
  <w:style w:type="character" w:styleId="ListLabel201">
    <w:name w:val="ListLabel 201"/>
    <w:qFormat/>
    <w:rPr>
      <w:rFonts w:cs="Wingdings"/>
    </w:rPr>
  </w:style>
  <w:style w:type="character" w:styleId="ListLabel202">
    <w:name w:val="ListLabel 202"/>
    <w:qFormat/>
    <w:rPr>
      <w:rFonts w:cs="Symbol"/>
    </w:rPr>
  </w:style>
  <w:style w:type="character" w:styleId="ListLabel203">
    <w:name w:val="ListLabel 203"/>
    <w:qFormat/>
    <w:rPr>
      <w:rFonts w:cs="Courier New"/>
    </w:rPr>
  </w:style>
  <w:style w:type="character" w:styleId="ListLabel204">
    <w:name w:val="ListLabel 204"/>
    <w:qFormat/>
    <w:rPr>
      <w:rFonts w:cs="Wingdings"/>
    </w:rPr>
  </w:style>
  <w:style w:type="character" w:styleId="ListLabel205">
    <w:name w:val="ListLabel 205"/>
    <w:qFormat/>
    <w:rPr>
      <w:rFonts w:cs="Symbol"/>
    </w:rPr>
  </w:style>
  <w:style w:type="character" w:styleId="ListLabel206">
    <w:name w:val="ListLabel 206"/>
    <w:qFormat/>
    <w:rPr>
      <w:rFonts w:cs="Courier New"/>
    </w:rPr>
  </w:style>
  <w:style w:type="character" w:styleId="ListLabel207">
    <w:name w:val="ListLabel 207"/>
    <w:qFormat/>
    <w:rPr>
      <w:rFonts w:cs="Wingdings"/>
    </w:rPr>
  </w:style>
  <w:style w:type="character" w:styleId="ListLabel208">
    <w:name w:val="ListLabel 208"/>
    <w:qFormat/>
    <w:rPr>
      <w:rFonts w:cs="Symbol"/>
    </w:rPr>
  </w:style>
  <w:style w:type="character" w:styleId="ListLabel209">
    <w:name w:val="ListLabel 209"/>
    <w:qFormat/>
    <w:rPr>
      <w:rFonts w:cs="Courier New"/>
    </w:rPr>
  </w:style>
  <w:style w:type="character" w:styleId="ListLabel210">
    <w:name w:val="ListLabel 210"/>
    <w:qFormat/>
    <w:rPr>
      <w:rFonts w:cs="Wingdings"/>
    </w:rPr>
  </w:style>
  <w:style w:type="character" w:styleId="ListLabel211">
    <w:name w:val="ListLabel 211"/>
    <w:qFormat/>
    <w:rPr>
      <w:rFonts w:cs="Symbol"/>
    </w:rPr>
  </w:style>
  <w:style w:type="character" w:styleId="ListLabel212">
    <w:name w:val="ListLabel 212"/>
    <w:qFormat/>
    <w:rPr>
      <w:rFonts w:cs="Courier New"/>
    </w:rPr>
  </w:style>
  <w:style w:type="character" w:styleId="ListLabel213">
    <w:name w:val="ListLabel 213"/>
    <w:qFormat/>
    <w:rPr>
      <w:rFonts w:cs="Wingdings"/>
    </w:rPr>
  </w:style>
  <w:style w:type="character" w:styleId="ListLabel214">
    <w:name w:val="ListLabel 214"/>
    <w:qFormat/>
    <w:rPr>
      <w:rFonts w:cs="Symbol"/>
    </w:rPr>
  </w:style>
  <w:style w:type="character" w:styleId="ListLabel215">
    <w:name w:val="ListLabel 215"/>
    <w:qFormat/>
    <w:rPr>
      <w:rFonts w:cs="Courier New"/>
    </w:rPr>
  </w:style>
  <w:style w:type="character" w:styleId="ListLabel216">
    <w:name w:val="ListLabel 216"/>
    <w:qFormat/>
    <w:rPr>
      <w:rFonts w:cs="Wingdings"/>
    </w:rPr>
  </w:style>
  <w:style w:type="character" w:styleId="ListLabel217">
    <w:name w:val="ListLabel 217"/>
    <w:qFormat/>
    <w:rPr>
      <w:rFonts w:cs="Symbol"/>
    </w:rPr>
  </w:style>
  <w:style w:type="character" w:styleId="ListLabel218">
    <w:name w:val="ListLabel 218"/>
    <w:qFormat/>
    <w:rPr>
      <w:rFonts w:cs="Courier New"/>
    </w:rPr>
  </w:style>
  <w:style w:type="character" w:styleId="ListLabel219">
    <w:name w:val="ListLabel 219"/>
    <w:qFormat/>
    <w:rPr>
      <w:rFonts w:cs="Wingdings"/>
    </w:rPr>
  </w:style>
  <w:style w:type="character" w:styleId="ListLabel220">
    <w:name w:val="ListLabel 220"/>
    <w:qFormat/>
    <w:rPr>
      <w:rFonts w:cs="Symbol"/>
    </w:rPr>
  </w:style>
  <w:style w:type="character" w:styleId="ListLabel221">
    <w:name w:val="ListLabel 221"/>
    <w:qFormat/>
    <w:rPr>
      <w:rFonts w:cs="Courier New"/>
    </w:rPr>
  </w:style>
  <w:style w:type="character" w:styleId="ListLabel222">
    <w:name w:val="ListLabel 222"/>
    <w:qFormat/>
    <w:rPr>
      <w:rFonts w:cs="Wingdings"/>
    </w:rPr>
  </w:style>
  <w:style w:type="character" w:styleId="ListLabel223">
    <w:name w:val="ListLabel 223"/>
    <w:qFormat/>
    <w:rPr>
      <w:rFonts w:cs="Symbol"/>
    </w:rPr>
  </w:style>
  <w:style w:type="character" w:styleId="ListLabel224">
    <w:name w:val="ListLabel 224"/>
    <w:qFormat/>
    <w:rPr>
      <w:rFonts w:cs="Courier New"/>
    </w:rPr>
  </w:style>
  <w:style w:type="character" w:styleId="ListLabel225">
    <w:name w:val="ListLabel 225"/>
    <w:qFormat/>
    <w:rPr>
      <w:rFonts w:cs="Wingdings"/>
    </w:rPr>
  </w:style>
  <w:style w:type="character" w:styleId="ListLabel226">
    <w:name w:val="ListLabel 226"/>
    <w:qFormat/>
    <w:rPr>
      <w:rFonts w:cs="OpenSymbol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cs="Symbol"/>
    </w:rPr>
  </w:style>
  <w:style w:type="character" w:styleId="ListLabel236">
    <w:name w:val="ListLabel 236"/>
    <w:qFormat/>
    <w:rPr>
      <w:rFonts w:cs="Courier New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cs="Symbol"/>
    </w:rPr>
  </w:style>
  <w:style w:type="character" w:styleId="ListLabel239">
    <w:name w:val="ListLabel 239"/>
    <w:qFormat/>
    <w:rPr>
      <w:rFonts w:cs="Courier New"/>
    </w:rPr>
  </w:style>
  <w:style w:type="character" w:styleId="ListLabel240">
    <w:name w:val="ListLabel 240"/>
    <w:qFormat/>
    <w:rPr>
      <w:rFonts w:cs="Wingdings"/>
    </w:rPr>
  </w:style>
  <w:style w:type="character" w:styleId="ListLabel241">
    <w:name w:val="ListLabel 241"/>
    <w:qFormat/>
    <w:rPr>
      <w:rFonts w:cs="Symbol"/>
    </w:rPr>
  </w:style>
  <w:style w:type="character" w:styleId="ListLabel242">
    <w:name w:val="ListLabel 242"/>
    <w:qFormat/>
    <w:rPr>
      <w:rFonts w:cs="Courier New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Symbol"/>
    </w:rPr>
  </w:style>
  <w:style w:type="character" w:styleId="ListLabel245">
    <w:name w:val="ListLabel 245"/>
    <w:qFormat/>
    <w:rPr>
      <w:rFonts w:cs="Courier New"/>
    </w:rPr>
  </w:style>
  <w:style w:type="character" w:styleId="ListLabel246">
    <w:name w:val="ListLabel 246"/>
    <w:qFormat/>
    <w:rPr>
      <w:rFonts w:cs="Wingdings"/>
    </w:rPr>
  </w:style>
  <w:style w:type="character" w:styleId="ListLabel247">
    <w:name w:val="ListLabel 247"/>
    <w:qFormat/>
    <w:rPr>
      <w:rFonts w:cs="Symbol"/>
    </w:rPr>
  </w:style>
  <w:style w:type="character" w:styleId="ListLabel248">
    <w:name w:val="ListLabel 248"/>
    <w:qFormat/>
    <w:rPr>
      <w:rFonts w:cs="Courier New"/>
    </w:rPr>
  </w:style>
  <w:style w:type="character" w:styleId="ListLabel249">
    <w:name w:val="ListLabel 249"/>
    <w:qFormat/>
    <w:rPr>
      <w:rFonts w:cs="Wingdings"/>
    </w:rPr>
  </w:style>
  <w:style w:type="character" w:styleId="ListLabel250">
    <w:name w:val="ListLabel 250"/>
    <w:qFormat/>
    <w:rPr>
      <w:rFonts w:cs="Symbol"/>
    </w:rPr>
  </w:style>
  <w:style w:type="character" w:styleId="ListLabel251">
    <w:name w:val="ListLabel 251"/>
    <w:qFormat/>
    <w:rPr>
      <w:rFonts w:cs="Courier New"/>
    </w:rPr>
  </w:style>
  <w:style w:type="character" w:styleId="ListLabel252">
    <w:name w:val="ListLabel 252"/>
    <w:qFormat/>
    <w:rPr>
      <w:rFonts w:cs="Wingdings"/>
    </w:rPr>
  </w:style>
  <w:style w:type="character" w:styleId="ListLabel253">
    <w:name w:val="ListLabel 253"/>
    <w:qFormat/>
    <w:rPr>
      <w:rFonts w:ascii="Calibri" w:hAnsi="Calibri" w:cs="Symbol"/>
    </w:rPr>
  </w:style>
  <w:style w:type="character" w:styleId="ListLabel254">
    <w:name w:val="ListLabel 254"/>
    <w:qFormat/>
    <w:rPr>
      <w:rFonts w:cs="Courier New"/>
    </w:rPr>
  </w:style>
  <w:style w:type="character" w:styleId="ListLabel255">
    <w:name w:val="ListLabel 255"/>
    <w:qFormat/>
    <w:rPr>
      <w:rFonts w:cs="Wingdings"/>
    </w:rPr>
  </w:style>
  <w:style w:type="character" w:styleId="ListLabel256">
    <w:name w:val="ListLabel 256"/>
    <w:qFormat/>
    <w:rPr>
      <w:rFonts w:cs="Symbol"/>
    </w:rPr>
  </w:style>
  <w:style w:type="character" w:styleId="ListLabel257">
    <w:name w:val="ListLabel 257"/>
    <w:qFormat/>
    <w:rPr>
      <w:rFonts w:cs="Courier New"/>
    </w:rPr>
  </w:style>
  <w:style w:type="character" w:styleId="ListLabel258">
    <w:name w:val="ListLabel 258"/>
    <w:qFormat/>
    <w:rPr>
      <w:rFonts w:cs="Wingdings"/>
    </w:rPr>
  </w:style>
  <w:style w:type="character" w:styleId="ListLabel259">
    <w:name w:val="ListLabel 259"/>
    <w:qFormat/>
    <w:rPr>
      <w:rFonts w:cs="Symbol"/>
    </w:rPr>
  </w:style>
  <w:style w:type="character" w:styleId="ListLabel260">
    <w:name w:val="ListLabel 260"/>
    <w:qFormat/>
    <w:rPr>
      <w:rFonts w:cs="Courier New"/>
    </w:rPr>
  </w:style>
  <w:style w:type="character" w:styleId="ListLabel261">
    <w:name w:val="ListLabel 261"/>
    <w:qFormat/>
    <w:rPr>
      <w:rFonts w:cs="Wingdings"/>
    </w:rPr>
  </w:style>
  <w:style w:type="character" w:styleId="ListLabel262">
    <w:name w:val="ListLabel 262"/>
    <w:qFormat/>
    <w:rPr>
      <w:rFonts w:ascii="Calibri" w:hAnsi="Calibri" w:cs="OpenSymbol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cs="Symbol"/>
    </w:rPr>
  </w:style>
  <w:style w:type="character" w:styleId="ListLabel272">
    <w:name w:val="ListLabel 272"/>
    <w:qFormat/>
    <w:rPr>
      <w:rFonts w:cs="Courier New"/>
    </w:rPr>
  </w:style>
  <w:style w:type="character" w:styleId="ListLabel273">
    <w:name w:val="ListLabel 273"/>
    <w:qFormat/>
    <w:rPr>
      <w:rFonts w:cs="Wingdings"/>
    </w:rPr>
  </w:style>
  <w:style w:type="character" w:styleId="ListLabel274">
    <w:name w:val="ListLabel 274"/>
    <w:qFormat/>
    <w:rPr>
      <w:rFonts w:cs="Symbol"/>
    </w:rPr>
  </w:style>
  <w:style w:type="character" w:styleId="ListLabel275">
    <w:name w:val="ListLabel 275"/>
    <w:qFormat/>
    <w:rPr>
      <w:rFonts w:cs="Courier New"/>
    </w:rPr>
  </w:style>
  <w:style w:type="character" w:styleId="ListLabel276">
    <w:name w:val="ListLabel 276"/>
    <w:qFormat/>
    <w:rPr>
      <w:rFonts w:cs="Wingdings"/>
    </w:rPr>
  </w:style>
  <w:style w:type="character" w:styleId="ListLabel277">
    <w:name w:val="ListLabel 277"/>
    <w:qFormat/>
    <w:rPr>
      <w:rFonts w:cs="Symbol"/>
    </w:rPr>
  </w:style>
  <w:style w:type="character" w:styleId="ListLabel278">
    <w:name w:val="ListLabel 278"/>
    <w:qFormat/>
    <w:rPr>
      <w:rFonts w:cs="Courier New"/>
    </w:rPr>
  </w:style>
  <w:style w:type="character" w:styleId="ListLabel279">
    <w:name w:val="ListLabel 279"/>
    <w:qFormat/>
    <w:rPr>
      <w:rFonts w:cs="Wingdings"/>
    </w:rPr>
  </w:style>
  <w:style w:type="character" w:styleId="ListLabel280">
    <w:name w:val="ListLabel 280"/>
    <w:qFormat/>
    <w:rPr>
      <w:rFonts w:cs="Symbol"/>
    </w:rPr>
  </w:style>
  <w:style w:type="character" w:styleId="ListLabel281">
    <w:name w:val="ListLabel 281"/>
    <w:qFormat/>
    <w:rPr>
      <w:rFonts w:cs="Courier New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cs="Symbol"/>
    </w:rPr>
  </w:style>
  <w:style w:type="character" w:styleId="ListLabel284">
    <w:name w:val="ListLabel 284"/>
    <w:qFormat/>
    <w:rPr>
      <w:rFonts w:cs="Courier New"/>
    </w:rPr>
  </w:style>
  <w:style w:type="character" w:styleId="ListLabel285">
    <w:name w:val="ListLabel 285"/>
    <w:qFormat/>
    <w:rPr>
      <w:rFonts w:cs="Wingdings"/>
    </w:rPr>
  </w:style>
  <w:style w:type="character" w:styleId="ListLabel286">
    <w:name w:val="ListLabel 286"/>
    <w:qFormat/>
    <w:rPr>
      <w:rFonts w:cs="Symbol"/>
    </w:rPr>
  </w:style>
  <w:style w:type="character" w:styleId="ListLabel287">
    <w:name w:val="ListLabel 287"/>
    <w:qFormat/>
    <w:rPr>
      <w:rFonts w:cs="Courier New"/>
    </w:rPr>
  </w:style>
  <w:style w:type="character" w:styleId="ListLabel288">
    <w:name w:val="ListLabel 288"/>
    <w:qFormat/>
    <w:rPr>
      <w:rFonts w:cs="Wingdings"/>
    </w:rPr>
  </w:style>
  <w:style w:type="character" w:styleId="ListLabel289">
    <w:name w:val="ListLabel 289"/>
    <w:qFormat/>
    <w:rPr>
      <w:rFonts w:ascii="Calibri" w:hAnsi="Calibri" w:cs="Symbol"/>
    </w:rPr>
  </w:style>
  <w:style w:type="character" w:styleId="ListLabel290">
    <w:name w:val="ListLabel 290"/>
    <w:qFormat/>
    <w:rPr>
      <w:rFonts w:cs="Courier New"/>
    </w:rPr>
  </w:style>
  <w:style w:type="character" w:styleId="ListLabel291">
    <w:name w:val="ListLabel 291"/>
    <w:qFormat/>
    <w:rPr>
      <w:rFonts w:cs="Wingdings"/>
    </w:rPr>
  </w:style>
  <w:style w:type="character" w:styleId="ListLabel292">
    <w:name w:val="ListLabel 292"/>
    <w:qFormat/>
    <w:rPr>
      <w:rFonts w:cs="Symbol"/>
    </w:rPr>
  </w:style>
  <w:style w:type="character" w:styleId="ListLabel293">
    <w:name w:val="ListLabel 293"/>
    <w:qFormat/>
    <w:rPr>
      <w:rFonts w:cs="Courier New"/>
    </w:rPr>
  </w:style>
  <w:style w:type="character" w:styleId="ListLabel294">
    <w:name w:val="ListLabel 294"/>
    <w:qFormat/>
    <w:rPr>
      <w:rFonts w:cs="Wingdings"/>
    </w:rPr>
  </w:style>
  <w:style w:type="character" w:styleId="ListLabel295">
    <w:name w:val="ListLabel 295"/>
    <w:qFormat/>
    <w:rPr>
      <w:rFonts w:cs="Symbol"/>
    </w:rPr>
  </w:style>
  <w:style w:type="character" w:styleId="ListLabel296">
    <w:name w:val="ListLabel 296"/>
    <w:qFormat/>
    <w:rPr>
      <w:rFonts w:cs="Courier New"/>
    </w:rPr>
  </w:style>
  <w:style w:type="character" w:styleId="ListLabel297">
    <w:name w:val="ListLabel 297"/>
    <w:qFormat/>
    <w:rPr>
      <w:rFonts w:cs="Wingdings"/>
    </w:rPr>
  </w:style>
  <w:style w:type="character" w:styleId="ListLabel298">
    <w:name w:val="ListLabel 298"/>
    <w:qFormat/>
    <w:rPr>
      <w:rFonts w:ascii="Calibri" w:hAnsi="Calibri" w:cs="OpenSymbol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cs="Symbol"/>
    </w:rPr>
  </w:style>
  <w:style w:type="character" w:styleId="ListLabel308">
    <w:name w:val="ListLabel 308"/>
    <w:qFormat/>
    <w:rPr>
      <w:rFonts w:cs="Courier New"/>
    </w:rPr>
  </w:style>
  <w:style w:type="character" w:styleId="ListLabel309">
    <w:name w:val="ListLabel 309"/>
    <w:qFormat/>
    <w:rPr>
      <w:rFonts w:cs="Wingdings"/>
    </w:rPr>
  </w:style>
  <w:style w:type="character" w:styleId="ListLabel310">
    <w:name w:val="ListLabel 310"/>
    <w:qFormat/>
    <w:rPr>
      <w:rFonts w:cs="Symbol"/>
    </w:rPr>
  </w:style>
  <w:style w:type="character" w:styleId="ListLabel311">
    <w:name w:val="ListLabel 311"/>
    <w:qFormat/>
    <w:rPr>
      <w:rFonts w:cs="Courier New"/>
    </w:rPr>
  </w:style>
  <w:style w:type="character" w:styleId="ListLabel312">
    <w:name w:val="ListLabel 312"/>
    <w:qFormat/>
    <w:rPr>
      <w:rFonts w:cs="Wingdings"/>
    </w:rPr>
  </w:style>
  <w:style w:type="character" w:styleId="ListLabel313">
    <w:name w:val="ListLabel 313"/>
    <w:qFormat/>
    <w:rPr>
      <w:rFonts w:cs="Symbol"/>
    </w:rPr>
  </w:style>
  <w:style w:type="character" w:styleId="ListLabel314">
    <w:name w:val="ListLabel 314"/>
    <w:qFormat/>
    <w:rPr>
      <w:rFonts w:cs="Courier New"/>
    </w:rPr>
  </w:style>
  <w:style w:type="character" w:styleId="ListLabel315">
    <w:name w:val="ListLabel 315"/>
    <w:qFormat/>
    <w:rPr>
      <w:rFonts w:cs="Wingdings"/>
    </w:rPr>
  </w:style>
  <w:style w:type="character" w:styleId="ListLabel316">
    <w:name w:val="ListLabel 316"/>
    <w:qFormat/>
    <w:rPr>
      <w:rFonts w:cs="Symbol"/>
    </w:rPr>
  </w:style>
  <w:style w:type="character" w:styleId="ListLabel317">
    <w:name w:val="ListLabel 317"/>
    <w:qFormat/>
    <w:rPr>
      <w:rFonts w:cs="Courier New"/>
    </w:rPr>
  </w:style>
  <w:style w:type="character" w:styleId="ListLabel318">
    <w:name w:val="ListLabel 318"/>
    <w:qFormat/>
    <w:rPr>
      <w:rFonts w:cs="Wingdings"/>
    </w:rPr>
  </w:style>
  <w:style w:type="character" w:styleId="ListLabel319">
    <w:name w:val="ListLabel 319"/>
    <w:qFormat/>
    <w:rPr>
      <w:rFonts w:cs="Symbol"/>
    </w:rPr>
  </w:style>
  <w:style w:type="character" w:styleId="ListLabel320">
    <w:name w:val="ListLabel 320"/>
    <w:qFormat/>
    <w:rPr>
      <w:rFonts w:cs="Courier New"/>
    </w:rPr>
  </w:style>
  <w:style w:type="character" w:styleId="ListLabel321">
    <w:name w:val="ListLabel 321"/>
    <w:qFormat/>
    <w:rPr>
      <w:rFonts w:cs="Wingdings"/>
    </w:rPr>
  </w:style>
  <w:style w:type="character" w:styleId="ListLabel322">
    <w:name w:val="ListLabel 322"/>
    <w:qFormat/>
    <w:rPr>
      <w:rFonts w:cs="Symbol"/>
    </w:rPr>
  </w:style>
  <w:style w:type="character" w:styleId="ListLabel323">
    <w:name w:val="ListLabel 323"/>
    <w:qFormat/>
    <w:rPr>
      <w:rFonts w:cs="Courier New"/>
    </w:rPr>
  </w:style>
  <w:style w:type="character" w:styleId="ListLabel324">
    <w:name w:val="ListLabel 324"/>
    <w:qFormat/>
    <w:rPr>
      <w:rFonts w:cs="Wingdings"/>
    </w:rPr>
  </w:style>
  <w:style w:type="character" w:styleId="ListLabel325">
    <w:name w:val="ListLabel 325"/>
    <w:qFormat/>
    <w:rPr>
      <w:rFonts w:ascii="Calibri" w:hAnsi="Calibri" w:cs="Symbol"/>
    </w:rPr>
  </w:style>
  <w:style w:type="character" w:styleId="ListLabel326">
    <w:name w:val="ListLabel 326"/>
    <w:qFormat/>
    <w:rPr>
      <w:rFonts w:cs="Courier New"/>
    </w:rPr>
  </w:style>
  <w:style w:type="character" w:styleId="ListLabel327">
    <w:name w:val="ListLabel 327"/>
    <w:qFormat/>
    <w:rPr>
      <w:rFonts w:cs="Wingdings"/>
    </w:rPr>
  </w:style>
  <w:style w:type="character" w:styleId="ListLabel328">
    <w:name w:val="ListLabel 328"/>
    <w:qFormat/>
    <w:rPr>
      <w:rFonts w:cs="Symbol"/>
    </w:rPr>
  </w:style>
  <w:style w:type="character" w:styleId="ListLabel329">
    <w:name w:val="ListLabel 329"/>
    <w:qFormat/>
    <w:rPr>
      <w:rFonts w:cs="Courier New"/>
    </w:rPr>
  </w:style>
  <w:style w:type="character" w:styleId="ListLabel330">
    <w:name w:val="ListLabel 330"/>
    <w:qFormat/>
    <w:rPr>
      <w:rFonts w:cs="Wingdings"/>
    </w:rPr>
  </w:style>
  <w:style w:type="character" w:styleId="ListLabel331">
    <w:name w:val="ListLabel 331"/>
    <w:qFormat/>
    <w:rPr>
      <w:rFonts w:cs="Symbol"/>
    </w:rPr>
  </w:style>
  <w:style w:type="character" w:styleId="ListLabel332">
    <w:name w:val="ListLabel 332"/>
    <w:qFormat/>
    <w:rPr>
      <w:rFonts w:cs="Courier New"/>
    </w:rPr>
  </w:style>
  <w:style w:type="character" w:styleId="ListLabel333">
    <w:name w:val="ListLabel 333"/>
    <w:qFormat/>
    <w:rPr>
      <w:rFonts w:cs="Wingdings"/>
    </w:rPr>
  </w:style>
  <w:style w:type="character" w:styleId="ListLabel334">
    <w:name w:val="ListLabel 334"/>
    <w:qFormat/>
    <w:rPr>
      <w:rFonts w:ascii="Calibri" w:hAnsi="Calibri" w:cs="OpenSymbol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.co.uk" TargetMode="External"/><Relationship Id="rId4" Type="http://schemas.openxmlformats.org/officeDocument/2006/relationships/oleObject" Target="embeddings/oleObject1.bin"/><Relationship Id="rId5" Type="http://schemas.openxmlformats.org/officeDocument/2006/relationships/image" Target="media/image1.emf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LibreOffice/5.3.2.2$Windows_x86 LibreOffice_project/6cd4f1ef626f15116896b1d8e1398b56da0d0ee1</Application>
  <Pages>1</Pages>
  <Words>216</Words>
  <Characters>1134</Characters>
  <CharactersWithSpaces>1300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2016-10-03T14:06:38Z</cp:lastPrinted>
  <dcterms:modified xsi:type="dcterms:W3CDTF">2017-04-18T10:19:32Z</dcterms:modified>
  <cp:revision>12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