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12F98C" w14:textId="45D661E4" w:rsidR="0085140C" w:rsidRDefault="00B602A7">
      <w:pPr>
        <w:rPr>
          <w:rFonts w:ascii="Arial" w:hAnsi="Arial" w:cs="Arial"/>
          <w:b/>
          <w:sz w:val="22"/>
          <w:szCs w:val="22"/>
          <w:lang w:val="en-GB"/>
        </w:rPr>
      </w:pPr>
      <w:r>
        <w:rPr>
          <w:rFonts w:ascii="Arial" w:hAnsi="Arial" w:cs="Arial"/>
          <w:b/>
          <w:sz w:val="22"/>
          <w:szCs w:val="22"/>
          <w:lang w:val="en-GB"/>
        </w:rPr>
        <w:t xml:space="preserve">Minutes of the </w:t>
      </w:r>
      <w:r w:rsidR="004A49E7">
        <w:rPr>
          <w:rFonts w:ascii="Arial" w:hAnsi="Arial" w:cs="Arial"/>
          <w:b/>
          <w:sz w:val="22"/>
          <w:szCs w:val="22"/>
          <w:lang w:val="en-GB"/>
        </w:rPr>
        <w:t>meeting</w:t>
      </w:r>
      <w:r>
        <w:rPr>
          <w:rFonts w:ascii="Arial" w:hAnsi="Arial" w:cs="Arial"/>
          <w:b/>
          <w:sz w:val="22"/>
          <w:szCs w:val="22"/>
          <w:lang w:val="en-GB"/>
        </w:rPr>
        <w:t xml:space="preserve"> of the Queen Thorne Parish Council held on Monday </w:t>
      </w:r>
      <w:r w:rsidR="0030046F">
        <w:rPr>
          <w:rFonts w:ascii="Arial" w:hAnsi="Arial" w:cs="Arial"/>
          <w:b/>
          <w:sz w:val="22"/>
          <w:szCs w:val="22"/>
          <w:lang w:val="en-GB"/>
        </w:rPr>
        <w:t>2nd</w:t>
      </w:r>
      <w:r w:rsidR="00A26395">
        <w:rPr>
          <w:rFonts w:ascii="Arial" w:hAnsi="Arial" w:cs="Arial"/>
          <w:b/>
          <w:sz w:val="22"/>
          <w:szCs w:val="22"/>
          <w:lang w:val="en-GB"/>
        </w:rPr>
        <w:t xml:space="preserve"> July</w:t>
      </w:r>
      <w:r w:rsidR="00F41292">
        <w:rPr>
          <w:rFonts w:ascii="Arial" w:hAnsi="Arial" w:cs="Arial"/>
          <w:b/>
          <w:sz w:val="22"/>
          <w:szCs w:val="22"/>
          <w:lang w:val="en-GB"/>
        </w:rPr>
        <w:t xml:space="preserve"> </w:t>
      </w:r>
      <w:r w:rsidR="00EC6834">
        <w:rPr>
          <w:rFonts w:ascii="Arial" w:hAnsi="Arial" w:cs="Arial"/>
          <w:b/>
          <w:sz w:val="22"/>
          <w:szCs w:val="22"/>
          <w:lang w:val="en-GB"/>
        </w:rPr>
        <w:t xml:space="preserve">2018 </w:t>
      </w:r>
      <w:r>
        <w:rPr>
          <w:rFonts w:ascii="Arial" w:hAnsi="Arial" w:cs="Arial"/>
          <w:b/>
          <w:sz w:val="22"/>
          <w:szCs w:val="22"/>
          <w:lang w:val="en-GB"/>
        </w:rPr>
        <w:t xml:space="preserve">at </w:t>
      </w:r>
      <w:r w:rsidR="00A26395">
        <w:rPr>
          <w:rFonts w:ascii="Arial" w:hAnsi="Arial" w:cs="Arial"/>
          <w:b/>
          <w:sz w:val="22"/>
          <w:szCs w:val="22"/>
          <w:lang w:val="en-GB"/>
        </w:rPr>
        <w:t>Over with Nether Compton</w:t>
      </w:r>
      <w:r w:rsidR="00EC6834">
        <w:rPr>
          <w:rFonts w:ascii="Arial" w:hAnsi="Arial" w:cs="Arial"/>
          <w:b/>
          <w:sz w:val="22"/>
          <w:szCs w:val="22"/>
          <w:lang w:val="en-GB"/>
        </w:rPr>
        <w:t xml:space="preserve"> Village</w:t>
      </w:r>
      <w:r>
        <w:rPr>
          <w:rFonts w:ascii="Arial" w:hAnsi="Arial" w:cs="Arial"/>
          <w:b/>
          <w:sz w:val="22"/>
          <w:szCs w:val="22"/>
          <w:lang w:val="en-GB"/>
        </w:rPr>
        <w:t xml:space="preserve"> Hall</w:t>
      </w:r>
    </w:p>
    <w:p w14:paraId="14FC389E" w14:textId="77777777" w:rsidR="0085140C" w:rsidRDefault="0085140C">
      <w:pPr>
        <w:rPr>
          <w:rFonts w:ascii="Arial" w:hAnsi="Arial" w:cs="Arial"/>
          <w:color w:val="FF0000"/>
          <w:sz w:val="22"/>
          <w:szCs w:val="22"/>
          <w:lang w:val="en-GB"/>
        </w:rPr>
      </w:pPr>
    </w:p>
    <w:p w14:paraId="2B14C730" w14:textId="181B6CE6" w:rsidR="0085140C" w:rsidRDefault="00B602A7">
      <w:pPr>
        <w:rPr>
          <w:rFonts w:ascii="Arial" w:hAnsi="Arial" w:cs="Arial"/>
          <w:sz w:val="22"/>
          <w:szCs w:val="22"/>
          <w:lang w:val="en-GB"/>
        </w:rPr>
      </w:pPr>
      <w:r>
        <w:rPr>
          <w:rFonts w:ascii="Arial" w:hAnsi="Arial" w:cs="Arial"/>
          <w:b/>
          <w:sz w:val="22"/>
          <w:szCs w:val="22"/>
          <w:lang w:val="en-GB"/>
        </w:rPr>
        <w:t>Present:</w:t>
      </w:r>
      <w:r w:rsidR="00511B73">
        <w:rPr>
          <w:rFonts w:ascii="Arial" w:hAnsi="Arial" w:cs="Arial"/>
          <w:sz w:val="22"/>
          <w:szCs w:val="22"/>
          <w:lang w:val="en-GB"/>
        </w:rPr>
        <w:t xml:space="preserve"> Cllrs </w:t>
      </w:r>
      <w:r w:rsidR="00A26395">
        <w:rPr>
          <w:rFonts w:ascii="Arial" w:hAnsi="Arial" w:cs="Arial"/>
          <w:sz w:val="22"/>
          <w:szCs w:val="22"/>
          <w:lang w:val="en-GB"/>
        </w:rPr>
        <w:t>Dodd (in the Chair),</w:t>
      </w:r>
      <w:r w:rsidR="00511B73">
        <w:rPr>
          <w:rFonts w:ascii="Arial" w:hAnsi="Arial" w:cs="Arial"/>
          <w:sz w:val="22"/>
          <w:szCs w:val="22"/>
          <w:lang w:val="en-GB"/>
        </w:rPr>
        <w:t xml:space="preserve"> </w:t>
      </w:r>
      <w:proofErr w:type="spellStart"/>
      <w:proofErr w:type="gramStart"/>
      <w:r w:rsidR="00511B73">
        <w:rPr>
          <w:rFonts w:ascii="Arial" w:hAnsi="Arial" w:cs="Arial"/>
          <w:sz w:val="22"/>
          <w:szCs w:val="22"/>
          <w:lang w:val="en-GB"/>
        </w:rPr>
        <w:t>Allc</w:t>
      </w:r>
      <w:r w:rsidR="000A2167">
        <w:rPr>
          <w:rFonts w:ascii="Arial" w:hAnsi="Arial" w:cs="Arial"/>
          <w:sz w:val="22"/>
          <w:szCs w:val="22"/>
          <w:lang w:val="en-GB"/>
        </w:rPr>
        <w:t>ard</w:t>
      </w:r>
      <w:proofErr w:type="spellEnd"/>
      <w:r w:rsidR="000A2167">
        <w:rPr>
          <w:rFonts w:ascii="Arial" w:hAnsi="Arial" w:cs="Arial"/>
          <w:sz w:val="22"/>
          <w:szCs w:val="22"/>
          <w:lang w:val="en-GB"/>
        </w:rPr>
        <w:t>,</w:t>
      </w:r>
      <w:r w:rsidR="00EC6834">
        <w:rPr>
          <w:rFonts w:ascii="Arial" w:hAnsi="Arial" w:cs="Arial"/>
          <w:sz w:val="22"/>
          <w:szCs w:val="22"/>
          <w:lang w:val="en-GB"/>
        </w:rPr>
        <w:t>,</w:t>
      </w:r>
      <w:proofErr w:type="gramEnd"/>
      <w:r w:rsidR="00EC6834">
        <w:rPr>
          <w:rFonts w:ascii="Arial" w:hAnsi="Arial" w:cs="Arial"/>
          <w:sz w:val="22"/>
          <w:szCs w:val="22"/>
          <w:lang w:val="en-GB"/>
        </w:rPr>
        <w:t xml:space="preserve"> Andrews,</w:t>
      </w:r>
      <w:r w:rsidR="00A26395">
        <w:rPr>
          <w:rFonts w:ascii="Arial" w:hAnsi="Arial" w:cs="Arial"/>
          <w:sz w:val="22"/>
          <w:szCs w:val="22"/>
          <w:lang w:val="en-GB"/>
        </w:rPr>
        <w:t xml:space="preserve"> </w:t>
      </w:r>
      <w:r w:rsidR="004A49E7">
        <w:rPr>
          <w:rFonts w:ascii="Arial" w:hAnsi="Arial" w:cs="Arial"/>
          <w:sz w:val="22"/>
          <w:szCs w:val="22"/>
          <w:lang w:val="en-GB"/>
        </w:rPr>
        <w:t xml:space="preserve">Brewer, </w:t>
      </w:r>
      <w:r>
        <w:rPr>
          <w:rFonts w:ascii="Arial" w:hAnsi="Arial" w:cs="Arial"/>
          <w:sz w:val="22"/>
          <w:szCs w:val="22"/>
          <w:lang w:val="en-GB"/>
        </w:rPr>
        <w:t xml:space="preserve">Harris, </w:t>
      </w:r>
      <w:r w:rsidR="00144168">
        <w:rPr>
          <w:rFonts w:ascii="Arial" w:hAnsi="Arial" w:cs="Arial"/>
          <w:sz w:val="22"/>
          <w:szCs w:val="22"/>
          <w:lang w:val="en-GB"/>
        </w:rPr>
        <w:t>Hayton,</w:t>
      </w:r>
      <w:r w:rsidR="00EC6834">
        <w:rPr>
          <w:rFonts w:ascii="Arial" w:hAnsi="Arial" w:cs="Arial"/>
          <w:sz w:val="22"/>
          <w:szCs w:val="22"/>
          <w:lang w:val="en-GB"/>
        </w:rPr>
        <w:t xml:space="preserve"> Lowe</w:t>
      </w:r>
      <w:r w:rsidR="00A26395">
        <w:rPr>
          <w:rFonts w:ascii="Arial" w:hAnsi="Arial" w:cs="Arial"/>
          <w:sz w:val="22"/>
          <w:szCs w:val="22"/>
          <w:lang w:val="en-GB"/>
        </w:rPr>
        <w:t>,</w:t>
      </w:r>
      <w:r w:rsidR="00EC6834">
        <w:rPr>
          <w:rFonts w:ascii="Arial" w:hAnsi="Arial" w:cs="Arial"/>
          <w:sz w:val="22"/>
          <w:szCs w:val="22"/>
          <w:lang w:val="en-GB"/>
        </w:rPr>
        <w:t xml:space="preserve"> </w:t>
      </w:r>
      <w:r w:rsidR="00511B73">
        <w:rPr>
          <w:rFonts w:ascii="Arial" w:hAnsi="Arial" w:cs="Arial"/>
          <w:sz w:val="22"/>
          <w:szCs w:val="22"/>
          <w:lang w:val="en-GB"/>
        </w:rPr>
        <w:t xml:space="preserve">Street,  </w:t>
      </w:r>
      <w:r>
        <w:rPr>
          <w:rFonts w:ascii="Arial" w:hAnsi="Arial" w:cs="Arial"/>
          <w:sz w:val="22"/>
          <w:szCs w:val="22"/>
          <w:lang w:val="en-GB"/>
        </w:rPr>
        <w:t>WDDC Cllr  Gould</w:t>
      </w:r>
      <w:r w:rsidR="00F41292">
        <w:rPr>
          <w:rFonts w:ascii="Arial" w:hAnsi="Arial" w:cs="Arial"/>
          <w:sz w:val="22"/>
          <w:szCs w:val="22"/>
          <w:lang w:val="en-GB"/>
        </w:rPr>
        <w:t xml:space="preserve">, </w:t>
      </w:r>
      <w:r w:rsidR="00A26395">
        <w:rPr>
          <w:rFonts w:ascii="Arial" w:hAnsi="Arial" w:cs="Arial"/>
          <w:sz w:val="22"/>
          <w:szCs w:val="22"/>
          <w:lang w:val="en-GB"/>
        </w:rPr>
        <w:t xml:space="preserve">DCC Cllr Penfold </w:t>
      </w:r>
      <w:r w:rsidR="00F41292">
        <w:rPr>
          <w:rFonts w:ascii="Arial" w:hAnsi="Arial" w:cs="Arial"/>
          <w:sz w:val="22"/>
          <w:szCs w:val="22"/>
          <w:lang w:val="en-GB"/>
        </w:rPr>
        <w:t xml:space="preserve">and </w:t>
      </w:r>
      <w:r w:rsidR="00B84103">
        <w:rPr>
          <w:rFonts w:ascii="Arial" w:hAnsi="Arial" w:cs="Arial"/>
          <w:sz w:val="22"/>
          <w:szCs w:val="22"/>
          <w:lang w:val="en-GB"/>
        </w:rPr>
        <w:t>four</w:t>
      </w:r>
      <w:r w:rsidR="000A2167">
        <w:rPr>
          <w:rFonts w:ascii="Arial" w:hAnsi="Arial" w:cs="Arial"/>
          <w:sz w:val="22"/>
          <w:szCs w:val="22"/>
          <w:lang w:val="en-GB"/>
        </w:rPr>
        <w:t xml:space="preserve"> members of the public</w:t>
      </w:r>
    </w:p>
    <w:p w14:paraId="572A4258" w14:textId="77777777" w:rsidR="0085140C" w:rsidRDefault="0085140C">
      <w:pPr>
        <w:rPr>
          <w:rFonts w:ascii="Arial" w:hAnsi="Arial" w:cs="Arial"/>
          <w:sz w:val="22"/>
          <w:szCs w:val="22"/>
          <w:lang w:val="en-GB"/>
        </w:rPr>
      </w:pPr>
    </w:p>
    <w:p w14:paraId="1697C53F" w14:textId="19291327" w:rsidR="00A26395" w:rsidRDefault="00B602A7">
      <w:pPr>
        <w:rPr>
          <w:rFonts w:ascii="Arial" w:hAnsi="Arial" w:cs="Arial"/>
          <w:b/>
          <w:bCs/>
          <w:sz w:val="22"/>
          <w:szCs w:val="22"/>
          <w:lang w:val="en-GB"/>
        </w:rPr>
      </w:pPr>
      <w:r>
        <w:rPr>
          <w:rFonts w:ascii="Arial" w:hAnsi="Arial" w:cs="Arial"/>
          <w:b/>
          <w:sz w:val="22"/>
          <w:szCs w:val="22"/>
          <w:lang w:val="en-GB"/>
        </w:rPr>
        <w:t>1. Apologies</w:t>
      </w:r>
      <w:r w:rsidR="000A2167">
        <w:rPr>
          <w:rFonts w:ascii="Arial" w:hAnsi="Arial" w:cs="Arial"/>
          <w:sz w:val="22"/>
          <w:szCs w:val="22"/>
          <w:lang w:val="en-GB"/>
        </w:rPr>
        <w:t xml:space="preserve"> </w:t>
      </w:r>
      <w:r w:rsidR="00A26395">
        <w:rPr>
          <w:rFonts w:ascii="Arial" w:hAnsi="Arial" w:cs="Arial"/>
          <w:sz w:val="22"/>
          <w:szCs w:val="22"/>
          <w:lang w:val="en-GB"/>
        </w:rPr>
        <w:t xml:space="preserve">Cllrs </w:t>
      </w:r>
      <w:proofErr w:type="spellStart"/>
      <w:r w:rsidR="00A26395">
        <w:rPr>
          <w:rFonts w:ascii="Arial" w:hAnsi="Arial" w:cs="Arial"/>
          <w:sz w:val="22"/>
          <w:szCs w:val="22"/>
          <w:lang w:val="en-GB"/>
        </w:rPr>
        <w:t>McBeath</w:t>
      </w:r>
      <w:proofErr w:type="spellEnd"/>
      <w:r w:rsidR="00A26395">
        <w:rPr>
          <w:rFonts w:ascii="Arial" w:hAnsi="Arial" w:cs="Arial"/>
          <w:sz w:val="22"/>
          <w:szCs w:val="22"/>
          <w:lang w:val="en-GB"/>
        </w:rPr>
        <w:t xml:space="preserve">, </w:t>
      </w:r>
      <w:proofErr w:type="spellStart"/>
      <w:r w:rsidR="00A26395">
        <w:rPr>
          <w:rFonts w:ascii="Arial" w:hAnsi="Arial" w:cs="Arial"/>
          <w:sz w:val="22"/>
          <w:szCs w:val="22"/>
          <w:lang w:val="en-GB"/>
        </w:rPr>
        <w:t>Biddiscombe</w:t>
      </w:r>
      <w:proofErr w:type="spellEnd"/>
      <w:r w:rsidR="00A26395">
        <w:rPr>
          <w:rFonts w:ascii="Arial" w:hAnsi="Arial" w:cs="Arial"/>
          <w:sz w:val="22"/>
          <w:szCs w:val="22"/>
          <w:lang w:val="en-GB"/>
        </w:rPr>
        <w:t>, Chick,</w:t>
      </w:r>
      <w:r w:rsidR="00A26395" w:rsidRPr="00A26395">
        <w:rPr>
          <w:rFonts w:ascii="Arial" w:hAnsi="Arial" w:cs="Arial"/>
          <w:sz w:val="22"/>
          <w:szCs w:val="22"/>
          <w:lang w:val="en-GB"/>
        </w:rPr>
        <w:t xml:space="preserve"> </w:t>
      </w:r>
      <w:proofErr w:type="spellStart"/>
      <w:r w:rsidR="00A26395">
        <w:rPr>
          <w:rFonts w:ascii="Arial" w:hAnsi="Arial" w:cs="Arial"/>
          <w:sz w:val="22"/>
          <w:szCs w:val="22"/>
          <w:lang w:val="en-GB"/>
        </w:rPr>
        <w:t>Yendole</w:t>
      </w:r>
      <w:proofErr w:type="spellEnd"/>
      <w:r w:rsidR="00A26395">
        <w:rPr>
          <w:rFonts w:ascii="Arial" w:hAnsi="Arial" w:cs="Arial"/>
          <w:sz w:val="22"/>
          <w:szCs w:val="22"/>
          <w:lang w:val="en-GB"/>
        </w:rPr>
        <w:t>, Kipling</w:t>
      </w:r>
      <w:r w:rsidR="00A26395">
        <w:rPr>
          <w:rFonts w:ascii="Arial" w:hAnsi="Arial" w:cs="Arial"/>
          <w:b/>
          <w:bCs/>
          <w:sz w:val="22"/>
          <w:szCs w:val="22"/>
          <w:lang w:val="en-GB"/>
        </w:rPr>
        <w:t xml:space="preserve"> </w:t>
      </w:r>
    </w:p>
    <w:p w14:paraId="3493AEB4" w14:textId="27481366" w:rsidR="0085140C" w:rsidRDefault="00B602A7">
      <w:pPr>
        <w:rPr>
          <w:rFonts w:ascii="Arial" w:hAnsi="Arial" w:cs="Arial"/>
          <w:sz w:val="22"/>
          <w:szCs w:val="22"/>
          <w:lang w:val="en-GB"/>
        </w:rPr>
      </w:pPr>
      <w:r>
        <w:rPr>
          <w:rFonts w:ascii="Arial" w:hAnsi="Arial" w:cs="Arial"/>
          <w:b/>
          <w:bCs/>
          <w:sz w:val="22"/>
          <w:szCs w:val="22"/>
          <w:lang w:val="en-GB"/>
        </w:rPr>
        <w:t>2.</w:t>
      </w:r>
      <w:r>
        <w:rPr>
          <w:rFonts w:ascii="Arial" w:hAnsi="Arial" w:cs="Arial"/>
          <w:sz w:val="22"/>
          <w:szCs w:val="22"/>
          <w:lang w:val="en-GB"/>
        </w:rPr>
        <w:t xml:space="preserve"> </w:t>
      </w:r>
      <w:r w:rsidR="000A2167">
        <w:rPr>
          <w:rFonts w:ascii="Arial" w:hAnsi="Arial" w:cs="Arial"/>
          <w:b/>
          <w:sz w:val="22"/>
          <w:szCs w:val="22"/>
          <w:lang w:val="en-GB"/>
        </w:rPr>
        <w:t>Chairman</w:t>
      </w:r>
      <w:r w:rsidR="00A26395">
        <w:rPr>
          <w:rFonts w:ascii="Arial" w:hAnsi="Arial" w:cs="Arial"/>
          <w:b/>
          <w:sz w:val="22"/>
          <w:szCs w:val="22"/>
          <w:lang w:val="en-GB"/>
        </w:rPr>
        <w:t>’s Announcements</w:t>
      </w:r>
      <w:r w:rsidR="000A2167">
        <w:rPr>
          <w:rFonts w:ascii="Arial" w:hAnsi="Arial" w:cs="Arial"/>
          <w:b/>
          <w:sz w:val="22"/>
          <w:szCs w:val="22"/>
          <w:lang w:val="en-GB"/>
        </w:rPr>
        <w:t xml:space="preserve"> </w:t>
      </w:r>
      <w:r>
        <w:rPr>
          <w:rFonts w:ascii="Arial" w:hAnsi="Arial" w:cs="Arial"/>
          <w:sz w:val="22"/>
          <w:szCs w:val="22"/>
          <w:lang w:val="en-GB"/>
        </w:rPr>
        <w:t xml:space="preserve">Cllr </w:t>
      </w:r>
      <w:r w:rsidR="00A26395">
        <w:rPr>
          <w:rFonts w:ascii="Arial" w:hAnsi="Arial" w:cs="Arial"/>
          <w:sz w:val="22"/>
          <w:szCs w:val="22"/>
          <w:lang w:val="en-GB"/>
        </w:rPr>
        <w:t xml:space="preserve">Dodd and the Council sent their best wishes for a speedy recovery to Cllr </w:t>
      </w:r>
      <w:proofErr w:type="spellStart"/>
      <w:r w:rsidR="00A26395">
        <w:rPr>
          <w:rFonts w:ascii="Arial" w:hAnsi="Arial" w:cs="Arial"/>
          <w:sz w:val="22"/>
          <w:szCs w:val="22"/>
          <w:lang w:val="en-GB"/>
        </w:rPr>
        <w:t>McBeath</w:t>
      </w:r>
      <w:proofErr w:type="spellEnd"/>
    </w:p>
    <w:p w14:paraId="03DB8784" w14:textId="038AD67E" w:rsidR="0085140C" w:rsidRDefault="00B602A7">
      <w:pPr>
        <w:rPr>
          <w:rFonts w:ascii="Arial" w:hAnsi="Arial" w:cs="Arial"/>
          <w:sz w:val="22"/>
          <w:szCs w:val="22"/>
          <w:lang w:val="en-GB"/>
        </w:rPr>
      </w:pPr>
      <w:r>
        <w:rPr>
          <w:rFonts w:ascii="Arial" w:hAnsi="Arial" w:cs="Arial"/>
          <w:b/>
          <w:sz w:val="22"/>
          <w:szCs w:val="22"/>
          <w:lang w:val="en-GB"/>
        </w:rPr>
        <w:t>3.Declarations of Inte</w:t>
      </w:r>
      <w:r w:rsidR="000A2167">
        <w:rPr>
          <w:rFonts w:ascii="Arial" w:hAnsi="Arial" w:cs="Arial"/>
          <w:b/>
          <w:sz w:val="22"/>
          <w:szCs w:val="22"/>
          <w:lang w:val="en-GB"/>
        </w:rPr>
        <w:t>rests</w:t>
      </w:r>
      <w:r w:rsidR="00552E82">
        <w:rPr>
          <w:rFonts w:ascii="Arial" w:hAnsi="Arial" w:cs="Arial"/>
          <w:b/>
          <w:sz w:val="22"/>
          <w:szCs w:val="22"/>
          <w:lang w:val="en-GB"/>
        </w:rPr>
        <w:t xml:space="preserve"> </w:t>
      </w:r>
      <w:r w:rsidR="00552E82" w:rsidRPr="004750D6">
        <w:rPr>
          <w:rFonts w:ascii="Arial" w:hAnsi="Arial" w:cs="Arial"/>
          <w:sz w:val="22"/>
          <w:szCs w:val="22"/>
          <w:lang w:val="en-GB"/>
        </w:rPr>
        <w:t>Cllr</w:t>
      </w:r>
      <w:r w:rsidR="00C701BE">
        <w:rPr>
          <w:rFonts w:ascii="Arial" w:hAnsi="Arial" w:cs="Arial"/>
          <w:sz w:val="22"/>
          <w:szCs w:val="22"/>
          <w:lang w:val="en-GB"/>
        </w:rPr>
        <w:t xml:space="preserve"> </w:t>
      </w:r>
      <w:r w:rsidR="00EC6834">
        <w:rPr>
          <w:rFonts w:ascii="Arial" w:hAnsi="Arial" w:cs="Arial"/>
          <w:sz w:val="22"/>
          <w:szCs w:val="22"/>
          <w:lang w:val="en-GB"/>
        </w:rPr>
        <w:t xml:space="preserve">Dodd </w:t>
      </w:r>
      <w:r w:rsidR="00C701BE">
        <w:rPr>
          <w:rFonts w:ascii="Arial" w:hAnsi="Arial" w:cs="Arial"/>
          <w:sz w:val="22"/>
          <w:szCs w:val="22"/>
          <w:lang w:val="en-GB"/>
        </w:rPr>
        <w:t xml:space="preserve">declared an interest in the planning application at Plum </w:t>
      </w:r>
      <w:bookmarkStart w:id="0" w:name="_GoBack"/>
      <w:bookmarkEnd w:id="0"/>
      <w:r w:rsidR="00C701BE">
        <w:rPr>
          <w:rFonts w:ascii="Arial" w:hAnsi="Arial" w:cs="Arial"/>
          <w:sz w:val="22"/>
          <w:szCs w:val="22"/>
          <w:lang w:val="en-GB"/>
        </w:rPr>
        <w:t>Orchard</w:t>
      </w:r>
      <w:r w:rsidR="004750D6">
        <w:rPr>
          <w:rFonts w:ascii="Arial" w:hAnsi="Arial" w:cs="Arial"/>
          <w:sz w:val="22"/>
          <w:szCs w:val="22"/>
          <w:lang w:val="en-GB"/>
        </w:rPr>
        <w:t>.</w:t>
      </w:r>
    </w:p>
    <w:p w14:paraId="3F9F28DB" w14:textId="23DC9679" w:rsidR="00420BC3" w:rsidRPr="00552E82" w:rsidRDefault="00C701BE">
      <w:pPr>
        <w:rPr>
          <w:rFonts w:ascii="Arial" w:hAnsi="Arial" w:cs="Arial"/>
          <w:sz w:val="22"/>
          <w:szCs w:val="22"/>
          <w:lang w:val="en-GB"/>
        </w:rPr>
      </w:pPr>
      <w:r>
        <w:rPr>
          <w:rFonts w:ascii="Arial" w:hAnsi="Arial" w:cs="Arial"/>
          <w:b/>
          <w:sz w:val="22"/>
          <w:szCs w:val="22"/>
          <w:lang w:val="en-GB"/>
        </w:rPr>
        <w:t>4</w:t>
      </w:r>
      <w:r w:rsidR="00B602A7">
        <w:rPr>
          <w:rFonts w:ascii="Arial" w:hAnsi="Arial" w:cs="Arial"/>
          <w:b/>
          <w:sz w:val="22"/>
          <w:szCs w:val="22"/>
          <w:lang w:val="en-GB"/>
        </w:rPr>
        <w:t>.</w:t>
      </w:r>
      <w:r w:rsidR="000A2167">
        <w:rPr>
          <w:rFonts w:ascii="Arial" w:hAnsi="Arial" w:cs="Arial"/>
          <w:b/>
          <w:bCs/>
          <w:sz w:val="22"/>
          <w:szCs w:val="22"/>
          <w:lang w:val="en-GB"/>
        </w:rPr>
        <w:t>The Minutes</w:t>
      </w:r>
      <w:r w:rsidR="00B602A7">
        <w:rPr>
          <w:rFonts w:ascii="Arial" w:hAnsi="Arial" w:cs="Arial"/>
          <w:sz w:val="22"/>
          <w:szCs w:val="22"/>
          <w:lang w:val="en-GB"/>
        </w:rPr>
        <w:t xml:space="preserve"> The minutes</w:t>
      </w:r>
      <w:r w:rsidR="00B602A7">
        <w:rPr>
          <w:rFonts w:ascii="Arial" w:hAnsi="Arial" w:cs="Arial"/>
          <w:b/>
          <w:bCs/>
          <w:sz w:val="22"/>
          <w:szCs w:val="22"/>
          <w:lang w:val="en-GB"/>
        </w:rPr>
        <w:t xml:space="preserve"> </w:t>
      </w:r>
      <w:r w:rsidR="00B44ED6">
        <w:rPr>
          <w:rFonts w:ascii="Arial" w:hAnsi="Arial" w:cs="Arial"/>
          <w:sz w:val="22"/>
          <w:szCs w:val="22"/>
          <w:lang w:val="en-GB"/>
        </w:rPr>
        <w:t xml:space="preserve">of a meeting held on </w:t>
      </w:r>
      <w:r>
        <w:rPr>
          <w:rFonts w:ascii="Arial" w:hAnsi="Arial" w:cs="Arial"/>
          <w:sz w:val="22"/>
          <w:szCs w:val="22"/>
          <w:lang w:val="en-GB"/>
        </w:rPr>
        <w:t>14 May</w:t>
      </w:r>
      <w:r w:rsidR="00B44ED6">
        <w:rPr>
          <w:rFonts w:ascii="Arial" w:hAnsi="Arial" w:cs="Arial"/>
          <w:sz w:val="22"/>
          <w:szCs w:val="22"/>
          <w:lang w:val="en-GB"/>
        </w:rPr>
        <w:t xml:space="preserve"> 201</w:t>
      </w:r>
      <w:r w:rsidR="00F7683C">
        <w:rPr>
          <w:rFonts w:ascii="Arial" w:hAnsi="Arial" w:cs="Arial"/>
          <w:sz w:val="22"/>
          <w:szCs w:val="22"/>
          <w:lang w:val="en-GB"/>
        </w:rPr>
        <w:t>8</w:t>
      </w:r>
      <w:r w:rsidR="00420BC3">
        <w:rPr>
          <w:rFonts w:ascii="Arial" w:hAnsi="Arial" w:cs="Arial"/>
          <w:sz w:val="22"/>
          <w:szCs w:val="22"/>
          <w:lang w:val="en-GB"/>
        </w:rPr>
        <w:t xml:space="preserve"> were accepted as a true record</w:t>
      </w:r>
      <w:r w:rsidR="00552E82">
        <w:rPr>
          <w:rFonts w:ascii="Arial" w:hAnsi="Arial" w:cs="Arial"/>
          <w:sz w:val="22"/>
          <w:szCs w:val="22"/>
          <w:lang w:val="en-GB"/>
        </w:rPr>
        <w:t xml:space="preserve"> and signed</w:t>
      </w:r>
    </w:p>
    <w:p w14:paraId="57EF26E2" w14:textId="77777777" w:rsidR="007239AD" w:rsidRDefault="007239AD">
      <w:pPr>
        <w:rPr>
          <w:rFonts w:ascii="Arial" w:hAnsi="Arial" w:cs="Arial"/>
          <w:b/>
          <w:sz w:val="22"/>
          <w:szCs w:val="22"/>
          <w:lang w:val="en-GB"/>
        </w:rPr>
      </w:pPr>
    </w:p>
    <w:p w14:paraId="0CB39754" w14:textId="67945028" w:rsidR="0085140C" w:rsidRDefault="00C701BE">
      <w:pPr>
        <w:spacing w:after="113"/>
        <w:rPr>
          <w:rFonts w:ascii="Arial" w:hAnsi="Arial" w:cs="Arial"/>
          <w:b/>
          <w:sz w:val="22"/>
          <w:szCs w:val="22"/>
          <w:lang w:val="en-GB"/>
        </w:rPr>
      </w:pPr>
      <w:r>
        <w:rPr>
          <w:rFonts w:ascii="Arial" w:hAnsi="Arial" w:cs="Arial"/>
          <w:b/>
          <w:sz w:val="22"/>
          <w:szCs w:val="22"/>
          <w:lang w:val="en-GB"/>
        </w:rPr>
        <w:t>5</w:t>
      </w:r>
      <w:r w:rsidR="00B602A7">
        <w:rPr>
          <w:rFonts w:ascii="Arial" w:hAnsi="Arial" w:cs="Arial"/>
          <w:b/>
          <w:sz w:val="22"/>
          <w:szCs w:val="22"/>
          <w:lang w:val="en-GB"/>
        </w:rPr>
        <w:t>. Business</w:t>
      </w:r>
      <w:r w:rsidR="00CC1D52">
        <w:rPr>
          <w:rFonts w:ascii="Arial" w:hAnsi="Arial" w:cs="Arial"/>
          <w:b/>
          <w:sz w:val="22"/>
          <w:szCs w:val="22"/>
          <w:lang w:val="en-GB"/>
        </w:rPr>
        <w:t xml:space="preserve"> Items arising from Meeting of </w:t>
      </w:r>
      <w:r>
        <w:rPr>
          <w:rFonts w:ascii="Arial" w:hAnsi="Arial" w:cs="Arial"/>
          <w:b/>
          <w:sz w:val="22"/>
          <w:szCs w:val="22"/>
          <w:lang w:val="en-GB"/>
        </w:rPr>
        <w:t>14 May</w:t>
      </w:r>
      <w:r w:rsidR="00CC1D52">
        <w:rPr>
          <w:rFonts w:ascii="Arial" w:hAnsi="Arial" w:cs="Arial"/>
          <w:b/>
          <w:sz w:val="22"/>
          <w:szCs w:val="22"/>
          <w:lang w:val="en-GB"/>
        </w:rPr>
        <w:t xml:space="preserve"> 201</w:t>
      </w:r>
      <w:r w:rsidR="00E74EE0">
        <w:rPr>
          <w:rFonts w:ascii="Arial" w:hAnsi="Arial" w:cs="Arial"/>
          <w:b/>
          <w:sz w:val="22"/>
          <w:szCs w:val="22"/>
          <w:lang w:val="en-GB"/>
        </w:rPr>
        <w:t>8</w:t>
      </w:r>
    </w:p>
    <w:p w14:paraId="603DF2DB" w14:textId="5817BE48" w:rsidR="00E74EE0" w:rsidRPr="00FD35F7" w:rsidRDefault="00E74EE0" w:rsidP="00FD35F7">
      <w:pPr>
        <w:pStyle w:val="ListParagraph"/>
        <w:numPr>
          <w:ilvl w:val="0"/>
          <w:numId w:val="2"/>
        </w:numPr>
        <w:rPr>
          <w:rFonts w:ascii="Arial" w:eastAsia="Arial" w:hAnsi="Arial" w:cs="Arial"/>
          <w:b/>
          <w:sz w:val="22"/>
          <w:szCs w:val="22"/>
        </w:rPr>
      </w:pPr>
      <w:r w:rsidRPr="00FD35F7">
        <w:rPr>
          <w:rFonts w:ascii="Arial" w:eastAsia="Arial" w:hAnsi="Arial" w:cs="Arial"/>
          <w:b/>
          <w:sz w:val="22"/>
          <w:szCs w:val="22"/>
        </w:rPr>
        <w:t xml:space="preserve">Folly Lane </w:t>
      </w:r>
      <w:r w:rsidRPr="00FD35F7">
        <w:rPr>
          <w:rFonts w:ascii="Arial" w:eastAsia="Arial" w:hAnsi="Arial" w:cs="Arial"/>
          <w:sz w:val="22"/>
          <w:szCs w:val="22"/>
        </w:rPr>
        <w:t>Highways</w:t>
      </w:r>
      <w:r w:rsidR="00C701BE" w:rsidRPr="00FD35F7">
        <w:rPr>
          <w:rFonts w:ascii="Arial" w:eastAsia="Arial" w:hAnsi="Arial" w:cs="Arial"/>
          <w:sz w:val="22"/>
          <w:szCs w:val="22"/>
        </w:rPr>
        <w:t xml:space="preserve"> ha</w:t>
      </w:r>
      <w:r w:rsidR="004A49E7">
        <w:rPr>
          <w:rFonts w:ascii="Arial" w:eastAsia="Arial" w:hAnsi="Arial" w:cs="Arial"/>
          <w:sz w:val="22"/>
          <w:szCs w:val="22"/>
        </w:rPr>
        <w:t>s</w:t>
      </w:r>
      <w:r w:rsidR="00C701BE" w:rsidRPr="00FD35F7">
        <w:rPr>
          <w:rFonts w:ascii="Arial" w:eastAsia="Arial" w:hAnsi="Arial" w:cs="Arial"/>
          <w:sz w:val="22"/>
          <w:szCs w:val="22"/>
        </w:rPr>
        <w:t xml:space="preserve"> been asked</w:t>
      </w:r>
      <w:r w:rsidRPr="00FD35F7">
        <w:rPr>
          <w:rFonts w:ascii="Arial" w:eastAsia="Arial" w:hAnsi="Arial" w:cs="Arial"/>
          <w:sz w:val="22"/>
          <w:szCs w:val="22"/>
        </w:rPr>
        <w:t xml:space="preserve"> to replace the “No through road” signs. </w:t>
      </w:r>
      <w:r w:rsidR="002F29DB" w:rsidRPr="00FD35F7">
        <w:rPr>
          <w:rFonts w:ascii="Arial" w:eastAsia="Arial" w:hAnsi="Arial" w:cs="Arial"/>
          <w:sz w:val="22"/>
          <w:szCs w:val="22"/>
        </w:rPr>
        <w:t>There have been fewer incidents of vehicles using the lane.</w:t>
      </w:r>
    </w:p>
    <w:p w14:paraId="439AA296" w14:textId="21EBC678" w:rsidR="00E74EE0" w:rsidRPr="00FD35F7" w:rsidRDefault="00E74EE0" w:rsidP="00E74EE0">
      <w:pPr>
        <w:pStyle w:val="ListParagraph"/>
        <w:numPr>
          <w:ilvl w:val="0"/>
          <w:numId w:val="2"/>
        </w:numPr>
        <w:rPr>
          <w:rFonts w:ascii="Arial" w:eastAsia="Arial" w:hAnsi="Arial" w:cs="Arial"/>
          <w:b/>
          <w:sz w:val="22"/>
          <w:szCs w:val="22"/>
        </w:rPr>
      </w:pPr>
      <w:r w:rsidRPr="00FD35F7">
        <w:rPr>
          <w:rFonts w:ascii="Arial" w:hAnsi="Arial" w:cs="Arial"/>
          <w:b/>
          <w:bCs/>
          <w:sz w:val="22"/>
          <w:szCs w:val="22"/>
          <w:lang w:val="en-GB"/>
        </w:rPr>
        <w:t xml:space="preserve">Trent Lane Signs </w:t>
      </w:r>
      <w:r w:rsidRPr="00FD35F7">
        <w:rPr>
          <w:rFonts w:ascii="Arial" w:hAnsi="Arial" w:cs="Arial"/>
          <w:bCs/>
          <w:sz w:val="22"/>
          <w:szCs w:val="22"/>
          <w:lang w:val="en-GB"/>
        </w:rPr>
        <w:t>Cllr Street</w:t>
      </w:r>
      <w:r w:rsidRPr="00FD35F7">
        <w:rPr>
          <w:rFonts w:ascii="Arial" w:hAnsi="Arial" w:cs="Arial"/>
          <w:sz w:val="22"/>
          <w:szCs w:val="22"/>
          <w:lang w:val="en-GB"/>
        </w:rPr>
        <w:t xml:space="preserve"> </w:t>
      </w:r>
      <w:r w:rsidR="00C701BE" w:rsidRPr="00FD35F7">
        <w:rPr>
          <w:rFonts w:ascii="Arial" w:hAnsi="Arial" w:cs="Arial"/>
          <w:sz w:val="22"/>
          <w:szCs w:val="22"/>
          <w:lang w:val="en-GB"/>
        </w:rPr>
        <w:t>reported that this is still in the planning stage.</w:t>
      </w:r>
      <w:r w:rsidR="004A49E7">
        <w:rPr>
          <w:rFonts w:ascii="Arial" w:hAnsi="Arial" w:cs="Arial"/>
          <w:sz w:val="22"/>
          <w:szCs w:val="22"/>
          <w:lang w:val="en-GB"/>
        </w:rPr>
        <w:t xml:space="preserve"> </w:t>
      </w:r>
      <w:r w:rsidR="000C70E9" w:rsidRPr="00FD35F7">
        <w:rPr>
          <w:rFonts w:ascii="Arial" w:hAnsi="Arial" w:cs="Arial"/>
          <w:sz w:val="22"/>
          <w:szCs w:val="22"/>
          <w:lang w:val="en-GB"/>
        </w:rPr>
        <w:t>He is waiting for clarification of one road name.</w:t>
      </w:r>
    </w:p>
    <w:p w14:paraId="5002F4B7" w14:textId="04C7E904" w:rsidR="00E74EE0" w:rsidRPr="00FD35F7" w:rsidRDefault="00B00B02" w:rsidP="00E74EE0">
      <w:pPr>
        <w:pStyle w:val="ListParagraph"/>
        <w:numPr>
          <w:ilvl w:val="0"/>
          <w:numId w:val="2"/>
        </w:numPr>
        <w:rPr>
          <w:rFonts w:ascii="Arial" w:eastAsia="Arial" w:hAnsi="Arial" w:cs="Arial"/>
          <w:b/>
          <w:sz w:val="22"/>
          <w:szCs w:val="22"/>
        </w:rPr>
      </w:pPr>
      <w:r w:rsidRPr="00FD35F7">
        <w:rPr>
          <w:rFonts w:ascii="Arial" w:eastAsia="Arial" w:hAnsi="Arial" w:cs="Arial"/>
          <w:b/>
          <w:bCs/>
          <w:sz w:val="22"/>
          <w:szCs w:val="22"/>
          <w:lang w:val="en-GB"/>
        </w:rPr>
        <w:t>Road</w:t>
      </w:r>
      <w:r w:rsidR="000C70E9" w:rsidRPr="00FD35F7">
        <w:rPr>
          <w:rFonts w:ascii="Arial" w:eastAsia="Arial" w:hAnsi="Arial" w:cs="Arial"/>
          <w:b/>
          <w:bCs/>
          <w:sz w:val="22"/>
          <w:szCs w:val="22"/>
          <w:lang w:val="en-GB"/>
        </w:rPr>
        <w:t>side</w:t>
      </w:r>
      <w:r w:rsidR="00E74EE0" w:rsidRPr="00FD35F7">
        <w:rPr>
          <w:rFonts w:ascii="Arial" w:eastAsia="Arial" w:hAnsi="Arial" w:cs="Arial"/>
          <w:b/>
          <w:bCs/>
          <w:sz w:val="22"/>
          <w:szCs w:val="22"/>
          <w:lang w:val="en-GB"/>
        </w:rPr>
        <w:t xml:space="preserve"> </w:t>
      </w:r>
      <w:r w:rsidRPr="00FD35F7">
        <w:rPr>
          <w:rFonts w:ascii="Arial" w:eastAsia="Arial" w:hAnsi="Arial" w:cs="Arial"/>
          <w:b/>
          <w:bCs/>
          <w:sz w:val="22"/>
          <w:szCs w:val="22"/>
          <w:lang w:val="en-GB"/>
        </w:rPr>
        <w:t xml:space="preserve">clearing </w:t>
      </w:r>
      <w:r w:rsidR="00E74EE0" w:rsidRPr="00FD35F7">
        <w:rPr>
          <w:rFonts w:ascii="Arial" w:eastAsia="Arial" w:hAnsi="Arial" w:cs="Arial"/>
          <w:b/>
          <w:bCs/>
          <w:sz w:val="22"/>
          <w:szCs w:val="22"/>
          <w:lang w:val="en-GB"/>
        </w:rPr>
        <w:t xml:space="preserve">work in </w:t>
      </w:r>
      <w:r w:rsidRPr="00FD35F7">
        <w:rPr>
          <w:rFonts w:ascii="Arial" w:eastAsia="Arial" w:hAnsi="Arial" w:cs="Arial"/>
          <w:b/>
          <w:bCs/>
          <w:sz w:val="22"/>
          <w:szCs w:val="22"/>
          <w:lang w:val="en-GB"/>
        </w:rPr>
        <w:t xml:space="preserve">Sandford Orcas and </w:t>
      </w:r>
      <w:r w:rsidR="00E74EE0" w:rsidRPr="00FD35F7">
        <w:rPr>
          <w:rFonts w:ascii="Arial" w:eastAsia="Arial" w:hAnsi="Arial" w:cs="Arial"/>
          <w:b/>
          <w:bCs/>
          <w:sz w:val="22"/>
          <w:szCs w:val="22"/>
          <w:lang w:val="en-GB"/>
        </w:rPr>
        <w:t>Trent</w:t>
      </w:r>
      <w:r w:rsidR="00E74EE0" w:rsidRPr="00FD35F7">
        <w:rPr>
          <w:rFonts w:ascii="Arial" w:eastAsia="Arial" w:hAnsi="Arial" w:cs="Arial"/>
          <w:bCs/>
          <w:sz w:val="22"/>
          <w:szCs w:val="22"/>
          <w:lang w:val="en-GB"/>
        </w:rPr>
        <w:t xml:space="preserve">. </w:t>
      </w:r>
      <w:r w:rsidRPr="00FD35F7">
        <w:rPr>
          <w:rFonts w:ascii="Arial" w:eastAsia="Arial" w:hAnsi="Arial" w:cs="Arial"/>
          <w:bCs/>
          <w:sz w:val="22"/>
          <w:szCs w:val="22"/>
          <w:lang w:val="en-GB"/>
        </w:rPr>
        <w:t xml:space="preserve">DCC </w:t>
      </w:r>
      <w:r w:rsidR="00C701BE" w:rsidRPr="00FD35F7">
        <w:rPr>
          <w:rFonts w:ascii="Arial" w:eastAsia="Arial" w:hAnsi="Arial" w:cs="Arial"/>
          <w:bCs/>
          <w:sz w:val="22"/>
          <w:szCs w:val="22"/>
          <w:lang w:val="en-GB"/>
        </w:rPr>
        <w:t>has completed the s</w:t>
      </w:r>
      <w:r w:rsidRPr="00FD35F7">
        <w:rPr>
          <w:rFonts w:ascii="Arial" w:eastAsia="Arial" w:hAnsi="Arial" w:cs="Arial"/>
          <w:bCs/>
          <w:sz w:val="22"/>
          <w:szCs w:val="22"/>
          <w:lang w:val="en-GB"/>
        </w:rPr>
        <w:t>ide verging</w:t>
      </w:r>
      <w:r w:rsidR="00C701BE" w:rsidRPr="00FD35F7">
        <w:rPr>
          <w:rFonts w:ascii="Arial" w:eastAsia="Arial" w:hAnsi="Arial" w:cs="Arial"/>
          <w:bCs/>
          <w:sz w:val="22"/>
          <w:szCs w:val="22"/>
          <w:lang w:val="en-GB"/>
        </w:rPr>
        <w:t xml:space="preserve"> and gully clearing</w:t>
      </w:r>
      <w:r w:rsidRPr="00FD35F7">
        <w:rPr>
          <w:rFonts w:ascii="Arial" w:eastAsia="Arial" w:hAnsi="Arial" w:cs="Arial"/>
          <w:bCs/>
          <w:sz w:val="22"/>
          <w:szCs w:val="22"/>
          <w:lang w:val="en-GB"/>
        </w:rPr>
        <w:t xml:space="preserve"> in Sandford Orcas </w:t>
      </w:r>
      <w:r w:rsidR="00C701BE" w:rsidRPr="00FD35F7">
        <w:rPr>
          <w:rFonts w:ascii="Arial" w:eastAsia="Arial" w:hAnsi="Arial" w:cs="Arial"/>
          <w:bCs/>
          <w:sz w:val="22"/>
          <w:szCs w:val="22"/>
          <w:lang w:val="en-GB"/>
        </w:rPr>
        <w:t xml:space="preserve">and </w:t>
      </w:r>
      <w:r w:rsidRPr="00FD35F7">
        <w:rPr>
          <w:rFonts w:ascii="Arial" w:eastAsia="Arial" w:hAnsi="Arial" w:cs="Arial"/>
          <w:bCs/>
          <w:sz w:val="22"/>
          <w:szCs w:val="22"/>
          <w:lang w:val="en-GB"/>
        </w:rPr>
        <w:t>Trent</w:t>
      </w:r>
      <w:r w:rsidR="0011362E">
        <w:rPr>
          <w:rFonts w:ascii="Arial" w:eastAsia="Arial" w:hAnsi="Arial" w:cs="Arial"/>
          <w:bCs/>
          <w:sz w:val="22"/>
          <w:szCs w:val="22"/>
          <w:lang w:val="en-GB"/>
        </w:rPr>
        <w:t>, a</w:t>
      </w:r>
      <w:r w:rsidR="004A49E7">
        <w:rPr>
          <w:rFonts w:ascii="Arial" w:eastAsia="Arial" w:hAnsi="Arial" w:cs="Arial"/>
          <w:bCs/>
          <w:sz w:val="22"/>
          <w:szCs w:val="22"/>
          <w:lang w:val="en-GB"/>
        </w:rPr>
        <w:t xml:space="preserve">s commissioned by the PC. </w:t>
      </w:r>
      <w:r w:rsidR="00C701BE" w:rsidRPr="00FD35F7">
        <w:rPr>
          <w:rFonts w:ascii="Arial" w:eastAsia="Arial" w:hAnsi="Arial" w:cs="Arial"/>
          <w:bCs/>
          <w:sz w:val="22"/>
          <w:szCs w:val="22"/>
          <w:lang w:val="en-GB"/>
        </w:rPr>
        <w:t xml:space="preserve"> Recent verge cutting has left cut vegetation at the side of the roads. Cllr Hayton will contact DWP to ask for this to be cleared.</w:t>
      </w:r>
    </w:p>
    <w:p w14:paraId="1C72FA48" w14:textId="3F3AB1C0" w:rsidR="00E74EE0" w:rsidRPr="00FD35F7" w:rsidRDefault="00B00B02" w:rsidP="00E74EE0">
      <w:pPr>
        <w:pStyle w:val="ListParagraph"/>
        <w:numPr>
          <w:ilvl w:val="0"/>
          <w:numId w:val="2"/>
        </w:numPr>
        <w:rPr>
          <w:rFonts w:ascii="Arial" w:eastAsia="Arial" w:hAnsi="Arial" w:cs="Arial"/>
          <w:b/>
          <w:sz w:val="22"/>
          <w:szCs w:val="22"/>
        </w:rPr>
      </w:pPr>
      <w:r w:rsidRPr="00FD35F7">
        <w:rPr>
          <w:rFonts w:ascii="Arial" w:eastAsia="Arial" w:hAnsi="Arial" w:cs="Arial"/>
          <w:b/>
          <w:bCs/>
          <w:sz w:val="22"/>
          <w:szCs w:val="22"/>
          <w:lang w:val="en-GB"/>
        </w:rPr>
        <w:t>Neighbourhood Plans</w:t>
      </w:r>
      <w:r w:rsidR="00E74EE0" w:rsidRPr="00FD35F7">
        <w:rPr>
          <w:rFonts w:ascii="Arial" w:eastAsia="Arial" w:hAnsi="Arial" w:cs="Arial"/>
          <w:b/>
          <w:bCs/>
          <w:sz w:val="22"/>
          <w:szCs w:val="22"/>
          <w:lang w:val="en-GB"/>
        </w:rPr>
        <w:t xml:space="preserve"> </w:t>
      </w:r>
      <w:r w:rsidR="00C701BE" w:rsidRPr="00FD35F7">
        <w:rPr>
          <w:rFonts w:ascii="Arial" w:eastAsia="Arial" w:hAnsi="Arial" w:cs="Arial"/>
          <w:bCs/>
          <w:sz w:val="22"/>
          <w:szCs w:val="22"/>
          <w:lang w:val="en-GB"/>
        </w:rPr>
        <w:t>Cllrs are arranging</w:t>
      </w:r>
      <w:r w:rsidRPr="00FD35F7">
        <w:rPr>
          <w:rFonts w:ascii="Arial" w:eastAsia="Arial" w:hAnsi="Arial" w:cs="Arial"/>
          <w:bCs/>
          <w:sz w:val="22"/>
          <w:szCs w:val="22"/>
          <w:lang w:val="en-GB"/>
        </w:rPr>
        <w:t xml:space="preserve"> </w:t>
      </w:r>
      <w:r w:rsidR="00C701BE" w:rsidRPr="00FD35F7">
        <w:rPr>
          <w:rFonts w:ascii="Arial" w:eastAsia="Arial" w:hAnsi="Arial" w:cs="Arial"/>
          <w:bCs/>
          <w:sz w:val="22"/>
          <w:szCs w:val="22"/>
          <w:lang w:val="en-GB"/>
        </w:rPr>
        <w:t>a meeting</w:t>
      </w:r>
      <w:r w:rsidRPr="00FD35F7">
        <w:rPr>
          <w:rFonts w:ascii="Arial" w:eastAsia="Arial" w:hAnsi="Arial" w:cs="Arial"/>
          <w:bCs/>
          <w:sz w:val="22"/>
          <w:szCs w:val="22"/>
          <w:lang w:val="en-GB"/>
        </w:rPr>
        <w:t xml:space="preserve"> </w:t>
      </w:r>
      <w:r w:rsidR="004A49E7">
        <w:rPr>
          <w:rFonts w:ascii="Arial" w:eastAsia="Arial" w:hAnsi="Arial" w:cs="Arial"/>
          <w:bCs/>
          <w:sz w:val="22"/>
          <w:szCs w:val="22"/>
          <w:lang w:val="en-GB"/>
        </w:rPr>
        <w:t>for</w:t>
      </w:r>
      <w:r w:rsidRPr="00FD35F7">
        <w:rPr>
          <w:rFonts w:ascii="Arial" w:eastAsia="Arial" w:hAnsi="Arial" w:cs="Arial"/>
          <w:bCs/>
          <w:sz w:val="22"/>
          <w:szCs w:val="22"/>
          <w:lang w:val="en-GB"/>
        </w:rPr>
        <w:t xml:space="preserve"> Over and Nether Compton and Sandford Orcas</w:t>
      </w:r>
      <w:r w:rsidR="00D2148F">
        <w:rPr>
          <w:rFonts w:ascii="Arial" w:eastAsia="Arial" w:hAnsi="Arial" w:cs="Arial"/>
          <w:bCs/>
          <w:sz w:val="22"/>
          <w:szCs w:val="22"/>
          <w:lang w:val="en-GB"/>
        </w:rPr>
        <w:t xml:space="preserve"> and have asked a NP expert from DCC to attend</w:t>
      </w:r>
      <w:r w:rsidRPr="00FD35F7">
        <w:rPr>
          <w:rFonts w:ascii="Arial" w:eastAsia="Arial" w:hAnsi="Arial" w:cs="Arial"/>
          <w:bCs/>
          <w:sz w:val="22"/>
          <w:szCs w:val="22"/>
          <w:lang w:val="en-GB"/>
        </w:rPr>
        <w:t xml:space="preserve">. The Parish Council agreed </w:t>
      </w:r>
      <w:r w:rsidR="007A169B" w:rsidRPr="00FD35F7">
        <w:rPr>
          <w:rFonts w:ascii="Arial" w:eastAsia="Arial" w:hAnsi="Arial" w:cs="Arial"/>
          <w:bCs/>
          <w:sz w:val="22"/>
          <w:szCs w:val="22"/>
          <w:lang w:val="en-GB"/>
        </w:rPr>
        <w:t xml:space="preserve">that </w:t>
      </w:r>
      <w:r w:rsidR="00697899" w:rsidRPr="00FD35F7">
        <w:rPr>
          <w:rFonts w:ascii="Arial" w:eastAsia="Arial" w:hAnsi="Arial" w:cs="Arial"/>
          <w:bCs/>
          <w:sz w:val="22"/>
          <w:szCs w:val="22"/>
          <w:lang w:val="en-GB"/>
        </w:rPr>
        <w:t>it will pay costs for two</w:t>
      </w:r>
      <w:r w:rsidR="007A169B" w:rsidRPr="00FD35F7">
        <w:rPr>
          <w:rFonts w:ascii="Arial" w:eastAsia="Arial" w:hAnsi="Arial" w:cs="Arial"/>
          <w:bCs/>
          <w:sz w:val="22"/>
          <w:szCs w:val="22"/>
          <w:lang w:val="en-GB"/>
        </w:rPr>
        <w:t xml:space="preserve"> councillors </w:t>
      </w:r>
      <w:r w:rsidR="00697899" w:rsidRPr="00FD35F7">
        <w:rPr>
          <w:rFonts w:ascii="Arial" w:eastAsia="Arial" w:hAnsi="Arial" w:cs="Arial"/>
          <w:bCs/>
          <w:sz w:val="22"/>
          <w:szCs w:val="22"/>
          <w:lang w:val="en-GB"/>
        </w:rPr>
        <w:t>to</w:t>
      </w:r>
      <w:r w:rsidR="007A169B" w:rsidRPr="00FD35F7">
        <w:rPr>
          <w:rFonts w:ascii="Arial" w:eastAsia="Arial" w:hAnsi="Arial" w:cs="Arial"/>
          <w:bCs/>
          <w:sz w:val="22"/>
          <w:szCs w:val="22"/>
          <w:lang w:val="en-GB"/>
        </w:rPr>
        <w:t xml:space="preserve"> attend the Westminster Briefing day on Neighbourhood Planning: Policy and Practice</w:t>
      </w:r>
      <w:r w:rsidR="00697899" w:rsidRPr="00FD35F7">
        <w:rPr>
          <w:rFonts w:ascii="Arial" w:eastAsia="Arial" w:hAnsi="Arial" w:cs="Arial"/>
          <w:bCs/>
          <w:sz w:val="22"/>
          <w:szCs w:val="22"/>
          <w:lang w:val="en-GB"/>
        </w:rPr>
        <w:t xml:space="preserve"> in September.</w:t>
      </w:r>
    </w:p>
    <w:p w14:paraId="7F9F0D5A" w14:textId="2F816FD2" w:rsidR="000C70E9" w:rsidRPr="00FD35F7" w:rsidRDefault="000C70E9" w:rsidP="000C70E9">
      <w:pPr>
        <w:pStyle w:val="ListParagraph"/>
        <w:numPr>
          <w:ilvl w:val="0"/>
          <w:numId w:val="2"/>
        </w:numPr>
        <w:rPr>
          <w:rFonts w:ascii="Arial" w:eastAsia="Arial" w:hAnsi="Arial" w:cs="Arial"/>
          <w:b/>
          <w:sz w:val="22"/>
          <w:szCs w:val="22"/>
        </w:rPr>
      </w:pPr>
      <w:r w:rsidRPr="00FD35F7">
        <w:rPr>
          <w:rFonts w:ascii="Arial" w:eastAsia="Arial" w:hAnsi="Arial" w:cs="Arial"/>
          <w:b/>
          <w:bCs/>
          <w:sz w:val="22"/>
          <w:szCs w:val="22"/>
          <w:lang w:val="en-GB"/>
        </w:rPr>
        <w:t xml:space="preserve">S106 Funding </w:t>
      </w:r>
      <w:r w:rsidRPr="00FD35F7">
        <w:rPr>
          <w:rFonts w:ascii="Arial" w:eastAsia="Arial" w:hAnsi="Arial" w:cs="Arial"/>
          <w:bCs/>
          <w:sz w:val="22"/>
          <w:szCs w:val="22"/>
          <w:lang w:val="en-GB"/>
        </w:rPr>
        <w:t>The parishes concerned are discussing options and will bring their final ideas to the September meeting.</w:t>
      </w:r>
      <w:r w:rsidRPr="00FD35F7">
        <w:rPr>
          <w:rFonts w:ascii="Arial" w:eastAsia="Arial" w:hAnsi="Arial" w:cs="Arial"/>
          <w:b/>
          <w:bCs/>
          <w:sz w:val="22"/>
          <w:szCs w:val="22"/>
          <w:lang w:val="en-GB"/>
        </w:rPr>
        <w:t xml:space="preserve"> </w:t>
      </w:r>
      <w:r w:rsidRPr="00FD35F7">
        <w:rPr>
          <w:rFonts w:ascii="Arial" w:eastAsia="Arial" w:hAnsi="Arial" w:cs="Arial"/>
          <w:sz w:val="22"/>
          <w:szCs w:val="22"/>
          <w:lang w:val="en-GB"/>
        </w:rPr>
        <w:t>Ideas so far are:</w:t>
      </w:r>
      <w:r w:rsidR="00D2148F">
        <w:rPr>
          <w:rFonts w:ascii="Arial" w:eastAsia="Arial" w:hAnsi="Arial" w:cs="Arial"/>
          <w:sz w:val="22"/>
          <w:szCs w:val="22"/>
          <w:lang w:val="en-GB"/>
        </w:rPr>
        <w:t xml:space="preserve"> </w:t>
      </w:r>
      <w:r w:rsidRPr="00FD35F7">
        <w:rPr>
          <w:rFonts w:ascii="Arial" w:eastAsia="Arial" w:hAnsi="Arial" w:cs="Arial"/>
          <w:sz w:val="22"/>
          <w:szCs w:val="22"/>
          <w:lang w:val="en-GB"/>
        </w:rPr>
        <w:t>1. The reinstatement of a raised footpath in Sandford Orcas.</w:t>
      </w:r>
      <w:r w:rsidRPr="00FD35F7">
        <w:rPr>
          <w:rFonts w:ascii="Arial" w:eastAsia="Arial" w:hAnsi="Arial" w:cs="Arial"/>
          <w:bCs/>
          <w:sz w:val="22"/>
          <w:szCs w:val="22"/>
          <w:lang w:val="en-GB"/>
        </w:rPr>
        <w:t xml:space="preserve"> 2. Exercise equipment in Nether Compton.</w:t>
      </w:r>
    </w:p>
    <w:p w14:paraId="574A97D2" w14:textId="5FA15172" w:rsidR="000C70E9" w:rsidRPr="00FD35F7" w:rsidRDefault="000C70E9" w:rsidP="000C70E9">
      <w:pPr>
        <w:pStyle w:val="ListParagraph"/>
        <w:numPr>
          <w:ilvl w:val="0"/>
          <w:numId w:val="2"/>
        </w:numPr>
        <w:rPr>
          <w:rFonts w:ascii="Arial" w:eastAsia="Arial" w:hAnsi="Arial" w:cs="Arial"/>
          <w:b/>
          <w:sz w:val="22"/>
          <w:szCs w:val="22"/>
        </w:rPr>
      </w:pPr>
      <w:r w:rsidRPr="00FD35F7">
        <w:rPr>
          <w:rFonts w:ascii="Arial" w:eastAsia="Arial" w:hAnsi="Arial" w:cs="Arial"/>
          <w:b/>
          <w:sz w:val="22"/>
          <w:szCs w:val="22"/>
          <w:lang w:val="en-GB"/>
        </w:rPr>
        <w:t xml:space="preserve">Light pollution at </w:t>
      </w:r>
      <w:proofErr w:type="spellStart"/>
      <w:r w:rsidRPr="00FD35F7">
        <w:rPr>
          <w:rFonts w:ascii="Arial" w:eastAsia="Arial" w:hAnsi="Arial" w:cs="Arial"/>
          <w:b/>
          <w:sz w:val="22"/>
          <w:szCs w:val="22"/>
          <w:lang w:val="en-GB"/>
        </w:rPr>
        <w:t>Ratleigh</w:t>
      </w:r>
      <w:proofErr w:type="spellEnd"/>
      <w:r w:rsidRPr="00FD35F7">
        <w:rPr>
          <w:rFonts w:ascii="Arial" w:eastAsia="Arial" w:hAnsi="Arial" w:cs="Arial"/>
          <w:b/>
          <w:sz w:val="22"/>
          <w:szCs w:val="22"/>
          <w:lang w:val="en-GB"/>
        </w:rPr>
        <w:t xml:space="preserve"> Poultry Farm </w:t>
      </w:r>
      <w:proofErr w:type="gramStart"/>
      <w:r w:rsidRPr="00FD35F7">
        <w:rPr>
          <w:rFonts w:ascii="Arial" w:eastAsia="Arial" w:hAnsi="Arial" w:cs="Arial"/>
          <w:sz w:val="22"/>
          <w:szCs w:val="22"/>
          <w:lang w:val="en-GB"/>
        </w:rPr>
        <w:t>The</w:t>
      </w:r>
      <w:proofErr w:type="gramEnd"/>
      <w:r w:rsidRPr="00FD35F7">
        <w:rPr>
          <w:rFonts w:ascii="Arial" w:eastAsia="Arial" w:hAnsi="Arial" w:cs="Arial"/>
          <w:sz w:val="22"/>
          <w:szCs w:val="22"/>
          <w:lang w:val="en-GB"/>
        </w:rPr>
        <w:t xml:space="preserve"> Clerk has written to ask for the lighting to be reduced at night</w:t>
      </w:r>
      <w:r w:rsidR="00FD35F7" w:rsidRPr="00FD35F7">
        <w:rPr>
          <w:rFonts w:ascii="Arial" w:eastAsia="Arial" w:hAnsi="Arial" w:cs="Arial"/>
          <w:sz w:val="22"/>
          <w:szCs w:val="22"/>
          <w:lang w:val="en-GB"/>
        </w:rPr>
        <w:t xml:space="preserve">, but as yet </w:t>
      </w:r>
      <w:r w:rsidR="00D2148F">
        <w:rPr>
          <w:rFonts w:ascii="Arial" w:eastAsia="Arial" w:hAnsi="Arial" w:cs="Arial"/>
          <w:sz w:val="22"/>
          <w:szCs w:val="22"/>
          <w:lang w:val="en-GB"/>
        </w:rPr>
        <w:t xml:space="preserve">has </w:t>
      </w:r>
      <w:r w:rsidR="00FD35F7" w:rsidRPr="00FD35F7">
        <w:rPr>
          <w:rFonts w:ascii="Arial" w:eastAsia="Arial" w:hAnsi="Arial" w:cs="Arial"/>
          <w:sz w:val="22"/>
          <w:szCs w:val="22"/>
          <w:lang w:val="en-GB"/>
        </w:rPr>
        <w:t>received no reply. Councillors are monitoring the lighting which is not so apparent with the light evenings.</w:t>
      </w:r>
    </w:p>
    <w:p w14:paraId="5D38E15E" w14:textId="75E2820A" w:rsidR="00FD35F7" w:rsidRPr="00FD35F7" w:rsidRDefault="00FD35F7" w:rsidP="000C70E9">
      <w:pPr>
        <w:pStyle w:val="ListParagraph"/>
        <w:numPr>
          <w:ilvl w:val="0"/>
          <w:numId w:val="2"/>
        </w:numPr>
        <w:rPr>
          <w:rFonts w:ascii="Arial" w:eastAsia="Arial" w:hAnsi="Arial" w:cs="Arial"/>
          <w:b/>
          <w:sz w:val="22"/>
          <w:szCs w:val="22"/>
        </w:rPr>
      </w:pPr>
      <w:r>
        <w:rPr>
          <w:rFonts w:ascii="Arial" w:eastAsia="Arial" w:hAnsi="Arial" w:cs="Arial"/>
          <w:b/>
          <w:sz w:val="22"/>
          <w:szCs w:val="22"/>
          <w:lang w:val="en-GB"/>
        </w:rPr>
        <w:t xml:space="preserve">Nether Compton Recreation Ground and exercise equipment proposal – </w:t>
      </w:r>
      <w:r>
        <w:rPr>
          <w:rFonts w:ascii="Arial" w:eastAsia="Arial" w:hAnsi="Arial" w:cs="Arial"/>
          <w:sz w:val="22"/>
          <w:szCs w:val="22"/>
          <w:lang w:val="en-GB"/>
        </w:rPr>
        <w:t>discussed after Open Forum.</w:t>
      </w:r>
      <w:r w:rsidR="005B1A7F">
        <w:rPr>
          <w:rFonts w:ascii="Arial" w:eastAsia="Arial" w:hAnsi="Arial" w:cs="Arial"/>
          <w:sz w:val="22"/>
          <w:szCs w:val="22"/>
          <w:lang w:val="en-GB"/>
        </w:rPr>
        <w:t xml:space="preserve"> </w:t>
      </w:r>
      <w:r w:rsidR="005B1A7F">
        <w:rPr>
          <w:rFonts w:ascii="Arial" w:eastAsia="Arial" w:hAnsi="Arial" w:cs="Arial"/>
          <w:bCs/>
          <w:sz w:val="22"/>
          <w:szCs w:val="22"/>
          <w:lang w:val="en-GB"/>
        </w:rPr>
        <w:t>The Parish Council agreed to supplement the Play Group funds with a donation of £2,000</w:t>
      </w:r>
      <w:r w:rsidR="00D2148F">
        <w:rPr>
          <w:rFonts w:ascii="Arial" w:eastAsia="Arial" w:hAnsi="Arial" w:cs="Arial"/>
          <w:bCs/>
          <w:sz w:val="22"/>
          <w:szCs w:val="22"/>
          <w:lang w:val="en-GB"/>
        </w:rPr>
        <w:t xml:space="preserve"> towards the exercise equipment. </w:t>
      </w:r>
      <w:r w:rsidR="005B1A7F">
        <w:rPr>
          <w:rFonts w:ascii="Arial" w:eastAsia="Arial" w:hAnsi="Arial" w:cs="Arial"/>
          <w:bCs/>
          <w:sz w:val="22"/>
          <w:szCs w:val="22"/>
          <w:lang w:val="en-GB"/>
        </w:rPr>
        <w:t xml:space="preserve"> The Council will also request S106 funding for the project. </w:t>
      </w:r>
    </w:p>
    <w:p w14:paraId="3CD5ACCA" w14:textId="5E4760C8" w:rsidR="00FD35F7" w:rsidRPr="00FD35F7" w:rsidRDefault="00FD35F7" w:rsidP="000C70E9">
      <w:pPr>
        <w:pStyle w:val="ListParagraph"/>
        <w:numPr>
          <w:ilvl w:val="0"/>
          <w:numId w:val="2"/>
        </w:numPr>
        <w:rPr>
          <w:rFonts w:ascii="Arial" w:eastAsia="Arial" w:hAnsi="Arial" w:cs="Arial"/>
          <w:b/>
          <w:sz w:val="22"/>
          <w:szCs w:val="22"/>
        </w:rPr>
      </w:pPr>
      <w:r>
        <w:rPr>
          <w:rFonts w:ascii="Arial" w:eastAsia="Arial" w:hAnsi="Arial" w:cs="Arial"/>
          <w:b/>
          <w:sz w:val="22"/>
          <w:szCs w:val="22"/>
          <w:lang w:val="en-GB"/>
        </w:rPr>
        <w:t xml:space="preserve">Overhanging trees and guinea fowl in Over Compton </w:t>
      </w:r>
      <w:proofErr w:type="gramStart"/>
      <w:r w:rsidRPr="00FD35F7">
        <w:rPr>
          <w:rFonts w:ascii="Arial" w:eastAsia="Arial" w:hAnsi="Arial" w:cs="Arial"/>
          <w:sz w:val="22"/>
          <w:szCs w:val="22"/>
          <w:lang w:val="en-GB"/>
        </w:rPr>
        <w:t>The</w:t>
      </w:r>
      <w:proofErr w:type="gramEnd"/>
      <w:r w:rsidRPr="00FD35F7">
        <w:rPr>
          <w:rFonts w:ascii="Arial" w:eastAsia="Arial" w:hAnsi="Arial" w:cs="Arial"/>
          <w:sz w:val="22"/>
          <w:szCs w:val="22"/>
          <w:lang w:val="en-GB"/>
        </w:rPr>
        <w:t xml:space="preserve"> </w:t>
      </w:r>
      <w:r>
        <w:rPr>
          <w:rFonts w:ascii="Arial" w:eastAsia="Arial" w:hAnsi="Arial" w:cs="Arial"/>
          <w:sz w:val="22"/>
          <w:szCs w:val="22"/>
          <w:lang w:val="en-GB"/>
        </w:rPr>
        <w:t>hedges have been cut. It seems there is little that can be done about the birds which are not presenting a large problem</w:t>
      </w:r>
    </w:p>
    <w:p w14:paraId="7358C466" w14:textId="285572BA" w:rsidR="00FD35F7" w:rsidRPr="00FD35F7" w:rsidRDefault="00FD35F7" w:rsidP="000C70E9">
      <w:pPr>
        <w:pStyle w:val="ListParagraph"/>
        <w:numPr>
          <w:ilvl w:val="0"/>
          <w:numId w:val="2"/>
        </w:numPr>
        <w:rPr>
          <w:rFonts w:ascii="Arial" w:eastAsia="Arial" w:hAnsi="Arial" w:cs="Arial"/>
          <w:b/>
          <w:sz w:val="22"/>
          <w:szCs w:val="22"/>
        </w:rPr>
      </w:pPr>
      <w:r>
        <w:rPr>
          <w:rFonts w:ascii="Arial" w:eastAsia="Arial" w:hAnsi="Arial" w:cs="Arial"/>
          <w:b/>
          <w:sz w:val="22"/>
          <w:szCs w:val="22"/>
          <w:lang w:val="en-GB"/>
        </w:rPr>
        <w:t xml:space="preserve">Trent Village Hall sublease </w:t>
      </w:r>
      <w:r>
        <w:rPr>
          <w:rFonts w:ascii="Arial" w:eastAsia="Arial" w:hAnsi="Arial" w:cs="Arial"/>
          <w:sz w:val="22"/>
          <w:szCs w:val="22"/>
          <w:lang w:val="en-GB"/>
        </w:rPr>
        <w:t>Battens ha</w:t>
      </w:r>
      <w:r w:rsidR="004A49E7">
        <w:rPr>
          <w:rFonts w:ascii="Arial" w:eastAsia="Arial" w:hAnsi="Arial" w:cs="Arial"/>
          <w:sz w:val="22"/>
          <w:szCs w:val="22"/>
          <w:lang w:val="en-GB"/>
        </w:rPr>
        <w:t>ve</w:t>
      </w:r>
      <w:r>
        <w:rPr>
          <w:rFonts w:ascii="Arial" w:eastAsia="Arial" w:hAnsi="Arial" w:cs="Arial"/>
          <w:sz w:val="22"/>
          <w:szCs w:val="22"/>
          <w:lang w:val="en-GB"/>
        </w:rPr>
        <w:t xml:space="preserve"> been engaged to do the work. They have sent a memorandum of understanding which is now being reviewed by the Village Hall Committee.</w:t>
      </w:r>
    </w:p>
    <w:p w14:paraId="2DE2246D" w14:textId="77777777" w:rsidR="00FD35F7" w:rsidRDefault="00FD35F7" w:rsidP="000C70E9">
      <w:pPr>
        <w:rPr>
          <w:rFonts w:ascii="Arial" w:eastAsia="Arial" w:hAnsi="Arial" w:cs="Arial"/>
          <w:sz w:val="22"/>
          <w:szCs w:val="22"/>
          <w:lang w:val="en-GB"/>
        </w:rPr>
      </w:pPr>
    </w:p>
    <w:p w14:paraId="74C67E17" w14:textId="461CBB4F" w:rsidR="00775A19" w:rsidRPr="000C70E9" w:rsidRDefault="00775A19" w:rsidP="000C70E9">
      <w:pPr>
        <w:rPr>
          <w:rFonts w:ascii="Arial" w:eastAsia="Arial" w:hAnsi="Arial" w:cs="Arial"/>
          <w:b/>
          <w:bCs/>
          <w:sz w:val="22"/>
          <w:szCs w:val="22"/>
          <w:lang w:val="en-GB"/>
        </w:rPr>
      </w:pPr>
    </w:p>
    <w:p w14:paraId="63909A64" w14:textId="77777777" w:rsidR="00E74EE0" w:rsidRPr="00693D3C" w:rsidRDefault="00E74EE0" w:rsidP="00E74EE0">
      <w:pPr>
        <w:rPr>
          <w:rFonts w:ascii="Arial" w:eastAsia="Arial" w:hAnsi="Arial" w:cs="Arial"/>
          <w:bCs/>
          <w:sz w:val="22"/>
          <w:szCs w:val="22"/>
          <w:lang w:val="en-GB"/>
        </w:rPr>
      </w:pPr>
    </w:p>
    <w:p w14:paraId="3D7FE23E" w14:textId="166B02D4" w:rsidR="00E74EE0" w:rsidRDefault="00E74EE0" w:rsidP="00E74EE0">
      <w:pPr>
        <w:rPr>
          <w:rFonts w:ascii="Arial" w:eastAsia="Arial" w:hAnsi="Arial" w:cs="Arial"/>
          <w:b/>
          <w:bCs/>
          <w:sz w:val="22"/>
          <w:szCs w:val="22"/>
          <w:lang w:val="en-GB"/>
        </w:rPr>
      </w:pPr>
      <w:r w:rsidRPr="00494590">
        <w:rPr>
          <w:rFonts w:ascii="Arial" w:eastAsia="Arial" w:hAnsi="Arial" w:cs="Arial"/>
          <w:b/>
          <w:bCs/>
          <w:sz w:val="22"/>
          <w:szCs w:val="22"/>
          <w:lang w:val="en-GB"/>
        </w:rPr>
        <w:t>Open Forum</w:t>
      </w:r>
    </w:p>
    <w:p w14:paraId="064DB2FA" w14:textId="52C3383B" w:rsidR="00705979" w:rsidRDefault="00FD35F7" w:rsidP="00E74EE0">
      <w:pPr>
        <w:rPr>
          <w:rFonts w:ascii="Arial" w:eastAsia="Arial" w:hAnsi="Arial" w:cs="Arial"/>
          <w:bCs/>
          <w:sz w:val="22"/>
          <w:szCs w:val="22"/>
          <w:lang w:val="en-GB"/>
        </w:rPr>
      </w:pPr>
      <w:r>
        <w:rPr>
          <w:rFonts w:ascii="Arial" w:eastAsia="Arial" w:hAnsi="Arial" w:cs="Arial"/>
          <w:bCs/>
          <w:sz w:val="22"/>
          <w:szCs w:val="22"/>
          <w:lang w:val="en-GB"/>
        </w:rPr>
        <w:t>Ellen Hughes of the Nether Compton Play Group Committee presented a proposal to install three pieces of exercise equipm</w:t>
      </w:r>
      <w:r w:rsidR="00BC234C">
        <w:rPr>
          <w:rFonts w:ascii="Arial" w:eastAsia="Arial" w:hAnsi="Arial" w:cs="Arial"/>
          <w:bCs/>
          <w:sz w:val="22"/>
          <w:szCs w:val="22"/>
          <w:lang w:val="en-GB"/>
        </w:rPr>
        <w:t>ent on the recreation ground</w:t>
      </w:r>
      <w:r w:rsidR="00D2148F">
        <w:rPr>
          <w:rFonts w:ascii="Arial" w:eastAsia="Arial" w:hAnsi="Arial" w:cs="Arial"/>
          <w:bCs/>
          <w:sz w:val="22"/>
          <w:szCs w:val="22"/>
          <w:lang w:val="en-GB"/>
        </w:rPr>
        <w:t xml:space="preserve"> and told the Council that the idea has been well received </w:t>
      </w:r>
      <w:r w:rsidR="00BC234C">
        <w:rPr>
          <w:rFonts w:ascii="Arial" w:eastAsia="Arial" w:hAnsi="Arial" w:cs="Arial"/>
          <w:bCs/>
          <w:sz w:val="22"/>
          <w:szCs w:val="22"/>
          <w:lang w:val="en-GB"/>
        </w:rPr>
        <w:t>within the village</w:t>
      </w:r>
      <w:r w:rsidR="00D2148F">
        <w:rPr>
          <w:rFonts w:ascii="Arial" w:eastAsia="Arial" w:hAnsi="Arial" w:cs="Arial"/>
          <w:bCs/>
          <w:sz w:val="22"/>
          <w:szCs w:val="22"/>
          <w:lang w:val="en-GB"/>
        </w:rPr>
        <w:t>. She asked the Council for a donation of £5000 for the project.</w:t>
      </w:r>
    </w:p>
    <w:p w14:paraId="225831E5" w14:textId="09DEB178" w:rsidR="008B1D65" w:rsidRDefault="00705979" w:rsidP="00E74EE0">
      <w:pPr>
        <w:rPr>
          <w:rFonts w:ascii="Arial" w:eastAsia="Arial" w:hAnsi="Arial" w:cs="Arial"/>
          <w:bCs/>
          <w:sz w:val="22"/>
          <w:szCs w:val="22"/>
          <w:lang w:val="en-GB"/>
        </w:rPr>
      </w:pPr>
      <w:r>
        <w:rPr>
          <w:rFonts w:ascii="Arial" w:eastAsia="Arial" w:hAnsi="Arial" w:cs="Arial"/>
          <w:bCs/>
          <w:sz w:val="22"/>
          <w:szCs w:val="22"/>
          <w:lang w:val="en-GB"/>
        </w:rPr>
        <w:t>The Play Group is also funding a new tennis net and the refurbishment of the kitchen</w:t>
      </w:r>
      <w:r w:rsidR="00BC234C">
        <w:rPr>
          <w:rFonts w:ascii="Arial" w:eastAsia="Arial" w:hAnsi="Arial" w:cs="Arial"/>
          <w:bCs/>
          <w:sz w:val="22"/>
          <w:szCs w:val="22"/>
          <w:lang w:val="en-GB"/>
        </w:rPr>
        <w:t>.</w:t>
      </w:r>
    </w:p>
    <w:p w14:paraId="4B76E621" w14:textId="7867C6C9" w:rsidR="00BC234C" w:rsidRDefault="00BC234C" w:rsidP="00E74EE0">
      <w:pPr>
        <w:rPr>
          <w:rFonts w:ascii="Arial" w:eastAsia="Arial" w:hAnsi="Arial" w:cs="Arial"/>
          <w:bCs/>
          <w:sz w:val="22"/>
          <w:szCs w:val="22"/>
          <w:lang w:val="en-GB"/>
        </w:rPr>
      </w:pPr>
      <w:r>
        <w:rPr>
          <w:rFonts w:ascii="Arial" w:eastAsia="Arial" w:hAnsi="Arial" w:cs="Arial"/>
          <w:bCs/>
          <w:sz w:val="22"/>
          <w:szCs w:val="22"/>
          <w:lang w:val="en-GB"/>
        </w:rPr>
        <w:t xml:space="preserve">Three residents told the Council of their concern regarding possible development alongside the A30 at Over Compton. Future development in Dorset is the subject of the Local Plan Review Consultation due in August. It is believed that the Over Compton site is not one of the preferred options. </w:t>
      </w:r>
    </w:p>
    <w:p w14:paraId="4041F3BF" w14:textId="53732C35" w:rsidR="00BC234C" w:rsidRDefault="00BC234C" w:rsidP="00E74EE0">
      <w:pPr>
        <w:rPr>
          <w:rFonts w:ascii="Arial" w:eastAsia="Arial" w:hAnsi="Arial" w:cs="Arial"/>
          <w:bCs/>
          <w:sz w:val="22"/>
          <w:szCs w:val="22"/>
          <w:lang w:val="en-GB"/>
        </w:rPr>
      </w:pPr>
      <w:r>
        <w:rPr>
          <w:rFonts w:ascii="Arial" w:eastAsia="Arial" w:hAnsi="Arial" w:cs="Arial"/>
          <w:bCs/>
          <w:sz w:val="22"/>
          <w:szCs w:val="22"/>
          <w:lang w:val="en-GB"/>
        </w:rPr>
        <w:t>Residents also asked about road sweeping in Over Compton which has not been carried out for some time. Cllr Hayton offered to ask DWP about this.</w:t>
      </w:r>
    </w:p>
    <w:p w14:paraId="3D7282DF" w14:textId="77777777" w:rsidR="00FA6534" w:rsidRPr="008B1D65" w:rsidRDefault="00FA6534" w:rsidP="00E74EE0">
      <w:pPr>
        <w:rPr>
          <w:rFonts w:ascii="Arial" w:eastAsia="Arial" w:hAnsi="Arial" w:cs="Arial"/>
          <w:bCs/>
          <w:sz w:val="22"/>
          <w:szCs w:val="22"/>
          <w:lang w:val="en-GB"/>
        </w:rPr>
      </w:pPr>
    </w:p>
    <w:p w14:paraId="77E1230C" w14:textId="1394EC0A" w:rsidR="00E74EE0" w:rsidRDefault="00A0627D" w:rsidP="00E74EE0">
      <w:pPr>
        <w:rPr>
          <w:rFonts w:ascii="Arial" w:eastAsia="Arial" w:hAnsi="Arial" w:cs="Arial"/>
          <w:b/>
          <w:bCs/>
          <w:sz w:val="22"/>
          <w:szCs w:val="22"/>
          <w:lang w:val="en-GB"/>
        </w:rPr>
      </w:pPr>
      <w:r>
        <w:rPr>
          <w:rFonts w:ascii="Arial" w:eastAsia="Arial" w:hAnsi="Arial" w:cs="Arial"/>
          <w:b/>
          <w:bCs/>
          <w:sz w:val="22"/>
          <w:szCs w:val="22"/>
          <w:lang w:val="en-GB"/>
        </w:rPr>
        <w:t xml:space="preserve">6. </w:t>
      </w:r>
      <w:r w:rsidR="00E74EE0">
        <w:rPr>
          <w:rFonts w:ascii="Arial" w:eastAsia="Arial" w:hAnsi="Arial" w:cs="Arial"/>
          <w:b/>
          <w:bCs/>
          <w:sz w:val="22"/>
          <w:szCs w:val="22"/>
          <w:lang w:val="en-GB"/>
        </w:rPr>
        <w:t>New Business</w:t>
      </w:r>
    </w:p>
    <w:p w14:paraId="130A80F1" w14:textId="39997837" w:rsidR="00E74EE0" w:rsidRDefault="00E74EE0" w:rsidP="00E74EE0">
      <w:pPr>
        <w:rPr>
          <w:rFonts w:ascii="Arial" w:eastAsia="Arial" w:hAnsi="Arial" w:cs="Arial"/>
          <w:b/>
          <w:bCs/>
          <w:sz w:val="22"/>
          <w:szCs w:val="22"/>
          <w:lang w:val="en-GB"/>
        </w:rPr>
      </w:pPr>
      <w:r>
        <w:rPr>
          <w:rFonts w:ascii="Arial" w:eastAsia="Arial" w:hAnsi="Arial" w:cs="Arial"/>
          <w:b/>
          <w:bCs/>
          <w:sz w:val="22"/>
          <w:szCs w:val="22"/>
          <w:lang w:val="en-GB"/>
        </w:rPr>
        <w:lastRenderedPageBreak/>
        <w:t xml:space="preserve">a. </w:t>
      </w:r>
      <w:r w:rsidR="0001315E">
        <w:rPr>
          <w:rFonts w:ascii="Arial" w:eastAsia="Arial" w:hAnsi="Arial" w:cs="Arial"/>
          <w:b/>
          <w:bCs/>
          <w:sz w:val="22"/>
          <w:szCs w:val="22"/>
          <w:lang w:val="en-GB"/>
        </w:rPr>
        <w:t>Overgrown hedges in Sandford Orcas</w:t>
      </w:r>
      <w:r w:rsidR="00CD6620">
        <w:rPr>
          <w:rFonts w:ascii="Arial" w:eastAsia="Arial" w:hAnsi="Arial" w:cs="Arial"/>
          <w:b/>
          <w:bCs/>
          <w:sz w:val="22"/>
          <w:szCs w:val="22"/>
          <w:lang w:val="en-GB"/>
        </w:rPr>
        <w:t xml:space="preserve"> </w:t>
      </w:r>
      <w:r>
        <w:rPr>
          <w:rFonts w:ascii="Arial" w:eastAsia="Arial" w:hAnsi="Arial" w:cs="Arial"/>
          <w:b/>
          <w:bCs/>
          <w:sz w:val="22"/>
          <w:szCs w:val="22"/>
          <w:lang w:val="en-GB"/>
        </w:rPr>
        <w:t xml:space="preserve"> </w:t>
      </w:r>
      <w:r w:rsidR="0001315E">
        <w:rPr>
          <w:rFonts w:ascii="Arial" w:eastAsia="Arial" w:hAnsi="Arial" w:cs="Arial"/>
          <w:sz w:val="22"/>
          <w:szCs w:val="22"/>
          <w:lang w:val="en-GB"/>
        </w:rPr>
        <w:t>The area along Great Pit Lane</w:t>
      </w:r>
      <w:r w:rsidR="0082536A">
        <w:rPr>
          <w:rFonts w:ascii="Arial" w:eastAsia="Arial" w:hAnsi="Arial" w:cs="Arial"/>
          <w:sz w:val="22"/>
          <w:szCs w:val="22"/>
          <w:lang w:val="en-GB"/>
        </w:rPr>
        <w:t>,</w:t>
      </w:r>
      <w:r w:rsidR="0001315E">
        <w:rPr>
          <w:rFonts w:ascii="Arial" w:eastAsia="Arial" w:hAnsi="Arial" w:cs="Arial"/>
          <w:sz w:val="22"/>
          <w:szCs w:val="22"/>
          <w:lang w:val="en-GB"/>
        </w:rPr>
        <w:t xml:space="preserve"> where the hedges are growing out into the road</w:t>
      </w:r>
      <w:r w:rsidR="0082536A">
        <w:rPr>
          <w:rFonts w:ascii="Arial" w:eastAsia="Arial" w:hAnsi="Arial" w:cs="Arial"/>
          <w:sz w:val="22"/>
          <w:szCs w:val="22"/>
          <w:lang w:val="en-GB"/>
        </w:rPr>
        <w:t>,</w:t>
      </w:r>
      <w:r w:rsidR="0001315E">
        <w:rPr>
          <w:rFonts w:ascii="Arial" w:eastAsia="Arial" w:hAnsi="Arial" w:cs="Arial"/>
          <w:sz w:val="22"/>
          <w:szCs w:val="22"/>
          <w:lang w:val="en-GB"/>
        </w:rPr>
        <w:t xml:space="preserve"> is in Somerset. Cllr Lowe agreed to check the time limitations on hedge cutting with Dorset Highways and then contact Somerset CC.</w:t>
      </w:r>
    </w:p>
    <w:p w14:paraId="15016184" w14:textId="265110B1" w:rsidR="00E74EE0" w:rsidRDefault="00E74EE0" w:rsidP="00E74EE0">
      <w:pPr>
        <w:rPr>
          <w:rFonts w:ascii="Arial" w:eastAsia="Arial" w:hAnsi="Arial" w:cs="Arial"/>
          <w:sz w:val="22"/>
          <w:szCs w:val="22"/>
          <w:lang w:val="en-GB"/>
        </w:rPr>
      </w:pPr>
      <w:r>
        <w:rPr>
          <w:rFonts w:ascii="Arial" w:eastAsia="Arial" w:hAnsi="Arial" w:cs="Arial"/>
          <w:b/>
          <w:bCs/>
          <w:sz w:val="22"/>
          <w:szCs w:val="22"/>
          <w:lang w:val="en-GB"/>
        </w:rPr>
        <w:t xml:space="preserve">b. </w:t>
      </w:r>
      <w:r w:rsidR="0001315E">
        <w:rPr>
          <w:rFonts w:ascii="Arial" w:eastAsia="Arial" w:hAnsi="Arial" w:cs="Arial"/>
          <w:b/>
          <w:bCs/>
          <w:sz w:val="22"/>
          <w:szCs w:val="22"/>
          <w:lang w:val="en-GB"/>
        </w:rPr>
        <w:t>Parish Council Privacy Policy and Data Protection Policy</w:t>
      </w:r>
      <w:r>
        <w:rPr>
          <w:rFonts w:ascii="Arial" w:eastAsia="Arial" w:hAnsi="Arial" w:cs="Arial"/>
          <w:b/>
          <w:bCs/>
          <w:sz w:val="22"/>
          <w:szCs w:val="22"/>
          <w:lang w:val="en-GB"/>
        </w:rPr>
        <w:t xml:space="preserve"> </w:t>
      </w:r>
      <w:proofErr w:type="gramStart"/>
      <w:r w:rsidR="00BB0672">
        <w:rPr>
          <w:rFonts w:ascii="Arial" w:eastAsia="Arial" w:hAnsi="Arial" w:cs="Arial"/>
          <w:sz w:val="22"/>
          <w:szCs w:val="22"/>
          <w:lang w:val="en-GB"/>
        </w:rPr>
        <w:t>The</w:t>
      </w:r>
      <w:proofErr w:type="gramEnd"/>
      <w:r w:rsidR="00BB0672">
        <w:rPr>
          <w:rFonts w:ascii="Arial" w:eastAsia="Arial" w:hAnsi="Arial" w:cs="Arial"/>
          <w:sz w:val="22"/>
          <w:szCs w:val="22"/>
          <w:lang w:val="en-GB"/>
        </w:rPr>
        <w:t xml:space="preserve"> </w:t>
      </w:r>
      <w:r w:rsidR="0001315E">
        <w:rPr>
          <w:rFonts w:ascii="Arial" w:eastAsia="Arial" w:hAnsi="Arial" w:cs="Arial"/>
          <w:sz w:val="22"/>
          <w:szCs w:val="22"/>
          <w:lang w:val="en-GB"/>
        </w:rPr>
        <w:t xml:space="preserve">Council approved the documents drafted by the </w:t>
      </w:r>
      <w:r w:rsidR="00BB0672">
        <w:rPr>
          <w:rFonts w:ascii="Arial" w:eastAsia="Arial" w:hAnsi="Arial" w:cs="Arial"/>
          <w:sz w:val="22"/>
          <w:szCs w:val="22"/>
          <w:lang w:val="en-GB"/>
        </w:rPr>
        <w:t>Clerk</w:t>
      </w:r>
      <w:r w:rsidR="0001315E">
        <w:rPr>
          <w:rFonts w:ascii="Arial" w:eastAsia="Arial" w:hAnsi="Arial" w:cs="Arial"/>
          <w:sz w:val="22"/>
          <w:szCs w:val="22"/>
          <w:lang w:val="en-GB"/>
        </w:rPr>
        <w:t>.</w:t>
      </w:r>
    </w:p>
    <w:p w14:paraId="54B54B4C" w14:textId="77777777" w:rsidR="0001315E" w:rsidRDefault="0001315E" w:rsidP="00C544D2">
      <w:pPr>
        <w:rPr>
          <w:rFonts w:ascii="Arial" w:eastAsia="Arial" w:hAnsi="Arial" w:cs="Arial"/>
          <w:b/>
          <w:sz w:val="22"/>
          <w:szCs w:val="22"/>
          <w:lang w:val="en-GB"/>
        </w:rPr>
      </w:pPr>
    </w:p>
    <w:p w14:paraId="6C8320B2" w14:textId="314DF267" w:rsidR="00C544D2" w:rsidRDefault="00A0627D" w:rsidP="00C544D2">
      <w:pPr>
        <w:rPr>
          <w:rFonts w:ascii="Arial" w:hAnsi="Arial" w:cs="Arial"/>
          <w:b/>
          <w:sz w:val="22"/>
          <w:szCs w:val="22"/>
          <w:lang w:val="en-GB"/>
        </w:rPr>
      </w:pPr>
      <w:r>
        <w:rPr>
          <w:rFonts w:ascii="Arial" w:hAnsi="Arial" w:cs="Arial"/>
          <w:b/>
          <w:sz w:val="22"/>
          <w:szCs w:val="22"/>
          <w:lang w:val="en-GB"/>
        </w:rPr>
        <w:t>7.</w:t>
      </w:r>
      <w:r w:rsidR="00C544D2">
        <w:rPr>
          <w:rFonts w:ascii="Arial" w:hAnsi="Arial" w:cs="Arial"/>
          <w:b/>
          <w:sz w:val="22"/>
          <w:szCs w:val="22"/>
          <w:lang w:val="en-GB"/>
        </w:rPr>
        <w:t xml:space="preserve"> Financial Matters:</w:t>
      </w:r>
    </w:p>
    <w:p w14:paraId="2B25C76E" w14:textId="4A167960" w:rsidR="00CC576D" w:rsidRPr="004007B5" w:rsidRDefault="004007B5" w:rsidP="00C544D2">
      <w:pPr>
        <w:rPr>
          <w:rFonts w:ascii="Arial" w:hAnsi="Arial" w:cs="Arial"/>
          <w:sz w:val="22"/>
          <w:szCs w:val="22"/>
          <w:lang w:val="en-GB"/>
        </w:rPr>
      </w:pPr>
      <w:r>
        <w:rPr>
          <w:rFonts w:ascii="Arial" w:hAnsi="Arial" w:cs="Arial"/>
          <w:sz w:val="22"/>
          <w:szCs w:val="22"/>
          <w:lang w:val="en-GB"/>
        </w:rPr>
        <w:t>.</w:t>
      </w:r>
    </w:p>
    <w:p w14:paraId="62796EF1" w14:textId="6F2B5460" w:rsidR="00EC2020" w:rsidRDefault="00A0627D" w:rsidP="00CC576D">
      <w:pPr>
        <w:rPr>
          <w:rFonts w:ascii="Arial" w:hAnsi="Arial" w:cs="Arial"/>
          <w:sz w:val="22"/>
          <w:szCs w:val="22"/>
          <w:lang w:val="en-GB"/>
        </w:rPr>
      </w:pPr>
      <w:r>
        <w:rPr>
          <w:rFonts w:ascii="Arial" w:hAnsi="Arial" w:cs="Arial"/>
          <w:b/>
          <w:sz w:val="22"/>
          <w:szCs w:val="22"/>
          <w:lang w:val="en-GB"/>
        </w:rPr>
        <w:t>a</w:t>
      </w:r>
      <w:r w:rsidR="0032616B">
        <w:rPr>
          <w:rFonts w:ascii="Arial" w:hAnsi="Arial" w:cs="Arial"/>
          <w:b/>
          <w:sz w:val="22"/>
          <w:szCs w:val="22"/>
          <w:lang w:val="en-GB"/>
        </w:rPr>
        <w:t xml:space="preserve">. Financial Report and </w:t>
      </w:r>
      <w:r w:rsidR="00C544D2">
        <w:rPr>
          <w:rFonts w:ascii="Arial" w:hAnsi="Arial" w:cs="Arial"/>
          <w:b/>
          <w:sz w:val="22"/>
          <w:szCs w:val="22"/>
          <w:lang w:val="en-GB"/>
        </w:rPr>
        <w:t xml:space="preserve">Payment of Invoices   </w:t>
      </w:r>
      <w:r w:rsidR="0032616B" w:rsidRPr="0032616B">
        <w:rPr>
          <w:rFonts w:ascii="Arial" w:hAnsi="Arial" w:cs="Arial"/>
          <w:sz w:val="22"/>
          <w:szCs w:val="22"/>
          <w:lang w:val="en-GB"/>
        </w:rPr>
        <w:t>The C</w:t>
      </w:r>
      <w:r w:rsidR="0032616B">
        <w:rPr>
          <w:rFonts w:ascii="Arial" w:hAnsi="Arial" w:cs="Arial"/>
          <w:sz w:val="22"/>
          <w:szCs w:val="22"/>
          <w:lang w:val="en-GB"/>
        </w:rPr>
        <w:t xml:space="preserve">ouncil reviewed the financial report year to date and approved invoices for payment: </w:t>
      </w:r>
      <w:r w:rsidR="00C544D2" w:rsidRPr="0032616B">
        <w:rPr>
          <w:rFonts w:ascii="Arial" w:hAnsi="Arial" w:cs="Arial"/>
          <w:sz w:val="22"/>
          <w:szCs w:val="22"/>
          <w:lang w:val="en-GB"/>
        </w:rPr>
        <w:t>Clerk</w:t>
      </w:r>
      <w:r w:rsidR="00C544D2">
        <w:rPr>
          <w:rFonts w:ascii="Arial" w:hAnsi="Arial" w:cs="Arial"/>
          <w:sz w:val="22"/>
          <w:szCs w:val="22"/>
          <w:lang w:val="en-GB"/>
        </w:rPr>
        <w:t xml:space="preserve"> salary (</w:t>
      </w:r>
      <w:r w:rsidR="0001315E">
        <w:rPr>
          <w:rFonts w:ascii="Arial" w:hAnsi="Arial" w:cs="Arial"/>
          <w:sz w:val="22"/>
          <w:szCs w:val="22"/>
          <w:lang w:val="en-GB"/>
        </w:rPr>
        <w:t>June/July</w:t>
      </w:r>
      <w:r w:rsidR="00C544D2">
        <w:rPr>
          <w:rFonts w:ascii="Arial" w:hAnsi="Arial" w:cs="Arial"/>
          <w:sz w:val="22"/>
          <w:szCs w:val="22"/>
          <w:lang w:val="en-GB"/>
        </w:rPr>
        <w:t>) £</w:t>
      </w:r>
      <w:r w:rsidR="00EC2020">
        <w:rPr>
          <w:rFonts w:ascii="Arial" w:hAnsi="Arial" w:cs="Arial"/>
          <w:sz w:val="22"/>
          <w:szCs w:val="22"/>
          <w:lang w:val="en-GB"/>
        </w:rPr>
        <w:t>6</w:t>
      </w:r>
      <w:r w:rsidR="0001315E">
        <w:rPr>
          <w:rFonts w:ascii="Arial" w:hAnsi="Arial" w:cs="Arial"/>
          <w:sz w:val="22"/>
          <w:szCs w:val="22"/>
          <w:lang w:val="en-GB"/>
        </w:rPr>
        <w:t>05</w:t>
      </w:r>
      <w:r w:rsidR="00144168">
        <w:rPr>
          <w:rFonts w:ascii="Arial" w:hAnsi="Arial" w:cs="Arial"/>
          <w:sz w:val="22"/>
          <w:szCs w:val="22"/>
          <w:lang w:val="en-GB"/>
        </w:rPr>
        <w:t xml:space="preserve">.47, </w:t>
      </w:r>
      <w:r w:rsidR="0001315E">
        <w:rPr>
          <w:rFonts w:ascii="Arial" w:hAnsi="Arial" w:cs="Arial"/>
          <w:sz w:val="22"/>
          <w:szCs w:val="22"/>
          <w:lang w:val="en-GB"/>
        </w:rPr>
        <w:t xml:space="preserve">HMRC PAYE £61.20, </w:t>
      </w:r>
      <w:r w:rsidR="00C544D2">
        <w:rPr>
          <w:rFonts w:ascii="Arial" w:hAnsi="Arial" w:cs="Arial"/>
          <w:sz w:val="22"/>
          <w:szCs w:val="22"/>
          <w:lang w:val="en-GB"/>
        </w:rPr>
        <w:t>KM Dike £</w:t>
      </w:r>
      <w:r w:rsidR="0001315E">
        <w:rPr>
          <w:rFonts w:ascii="Arial" w:hAnsi="Arial" w:cs="Arial"/>
          <w:sz w:val="22"/>
          <w:szCs w:val="22"/>
          <w:lang w:val="en-GB"/>
        </w:rPr>
        <w:t>4</w:t>
      </w:r>
      <w:r w:rsidR="00687931">
        <w:rPr>
          <w:rFonts w:ascii="Arial" w:hAnsi="Arial" w:cs="Arial"/>
          <w:sz w:val="22"/>
          <w:szCs w:val="22"/>
          <w:lang w:val="en-GB"/>
        </w:rPr>
        <w:t>95.12</w:t>
      </w:r>
      <w:r w:rsidR="00C544D2">
        <w:rPr>
          <w:rFonts w:ascii="Arial" w:hAnsi="Arial" w:cs="Arial"/>
          <w:sz w:val="22"/>
          <w:szCs w:val="22"/>
          <w:lang w:val="en-GB"/>
        </w:rPr>
        <w:t xml:space="preserve">, </w:t>
      </w:r>
      <w:r w:rsidR="0001315E">
        <w:rPr>
          <w:rFonts w:ascii="Arial" w:hAnsi="Arial" w:cs="Arial"/>
          <w:sz w:val="22"/>
          <w:szCs w:val="22"/>
          <w:lang w:val="en-GB"/>
        </w:rPr>
        <w:t>DAPTC</w:t>
      </w:r>
      <w:r w:rsidR="0099288C">
        <w:rPr>
          <w:rFonts w:ascii="Arial" w:hAnsi="Arial" w:cs="Arial"/>
          <w:sz w:val="22"/>
          <w:szCs w:val="22"/>
          <w:lang w:val="en-GB"/>
        </w:rPr>
        <w:t xml:space="preserve"> £</w:t>
      </w:r>
      <w:r w:rsidR="0001315E">
        <w:rPr>
          <w:rFonts w:ascii="Arial" w:hAnsi="Arial" w:cs="Arial"/>
          <w:sz w:val="22"/>
          <w:szCs w:val="22"/>
          <w:lang w:val="en-GB"/>
        </w:rPr>
        <w:t>328.44</w:t>
      </w:r>
      <w:r w:rsidR="00EC2020">
        <w:rPr>
          <w:rFonts w:ascii="Arial" w:hAnsi="Arial" w:cs="Arial"/>
          <w:sz w:val="22"/>
          <w:szCs w:val="22"/>
          <w:lang w:val="en-GB"/>
        </w:rPr>
        <w:t xml:space="preserve">, </w:t>
      </w:r>
      <w:proofErr w:type="spellStart"/>
      <w:proofErr w:type="gramStart"/>
      <w:r w:rsidR="0001315E">
        <w:rPr>
          <w:rFonts w:ascii="Arial" w:hAnsi="Arial" w:cs="Arial"/>
          <w:sz w:val="22"/>
          <w:szCs w:val="22"/>
          <w:lang w:val="en-GB"/>
        </w:rPr>
        <w:t>A.Ye</w:t>
      </w:r>
      <w:r w:rsidR="00D2148F">
        <w:rPr>
          <w:rFonts w:ascii="Arial" w:hAnsi="Arial" w:cs="Arial"/>
          <w:sz w:val="22"/>
          <w:szCs w:val="22"/>
          <w:lang w:val="en-GB"/>
        </w:rPr>
        <w:t>n</w:t>
      </w:r>
      <w:r w:rsidR="0001315E">
        <w:rPr>
          <w:rFonts w:ascii="Arial" w:hAnsi="Arial" w:cs="Arial"/>
          <w:sz w:val="22"/>
          <w:szCs w:val="22"/>
          <w:lang w:val="en-GB"/>
        </w:rPr>
        <w:t>dole</w:t>
      </w:r>
      <w:proofErr w:type="spellEnd"/>
      <w:proofErr w:type="gramEnd"/>
      <w:r w:rsidR="0001315E">
        <w:rPr>
          <w:rFonts w:ascii="Arial" w:hAnsi="Arial" w:cs="Arial"/>
          <w:sz w:val="22"/>
          <w:szCs w:val="22"/>
          <w:lang w:val="en-GB"/>
        </w:rPr>
        <w:t xml:space="preserve"> fingerpost repair expenses</w:t>
      </w:r>
      <w:r w:rsidR="00CC576D">
        <w:rPr>
          <w:rFonts w:ascii="Arial" w:hAnsi="Arial" w:cs="Arial"/>
          <w:sz w:val="22"/>
          <w:szCs w:val="22"/>
          <w:lang w:val="en-GB"/>
        </w:rPr>
        <w:t xml:space="preserve"> £1</w:t>
      </w:r>
      <w:r w:rsidR="0001315E">
        <w:rPr>
          <w:rFonts w:ascii="Arial" w:hAnsi="Arial" w:cs="Arial"/>
          <w:sz w:val="22"/>
          <w:szCs w:val="22"/>
          <w:lang w:val="en-GB"/>
        </w:rPr>
        <w:t>22.81</w:t>
      </w:r>
      <w:r w:rsidR="00CC576D">
        <w:rPr>
          <w:rFonts w:ascii="Arial" w:hAnsi="Arial" w:cs="Arial"/>
          <w:sz w:val="22"/>
          <w:szCs w:val="22"/>
          <w:lang w:val="en-GB"/>
        </w:rPr>
        <w:t xml:space="preserve">, </w:t>
      </w:r>
      <w:proofErr w:type="spellStart"/>
      <w:r w:rsidR="0001315E">
        <w:rPr>
          <w:rFonts w:ascii="Arial" w:hAnsi="Arial" w:cs="Arial"/>
          <w:sz w:val="22"/>
          <w:szCs w:val="22"/>
          <w:lang w:val="en-GB"/>
        </w:rPr>
        <w:t>RoSPA</w:t>
      </w:r>
      <w:proofErr w:type="spellEnd"/>
      <w:r w:rsidR="0001315E">
        <w:rPr>
          <w:rFonts w:ascii="Arial" w:hAnsi="Arial" w:cs="Arial"/>
          <w:sz w:val="22"/>
          <w:szCs w:val="22"/>
          <w:lang w:val="en-GB"/>
        </w:rPr>
        <w:t xml:space="preserve"> </w:t>
      </w:r>
      <w:r w:rsidR="00CC576D">
        <w:rPr>
          <w:rFonts w:ascii="Arial" w:hAnsi="Arial" w:cs="Arial"/>
          <w:sz w:val="22"/>
          <w:szCs w:val="22"/>
          <w:lang w:val="en-GB"/>
        </w:rPr>
        <w:t xml:space="preserve"> £</w:t>
      </w:r>
      <w:r w:rsidR="0001315E">
        <w:rPr>
          <w:rFonts w:ascii="Arial" w:hAnsi="Arial" w:cs="Arial"/>
          <w:sz w:val="22"/>
          <w:szCs w:val="22"/>
          <w:lang w:val="en-GB"/>
        </w:rPr>
        <w:t>84</w:t>
      </w:r>
      <w:r w:rsidR="00D2148F">
        <w:rPr>
          <w:rFonts w:ascii="Arial" w:hAnsi="Arial" w:cs="Arial"/>
          <w:sz w:val="22"/>
          <w:szCs w:val="22"/>
          <w:lang w:val="en-GB"/>
        </w:rPr>
        <w:t>.</w:t>
      </w:r>
      <w:r w:rsidR="0001315E">
        <w:rPr>
          <w:rFonts w:ascii="Arial" w:hAnsi="Arial" w:cs="Arial"/>
          <w:sz w:val="22"/>
          <w:szCs w:val="22"/>
          <w:lang w:val="en-GB"/>
        </w:rPr>
        <w:t xml:space="preserve"> Paid since last meeting: Came &amp; Co Insurance £471.31</w:t>
      </w:r>
      <w:r w:rsidR="00D2148F">
        <w:rPr>
          <w:rFonts w:ascii="Arial" w:hAnsi="Arial" w:cs="Arial"/>
          <w:sz w:val="22"/>
          <w:szCs w:val="22"/>
          <w:lang w:val="en-GB"/>
        </w:rPr>
        <w:t>.</w:t>
      </w:r>
      <w:r w:rsidR="00CC576D">
        <w:rPr>
          <w:rFonts w:ascii="Arial" w:hAnsi="Arial" w:cs="Arial"/>
          <w:sz w:val="22"/>
          <w:szCs w:val="22"/>
          <w:lang w:val="en-GB"/>
        </w:rPr>
        <w:t xml:space="preserve"> </w:t>
      </w:r>
      <w:r w:rsidR="0099288C">
        <w:rPr>
          <w:rFonts w:ascii="Arial" w:hAnsi="Arial" w:cs="Arial"/>
          <w:sz w:val="22"/>
          <w:szCs w:val="22"/>
          <w:lang w:val="en-GB"/>
        </w:rPr>
        <w:t xml:space="preserve"> </w:t>
      </w:r>
      <w:r w:rsidR="0099288C" w:rsidRPr="0099288C">
        <w:rPr>
          <w:rFonts w:ascii="Arial" w:hAnsi="Arial" w:cs="Arial"/>
          <w:b/>
          <w:sz w:val="22"/>
          <w:szCs w:val="22"/>
          <w:lang w:val="en-GB"/>
        </w:rPr>
        <w:t>Receipts</w:t>
      </w:r>
      <w:r w:rsidR="0099288C">
        <w:rPr>
          <w:rFonts w:ascii="Arial" w:hAnsi="Arial" w:cs="Arial"/>
          <w:b/>
          <w:sz w:val="22"/>
          <w:szCs w:val="22"/>
          <w:lang w:val="en-GB"/>
        </w:rPr>
        <w:t xml:space="preserve"> </w:t>
      </w:r>
      <w:r w:rsidR="0099288C" w:rsidRPr="008A39A8">
        <w:rPr>
          <w:rFonts w:ascii="Arial" w:hAnsi="Arial" w:cs="Arial"/>
          <w:sz w:val="22"/>
          <w:szCs w:val="22"/>
          <w:lang w:val="en-GB"/>
        </w:rPr>
        <w:t>£</w:t>
      </w:r>
      <w:r w:rsidR="0001315E">
        <w:rPr>
          <w:rFonts w:ascii="Arial" w:hAnsi="Arial" w:cs="Arial"/>
          <w:sz w:val="22"/>
          <w:szCs w:val="22"/>
          <w:lang w:val="en-GB"/>
        </w:rPr>
        <w:t>28 Trent Allotments</w:t>
      </w:r>
    </w:p>
    <w:p w14:paraId="42F5ED6C" w14:textId="77777777" w:rsidR="0001315E" w:rsidRDefault="0001315E" w:rsidP="00CC576D">
      <w:pPr>
        <w:rPr>
          <w:rFonts w:ascii="Arial" w:hAnsi="Arial" w:cs="Arial"/>
          <w:sz w:val="22"/>
          <w:szCs w:val="22"/>
          <w:lang w:val="en-GB"/>
        </w:rPr>
      </w:pPr>
    </w:p>
    <w:p w14:paraId="67A1F9D3" w14:textId="7BAECBCF" w:rsidR="00C544D2" w:rsidRDefault="00A0627D" w:rsidP="00C544D2">
      <w:pPr>
        <w:rPr>
          <w:rFonts w:ascii="Arial" w:hAnsi="Arial" w:cs="Arial"/>
          <w:sz w:val="22"/>
          <w:szCs w:val="22"/>
          <w:lang w:val="en-GB"/>
        </w:rPr>
      </w:pPr>
      <w:r>
        <w:rPr>
          <w:rFonts w:ascii="Arial" w:hAnsi="Arial" w:cs="Arial"/>
          <w:b/>
          <w:sz w:val="22"/>
          <w:szCs w:val="22"/>
          <w:lang w:val="en-GB"/>
        </w:rPr>
        <w:t>8.</w:t>
      </w:r>
      <w:r w:rsidR="00C544D2">
        <w:rPr>
          <w:rFonts w:ascii="Arial" w:hAnsi="Arial" w:cs="Arial"/>
          <w:b/>
          <w:sz w:val="22"/>
          <w:szCs w:val="22"/>
          <w:lang w:val="en-GB"/>
        </w:rPr>
        <w:t xml:space="preserve"> Correspondence: </w:t>
      </w:r>
      <w:r w:rsidR="00C544D2">
        <w:rPr>
          <w:rFonts w:ascii="Arial" w:hAnsi="Arial" w:cs="Arial"/>
          <w:sz w:val="22"/>
          <w:szCs w:val="22"/>
          <w:lang w:val="en-GB"/>
        </w:rPr>
        <w:t xml:space="preserve"> </w:t>
      </w:r>
      <w:r w:rsidR="0001315E">
        <w:rPr>
          <w:rFonts w:ascii="Arial" w:hAnsi="Arial" w:cs="Arial"/>
          <w:sz w:val="22"/>
          <w:szCs w:val="22"/>
          <w:lang w:val="en-GB"/>
        </w:rPr>
        <w:t xml:space="preserve">Advance notice of Local Plan Review Consultation. </w:t>
      </w:r>
      <w:r>
        <w:rPr>
          <w:rFonts w:ascii="Arial" w:hAnsi="Arial" w:cs="Arial"/>
          <w:sz w:val="22"/>
          <w:szCs w:val="22"/>
          <w:lang w:val="en-GB"/>
        </w:rPr>
        <w:t>Plans for development in Sherborne will be of interest. Cllr Goud advised the Council to be aware of this.</w:t>
      </w:r>
    </w:p>
    <w:p w14:paraId="56A315D4" w14:textId="77777777" w:rsidR="00A0627D" w:rsidRDefault="00A0627D" w:rsidP="00C544D2">
      <w:pPr>
        <w:rPr>
          <w:rFonts w:ascii="Arial" w:hAnsi="Arial" w:cs="Arial"/>
          <w:sz w:val="22"/>
          <w:szCs w:val="22"/>
          <w:lang w:val="en-GB"/>
        </w:rPr>
      </w:pPr>
    </w:p>
    <w:p w14:paraId="4BFA1188" w14:textId="68CE8FD3" w:rsidR="00C544D2" w:rsidRDefault="00A0627D" w:rsidP="00C544D2">
      <w:pPr>
        <w:rPr>
          <w:rFonts w:ascii="Arial" w:hAnsi="Arial" w:cs="Arial"/>
          <w:b/>
          <w:sz w:val="22"/>
          <w:szCs w:val="22"/>
          <w:lang w:val="en-GB"/>
        </w:rPr>
      </w:pPr>
      <w:r>
        <w:rPr>
          <w:rFonts w:ascii="Arial" w:hAnsi="Arial" w:cs="Arial"/>
          <w:b/>
          <w:sz w:val="22"/>
          <w:szCs w:val="22"/>
          <w:lang w:val="en-GB"/>
        </w:rPr>
        <w:t>9.</w:t>
      </w:r>
      <w:r w:rsidR="00C544D2">
        <w:rPr>
          <w:rFonts w:ascii="Arial" w:hAnsi="Arial" w:cs="Arial"/>
          <w:b/>
          <w:sz w:val="22"/>
          <w:szCs w:val="22"/>
          <w:lang w:val="en-GB"/>
        </w:rPr>
        <w:t xml:space="preserve">  Planning Matters</w:t>
      </w:r>
      <w:r w:rsidR="00CC576D">
        <w:rPr>
          <w:rFonts w:ascii="Arial" w:hAnsi="Arial" w:cs="Arial"/>
          <w:b/>
          <w:sz w:val="22"/>
          <w:szCs w:val="22"/>
          <w:lang w:val="en-GB"/>
        </w:rPr>
        <w:t xml:space="preserve">; </w:t>
      </w:r>
    </w:p>
    <w:p w14:paraId="537F6E3D" w14:textId="5E3876C5" w:rsidR="00EC2020" w:rsidRDefault="00EC2020" w:rsidP="00C544D2">
      <w:pPr>
        <w:rPr>
          <w:rFonts w:ascii="Arial" w:hAnsi="Arial" w:cs="Arial"/>
          <w:sz w:val="21"/>
          <w:szCs w:val="21"/>
        </w:rPr>
      </w:pPr>
      <w:r>
        <w:rPr>
          <w:rFonts w:ascii="Arial" w:hAnsi="Arial" w:cs="Arial"/>
          <w:sz w:val="21"/>
          <w:szCs w:val="21"/>
        </w:rPr>
        <w:t>WDDC Planning Applications –</w:t>
      </w:r>
      <w:r w:rsidR="0034713D">
        <w:rPr>
          <w:rFonts w:ascii="Arial" w:hAnsi="Arial" w:cs="Arial"/>
          <w:sz w:val="21"/>
          <w:szCs w:val="21"/>
        </w:rPr>
        <w:t xml:space="preserve"> A</w:t>
      </w:r>
      <w:r>
        <w:rPr>
          <w:rFonts w:ascii="Arial" w:hAnsi="Arial" w:cs="Arial"/>
          <w:sz w:val="21"/>
          <w:szCs w:val="21"/>
        </w:rPr>
        <w:t>pprov</w:t>
      </w:r>
      <w:r w:rsidR="0034713D">
        <w:rPr>
          <w:rFonts w:ascii="Arial" w:hAnsi="Arial" w:cs="Arial"/>
          <w:sz w:val="21"/>
          <w:szCs w:val="21"/>
        </w:rPr>
        <w:t>ed</w:t>
      </w:r>
      <w:r>
        <w:rPr>
          <w:rFonts w:ascii="Arial" w:hAnsi="Arial" w:cs="Arial"/>
          <w:sz w:val="21"/>
          <w:szCs w:val="21"/>
        </w:rPr>
        <w:t xml:space="preserve"> or deci</w:t>
      </w:r>
      <w:r w:rsidR="0034713D">
        <w:rPr>
          <w:rFonts w:ascii="Arial" w:hAnsi="Arial" w:cs="Arial"/>
          <w:sz w:val="21"/>
          <w:szCs w:val="21"/>
        </w:rPr>
        <w:t>ded</w:t>
      </w:r>
      <w:r>
        <w:rPr>
          <w:rFonts w:ascii="Arial" w:hAnsi="Arial" w:cs="Arial"/>
          <w:sz w:val="21"/>
          <w:szCs w:val="21"/>
        </w:rPr>
        <w:t xml:space="preserve"> by Parish Council</w:t>
      </w:r>
    </w:p>
    <w:tbl>
      <w:tblPr>
        <w:tblW w:w="10447" w:type="dxa"/>
        <w:tblInd w:w="31" w:type="dxa"/>
        <w:tblLayout w:type="fixed"/>
        <w:tblCellMar>
          <w:top w:w="55" w:type="dxa"/>
          <w:left w:w="55" w:type="dxa"/>
          <w:bottom w:w="55" w:type="dxa"/>
          <w:right w:w="55" w:type="dxa"/>
        </w:tblCellMar>
        <w:tblLook w:val="0000" w:firstRow="0" w:lastRow="0" w:firstColumn="0" w:lastColumn="0" w:noHBand="0" w:noVBand="0"/>
      </w:tblPr>
      <w:tblGrid>
        <w:gridCol w:w="3480"/>
        <w:gridCol w:w="3465"/>
        <w:gridCol w:w="3502"/>
      </w:tblGrid>
      <w:tr w:rsidR="00A0627D" w:rsidRPr="00DF27A9" w14:paraId="76FED8B1" w14:textId="77777777" w:rsidTr="00A0627D">
        <w:tc>
          <w:tcPr>
            <w:tcW w:w="3480" w:type="dxa"/>
            <w:tcBorders>
              <w:top w:val="single" w:sz="2" w:space="0" w:color="000000"/>
              <w:left w:val="single" w:sz="2" w:space="0" w:color="000000"/>
              <w:bottom w:val="single" w:sz="2" w:space="0" w:color="000000"/>
            </w:tcBorders>
            <w:shd w:val="clear" w:color="auto" w:fill="auto"/>
          </w:tcPr>
          <w:p w14:paraId="7B51DF4E" w14:textId="77777777" w:rsidR="00A0627D" w:rsidRPr="00DF27A9" w:rsidRDefault="00A0627D" w:rsidP="00A06070">
            <w:pPr>
              <w:pStyle w:val="TableContents"/>
              <w:rPr>
                <w:rFonts w:ascii="Arial" w:hAnsi="Arial" w:cs="Arial"/>
                <w:sz w:val="21"/>
                <w:szCs w:val="21"/>
              </w:rPr>
            </w:pPr>
            <w:r w:rsidRPr="00DF27A9">
              <w:rPr>
                <w:rFonts w:ascii="Arial" w:hAnsi="Arial" w:cs="Arial"/>
                <w:sz w:val="21"/>
                <w:szCs w:val="21"/>
              </w:rPr>
              <w:t>Name</w:t>
            </w:r>
          </w:p>
        </w:tc>
        <w:tc>
          <w:tcPr>
            <w:tcW w:w="3465" w:type="dxa"/>
            <w:tcBorders>
              <w:top w:val="single" w:sz="2" w:space="0" w:color="000000"/>
              <w:left w:val="single" w:sz="2" w:space="0" w:color="000000"/>
              <w:bottom w:val="single" w:sz="2" w:space="0" w:color="000000"/>
            </w:tcBorders>
            <w:shd w:val="clear" w:color="auto" w:fill="auto"/>
          </w:tcPr>
          <w:p w14:paraId="0EF0B9FC" w14:textId="77777777" w:rsidR="00A0627D" w:rsidRPr="00DF27A9" w:rsidRDefault="00A0627D" w:rsidP="00A06070">
            <w:pPr>
              <w:pStyle w:val="TableContents"/>
              <w:rPr>
                <w:rFonts w:ascii="Arial" w:hAnsi="Arial" w:cs="Arial"/>
                <w:sz w:val="21"/>
                <w:szCs w:val="21"/>
              </w:rPr>
            </w:pPr>
            <w:r w:rsidRPr="00DF27A9">
              <w:rPr>
                <w:rFonts w:ascii="Arial" w:hAnsi="Arial" w:cs="Arial"/>
                <w:sz w:val="21"/>
                <w:szCs w:val="21"/>
              </w:rPr>
              <w:t>Reference/Details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441BBBC2" w14:textId="77777777" w:rsidR="00A0627D" w:rsidRPr="00DF27A9" w:rsidRDefault="00A0627D" w:rsidP="00A06070">
            <w:pPr>
              <w:pStyle w:val="TableContents"/>
              <w:rPr>
                <w:rFonts w:ascii="Arial" w:hAnsi="Arial" w:cs="Arial"/>
                <w:sz w:val="21"/>
                <w:szCs w:val="21"/>
              </w:rPr>
            </w:pPr>
            <w:r w:rsidRPr="00DF27A9">
              <w:rPr>
                <w:rFonts w:ascii="Arial" w:hAnsi="Arial" w:cs="Arial"/>
                <w:sz w:val="21"/>
                <w:szCs w:val="21"/>
              </w:rPr>
              <w:t>Status</w:t>
            </w:r>
          </w:p>
        </w:tc>
      </w:tr>
      <w:tr w:rsidR="00A0627D" w:rsidRPr="00DF27A9" w14:paraId="018BEACF" w14:textId="77777777" w:rsidTr="00A0627D">
        <w:tc>
          <w:tcPr>
            <w:tcW w:w="3480" w:type="dxa"/>
            <w:tcBorders>
              <w:top w:val="single" w:sz="2" w:space="0" w:color="000000"/>
              <w:left w:val="single" w:sz="2" w:space="0" w:color="000000"/>
              <w:bottom w:val="single" w:sz="2" w:space="0" w:color="000000"/>
            </w:tcBorders>
            <w:shd w:val="clear" w:color="auto" w:fill="auto"/>
          </w:tcPr>
          <w:p w14:paraId="29CBE8A0" w14:textId="77777777" w:rsidR="00A0627D" w:rsidRDefault="00A0627D" w:rsidP="00A0627D">
            <w:pPr>
              <w:pStyle w:val="TableContents"/>
              <w:rPr>
                <w:rFonts w:ascii="Arial" w:hAnsi="Arial" w:cs="Arial"/>
                <w:sz w:val="21"/>
                <w:szCs w:val="21"/>
              </w:rPr>
            </w:pPr>
            <w:r>
              <w:rPr>
                <w:rFonts w:ascii="Arial" w:hAnsi="Arial" w:cs="Arial"/>
                <w:sz w:val="21"/>
                <w:szCs w:val="21"/>
              </w:rPr>
              <w:t xml:space="preserve">Plum Orchard </w:t>
            </w:r>
            <w:proofErr w:type="spellStart"/>
            <w:r>
              <w:rPr>
                <w:rFonts w:ascii="Arial" w:hAnsi="Arial" w:cs="Arial"/>
                <w:sz w:val="21"/>
                <w:szCs w:val="21"/>
              </w:rPr>
              <w:t>Hse</w:t>
            </w:r>
            <w:proofErr w:type="spellEnd"/>
            <w:r>
              <w:rPr>
                <w:rFonts w:ascii="Arial" w:hAnsi="Arial" w:cs="Arial"/>
                <w:sz w:val="21"/>
                <w:szCs w:val="21"/>
              </w:rPr>
              <w:t>, Flax Lane, Nether Compton</w:t>
            </w:r>
          </w:p>
        </w:tc>
        <w:tc>
          <w:tcPr>
            <w:tcW w:w="3465" w:type="dxa"/>
            <w:tcBorders>
              <w:top w:val="single" w:sz="2" w:space="0" w:color="000000"/>
              <w:left w:val="single" w:sz="2" w:space="0" w:color="000000"/>
              <w:bottom w:val="single" w:sz="2" w:space="0" w:color="000000"/>
            </w:tcBorders>
            <w:shd w:val="clear" w:color="auto" w:fill="auto"/>
          </w:tcPr>
          <w:p w14:paraId="0EA81260" w14:textId="77777777" w:rsidR="00A0627D" w:rsidRDefault="00A0627D" w:rsidP="00A0627D">
            <w:pPr>
              <w:pStyle w:val="TableContents"/>
              <w:rPr>
                <w:rFonts w:ascii="Arial" w:hAnsi="Arial" w:cs="Arial"/>
                <w:sz w:val="21"/>
                <w:szCs w:val="21"/>
              </w:rPr>
            </w:pPr>
            <w:r>
              <w:rPr>
                <w:rFonts w:ascii="Arial" w:hAnsi="Arial" w:cs="Arial"/>
                <w:sz w:val="21"/>
                <w:szCs w:val="21"/>
              </w:rPr>
              <w:t xml:space="preserve">WD/D/18/001116 Erection of single </w:t>
            </w:r>
            <w:proofErr w:type="spellStart"/>
            <w:r>
              <w:rPr>
                <w:rFonts w:ascii="Arial" w:hAnsi="Arial" w:cs="Arial"/>
                <w:sz w:val="21"/>
                <w:szCs w:val="21"/>
              </w:rPr>
              <w:t>storey</w:t>
            </w:r>
            <w:proofErr w:type="spellEnd"/>
            <w:r>
              <w:rPr>
                <w:rFonts w:ascii="Arial" w:hAnsi="Arial" w:cs="Arial"/>
                <w:sz w:val="21"/>
                <w:szCs w:val="21"/>
              </w:rPr>
              <w:t xml:space="preserve"> extension</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48EEE9EA" w14:textId="77777777" w:rsidR="00A0627D" w:rsidRDefault="00A0627D" w:rsidP="00A0627D">
            <w:pPr>
              <w:pStyle w:val="TableContents"/>
              <w:rPr>
                <w:rFonts w:ascii="Arial" w:hAnsi="Arial" w:cs="Arial"/>
                <w:sz w:val="21"/>
                <w:szCs w:val="21"/>
              </w:rPr>
            </w:pPr>
            <w:r>
              <w:rPr>
                <w:rFonts w:ascii="Arial" w:hAnsi="Arial" w:cs="Arial"/>
                <w:sz w:val="21"/>
                <w:szCs w:val="21"/>
              </w:rPr>
              <w:t>No Objection</w:t>
            </w:r>
          </w:p>
          <w:p w14:paraId="60D5B4F4" w14:textId="34F4D003" w:rsidR="00A0627D" w:rsidRDefault="00A0627D" w:rsidP="00A0627D">
            <w:pPr>
              <w:pStyle w:val="TableContents"/>
              <w:rPr>
                <w:rFonts w:ascii="Arial" w:hAnsi="Arial" w:cs="Arial"/>
                <w:sz w:val="21"/>
                <w:szCs w:val="21"/>
              </w:rPr>
            </w:pPr>
            <w:r>
              <w:rPr>
                <w:rFonts w:ascii="Arial" w:hAnsi="Arial" w:cs="Arial"/>
                <w:sz w:val="21"/>
                <w:szCs w:val="21"/>
              </w:rPr>
              <w:t>*Cllr Dodd left the room during the discussion.</w:t>
            </w:r>
          </w:p>
        </w:tc>
      </w:tr>
      <w:tr w:rsidR="00A0627D" w:rsidRPr="00DF27A9" w14:paraId="35A75890" w14:textId="77777777" w:rsidTr="00A0627D">
        <w:tc>
          <w:tcPr>
            <w:tcW w:w="3480" w:type="dxa"/>
            <w:tcBorders>
              <w:top w:val="single" w:sz="2" w:space="0" w:color="000000"/>
              <w:left w:val="single" w:sz="2" w:space="0" w:color="000000"/>
              <w:bottom w:val="single" w:sz="2" w:space="0" w:color="000000"/>
            </w:tcBorders>
            <w:shd w:val="clear" w:color="auto" w:fill="auto"/>
          </w:tcPr>
          <w:p w14:paraId="6FBBA578" w14:textId="77777777" w:rsidR="00A0627D" w:rsidRDefault="00A0627D" w:rsidP="00A0627D">
            <w:pPr>
              <w:pStyle w:val="TableContents"/>
              <w:rPr>
                <w:rFonts w:ascii="Arial" w:hAnsi="Arial" w:cs="Arial"/>
                <w:sz w:val="21"/>
                <w:szCs w:val="21"/>
              </w:rPr>
            </w:pPr>
            <w:proofErr w:type="spellStart"/>
            <w:r>
              <w:rPr>
                <w:rFonts w:ascii="Arial" w:hAnsi="Arial" w:cs="Arial"/>
                <w:sz w:val="21"/>
                <w:szCs w:val="21"/>
              </w:rPr>
              <w:t>Maryden</w:t>
            </w:r>
            <w:proofErr w:type="spellEnd"/>
            <w:r>
              <w:rPr>
                <w:rFonts w:ascii="Arial" w:hAnsi="Arial" w:cs="Arial"/>
                <w:sz w:val="21"/>
                <w:szCs w:val="21"/>
              </w:rPr>
              <w:t xml:space="preserve">, </w:t>
            </w:r>
            <w:proofErr w:type="spellStart"/>
            <w:r>
              <w:rPr>
                <w:rFonts w:ascii="Arial" w:hAnsi="Arial" w:cs="Arial"/>
                <w:sz w:val="21"/>
                <w:szCs w:val="21"/>
              </w:rPr>
              <w:t>Adber</w:t>
            </w:r>
            <w:proofErr w:type="spellEnd"/>
            <w:r>
              <w:rPr>
                <w:rFonts w:ascii="Arial" w:hAnsi="Arial" w:cs="Arial"/>
                <w:sz w:val="21"/>
                <w:szCs w:val="21"/>
              </w:rPr>
              <w:t>, Trent</w:t>
            </w:r>
          </w:p>
        </w:tc>
        <w:tc>
          <w:tcPr>
            <w:tcW w:w="3465" w:type="dxa"/>
            <w:tcBorders>
              <w:top w:val="single" w:sz="2" w:space="0" w:color="000000"/>
              <w:left w:val="single" w:sz="2" w:space="0" w:color="000000"/>
              <w:bottom w:val="single" w:sz="2" w:space="0" w:color="000000"/>
            </w:tcBorders>
            <w:shd w:val="clear" w:color="auto" w:fill="auto"/>
          </w:tcPr>
          <w:p w14:paraId="0CC7D520" w14:textId="77777777" w:rsidR="00A0627D" w:rsidRDefault="00A0627D" w:rsidP="00A0627D">
            <w:pPr>
              <w:pStyle w:val="TableContents"/>
              <w:rPr>
                <w:rFonts w:ascii="Arial" w:hAnsi="Arial" w:cs="Arial"/>
                <w:sz w:val="21"/>
                <w:szCs w:val="21"/>
              </w:rPr>
            </w:pPr>
            <w:r>
              <w:rPr>
                <w:rFonts w:ascii="Arial" w:hAnsi="Arial" w:cs="Arial"/>
                <w:sz w:val="21"/>
                <w:szCs w:val="21"/>
              </w:rPr>
              <w:t>WD/D/18/000875 Erection of detached timber garage to front of property</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6947D443" w14:textId="77777777" w:rsidR="00A0627D" w:rsidRDefault="00A0627D" w:rsidP="00A0627D">
            <w:pPr>
              <w:pStyle w:val="TableContents"/>
              <w:rPr>
                <w:rFonts w:ascii="Arial" w:hAnsi="Arial" w:cs="Arial"/>
                <w:sz w:val="21"/>
                <w:szCs w:val="21"/>
              </w:rPr>
            </w:pPr>
            <w:r>
              <w:rPr>
                <w:rFonts w:ascii="Arial" w:hAnsi="Arial" w:cs="Arial"/>
                <w:sz w:val="21"/>
                <w:szCs w:val="21"/>
              </w:rPr>
              <w:t>No objection,</w:t>
            </w:r>
          </w:p>
          <w:p w14:paraId="03A6EB8E" w14:textId="77777777" w:rsidR="00A0627D" w:rsidRPr="008B2E86" w:rsidRDefault="00A0627D" w:rsidP="00A0627D">
            <w:pPr>
              <w:pStyle w:val="TableContents"/>
              <w:rPr>
                <w:rFonts w:ascii="Arial" w:hAnsi="Arial" w:cs="Arial"/>
                <w:sz w:val="21"/>
                <w:szCs w:val="21"/>
              </w:rPr>
            </w:pPr>
            <w:r>
              <w:rPr>
                <w:rFonts w:ascii="Arial" w:hAnsi="Arial" w:cs="Arial"/>
                <w:sz w:val="21"/>
                <w:szCs w:val="21"/>
              </w:rPr>
              <w:t>Approved 22.06.18</w:t>
            </w:r>
          </w:p>
        </w:tc>
      </w:tr>
      <w:tr w:rsidR="00A0627D" w:rsidRPr="00DF27A9" w14:paraId="26DCD5C7" w14:textId="77777777" w:rsidTr="00A0627D">
        <w:tc>
          <w:tcPr>
            <w:tcW w:w="3480" w:type="dxa"/>
            <w:tcBorders>
              <w:top w:val="single" w:sz="2" w:space="0" w:color="000000"/>
              <w:left w:val="single" w:sz="2" w:space="0" w:color="000000"/>
              <w:bottom w:val="single" w:sz="2" w:space="0" w:color="000000"/>
            </w:tcBorders>
            <w:shd w:val="clear" w:color="auto" w:fill="auto"/>
          </w:tcPr>
          <w:p w14:paraId="08A35241" w14:textId="77777777" w:rsidR="00A0627D" w:rsidRDefault="00A0627D" w:rsidP="00A0627D">
            <w:pPr>
              <w:pStyle w:val="TableContents"/>
              <w:rPr>
                <w:rFonts w:ascii="Arial" w:hAnsi="Arial" w:cs="Arial"/>
                <w:sz w:val="21"/>
                <w:szCs w:val="21"/>
              </w:rPr>
            </w:pPr>
          </w:p>
        </w:tc>
        <w:tc>
          <w:tcPr>
            <w:tcW w:w="3465" w:type="dxa"/>
            <w:tcBorders>
              <w:top w:val="single" w:sz="2" w:space="0" w:color="000000"/>
              <w:left w:val="single" w:sz="2" w:space="0" w:color="000000"/>
              <w:bottom w:val="single" w:sz="2" w:space="0" w:color="000000"/>
            </w:tcBorders>
            <w:shd w:val="clear" w:color="auto" w:fill="auto"/>
          </w:tcPr>
          <w:p w14:paraId="7C974593" w14:textId="77777777" w:rsidR="00A0627D" w:rsidRDefault="00A0627D" w:rsidP="00A0627D">
            <w:pPr>
              <w:pStyle w:val="TableContents"/>
              <w:rPr>
                <w:rFonts w:ascii="Arial" w:hAnsi="Arial" w:cs="Arial"/>
                <w:sz w:val="21"/>
                <w:szCs w:val="21"/>
              </w:rPr>
            </w:pP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525520EC" w14:textId="77777777" w:rsidR="00A0627D" w:rsidRDefault="00A0627D" w:rsidP="00A0627D">
            <w:pPr>
              <w:pStyle w:val="TableContents"/>
              <w:rPr>
                <w:rFonts w:ascii="Arial" w:hAnsi="Arial" w:cs="Arial"/>
                <w:sz w:val="21"/>
                <w:szCs w:val="21"/>
              </w:rPr>
            </w:pPr>
          </w:p>
        </w:tc>
      </w:tr>
    </w:tbl>
    <w:p w14:paraId="5F4ED015" w14:textId="77777777" w:rsidR="00EC2020" w:rsidRPr="006854FC" w:rsidRDefault="00EC2020" w:rsidP="00C544D2">
      <w:pPr>
        <w:rPr>
          <w:rFonts w:ascii="Arial" w:hAnsi="Arial" w:cs="Arial"/>
          <w:sz w:val="22"/>
          <w:szCs w:val="22"/>
          <w:lang w:val="en-GB"/>
        </w:rPr>
      </w:pPr>
    </w:p>
    <w:p w14:paraId="19DED707" w14:textId="77777777" w:rsidR="0034713D" w:rsidRDefault="0034713D" w:rsidP="008A39A8">
      <w:pPr>
        <w:rPr>
          <w:rFonts w:ascii="Arial" w:hAnsi="Arial" w:cs="Arial"/>
          <w:sz w:val="21"/>
          <w:szCs w:val="21"/>
        </w:rPr>
      </w:pPr>
    </w:p>
    <w:p w14:paraId="6D91AD70" w14:textId="097E9676" w:rsidR="008A39A8" w:rsidRDefault="008A39A8" w:rsidP="008A39A8">
      <w:pPr>
        <w:rPr>
          <w:rFonts w:ascii="Arial" w:hAnsi="Arial" w:cs="Arial"/>
          <w:sz w:val="21"/>
          <w:szCs w:val="21"/>
        </w:rPr>
      </w:pPr>
      <w:r>
        <w:rPr>
          <w:rFonts w:ascii="Arial" w:hAnsi="Arial" w:cs="Arial"/>
          <w:sz w:val="21"/>
          <w:szCs w:val="21"/>
        </w:rPr>
        <w:t xml:space="preserve">WDDC Planning Applications – </w:t>
      </w:r>
      <w:r w:rsidR="00A0627D">
        <w:rPr>
          <w:rFonts w:ascii="Arial" w:hAnsi="Arial" w:cs="Arial"/>
          <w:sz w:val="21"/>
          <w:szCs w:val="21"/>
        </w:rPr>
        <w:t>Decisions</w:t>
      </w:r>
    </w:p>
    <w:p w14:paraId="60BAE91B" w14:textId="77777777" w:rsidR="001C7FC8" w:rsidRDefault="001C7FC8" w:rsidP="008A39A8">
      <w:pPr>
        <w:rPr>
          <w:rFonts w:ascii="Arial" w:hAnsi="Arial" w:cs="Arial"/>
          <w:sz w:val="21"/>
          <w:szCs w:val="21"/>
        </w:rPr>
      </w:pPr>
    </w:p>
    <w:p w14:paraId="7D8D9F8D" w14:textId="77777777" w:rsidR="008A39A8" w:rsidRDefault="008A39A8" w:rsidP="008A39A8">
      <w:pPr>
        <w:rPr>
          <w:rFonts w:ascii="Arial" w:hAnsi="Arial" w:cs="Arial"/>
          <w:sz w:val="21"/>
          <w:szCs w:val="21"/>
        </w:rPr>
      </w:pPr>
    </w:p>
    <w:tbl>
      <w:tblPr>
        <w:tblW w:w="1042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3465"/>
        <w:gridCol w:w="3465"/>
        <w:gridCol w:w="3497"/>
      </w:tblGrid>
      <w:tr w:rsidR="00D2148F" w14:paraId="1DEBC4CF" w14:textId="77777777" w:rsidTr="00D2148F">
        <w:trPr>
          <w:trHeight w:val="25"/>
        </w:trPr>
        <w:tc>
          <w:tcPr>
            <w:tcW w:w="3465" w:type="dxa"/>
            <w:shd w:val="clear" w:color="auto" w:fill="auto"/>
          </w:tcPr>
          <w:p w14:paraId="680DCB2A" w14:textId="77777777" w:rsidR="00A0627D" w:rsidRPr="00DF27A9" w:rsidRDefault="00A0627D" w:rsidP="00A06070">
            <w:pPr>
              <w:pStyle w:val="TableContents"/>
              <w:snapToGrid w:val="0"/>
              <w:rPr>
                <w:rFonts w:ascii="Arial" w:hAnsi="Arial" w:cs="Arial"/>
                <w:sz w:val="21"/>
                <w:szCs w:val="21"/>
              </w:rPr>
            </w:pPr>
            <w:r>
              <w:rPr>
                <w:rFonts w:ascii="Arial" w:hAnsi="Arial" w:cs="Arial"/>
                <w:sz w:val="21"/>
                <w:szCs w:val="21"/>
              </w:rPr>
              <w:t>Clover Leys, Trent</w:t>
            </w:r>
          </w:p>
        </w:tc>
        <w:tc>
          <w:tcPr>
            <w:tcW w:w="3465" w:type="dxa"/>
            <w:shd w:val="clear" w:color="auto" w:fill="auto"/>
          </w:tcPr>
          <w:p w14:paraId="7437F255" w14:textId="77777777" w:rsidR="00A0627D" w:rsidRPr="00DF27A9" w:rsidRDefault="00A0627D" w:rsidP="00A06070">
            <w:pPr>
              <w:pStyle w:val="TableContents"/>
              <w:snapToGrid w:val="0"/>
              <w:rPr>
                <w:rFonts w:ascii="Arial" w:hAnsi="Arial" w:cs="Arial"/>
                <w:sz w:val="21"/>
                <w:szCs w:val="21"/>
              </w:rPr>
            </w:pPr>
            <w:r>
              <w:rPr>
                <w:rFonts w:ascii="Arial" w:hAnsi="Arial" w:cs="Arial"/>
                <w:sz w:val="21"/>
                <w:szCs w:val="21"/>
              </w:rPr>
              <w:t>WD/D/17/003038 Demolish existing house and annex and build new house and garage</w:t>
            </w:r>
          </w:p>
        </w:tc>
        <w:tc>
          <w:tcPr>
            <w:tcW w:w="3497" w:type="dxa"/>
            <w:shd w:val="clear" w:color="auto" w:fill="auto"/>
          </w:tcPr>
          <w:p w14:paraId="21588C2F" w14:textId="77777777" w:rsidR="00A0627D" w:rsidRDefault="00A0627D" w:rsidP="00A06070">
            <w:pPr>
              <w:tabs>
                <w:tab w:val="left" w:pos="2640"/>
              </w:tabs>
              <w:rPr>
                <w:rFonts w:ascii="Arial" w:hAnsi="Arial" w:cs="Arial"/>
                <w:sz w:val="21"/>
                <w:szCs w:val="21"/>
              </w:rPr>
            </w:pPr>
            <w:r>
              <w:rPr>
                <w:rFonts w:ascii="Arial" w:hAnsi="Arial" w:cs="Arial"/>
                <w:sz w:val="21"/>
                <w:szCs w:val="21"/>
              </w:rPr>
              <w:t>Support,</w:t>
            </w:r>
          </w:p>
          <w:p w14:paraId="5D06B0BA" w14:textId="77777777" w:rsidR="00A0627D" w:rsidRPr="00DF27A9" w:rsidRDefault="00A0627D" w:rsidP="00A06070">
            <w:pPr>
              <w:tabs>
                <w:tab w:val="left" w:pos="2640"/>
              </w:tabs>
              <w:rPr>
                <w:rFonts w:ascii="Arial" w:hAnsi="Arial" w:cs="Arial"/>
                <w:sz w:val="21"/>
                <w:szCs w:val="21"/>
              </w:rPr>
            </w:pPr>
            <w:r>
              <w:rPr>
                <w:rFonts w:ascii="Arial" w:hAnsi="Arial" w:cs="Arial"/>
                <w:sz w:val="21"/>
                <w:szCs w:val="21"/>
              </w:rPr>
              <w:t>Approved 25.05.18</w:t>
            </w:r>
          </w:p>
        </w:tc>
      </w:tr>
      <w:tr w:rsidR="00D2148F" w14:paraId="43B8DD09" w14:textId="77777777" w:rsidTr="00D2148F">
        <w:trPr>
          <w:trHeight w:val="25"/>
        </w:trPr>
        <w:tc>
          <w:tcPr>
            <w:tcW w:w="3465" w:type="dxa"/>
            <w:shd w:val="clear" w:color="auto" w:fill="auto"/>
          </w:tcPr>
          <w:p w14:paraId="2B43546B" w14:textId="5AB46458" w:rsidR="00A0627D" w:rsidRDefault="00A0627D" w:rsidP="00A0627D">
            <w:pPr>
              <w:pStyle w:val="TableContents"/>
              <w:snapToGrid w:val="0"/>
              <w:rPr>
                <w:rFonts w:ascii="Arial" w:hAnsi="Arial" w:cs="Arial"/>
                <w:sz w:val="21"/>
                <w:szCs w:val="21"/>
              </w:rPr>
            </w:pPr>
            <w:proofErr w:type="spellStart"/>
            <w:r>
              <w:rPr>
                <w:rFonts w:ascii="Arial" w:hAnsi="Arial" w:cs="Arial"/>
                <w:sz w:val="21"/>
                <w:szCs w:val="21"/>
              </w:rPr>
              <w:t>Adber</w:t>
            </w:r>
            <w:proofErr w:type="spellEnd"/>
            <w:r>
              <w:rPr>
                <w:rFonts w:ascii="Arial" w:hAnsi="Arial" w:cs="Arial"/>
                <w:sz w:val="21"/>
                <w:szCs w:val="21"/>
              </w:rPr>
              <w:t xml:space="preserve"> Court, </w:t>
            </w:r>
            <w:proofErr w:type="spellStart"/>
            <w:r>
              <w:rPr>
                <w:rFonts w:ascii="Arial" w:hAnsi="Arial" w:cs="Arial"/>
                <w:sz w:val="21"/>
                <w:szCs w:val="21"/>
              </w:rPr>
              <w:t>Batsons</w:t>
            </w:r>
            <w:proofErr w:type="spellEnd"/>
            <w:r>
              <w:rPr>
                <w:rFonts w:ascii="Arial" w:hAnsi="Arial" w:cs="Arial"/>
                <w:sz w:val="21"/>
                <w:szCs w:val="21"/>
              </w:rPr>
              <w:t xml:space="preserve"> Farm, </w:t>
            </w:r>
            <w:proofErr w:type="spellStart"/>
            <w:r>
              <w:rPr>
                <w:rFonts w:ascii="Arial" w:hAnsi="Arial" w:cs="Arial"/>
                <w:sz w:val="21"/>
                <w:szCs w:val="21"/>
              </w:rPr>
              <w:t>Adber</w:t>
            </w:r>
            <w:proofErr w:type="spellEnd"/>
            <w:r>
              <w:rPr>
                <w:rFonts w:ascii="Arial" w:hAnsi="Arial" w:cs="Arial"/>
                <w:sz w:val="21"/>
                <w:szCs w:val="21"/>
              </w:rPr>
              <w:t>, Trent</w:t>
            </w:r>
          </w:p>
        </w:tc>
        <w:tc>
          <w:tcPr>
            <w:tcW w:w="3465" w:type="dxa"/>
            <w:shd w:val="clear" w:color="auto" w:fill="auto"/>
          </w:tcPr>
          <w:p w14:paraId="557A6EE4" w14:textId="77777777" w:rsidR="00A0627D" w:rsidRDefault="00A0627D" w:rsidP="00A0627D">
            <w:pPr>
              <w:rPr>
                <w:rFonts w:ascii="Arial" w:hAnsi="Arial" w:cs="Arial"/>
                <w:sz w:val="21"/>
                <w:szCs w:val="21"/>
              </w:rPr>
            </w:pPr>
            <w:r>
              <w:rPr>
                <w:rFonts w:ascii="Arial" w:hAnsi="Arial" w:cs="Arial"/>
                <w:sz w:val="21"/>
                <w:szCs w:val="21"/>
              </w:rPr>
              <w:t xml:space="preserve">WD/D/18/000550 Conversion of old pigsty to form </w:t>
            </w:r>
            <w:proofErr w:type="gramStart"/>
            <w:r>
              <w:rPr>
                <w:rFonts w:ascii="Arial" w:hAnsi="Arial" w:cs="Arial"/>
                <w:sz w:val="21"/>
                <w:szCs w:val="21"/>
              </w:rPr>
              <w:t>one bedroom</w:t>
            </w:r>
            <w:proofErr w:type="gramEnd"/>
            <w:r>
              <w:rPr>
                <w:rFonts w:ascii="Arial" w:hAnsi="Arial" w:cs="Arial"/>
                <w:sz w:val="21"/>
                <w:szCs w:val="21"/>
              </w:rPr>
              <w:t xml:space="preserve"> annex,</w:t>
            </w:r>
          </w:p>
          <w:p w14:paraId="510A5088" w14:textId="54FD0262" w:rsidR="00A0627D" w:rsidRDefault="00A0627D" w:rsidP="00A0627D">
            <w:pPr>
              <w:pStyle w:val="TableContents"/>
              <w:snapToGrid w:val="0"/>
              <w:rPr>
                <w:rFonts w:ascii="Arial" w:hAnsi="Arial" w:cs="Arial"/>
                <w:sz w:val="21"/>
                <w:szCs w:val="21"/>
              </w:rPr>
            </w:pPr>
            <w:r>
              <w:rPr>
                <w:rFonts w:ascii="Arial" w:hAnsi="Arial" w:cs="Arial"/>
                <w:sz w:val="21"/>
                <w:szCs w:val="21"/>
              </w:rPr>
              <w:t>(retrospective)</w:t>
            </w:r>
          </w:p>
        </w:tc>
        <w:tc>
          <w:tcPr>
            <w:tcW w:w="3497" w:type="dxa"/>
            <w:shd w:val="clear" w:color="auto" w:fill="auto"/>
          </w:tcPr>
          <w:p w14:paraId="0951567A" w14:textId="77777777" w:rsidR="00A0627D" w:rsidRDefault="00A0627D" w:rsidP="00A0627D">
            <w:pPr>
              <w:rPr>
                <w:rFonts w:ascii="Arial" w:hAnsi="Arial" w:cs="Arial"/>
                <w:sz w:val="21"/>
                <w:szCs w:val="21"/>
              </w:rPr>
            </w:pPr>
            <w:r>
              <w:rPr>
                <w:rFonts w:ascii="Arial" w:hAnsi="Arial" w:cs="Arial"/>
                <w:sz w:val="21"/>
                <w:szCs w:val="21"/>
              </w:rPr>
              <w:t>No objection,</w:t>
            </w:r>
          </w:p>
          <w:p w14:paraId="13C04C13" w14:textId="106F36E1" w:rsidR="00A0627D" w:rsidRDefault="00A0627D" w:rsidP="00A0627D">
            <w:pPr>
              <w:tabs>
                <w:tab w:val="left" w:pos="2640"/>
              </w:tabs>
              <w:rPr>
                <w:rFonts w:ascii="Arial" w:hAnsi="Arial" w:cs="Arial"/>
                <w:sz w:val="21"/>
                <w:szCs w:val="21"/>
              </w:rPr>
            </w:pPr>
            <w:r>
              <w:rPr>
                <w:rFonts w:ascii="Arial" w:hAnsi="Arial" w:cs="Arial"/>
                <w:sz w:val="21"/>
                <w:szCs w:val="21"/>
              </w:rPr>
              <w:t>Approved 11.06.18</w:t>
            </w:r>
          </w:p>
        </w:tc>
      </w:tr>
    </w:tbl>
    <w:p w14:paraId="3D2ECFE5" w14:textId="77777777" w:rsidR="008A39A8" w:rsidRDefault="008A39A8" w:rsidP="008A39A8">
      <w:pPr>
        <w:rPr>
          <w:rFonts w:ascii="Arial" w:hAnsi="Arial" w:cs="Arial"/>
          <w:sz w:val="21"/>
          <w:szCs w:val="21"/>
        </w:rPr>
      </w:pPr>
    </w:p>
    <w:p w14:paraId="00BE7366" w14:textId="77777777" w:rsidR="008A39A8" w:rsidRDefault="008A39A8" w:rsidP="008A39A8">
      <w:pPr>
        <w:rPr>
          <w:rFonts w:ascii="Arial" w:hAnsi="Arial" w:cs="Arial"/>
          <w:sz w:val="21"/>
          <w:szCs w:val="21"/>
        </w:rPr>
      </w:pPr>
      <w:r>
        <w:rPr>
          <w:rFonts w:ascii="Arial" w:hAnsi="Arial" w:cs="Arial"/>
          <w:sz w:val="21"/>
          <w:szCs w:val="21"/>
        </w:rPr>
        <w:t>Other Planning Matters</w:t>
      </w:r>
    </w:p>
    <w:p w14:paraId="255DAD94" w14:textId="77777777" w:rsidR="008A39A8" w:rsidRDefault="008A39A8" w:rsidP="008A39A8">
      <w:pPr>
        <w:rPr>
          <w:rFonts w:ascii="Arial" w:hAnsi="Arial" w:cs="Arial"/>
          <w:sz w:val="21"/>
          <w:szCs w:val="21"/>
        </w:rPr>
      </w:pPr>
    </w:p>
    <w:tbl>
      <w:tblPr>
        <w:tblW w:w="1041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3465"/>
        <w:gridCol w:w="3465"/>
        <w:gridCol w:w="3487"/>
      </w:tblGrid>
      <w:tr w:rsidR="00D2148F" w14:paraId="123A30F4" w14:textId="77777777" w:rsidTr="00D2148F">
        <w:tc>
          <w:tcPr>
            <w:tcW w:w="3465" w:type="dxa"/>
            <w:shd w:val="clear" w:color="auto" w:fill="auto"/>
          </w:tcPr>
          <w:p w14:paraId="15D8CFFA" w14:textId="3C3D5A68" w:rsidR="0034713D" w:rsidRDefault="0034713D" w:rsidP="0034713D">
            <w:pPr>
              <w:rPr>
                <w:rFonts w:ascii="Arial" w:hAnsi="Arial" w:cs="Arial"/>
                <w:sz w:val="21"/>
                <w:szCs w:val="21"/>
              </w:rPr>
            </w:pPr>
            <w:proofErr w:type="spellStart"/>
            <w:r>
              <w:rPr>
                <w:rFonts w:ascii="Arial" w:hAnsi="Arial" w:cs="Arial"/>
                <w:sz w:val="21"/>
                <w:szCs w:val="21"/>
              </w:rPr>
              <w:t>Aldouron</w:t>
            </w:r>
            <w:proofErr w:type="spellEnd"/>
            <w:r>
              <w:rPr>
                <w:rFonts w:ascii="Arial" w:hAnsi="Arial" w:cs="Arial"/>
                <w:sz w:val="21"/>
                <w:szCs w:val="21"/>
              </w:rPr>
              <w:t>, Nether Compton</w:t>
            </w:r>
          </w:p>
        </w:tc>
        <w:tc>
          <w:tcPr>
            <w:tcW w:w="3465" w:type="dxa"/>
            <w:shd w:val="clear" w:color="auto" w:fill="auto"/>
          </w:tcPr>
          <w:p w14:paraId="39AF5431" w14:textId="6896B931" w:rsidR="0034713D" w:rsidRDefault="0034713D" w:rsidP="0034713D">
            <w:pPr>
              <w:rPr>
                <w:rFonts w:ascii="Arial" w:hAnsi="Arial" w:cs="Arial"/>
                <w:sz w:val="21"/>
                <w:szCs w:val="21"/>
              </w:rPr>
            </w:pPr>
            <w:r>
              <w:rPr>
                <w:rFonts w:ascii="Arial" w:hAnsi="Arial" w:cs="Arial"/>
                <w:sz w:val="21"/>
                <w:szCs w:val="21"/>
              </w:rPr>
              <w:t xml:space="preserve">WD/D/17/001447 Extend chalet bungalow to create 2 </w:t>
            </w:r>
            <w:proofErr w:type="spellStart"/>
            <w:r>
              <w:rPr>
                <w:rFonts w:ascii="Arial" w:hAnsi="Arial" w:cs="Arial"/>
                <w:sz w:val="21"/>
                <w:szCs w:val="21"/>
              </w:rPr>
              <w:t>storey</w:t>
            </w:r>
            <w:proofErr w:type="spellEnd"/>
            <w:r>
              <w:rPr>
                <w:rFonts w:ascii="Arial" w:hAnsi="Arial" w:cs="Arial"/>
                <w:sz w:val="21"/>
                <w:szCs w:val="21"/>
              </w:rPr>
              <w:t xml:space="preserve"> building</w:t>
            </w:r>
          </w:p>
        </w:tc>
        <w:tc>
          <w:tcPr>
            <w:tcW w:w="3487" w:type="dxa"/>
            <w:shd w:val="clear" w:color="auto" w:fill="auto"/>
          </w:tcPr>
          <w:p w14:paraId="61D1F804" w14:textId="77777777" w:rsidR="0034713D" w:rsidRDefault="0034713D" w:rsidP="0034713D">
            <w:pPr>
              <w:rPr>
                <w:rFonts w:ascii="Arial" w:hAnsi="Arial" w:cs="Arial"/>
                <w:sz w:val="21"/>
                <w:szCs w:val="21"/>
              </w:rPr>
            </w:pPr>
            <w:r>
              <w:rPr>
                <w:rFonts w:ascii="Arial" w:hAnsi="Arial" w:cs="Arial"/>
                <w:sz w:val="21"/>
                <w:szCs w:val="21"/>
              </w:rPr>
              <w:t xml:space="preserve">Comment, No objection, </w:t>
            </w:r>
          </w:p>
          <w:p w14:paraId="4F24A990" w14:textId="77777777" w:rsidR="0034713D" w:rsidRDefault="0034713D" w:rsidP="0034713D">
            <w:pPr>
              <w:rPr>
                <w:rFonts w:ascii="Arial" w:hAnsi="Arial" w:cs="Arial"/>
                <w:sz w:val="21"/>
                <w:szCs w:val="21"/>
              </w:rPr>
            </w:pPr>
            <w:r>
              <w:rPr>
                <w:rFonts w:ascii="Arial" w:hAnsi="Arial" w:cs="Arial"/>
                <w:sz w:val="21"/>
                <w:szCs w:val="21"/>
              </w:rPr>
              <w:t>Refused 25.08.17</w:t>
            </w:r>
          </w:p>
          <w:p w14:paraId="4C89D9AB" w14:textId="77777777" w:rsidR="0034713D" w:rsidRDefault="0034713D" w:rsidP="0034713D">
            <w:pPr>
              <w:tabs>
                <w:tab w:val="left" w:pos="2640"/>
              </w:tabs>
              <w:rPr>
                <w:rFonts w:ascii="Arial" w:hAnsi="Arial" w:cs="Arial"/>
                <w:sz w:val="21"/>
                <w:szCs w:val="21"/>
              </w:rPr>
            </w:pPr>
            <w:r w:rsidRPr="008B2E86">
              <w:rPr>
                <w:rFonts w:ascii="Arial" w:hAnsi="Arial" w:cs="Arial"/>
                <w:sz w:val="21"/>
                <w:szCs w:val="21"/>
              </w:rPr>
              <w:t>Appeal lodged 14.12.17</w:t>
            </w:r>
          </w:p>
          <w:p w14:paraId="5F706596" w14:textId="77777777" w:rsidR="0034713D" w:rsidRDefault="0034713D" w:rsidP="0034713D">
            <w:pPr>
              <w:tabs>
                <w:tab w:val="left" w:pos="2640"/>
              </w:tabs>
              <w:rPr>
                <w:rFonts w:ascii="Arial" w:hAnsi="Arial" w:cs="Arial"/>
                <w:sz w:val="21"/>
                <w:szCs w:val="21"/>
              </w:rPr>
            </w:pPr>
            <w:r>
              <w:rPr>
                <w:rFonts w:ascii="Arial" w:hAnsi="Arial" w:cs="Arial"/>
                <w:sz w:val="21"/>
                <w:szCs w:val="21"/>
              </w:rPr>
              <w:t>PC letter of support to the Appeal Panel</w:t>
            </w:r>
          </w:p>
          <w:p w14:paraId="294E6850" w14:textId="77777777" w:rsidR="0034713D" w:rsidRDefault="0034713D" w:rsidP="0034713D">
            <w:pPr>
              <w:rPr>
                <w:rFonts w:ascii="Arial" w:hAnsi="Arial" w:cs="Arial"/>
                <w:sz w:val="21"/>
                <w:szCs w:val="21"/>
              </w:rPr>
            </w:pPr>
            <w:r>
              <w:rPr>
                <w:rFonts w:ascii="Arial" w:hAnsi="Arial" w:cs="Arial"/>
                <w:sz w:val="21"/>
                <w:szCs w:val="21"/>
              </w:rPr>
              <w:t xml:space="preserve">Appeal dismissed 25.04.18 </w:t>
            </w:r>
          </w:p>
          <w:p w14:paraId="59AEA7DE" w14:textId="593A9F5F" w:rsidR="00A0627D" w:rsidRDefault="00A0627D" w:rsidP="0034713D">
            <w:pPr>
              <w:rPr>
                <w:rFonts w:ascii="Arial" w:hAnsi="Arial" w:cs="Arial"/>
                <w:sz w:val="21"/>
                <w:szCs w:val="21"/>
              </w:rPr>
            </w:pPr>
            <w:r>
              <w:rPr>
                <w:rFonts w:ascii="Arial" w:hAnsi="Arial" w:cs="Arial"/>
                <w:sz w:val="21"/>
                <w:szCs w:val="21"/>
              </w:rPr>
              <w:t>Inspector confirmed that PC comments were considered.</w:t>
            </w:r>
          </w:p>
        </w:tc>
      </w:tr>
    </w:tbl>
    <w:p w14:paraId="3CD730F3" w14:textId="77777777" w:rsidR="008A39A8" w:rsidRDefault="008A39A8" w:rsidP="008A39A8">
      <w:pPr>
        <w:rPr>
          <w:rFonts w:ascii="Arial" w:hAnsi="Arial" w:cs="Arial"/>
          <w:sz w:val="21"/>
          <w:szCs w:val="21"/>
        </w:rPr>
      </w:pPr>
    </w:p>
    <w:p w14:paraId="27FEAE89" w14:textId="77777777" w:rsidR="00C544D2" w:rsidRDefault="00C544D2" w:rsidP="00C544D2">
      <w:pPr>
        <w:tabs>
          <w:tab w:val="left" w:pos="709"/>
        </w:tabs>
        <w:rPr>
          <w:rFonts w:ascii="Arial" w:hAnsi="Arial"/>
          <w:sz w:val="22"/>
          <w:szCs w:val="22"/>
        </w:rPr>
      </w:pPr>
    </w:p>
    <w:p w14:paraId="694E110E" w14:textId="4D755587" w:rsidR="00A0627D" w:rsidRPr="00A0627D" w:rsidRDefault="00A0627D" w:rsidP="00C544D2">
      <w:pPr>
        <w:rPr>
          <w:rFonts w:ascii="Arial" w:hAnsi="Arial" w:cs="Arial"/>
          <w:sz w:val="22"/>
          <w:szCs w:val="22"/>
          <w:lang w:val="en-GB"/>
        </w:rPr>
      </w:pPr>
      <w:r w:rsidRPr="00A0627D">
        <w:rPr>
          <w:rFonts w:ascii="Arial" w:hAnsi="Arial" w:cs="Arial"/>
          <w:sz w:val="22"/>
          <w:szCs w:val="22"/>
          <w:lang w:val="en-GB"/>
        </w:rPr>
        <w:t xml:space="preserve">Cllr Hayton </w:t>
      </w:r>
      <w:r>
        <w:rPr>
          <w:rFonts w:ascii="Arial" w:hAnsi="Arial" w:cs="Arial"/>
          <w:sz w:val="22"/>
          <w:szCs w:val="22"/>
          <w:lang w:val="en-GB"/>
        </w:rPr>
        <w:t>told the Council that he had made enquiries as to why PC planning application comments do not seem to carry much weight. He was advised that comments should include reasons and detail. The Council agreed to bear this in mind for future applications.</w:t>
      </w:r>
    </w:p>
    <w:p w14:paraId="29AFDE42" w14:textId="77777777" w:rsidR="00A0627D" w:rsidRDefault="00A0627D" w:rsidP="00C544D2">
      <w:pPr>
        <w:rPr>
          <w:rFonts w:ascii="Arial" w:hAnsi="Arial" w:cs="Arial"/>
          <w:b/>
          <w:sz w:val="22"/>
          <w:szCs w:val="22"/>
          <w:lang w:val="en-GB"/>
        </w:rPr>
      </w:pPr>
    </w:p>
    <w:p w14:paraId="064A1CAC" w14:textId="77777777" w:rsidR="00A0627D" w:rsidRDefault="00A0627D" w:rsidP="00C544D2">
      <w:pPr>
        <w:rPr>
          <w:rFonts w:ascii="Arial" w:hAnsi="Arial" w:cs="Arial"/>
          <w:b/>
          <w:sz w:val="22"/>
          <w:szCs w:val="22"/>
          <w:lang w:val="en-GB"/>
        </w:rPr>
      </w:pPr>
    </w:p>
    <w:p w14:paraId="707A90F0" w14:textId="3B20E243" w:rsidR="00C544D2" w:rsidRDefault="00A0627D" w:rsidP="00C544D2">
      <w:pPr>
        <w:rPr>
          <w:rFonts w:ascii="Arial" w:hAnsi="Arial" w:cs="Arial"/>
          <w:b/>
          <w:sz w:val="22"/>
          <w:szCs w:val="22"/>
          <w:lang w:val="en-GB"/>
        </w:rPr>
      </w:pPr>
      <w:r>
        <w:rPr>
          <w:rFonts w:ascii="Arial" w:hAnsi="Arial" w:cs="Arial"/>
          <w:b/>
          <w:sz w:val="22"/>
          <w:szCs w:val="22"/>
          <w:lang w:val="en-GB"/>
        </w:rPr>
        <w:t>10.</w:t>
      </w:r>
      <w:r w:rsidR="00C544D2">
        <w:rPr>
          <w:rFonts w:ascii="Arial" w:hAnsi="Arial" w:cs="Arial"/>
          <w:b/>
          <w:sz w:val="22"/>
          <w:szCs w:val="22"/>
          <w:lang w:val="en-GB"/>
        </w:rPr>
        <w:t xml:space="preserve">  Dates of Future Meetings</w:t>
      </w:r>
    </w:p>
    <w:p w14:paraId="7AECF229" w14:textId="405912F2" w:rsidR="00C544D2" w:rsidRDefault="00947C38" w:rsidP="00C544D2">
      <w:pPr>
        <w:spacing w:after="60"/>
        <w:rPr>
          <w:rFonts w:ascii="Arial" w:hAnsi="Arial" w:cs="Arial"/>
          <w:sz w:val="22"/>
          <w:szCs w:val="22"/>
          <w:lang w:val="en-GB"/>
        </w:rPr>
      </w:pPr>
      <w:r>
        <w:rPr>
          <w:rFonts w:ascii="Arial" w:hAnsi="Arial" w:cs="Arial"/>
          <w:sz w:val="22"/>
          <w:szCs w:val="22"/>
          <w:lang w:val="en-GB"/>
        </w:rPr>
        <w:t>3</w:t>
      </w:r>
      <w:r w:rsidR="00C544D2">
        <w:rPr>
          <w:rFonts w:ascii="Arial" w:hAnsi="Arial" w:cs="Arial"/>
          <w:sz w:val="22"/>
          <w:szCs w:val="22"/>
          <w:lang w:val="en-GB"/>
        </w:rPr>
        <w:t xml:space="preserve"> September (</w:t>
      </w:r>
      <w:r>
        <w:rPr>
          <w:rFonts w:ascii="Arial" w:hAnsi="Arial" w:cs="Arial"/>
          <w:sz w:val="22"/>
          <w:szCs w:val="22"/>
          <w:lang w:val="en-GB"/>
        </w:rPr>
        <w:t>Nether Compton</w:t>
      </w:r>
      <w:r w:rsidR="00C544D2">
        <w:rPr>
          <w:rFonts w:ascii="Arial" w:hAnsi="Arial" w:cs="Arial"/>
          <w:sz w:val="22"/>
          <w:szCs w:val="22"/>
          <w:lang w:val="en-GB"/>
        </w:rPr>
        <w:t>)</w:t>
      </w:r>
    </w:p>
    <w:p w14:paraId="6F130F78" w14:textId="5EB1C186" w:rsidR="00C544D2" w:rsidRDefault="00947C38" w:rsidP="00C544D2">
      <w:pPr>
        <w:spacing w:after="60"/>
        <w:rPr>
          <w:rFonts w:ascii="Arial" w:hAnsi="Arial" w:cs="Arial"/>
          <w:sz w:val="22"/>
          <w:szCs w:val="22"/>
          <w:lang w:val="en-GB"/>
        </w:rPr>
      </w:pPr>
      <w:r>
        <w:rPr>
          <w:rFonts w:ascii="Arial" w:hAnsi="Arial" w:cs="Arial"/>
          <w:sz w:val="22"/>
          <w:szCs w:val="22"/>
          <w:lang w:val="en-GB"/>
        </w:rPr>
        <w:t>5</w:t>
      </w:r>
      <w:r w:rsidR="00C544D2">
        <w:rPr>
          <w:rFonts w:ascii="Arial" w:hAnsi="Arial" w:cs="Arial"/>
          <w:sz w:val="22"/>
          <w:szCs w:val="22"/>
          <w:lang w:val="en-GB"/>
        </w:rPr>
        <w:t xml:space="preserve"> November (</w:t>
      </w:r>
      <w:r w:rsidR="001B2F22">
        <w:rPr>
          <w:rFonts w:ascii="Arial" w:hAnsi="Arial" w:cs="Arial"/>
          <w:sz w:val="22"/>
          <w:szCs w:val="22"/>
          <w:lang w:val="en-GB"/>
        </w:rPr>
        <w:t>Sandford Orcas</w:t>
      </w:r>
      <w:r w:rsidR="00C544D2">
        <w:rPr>
          <w:rFonts w:ascii="Arial" w:hAnsi="Arial" w:cs="Arial"/>
          <w:sz w:val="22"/>
          <w:szCs w:val="22"/>
          <w:lang w:val="en-GB"/>
        </w:rPr>
        <w:t>)</w:t>
      </w:r>
    </w:p>
    <w:p w14:paraId="645A2119" w14:textId="60168EB3" w:rsidR="00947C38" w:rsidRDefault="00947C38" w:rsidP="00C544D2">
      <w:pPr>
        <w:spacing w:after="60"/>
        <w:rPr>
          <w:rFonts w:ascii="Arial" w:hAnsi="Arial" w:cs="Arial"/>
          <w:sz w:val="22"/>
          <w:szCs w:val="22"/>
          <w:lang w:val="en-GB"/>
        </w:rPr>
      </w:pPr>
      <w:r>
        <w:rPr>
          <w:rFonts w:ascii="Arial" w:hAnsi="Arial" w:cs="Arial"/>
          <w:sz w:val="22"/>
          <w:szCs w:val="22"/>
          <w:lang w:val="en-GB"/>
        </w:rPr>
        <w:t>7 January (Trent)</w:t>
      </w:r>
    </w:p>
    <w:p w14:paraId="5C6D57B2" w14:textId="7794E7B3" w:rsidR="00947C38" w:rsidRDefault="00947C38" w:rsidP="00C544D2">
      <w:pPr>
        <w:spacing w:after="60"/>
        <w:rPr>
          <w:rFonts w:ascii="Arial" w:hAnsi="Arial" w:cs="Arial"/>
          <w:sz w:val="22"/>
          <w:szCs w:val="22"/>
          <w:lang w:val="en-GB"/>
        </w:rPr>
      </w:pPr>
      <w:r>
        <w:rPr>
          <w:rFonts w:ascii="Arial" w:hAnsi="Arial" w:cs="Arial"/>
          <w:sz w:val="22"/>
          <w:szCs w:val="22"/>
          <w:lang w:val="en-GB"/>
        </w:rPr>
        <w:t>4 March (Sandford Orcas)</w:t>
      </w:r>
    </w:p>
    <w:p w14:paraId="2689A32F" w14:textId="77777777" w:rsidR="00A0627D" w:rsidRDefault="00A0627D" w:rsidP="00C544D2">
      <w:pPr>
        <w:spacing w:after="60"/>
        <w:rPr>
          <w:rFonts w:ascii="Arial" w:hAnsi="Arial" w:cs="Arial"/>
          <w:sz w:val="22"/>
          <w:szCs w:val="22"/>
          <w:lang w:val="en-GB"/>
        </w:rPr>
      </w:pPr>
    </w:p>
    <w:p w14:paraId="05F7EE09" w14:textId="4D5FFA6A" w:rsidR="00C544D2" w:rsidRDefault="008A39A8" w:rsidP="00C544D2">
      <w:pPr>
        <w:rPr>
          <w:rFonts w:ascii="Arial" w:hAnsi="Arial" w:cs="Arial"/>
          <w:sz w:val="22"/>
          <w:szCs w:val="22"/>
          <w:lang w:val="en-GB"/>
        </w:rPr>
      </w:pPr>
      <w:r>
        <w:rPr>
          <w:rFonts w:ascii="Arial" w:hAnsi="Arial" w:cs="Arial"/>
          <w:b/>
          <w:sz w:val="22"/>
          <w:szCs w:val="22"/>
          <w:lang w:val="en-GB"/>
        </w:rPr>
        <w:t>1</w:t>
      </w:r>
      <w:r w:rsidR="00A0627D">
        <w:rPr>
          <w:rFonts w:ascii="Arial" w:hAnsi="Arial" w:cs="Arial"/>
          <w:b/>
          <w:sz w:val="22"/>
          <w:szCs w:val="22"/>
          <w:lang w:val="en-GB"/>
        </w:rPr>
        <w:t>1.</w:t>
      </w:r>
      <w:r w:rsidR="00C544D2">
        <w:rPr>
          <w:rFonts w:ascii="Arial" w:hAnsi="Arial" w:cs="Arial"/>
          <w:b/>
          <w:sz w:val="22"/>
          <w:szCs w:val="22"/>
          <w:lang w:val="en-GB"/>
        </w:rPr>
        <w:t xml:space="preserve">  Items for next Meeting: </w:t>
      </w:r>
      <w:r w:rsidR="00A0627D">
        <w:rPr>
          <w:rFonts w:ascii="Arial" w:hAnsi="Arial" w:cs="Arial"/>
          <w:sz w:val="22"/>
          <w:szCs w:val="22"/>
          <w:lang w:val="en-GB"/>
        </w:rPr>
        <w:t>Removal of business signs in Trent</w:t>
      </w:r>
    </w:p>
    <w:p w14:paraId="761683C7" w14:textId="77777777" w:rsidR="00414557" w:rsidRDefault="00414557" w:rsidP="00C544D2"/>
    <w:p w14:paraId="13737FFA" w14:textId="33541F39" w:rsidR="00C544D2" w:rsidRDefault="001B2F22" w:rsidP="00C544D2">
      <w:pPr>
        <w:tabs>
          <w:tab w:val="left" w:pos="2235"/>
        </w:tabs>
        <w:rPr>
          <w:rFonts w:ascii="Arial" w:hAnsi="Arial" w:cs="Arial"/>
          <w:b/>
          <w:sz w:val="22"/>
          <w:szCs w:val="22"/>
          <w:lang w:val="en-GB"/>
        </w:rPr>
      </w:pPr>
      <w:r>
        <w:rPr>
          <w:rFonts w:ascii="Arial" w:hAnsi="Arial" w:cs="Arial"/>
          <w:b/>
          <w:sz w:val="22"/>
          <w:szCs w:val="22"/>
          <w:lang w:val="en-GB"/>
        </w:rPr>
        <w:t xml:space="preserve">The meeting closed at </w:t>
      </w:r>
      <w:r w:rsidR="0006214C">
        <w:rPr>
          <w:rFonts w:ascii="Arial" w:hAnsi="Arial" w:cs="Arial"/>
          <w:b/>
          <w:sz w:val="22"/>
          <w:szCs w:val="22"/>
          <w:lang w:val="en-GB"/>
        </w:rPr>
        <w:t>9</w:t>
      </w:r>
      <w:r>
        <w:rPr>
          <w:rFonts w:ascii="Arial" w:hAnsi="Arial" w:cs="Arial"/>
          <w:b/>
          <w:sz w:val="22"/>
          <w:szCs w:val="22"/>
          <w:lang w:val="en-GB"/>
        </w:rPr>
        <w:t>.</w:t>
      </w:r>
      <w:r w:rsidR="00414557">
        <w:rPr>
          <w:rFonts w:ascii="Arial" w:hAnsi="Arial" w:cs="Arial"/>
          <w:b/>
          <w:sz w:val="22"/>
          <w:szCs w:val="22"/>
          <w:lang w:val="en-GB"/>
        </w:rPr>
        <w:t>05</w:t>
      </w:r>
      <w:r w:rsidR="00B46F5D">
        <w:rPr>
          <w:rFonts w:ascii="Arial" w:hAnsi="Arial" w:cs="Arial"/>
          <w:b/>
          <w:sz w:val="22"/>
          <w:szCs w:val="22"/>
          <w:lang w:val="en-GB"/>
        </w:rPr>
        <w:t>`</w:t>
      </w:r>
      <w:r w:rsidR="00C544D2">
        <w:rPr>
          <w:rFonts w:ascii="Arial" w:hAnsi="Arial" w:cs="Arial"/>
          <w:b/>
          <w:sz w:val="22"/>
          <w:szCs w:val="22"/>
          <w:lang w:val="en-GB"/>
        </w:rPr>
        <w:t xml:space="preserve"> pm</w:t>
      </w:r>
    </w:p>
    <w:p w14:paraId="51014FD8" w14:textId="77777777" w:rsidR="00C544D2" w:rsidRDefault="00C544D2" w:rsidP="00C544D2"/>
    <w:p w14:paraId="3A60E9E3" w14:textId="77777777" w:rsidR="0085140C" w:rsidRDefault="0085140C" w:rsidP="00C544D2">
      <w:pPr>
        <w:spacing w:after="113"/>
      </w:pPr>
    </w:p>
    <w:sectPr w:rsidR="0085140C">
      <w:footerReference w:type="default" r:id="rId7"/>
      <w:pgSz w:w="11906" w:h="16838"/>
      <w:pgMar w:top="1134" w:right="1134" w:bottom="851" w:left="1134" w:header="0" w:footer="709"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3D443B" w14:textId="77777777" w:rsidR="00396D63" w:rsidRDefault="00396D63">
      <w:r>
        <w:separator/>
      </w:r>
    </w:p>
  </w:endnote>
  <w:endnote w:type="continuationSeparator" w:id="0">
    <w:p w14:paraId="16201C0A" w14:textId="77777777" w:rsidR="00396D63" w:rsidRDefault="00396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ucida Grande">
    <w:charset w:val="00"/>
    <w:family w:val="roman"/>
    <w:pitch w:val="variable"/>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CF538" w14:textId="77777777" w:rsidR="00DF3B4F" w:rsidRDefault="00DF3B4F">
    <w:pPr>
      <w:pStyle w:val="Foote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873560" w14:textId="77777777" w:rsidR="00396D63" w:rsidRDefault="00396D63">
      <w:r>
        <w:separator/>
      </w:r>
    </w:p>
  </w:footnote>
  <w:footnote w:type="continuationSeparator" w:id="0">
    <w:p w14:paraId="0744BDEB" w14:textId="77777777" w:rsidR="00396D63" w:rsidRDefault="00396D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F17D67"/>
    <w:multiLevelType w:val="hybridMultilevel"/>
    <w:tmpl w:val="559A802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EC368D"/>
    <w:multiLevelType w:val="hybridMultilevel"/>
    <w:tmpl w:val="1DBE813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E6924CB"/>
    <w:multiLevelType w:val="hybridMultilevel"/>
    <w:tmpl w:val="8AB83A38"/>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40C"/>
    <w:rsid w:val="0001315E"/>
    <w:rsid w:val="00027857"/>
    <w:rsid w:val="000457B7"/>
    <w:rsid w:val="0006214C"/>
    <w:rsid w:val="00084184"/>
    <w:rsid w:val="000A0A44"/>
    <w:rsid w:val="000A2167"/>
    <w:rsid w:val="000C70E9"/>
    <w:rsid w:val="000D53D1"/>
    <w:rsid w:val="0011362E"/>
    <w:rsid w:val="00134AFB"/>
    <w:rsid w:val="00144168"/>
    <w:rsid w:val="00152E34"/>
    <w:rsid w:val="00195557"/>
    <w:rsid w:val="001B2F22"/>
    <w:rsid w:val="001C55D0"/>
    <w:rsid w:val="001C7FC8"/>
    <w:rsid w:val="0021138C"/>
    <w:rsid w:val="00223C55"/>
    <w:rsid w:val="00223EDC"/>
    <w:rsid w:val="00240A03"/>
    <w:rsid w:val="002F29DB"/>
    <w:rsid w:val="002F37EF"/>
    <w:rsid w:val="002F4962"/>
    <w:rsid w:val="0030046F"/>
    <w:rsid w:val="0032616B"/>
    <w:rsid w:val="003415FA"/>
    <w:rsid w:val="0034713D"/>
    <w:rsid w:val="00396D63"/>
    <w:rsid w:val="003A66A2"/>
    <w:rsid w:val="004007B5"/>
    <w:rsid w:val="00402535"/>
    <w:rsid w:val="00414557"/>
    <w:rsid w:val="00420BC3"/>
    <w:rsid w:val="004247DB"/>
    <w:rsid w:val="00425711"/>
    <w:rsid w:val="00456C50"/>
    <w:rsid w:val="004750D6"/>
    <w:rsid w:val="004A0CAA"/>
    <w:rsid w:val="004A49E7"/>
    <w:rsid w:val="004E5342"/>
    <w:rsid w:val="004F53CF"/>
    <w:rsid w:val="00511B73"/>
    <w:rsid w:val="00552A38"/>
    <w:rsid w:val="00552E82"/>
    <w:rsid w:val="005566B5"/>
    <w:rsid w:val="00562542"/>
    <w:rsid w:val="00593952"/>
    <w:rsid w:val="00594122"/>
    <w:rsid w:val="005B1A7F"/>
    <w:rsid w:val="005D727C"/>
    <w:rsid w:val="005E4968"/>
    <w:rsid w:val="005F695D"/>
    <w:rsid w:val="00604ADB"/>
    <w:rsid w:val="00624050"/>
    <w:rsid w:val="006304DF"/>
    <w:rsid w:val="00630951"/>
    <w:rsid w:val="00670AD7"/>
    <w:rsid w:val="00674EFF"/>
    <w:rsid w:val="00684046"/>
    <w:rsid w:val="00687931"/>
    <w:rsid w:val="00697899"/>
    <w:rsid w:val="006D62A8"/>
    <w:rsid w:val="00705979"/>
    <w:rsid w:val="007239AD"/>
    <w:rsid w:val="0073535C"/>
    <w:rsid w:val="007562B2"/>
    <w:rsid w:val="00775A19"/>
    <w:rsid w:val="00775B54"/>
    <w:rsid w:val="00787FE5"/>
    <w:rsid w:val="007A169B"/>
    <w:rsid w:val="007B23CD"/>
    <w:rsid w:val="007B2D01"/>
    <w:rsid w:val="007C4A46"/>
    <w:rsid w:val="007C6204"/>
    <w:rsid w:val="007F4050"/>
    <w:rsid w:val="008028FF"/>
    <w:rsid w:val="0082265E"/>
    <w:rsid w:val="0082536A"/>
    <w:rsid w:val="0085140C"/>
    <w:rsid w:val="00854AA3"/>
    <w:rsid w:val="008631B1"/>
    <w:rsid w:val="00871B0C"/>
    <w:rsid w:val="00876F00"/>
    <w:rsid w:val="008A39A8"/>
    <w:rsid w:val="008B1D65"/>
    <w:rsid w:val="008B66F9"/>
    <w:rsid w:val="00911B37"/>
    <w:rsid w:val="00912A53"/>
    <w:rsid w:val="00913DCF"/>
    <w:rsid w:val="00947C38"/>
    <w:rsid w:val="00971B64"/>
    <w:rsid w:val="00975E92"/>
    <w:rsid w:val="0099288C"/>
    <w:rsid w:val="009C3A86"/>
    <w:rsid w:val="009C5C35"/>
    <w:rsid w:val="00A06070"/>
    <w:rsid w:val="00A0627D"/>
    <w:rsid w:val="00A210FA"/>
    <w:rsid w:val="00A26395"/>
    <w:rsid w:val="00A42124"/>
    <w:rsid w:val="00AB15E1"/>
    <w:rsid w:val="00AB4A2D"/>
    <w:rsid w:val="00AC33F8"/>
    <w:rsid w:val="00AF45AA"/>
    <w:rsid w:val="00AF4815"/>
    <w:rsid w:val="00B00B02"/>
    <w:rsid w:val="00B1739C"/>
    <w:rsid w:val="00B20202"/>
    <w:rsid w:val="00B44ED6"/>
    <w:rsid w:val="00B46F5D"/>
    <w:rsid w:val="00B47E9C"/>
    <w:rsid w:val="00B602A7"/>
    <w:rsid w:val="00B6188F"/>
    <w:rsid w:val="00B84103"/>
    <w:rsid w:val="00B84251"/>
    <w:rsid w:val="00B933FC"/>
    <w:rsid w:val="00B94F7E"/>
    <w:rsid w:val="00B97C94"/>
    <w:rsid w:val="00BB0672"/>
    <w:rsid w:val="00BC234C"/>
    <w:rsid w:val="00BC51B8"/>
    <w:rsid w:val="00C22F04"/>
    <w:rsid w:val="00C41C01"/>
    <w:rsid w:val="00C523C9"/>
    <w:rsid w:val="00C544D2"/>
    <w:rsid w:val="00C701BE"/>
    <w:rsid w:val="00C77103"/>
    <w:rsid w:val="00CB44E3"/>
    <w:rsid w:val="00CC1D52"/>
    <w:rsid w:val="00CC576D"/>
    <w:rsid w:val="00CD39D8"/>
    <w:rsid w:val="00CD6620"/>
    <w:rsid w:val="00CE38D8"/>
    <w:rsid w:val="00D2148F"/>
    <w:rsid w:val="00D54A55"/>
    <w:rsid w:val="00D84DF6"/>
    <w:rsid w:val="00DF3B4F"/>
    <w:rsid w:val="00DF4FF9"/>
    <w:rsid w:val="00E36403"/>
    <w:rsid w:val="00E74EE0"/>
    <w:rsid w:val="00EB0AE1"/>
    <w:rsid w:val="00EC2020"/>
    <w:rsid w:val="00EC6834"/>
    <w:rsid w:val="00F41292"/>
    <w:rsid w:val="00F44941"/>
    <w:rsid w:val="00F7683C"/>
    <w:rsid w:val="00FA6534"/>
    <w:rsid w:val="00FC1B6E"/>
    <w:rsid w:val="00FD3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186F7"/>
  <w15:docId w15:val="{B1EF4971-88AF-49A5-8998-FFE0CC6D0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C229F"/>
    <w:pPr>
      <w:suppressAutoHyphens/>
    </w:pPr>
    <w:rPr>
      <w:color w:val="00000A"/>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460974"/>
  </w:style>
  <w:style w:type="character" w:customStyle="1" w:styleId="InternetLink">
    <w:name w:val="Internet Link"/>
    <w:basedOn w:val="DefaultParagraphFont"/>
    <w:rsid w:val="004C02AC"/>
    <w:rPr>
      <w:color w:val="0000FF"/>
      <w:u w:val="single"/>
      <w:lang w:val="uz-Cyrl-UZ" w:eastAsia="uz-Cyrl-UZ" w:bidi="uz-Cyrl-UZ"/>
    </w:rPr>
  </w:style>
  <w:style w:type="character" w:customStyle="1" w:styleId="ListLabel1">
    <w:name w:val="ListLabel 1"/>
    <w:rsid w:val="003A6139"/>
    <w:rPr>
      <w:b/>
    </w:rPr>
  </w:style>
  <w:style w:type="character" w:customStyle="1" w:styleId="BalloonTextChar">
    <w:name w:val="Balloon Text Char"/>
    <w:basedOn w:val="DefaultParagraphFont"/>
    <w:link w:val="BalloonText"/>
    <w:rsid w:val="00DF7655"/>
    <w:rPr>
      <w:rFonts w:ascii="Lucida Grande" w:hAnsi="Lucida Grande"/>
      <w:color w:val="00000A"/>
      <w:sz w:val="18"/>
      <w:szCs w:val="18"/>
      <w:lang w:val="en-US" w:eastAsia="en-US"/>
    </w:rPr>
  </w:style>
  <w:style w:type="paragraph" w:customStyle="1" w:styleId="Heading">
    <w:name w:val="Heading"/>
    <w:basedOn w:val="Normal"/>
    <w:next w:val="TextBody"/>
    <w:rsid w:val="003A6139"/>
    <w:pPr>
      <w:keepNext/>
      <w:spacing w:before="240" w:after="120"/>
    </w:pPr>
    <w:rPr>
      <w:rFonts w:ascii="Liberation Sans" w:eastAsia="Microsoft YaHei" w:hAnsi="Liberation Sans" w:cs="Mangal"/>
      <w:sz w:val="28"/>
      <w:szCs w:val="28"/>
    </w:rPr>
  </w:style>
  <w:style w:type="paragraph" w:customStyle="1" w:styleId="TextBody">
    <w:name w:val="Text Body"/>
    <w:basedOn w:val="Normal"/>
    <w:rsid w:val="003A6139"/>
    <w:pPr>
      <w:spacing w:after="140" w:line="288" w:lineRule="auto"/>
    </w:pPr>
  </w:style>
  <w:style w:type="paragraph" w:styleId="List">
    <w:name w:val="List"/>
    <w:basedOn w:val="TextBody"/>
    <w:rsid w:val="003A6139"/>
    <w:rPr>
      <w:rFonts w:cs="Mangal"/>
    </w:rPr>
  </w:style>
  <w:style w:type="paragraph" w:styleId="Caption">
    <w:name w:val="caption"/>
    <w:basedOn w:val="Normal"/>
    <w:rsid w:val="003A6139"/>
    <w:pPr>
      <w:suppressLineNumbers/>
      <w:spacing w:before="120" w:after="120"/>
    </w:pPr>
    <w:rPr>
      <w:rFonts w:cs="Mangal"/>
      <w:i/>
      <w:iCs/>
    </w:rPr>
  </w:style>
  <w:style w:type="paragraph" w:customStyle="1" w:styleId="Index">
    <w:name w:val="Index"/>
    <w:basedOn w:val="Normal"/>
    <w:rsid w:val="003A6139"/>
    <w:pPr>
      <w:suppressLineNumbers/>
    </w:pPr>
    <w:rPr>
      <w:rFonts w:cs="Mangal"/>
    </w:rPr>
  </w:style>
  <w:style w:type="paragraph" w:styleId="Header">
    <w:name w:val="header"/>
    <w:basedOn w:val="Normal"/>
    <w:rsid w:val="00425704"/>
    <w:pPr>
      <w:tabs>
        <w:tab w:val="center" w:pos="4320"/>
        <w:tab w:val="right" w:pos="8640"/>
      </w:tabs>
    </w:pPr>
  </w:style>
  <w:style w:type="paragraph" w:styleId="Footer">
    <w:name w:val="footer"/>
    <w:basedOn w:val="Normal"/>
    <w:rsid w:val="00425704"/>
    <w:pPr>
      <w:tabs>
        <w:tab w:val="center" w:pos="4320"/>
        <w:tab w:val="right" w:pos="8640"/>
      </w:tabs>
    </w:pPr>
  </w:style>
  <w:style w:type="paragraph" w:styleId="ListParagraph">
    <w:name w:val="List Paragraph"/>
    <w:basedOn w:val="Normal"/>
    <w:uiPriority w:val="34"/>
    <w:qFormat/>
    <w:rsid w:val="0055174B"/>
    <w:pPr>
      <w:ind w:left="720"/>
      <w:contextualSpacing/>
    </w:pPr>
  </w:style>
  <w:style w:type="paragraph" w:customStyle="1" w:styleId="TableContents">
    <w:name w:val="Table Contents"/>
    <w:basedOn w:val="Normal"/>
    <w:pPr>
      <w:suppressLineNumbers/>
    </w:pPr>
  </w:style>
  <w:style w:type="paragraph" w:styleId="BalloonText">
    <w:name w:val="Balloon Text"/>
    <w:basedOn w:val="Normal"/>
    <w:link w:val="BalloonTextChar"/>
    <w:rsid w:val="00DF7655"/>
    <w:rPr>
      <w:rFonts w:ascii="Lucida Grande" w:hAnsi="Lucida Grande"/>
      <w:sz w:val="18"/>
      <w:szCs w:val="18"/>
    </w:rPr>
  </w:style>
  <w:style w:type="table" w:styleId="TableGrid">
    <w:name w:val="Table Grid"/>
    <w:basedOn w:val="TableNormal"/>
    <w:rsid w:val="00DC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25156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3</Pages>
  <Words>897</Words>
  <Characters>5114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Minutes of the Meeting of the QUEEN THORNE PARISH COUNCIL held on Monday 6 September 2004 at Trent Memorial Hall</vt:lpstr>
    </vt:vector>
  </TitlesOfParts>
  <Company/>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QUEEN THORNE PARISH COUNCIL held on Monday 6 September 2004 at Trent Memorial Hall</dc:title>
  <dc:subject/>
  <dc:creator>Sarah-Jane Chick</dc:creator>
  <cp:keywords/>
  <dc:description/>
  <cp:lastModifiedBy>Queen Thorne</cp:lastModifiedBy>
  <cp:revision>4</cp:revision>
  <cp:lastPrinted>2014-01-19T16:26:00Z</cp:lastPrinted>
  <dcterms:created xsi:type="dcterms:W3CDTF">2018-07-09T10:19:00Z</dcterms:created>
  <dcterms:modified xsi:type="dcterms:W3CDTF">2018-07-17T19:33:00Z</dcterms:modified>
  <dc:language>en-GB</dc:language>
</cp:coreProperties>
</file>