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80F0A" w14:textId="04A6524C" w:rsidR="006D584D" w:rsidRPr="00C31844" w:rsidRDefault="00DB1C7E" w:rsidP="00097324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C31844">
        <w:rPr>
          <w:rFonts w:ascii="Verdana" w:hAnsi="Verdana"/>
          <w:b/>
        </w:rPr>
        <w:t>To members of Azerley Parish Council:</w:t>
      </w:r>
      <w:r w:rsidR="006D584D" w:rsidRPr="00C31844">
        <w:rPr>
          <w:rFonts w:ascii="Verdana" w:hAnsi="Verdana"/>
          <w:b/>
        </w:rPr>
        <w:t xml:space="preserve">                                                                                                                                     </w:t>
      </w:r>
      <w:bookmarkStart w:id="0" w:name="_Hlk482291785"/>
      <w:bookmarkStart w:id="1" w:name="_Hlk30337885"/>
    </w:p>
    <w:p w14:paraId="2775C608" w14:textId="1309993D" w:rsidR="006D584D" w:rsidRPr="00C31844" w:rsidRDefault="006D584D" w:rsidP="00097324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C31844">
        <w:rPr>
          <w:rFonts w:ascii="Verdana" w:hAnsi="Verdana"/>
          <w:bCs/>
        </w:rPr>
        <w:t>You are hereby summoned to attend the next meeting of Azerley Parish Council to be held on Thursday 25th May 2023</w:t>
      </w:r>
      <w:r w:rsidRPr="00C31844">
        <w:rPr>
          <w:rFonts w:ascii="Verdana" w:hAnsi="Verdana" w:cs="Tahoma"/>
          <w:b/>
          <w:bCs/>
        </w:rPr>
        <w:t xml:space="preserve"> </w:t>
      </w:r>
      <w:r w:rsidRPr="00C31844">
        <w:rPr>
          <w:rFonts w:ascii="Verdana" w:hAnsi="Verdana"/>
          <w:bCs/>
        </w:rPr>
        <w:t xml:space="preserve">at 7.30pm at Mickley Church Hall and to attend an extraordinary meeting on Thursday </w:t>
      </w:r>
      <w:r w:rsidR="00770BAD">
        <w:rPr>
          <w:rFonts w:ascii="Verdana" w:hAnsi="Verdana"/>
          <w:bCs/>
        </w:rPr>
        <w:t>7</w:t>
      </w:r>
      <w:r w:rsidR="00770BAD" w:rsidRPr="00770BAD">
        <w:rPr>
          <w:rFonts w:ascii="Verdana" w:hAnsi="Verdana"/>
          <w:bCs/>
          <w:vertAlign w:val="superscript"/>
        </w:rPr>
        <w:t>th</w:t>
      </w:r>
      <w:r w:rsidRPr="00C31844">
        <w:rPr>
          <w:rFonts w:ascii="Verdana" w:hAnsi="Verdana"/>
          <w:bCs/>
        </w:rPr>
        <w:t xml:space="preserve"> June 2023 at 7.30pm at Winksley Church Room.</w:t>
      </w:r>
    </w:p>
    <w:p w14:paraId="6C3ADAC0" w14:textId="77777777" w:rsidR="006D584D" w:rsidRPr="00C31844" w:rsidRDefault="006D584D" w:rsidP="00097324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  <w:noProof/>
        </w:rPr>
      </w:pPr>
      <w:r w:rsidRPr="00C31844">
        <w:rPr>
          <w:rFonts w:ascii="Verdana" w:hAnsi="Verdana"/>
          <w:b/>
          <w:noProof/>
        </w:rPr>
        <w:t xml:space="preserve">  </w:t>
      </w:r>
    </w:p>
    <w:p w14:paraId="28E6DA48" w14:textId="77777777" w:rsidR="006D584D" w:rsidRPr="00C31844" w:rsidRDefault="006D584D" w:rsidP="00097324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C31844">
        <w:rPr>
          <w:rFonts w:ascii="Verdana" w:hAnsi="Verdana"/>
          <w:b/>
          <w:noProof/>
        </w:rPr>
        <w:drawing>
          <wp:inline distT="0" distB="0" distL="0" distR="0" wp14:anchorId="79E884D0" wp14:editId="4D9BDE1E">
            <wp:extent cx="1242060" cy="3124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0D09A" w14:textId="61461B31" w:rsidR="006D584D" w:rsidRPr="00C31844" w:rsidRDefault="006D584D" w:rsidP="00097324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C31844">
        <w:rPr>
          <w:rFonts w:ascii="Verdana" w:hAnsi="Verdana"/>
          <w:b/>
        </w:rPr>
        <w:t xml:space="preserve">Signed: </w:t>
      </w:r>
      <w:r w:rsidRPr="00C31844">
        <w:rPr>
          <w:rFonts w:ascii="Verdana" w:hAnsi="Verdana"/>
          <w:bCs/>
        </w:rPr>
        <w:t>Martyn Miller, Clerk to the Council</w:t>
      </w:r>
      <w:r w:rsidRPr="00C31844">
        <w:rPr>
          <w:rFonts w:ascii="Verdana" w:hAnsi="Verdana"/>
          <w:b/>
        </w:rPr>
        <w:tab/>
      </w:r>
      <w:r w:rsidRPr="00C31844">
        <w:rPr>
          <w:rFonts w:ascii="Verdana" w:hAnsi="Verdana"/>
          <w:b/>
        </w:rPr>
        <w:tab/>
      </w:r>
      <w:r w:rsidRPr="00C31844">
        <w:rPr>
          <w:rFonts w:ascii="Verdana" w:hAnsi="Verdana"/>
          <w:b/>
        </w:rPr>
        <w:tab/>
      </w:r>
    </w:p>
    <w:p w14:paraId="0EDF1375" w14:textId="12746C12" w:rsidR="00DB1C7E" w:rsidRPr="006A3B1E" w:rsidRDefault="006D584D" w:rsidP="006A3B1E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C31844">
        <w:rPr>
          <w:rFonts w:ascii="Verdana" w:hAnsi="Verdana"/>
          <w:b/>
        </w:rPr>
        <w:t>Date:</w:t>
      </w:r>
      <w:r w:rsidRPr="00C31844">
        <w:rPr>
          <w:rFonts w:ascii="Verdana" w:hAnsi="Verdana"/>
          <w:b/>
        </w:rPr>
        <w:tab/>
      </w:r>
      <w:r w:rsidRPr="00C31844">
        <w:rPr>
          <w:rFonts w:ascii="Verdana" w:hAnsi="Verdana"/>
          <w:bCs/>
        </w:rPr>
        <w:t>19</w:t>
      </w:r>
      <w:r w:rsidRPr="00C31844">
        <w:rPr>
          <w:rFonts w:ascii="Verdana" w:hAnsi="Verdana"/>
          <w:bCs/>
          <w:vertAlign w:val="superscript"/>
        </w:rPr>
        <w:t>th</w:t>
      </w:r>
      <w:r w:rsidRPr="00C31844">
        <w:rPr>
          <w:rFonts w:ascii="Verdana" w:hAnsi="Verdana"/>
          <w:bCs/>
        </w:rPr>
        <w:t xml:space="preserve"> May 2023</w:t>
      </w:r>
      <w:bookmarkStart w:id="2" w:name="_Hlk119504916"/>
      <w:bookmarkEnd w:id="0"/>
      <w:bookmarkEnd w:id="1"/>
    </w:p>
    <w:p w14:paraId="0DA712FC" w14:textId="79AA21C9" w:rsidR="006D584D" w:rsidRPr="00C31844" w:rsidRDefault="006D584D" w:rsidP="00BD109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240"/>
        <w:ind w:left="567" w:right="828"/>
        <w:jc w:val="center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  <w:u w:val="single"/>
        </w:rPr>
        <w:t>There will be a Public Participation Session starting at 7.15pm.</w:t>
      </w:r>
    </w:p>
    <w:p w14:paraId="5D900A50" w14:textId="1A231DE8" w:rsidR="006D584D" w:rsidRPr="00C31844" w:rsidRDefault="006D584D" w:rsidP="00BD109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240"/>
        <w:ind w:left="567" w:right="828"/>
        <w:rPr>
          <w:rFonts w:ascii="Verdana" w:hAnsi="Verdana" w:cs="Tahoma"/>
          <w:i/>
        </w:rPr>
      </w:pPr>
      <w:r w:rsidRPr="00C31844">
        <w:rPr>
          <w:rFonts w:ascii="Verdana" w:hAnsi="Verdana" w:cs="Tahoma"/>
          <w:i/>
        </w:rPr>
        <w:t xml:space="preserve">This provides an opportunity for members of the public to raise questions about and comment on items on the agenda for the forthcoming meeting.  Time for this session is </w:t>
      </w:r>
      <w:r w:rsidR="00BD1091" w:rsidRPr="00C31844">
        <w:rPr>
          <w:rFonts w:ascii="Verdana" w:hAnsi="Verdana" w:cs="Tahoma"/>
          <w:i/>
        </w:rPr>
        <w:t>limited to</w:t>
      </w:r>
      <w:r w:rsidRPr="00C31844">
        <w:rPr>
          <w:rFonts w:ascii="Verdana" w:hAnsi="Verdana" w:cs="Tahoma"/>
          <w:i/>
        </w:rPr>
        <w:t xml:space="preserve"> 15 minutes (3 minutes per person). All comments are to be directed to the Chairman.</w:t>
      </w:r>
    </w:p>
    <w:bookmarkEnd w:id="2"/>
    <w:p w14:paraId="2292DE9A" w14:textId="41272115" w:rsidR="006D584D" w:rsidRPr="00C31844" w:rsidRDefault="006D584D" w:rsidP="006D584D">
      <w:pPr>
        <w:spacing w:after="120" w:line="259" w:lineRule="auto"/>
        <w:jc w:val="center"/>
        <w:rPr>
          <w:rFonts w:ascii="Verdana" w:eastAsiaTheme="minorHAnsi" w:hAnsi="Verdana" w:cs="Tahoma"/>
          <w:b/>
          <w:bCs/>
        </w:rPr>
      </w:pPr>
      <w:r w:rsidRPr="00C31844">
        <w:rPr>
          <w:rFonts w:ascii="Verdana" w:eastAsiaTheme="minorHAnsi" w:hAnsi="Verdana" w:cs="Tahoma"/>
          <w:b/>
          <w:bCs/>
        </w:rPr>
        <w:t>The meeting AGENDA to be held on</w:t>
      </w:r>
      <w:r w:rsidR="00097324" w:rsidRPr="00C31844">
        <w:rPr>
          <w:rFonts w:ascii="Verdana" w:eastAsiaTheme="minorHAnsi" w:hAnsi="Verdana" w:cs="Tahoma"/>
          <w:b/>
          <w:bCs/>
        </w:rPr>
        <w:t xml:space="preserve"> Thurs</w:t>
      </w:r>
      <w:r w:rsidRPr="00C31844">
        <w:rPr>
          <w:rFonts w:ascii="Verdana" w:eastAsiaTheme="minorHAnsi" w:hAnsi="Verdana" w:cs="Tahoma"/>
          <w:b/>
          <w:bCs/>
        </w:rPr>
        <w:t>day 25</w:t>
      </w:r>
      <w:r w:rsidRPr="00C31844">
        <w:rPr>
          <w:rFonts w:ascii="Verdana" w:eastAsiaTheme="minorHAnsi" w:hAnsi="Verdana" w:cs="Tahoma"/>
          <w:b/>
          <w:bCs/>
          <w:vertAlign w:val="superscript"/>
        </w:rPr>
        <w:t>th</w:t>
      </w:r>
      <w:r w:rsidRPr="00C31844">
        <w:rPr>
          <w:rFonts w:ascii="Verdana" w:eastAsiaTheme="minorHAnsi" w:hAnsi="Verdana" w:cs="Tahoma"/>
          <w:b/>
          <w:bCs/>
        </w:rPr>
        <w:t xml:space="preserve"> May 2023 will include the following </w:t>
      </w:r>
      <w:r w:rsidR="00EC2200">
        <w:rPr>
          <w:rFonts w:ascii="Verdana" w:eastAsiaTheme="minorHAnsi" w:hAnsi="Verdana" w:cs="Tahoma"/>
          <w:b/>
          <w:bCs/>
        </w:rPr>
        <w:t>meetings</w:t>
      </w:r>
      <w:r w:rsidRPr="00C31844">
        <w:rPr>
          <w:rFonts w:ascii="Verdana" w:eastAsiaTheme="minorHAnsi" w:hAnsi="Verdana" w:cs="Tahoma"/>
          <w:b/>
          <w:bCs/>
        </w:rPr>
        <w:t>:</w:t>
      </w:r>
    </w:p>
    <w:p w14:paraId="2CF25921" w14:textId="77777777" w:rsidR="00375F22" w:rsidRDefault="006D584D" w:rsidP="006D584D">
      <w:pPr>
        <w:spacing w:line="259" w:lineRule="auto"/>
        <w:jc w:val="center"/>
        <w:outlineLvl w:val="0"/>
        <w:rPr>
          <w:rFonts w:ascii="Verdana" w:eastAsiaTheme="minorHAnsi" w:hAnsi="Verdana" w:cs="Tahoma"/>
          <w:b/>
          <w:bCs/>
          <w:color w:val="7030A0"/>
        </w:rPr>
      </w:pPr>
      <w:bookmarkStart w:id="3" w:name="_Hlk514509351"/>
      <w:r w:rsidRPr="00C31844">
        <w:rPr>
          <w:rFonts w:ascii="Verdana" w:eastAsiaTheme="minorHAnsi" w:hAnsi="Verdana" w:cs="Tahoma"/>
          <w:b/>
          <w:bCs/>
          <w:color w:val="7030A0"/>
        </w:rPr>
        <w:t>The Annual Meeting of the Azerley Parish Council</w:t>
      </w:r>
    </w:p>
    <w:p w14:paraId="789C67BF" w14:textId="77777777" w:rsidR="00EC2200" w:rsidRDefault="00EC2200" w:rsidP="006D584D">
      <w:pPr>
        <w:spacing w:line="259" w:lineRule="auto"/>
        <w:jc w:val="center"/>
        <w:outlineLvl w:val="0"/>
        <w:rPr>
          <w:rFonts w:ascii="Verdana" w:eastAsiaTheme="minorHAnsi" w:hAnsi="Verdana" w:cs="Tahoma"/>
          <w:b/>
          <w:bCs/>
          <w:color w:val="7030A0"/>
        </w:rPr>
      </w:pPr>
    </w:p>
    <w:p w14:paraId="41317C6C" w14:textId="6D353BEE" w:rsidR="00375F22" w:rsidRDefault="007E0ECA" w:rsidP="006D584D">
      <w:pPr>
        <w:spacing w:line="259" w:lineRule="auto"/>
        <w:jc w:val="center"/>
        <w:outlineLvl w:val="0"/>
        <w:rPr>
          <w:rFonts w:ascii="Verdana" w:eastAsiaTheme="minorHAnsi" w:hAnsi="Verdana" w:cs="Tahoma"/>
          <w:b/>
          <w:bCs/>
          <w:color w:val="7030A0"/>
        </w:rPr>
      </w:pPr>
      <w:r>
        <w:rPr>
          <w:rFonts w:ascii="Verdana" w:eastAsiaTheme="minorHAnsi" w:hAnsi="Verdana" w:cs="Tahoma"/>
          <w:b/>
          <w:bCs/>
          <w:color w:val="7030A0"/>
        </w:rPr>
        <w:t>Azerley Annual Vill</w:t>
      </w:r>
      <w:r w:rsidR="007426E1">
        <w:rPr>
          <w:rFonts w:ascii="Verdana" w:eastAsiaTheme="minorHAnsi" w:hAnsi="Verdana" w:cs="Tahoma"/>
          <w:b/>
          <w:bCs/>
          <w:color w:val="7030A0"/>
        </w:rPr>
        <w:t>age Meeting</w:t>
      </w:r>
    </w:p>
    <w:p w14:paraId="77728300" w14:textId="377BD259" w:rsidR="006D584D" w:rsidRDefault="00375F22" w:rsidP="00FD019C">
      <w:pPr>
        <w:spacing w:line="259" w:lineRule="auto"/>
        <w:jc w:val="center"/>
        <w:outlineLvl w:val="0"/>
        <w:rPr>
          <w:rFonts w:ascii="Verdana" w:eastAsiaTheme="minorHAnsi" w:hAnsi="Verdana" w:cs="Tahoma"/>
          <w:b/>
          <w:bCs/>
          <w:color w:val="7030A0"/>
        </w:rPr>
      </w:pPr>
      <w:r w:rsidRPr="00C31844">
        <w:rPr>
          <w:rFonts w:ascii="Verdana" w:eastAsiaTheme="minorHAnsi" w:hAnsi="Verdana" w:cs="Tahoma"/>
        </w:rPr>
        <w:t>commencing 2 minutes after the preceding business.</w:t>
      </w:r>
      <w:r w:rsidR="006D584D" w:rsidRPr="00C31844">
        <w:rPr>
          <w:rFonts w:ascii="Verdana" w:eastAsiaTheme="minorHAnsi" w:hAnsi="Verdana" w:cs="Tahoma"/>
          <w:b/>
          <w:bCs/>
          <w:color w:val="7030A0"/>
        </w:rPr>
        <w:t xml:space="preserve"> </w:t>
      </w:r>
    </w:p>
    <w:p w14:paraId="2AD0D350" w14:textId="77777777" w:rsidR="00EC2200" w:rsidRPr="00FD019C" w:rsidRDefault="00EC2200" w:rsidP="00FD019C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bookmarkEnd w:id="3"/>
    <w:p w14:paraId="6BB2CB8D" w14:textId="243A6DDC" w:rsidR="006D584D" w:rsidRPr="00C31844" w:rsidRDefault="001D2CAC" w:rsidP="001D2CAC">
      <w:pPr>
        <w:spacing w:line="259" w:lineRule="auto"/>
        <w:rPr>
          <w:rFonts w:ascii="Verdana" w:eastAsiaTheme="minorHAnsi" w:hAnsi="Verdana" w:cs="Tahoma"/>
          <w:b/>
          <w:bCs/>
          <w:color w:val="7030A0"/>
        </w:rPr>
      </w:pPr>
      <w:r>
        <w:rPr>
          <w:rFonts w:ascii="Verdana" w:eastAsiaTheme="minorHAnsi" w:hAnsi="Verdana" w:cs="Tahoma"/>
        </w:rPr>
        <w:t xml:space="preserve">                            </w:t>
      </w:r>
      <w:r w:rsidR="006D584D" w:rsidRPr="00C31844">
        <w:rPr>
          <w:rFonts w:ascii="Verdana" w:eastAsiaTheme="minorHAnsi" w:hAnsi="Verdana" w:cs="Tahoma"/>
          <w:b/>
          <w:bCs/>
          <w:color w:val="7030A0"/>
        </w:rPr>
        <w:t xml:space="preserve">Galphay Annual Village Meeting </w:t>
      </w:r>
    </w:p>
    <w:p w14:paraId="4537D57C" w14:textId="77777777" w:rsidR="006D584D" w:rsidRDefault="006D584D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commencing 2 minutes after the preceding business.</w:t>
      </w:r>
    </w:p>
    <w:p w14:paraId="1C4F1B3C" w14:textId="77777777" w:rsidR="00EC2200" w:rsidRPr="00C31844" w:rsidRDefault="00EC2200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p w14:paraId="0A05DA3B" w14:textId="77777777" w:rsidR="006D584D" w:rsidRPr="00C31844" w:rsidRDefault="006D584D" w:rsidP="006D584D">
      <w:pPr>
        <w:spacing w:line="259" w:lineRule="auto"/>
        <w:jc w:val="center"/>
        <w:rPr>
          <w:rFonts w:ascii="Verdana" w:eastAsiaTheme="minorHAnsi" w:hAnsi="Verdana" w:cs="Tahoma"/>
          <w:b/>
          <w:bCs/>
          <w:color w:val="7030A0"/>
        </w:rPr>
      </w:pPr>
      <w:r w:rsidRPr="00C31844">
        <w:rPr>
          <w:rFonts w:ascii="Verdana" w:eastAsiaTheme="minorHAnsi" w:hAnsi="Verdana" w:cs="Tahoma"/>
          <w:b/>
          <w:bCs/>
          <w:color w:val="7030A0"/>
        </w:rPr>
        <w:t xml:space="preserve">Winksley Annual Village Meeting </w:t>
      </w:r>
    </w:p>
    <w:p w14:paraId="1D91B74B" w14:textId="77777777" w:rsidR="006D584D" w:rsidRDefault="006D584D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commencing 2 minutes after the preceding business.</w:t>
      </w:r>
    </w:p>
    <w:p w14:paraId="7110262D" w14:textId="77777777" w:rsidR="00EC2200" w:rsidRPr="00C31844" w:rsidRDefault="00EC2200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p w14:paraId="7A317203" w14:textId="77777777" w:rsidR="006D584D" w:rsidRPr="00C31844" w:rsidRDefault="006D584D" w:rsidP="006D584D">
      <w:pPr>
        <w:spacing w:line="259" w:lineRule="auto"/>
        <w:jc w:val="center"/>
        <w:rPr>
          <w:rFonts w:ascii="Verdana" w:eastAsiaTheme="minorHAnsi" w:hAnsi="Verdana" w:cs="Tahoma"/>
          <w:b/>
          <w:bCs/>
          <w:color w:val="7030A0"/>
        </w:rPr>
      </w:pPr>
      <w:r w:rsidRPr="00C31844">
        <w:rPr>
          <w:rFonts w:ascii="Verdana" w:eastAsiaTheme="minorHAnsi" w:hAnsi="Verdana" w:cs="Tahoma"/>
          <w:b/>
          <w:bCs/>
          <w:color w:val="7030A0"/>
        </w:rPr>
        <w:t xml:space="preserve">Mickley Annual Village Meeting </w:t>
      </w:r>
    </w:p>
    <w:p w14:paraId="55EFDF04" w14:textId="598F2073" w:rsidR="006D584D" w:rsidRDefault="006D584D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commencing 2 minutes after the preceding business</w:t>
      </w:r>
      <w:r w:rsidR="00B25C72">
        <w:rPr>
          <w:rFonts w:ascii="Verdana" w:eastAsiaTheme="minorHAnsi" w:hAnsi="Verdana" w:cs="Tahoma"/>
        </w:rPr>
        <w:t>.</w:t>
      </w:r>
    </w:p>
    <w:p w14:paraId="20723CB1" w14:textId="77777777" w:rsidR="00B25C72" w:rsidRPr="00C31844" w:rsidRDefault="00B25C72" w:rsidP="006D584D">
      <w:pP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p w14:paraId="6E4B7517" w14:textId="77777777" w:rsidR="006D584D" w:rsidRPr="00C31844" w:rsidRDefault="006D584D" w:rsidP="006D584D">
      <w:pPr>
        <w:pBdr>
          <w:bottom w:val="single" w:sz="6" w:space="1" w:color="auto"/>
        </w:pBdr>
        <w:spacing w:line="259" w:lineRule="auto"/>
        <w:jc w:val="center"/>
        <w:outlineLvl w:val="0"/>
        <w:rPr>
          <w:rFonts w:ascii="Verdana" w:eastAsiaTheme="minorHAnsi" w:hAnsi="Verdana" w:cs="Tahoma"/>
          <w:color w:val="7030A0"/>
        </w:rPr>
      </w:pPr>
      <w:r w:rsidRPr="00C31844">
        <w:rPr>
          <w:rFonts w:ascii="Verdana" w:eastAsiaTheme="minorHAnsi" w:hAnsi="Verdana" w:cs="Tahoma"/>
          <w:b/>
          <w:bCs/>
          <w:color w:val="7030A0"/>
        </w:rPr>
        <w:t>An Ordinary Meeting of the Azerley Parish Council</w:t>
      </w:r>
      <w:r w:rsidRPr="00C31844">
        <w:rPr>
          <w:rFonts w:ascii="Verdana" w:eastAsiaTheme="minorHAnsi" w:hAnsi="Verdana" w:cs="Tahoma"/>
          <w:color w:val="7030A0"/>
        </w:rPr>
        <w:t xml:space="preserve"> </w:t>
      </w:r>
    </w:p>
    <w:p w14:paraId="5FD7EEFC" w14:textId="77777777" w:rsidR="006D584D" w:rsidRDefault="006D584D" w:rsidP="006D584D">
      <w:pPr>
        <w:pBdr>
          <w:bottom w:val="single" w:sz="6" w:space="1" w:color="auto"/>
        </w:pBdr>
        <w:spacing w:line="259" w:lineRule="auto"/>
        <w:jc w:val="center"/>
        <w:outlineLvl w:val="0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commencing 2 minutes after the preceding business.</w:t>
      </w:r>
    </w:p>
    <w:p w14:paraId="3FE61B17" w14:textId="77777777" w:rsidR="00DB1C7E" w:rsidRDefault="00DB1C7E" w:rsidP="006D584D">
      <w:pPr>
        <w:pBdr>
          <w:bottom w:val="single" w:sz="6" w:space="1" w:color="auto"/>
        </w:pBd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p w14:paraId="0CF4B74D" w14:textId="77777777" w:rsidR="001D2CAC" w:rsidRPr="00C31844" w:rsidRDefault="001D2CAC" w:rsidP="006D584D">
      <w:pPr>
        <w:pBdr>
          <w:bottom w:val="single" w:sz="6" w:space="1" w:color="auto"/>
        </w:pBdr>
        <w:spacing w:line="259" w:lineRule="auto"/>
        <w:jc w:val="center"/>
        <w:outlineLvl w:val="0"/>
        <w:rPr>
          <w:rFonts w:ascii="Verdana" w:eastAsiaTheme="minorHAnsi" w:hAnsi="Verdana" w:cs="Tahoma"/>
        </w:rPr>
      </w:pPr>
    </w:p>
    <w:p w14:paraId="6D8B3956" w14:textId="3E2AB7DA" w:rsidR="006D584D" w:rsidRPr="00C31844" w:rsidRDefault="00B25C72" w:rsidP="00C31844">
      <w:pPr>
        <w:spacing w:after="120" w:line="259" w:lineRule="auto"/>
        <w:rPr>
          <w:rFonts w:ascii="Verdana" w:eastAsiaTheme="minorHAnsi" w:hAnsi="Verdana" w:cs="Tahoma"/>
          <w:b/>
          <w:bCs/>
        </w:rPr>
      </w:pPr>
      <w:r>
        <w:rPr>
          <w:rFonts w:ascii="Verdana" w:eastAsiaTheme="minorHAnsi" w:hAnsi="Verdana" w:cs="Tahoma"/>
          <w:b/>
          <w:bCs/>
        </w:rPr>
        <w:lastRenderedPageBreak/>
        <w:t>An extraordinary meeting</w:t>
      </w:r>
      <w:r w:rsidR="005A7E17">
        <w:rPr>
          <w:rFonts w:ascii="Verdana" w:eastAsiaTheme="minorHAnsi" w:hAnsi="Verdana" w:cs="Tahoma"/>
          <w:b/>
          <w:bCs/>
        </w:rPr>
        <w:t xml:space="preserve"> is called for,</w:t>
      </w:r>
      <w:r w:rsidR="006D584D" w:rsidRPr="00C31844">
        <w:rPr>
          <w:rFonts w:ascii="Verdana" w:eastAsiaTheme="minorHAnsi" w:hAnsi="Verdana" w:cs="Tahoma"/>
          <w:b/>
          <w:bCs/>
        </w:rPr>
        <w:t xml:space="preserve"> to be held on </w:t>
      </w:r>
      <w:r w:rsidR="00097324" w:rsidRPr="00C31844">
        <w:rPr>
          <w:rFonts w:ascii="Verdana" w:eastAsiaTheme="minorHAnsi" w:hAnsi="Verdana" w:cs="Tahoma"/>
          <w:b/>
          <w:bCs/>
        </w:rPr>
        <w:t>Thurs</w:t>
      </w:r>
      <w:r w:rsidR="006D584D" w:rsidRPr="00C31844">
        <w:rPr>
          <w:rFonts w:ascii="Verdana" w:eastAsiaTheme="minorHAnsi" w:hAnsi="Verdana" w:cs="Tahoma"/>
          <w:b/>
          <w:bCs/>
        </w:rPr>
        <w:t xml:space="preserve">day </w:t>
      </w:r>
      <w:r w:rsidR="00743C70">
        <w:rPr>
          <w:rFonts w:ascii="Verdana" w:eastAsiaTheme="minorHAnsi" w:hAnsi="Verdana" w:cs="Tahoma"/>
          <w:b/>
          <w:bCs/>
        </w:rPr>
        <w:t>7</w:t>
      </w:r>
      <w:r w:rsidR="00216DF8" w:rsidRPr="00216DF8">
        <w:rPr>
          <w:rFonts w:ascii="Verdana" w:eastAsiaTheme="minorHAnsi" w:hAnsi="Verdana" w:cs="Tahoma"/>
          <w:b/>
          <w:bCs/>
          <w:vertAlign w:val="superscript"/>
        </w:rPr>
        <w:t>th</w:t>
      </w:r>
      <w:r w:rsidR="00216DF8">
        <w:rPr>
          <w:rFonts w:ascii="Verdana" w:eastAsiaTheme="minorHAnsi" w:hAnsi="Verdana" w:cs="Tahoma"/>
          <w:b/>
          <w:bCs/>
        </w:rPr>
        <w:t xml:space="preserve"> </w:t>
      </w:r>
      <w:r w:rsidR="00097324" w:rsidRPr="00C31844">
        <w:rPr>
          <w:rFonts w:ascii="Verdana" w:eastAsiaTheme="minorHAnsi" w:hAnsi="Verdana" w:cs="Tahoma"/>
          <w:b/>
          <w:bCs/>
        </w:rPr>
        <w:t xml:space="preserve"> June</w:t>
      </w:r>
      <w:r w:rsidR="006D584D" w:rsidRPr="00C31844">
        <w:rPr>
          <w:rFonts w:ascii="Verdana" w:eastAsiaTheme="minorHAnsi" w:hAnsi="Verdana" w:cs="Tahoma"/>
          <w:b/>
          <w:bCs/>
        </w:rPr>
        <w:t xml:space="preserve"> 2023 </w:t>
      </w:r>
      <w:r w:rsidR="005A7E17">
        <w:rPr>
          <w:rFonts w:ascii="Verdana" w:eastAsiaTheme="minorHAnsi" w:hAnsi="Verdana" w:cs="Tahoma"/>
          <w:b/>
          <w:bCs/>
        </w:rPr>
        <w:t xml:space="preserve">at Winksley Church Room and </w:t>
      </w:r>
      <w:r w:rsidR="006D584D" w:rsidRPr="00C31844">
        <w:rPr>
          <w:rFonts w:ascii="Verdana" w:eastAsiaTheme="minorHAnsi" w:hAnsi="Verdana" w:cs="Tahoma"/>
          <w:b/>
          <w:bCs/>
        </w:rPr>
        <w:t>will include the following items:</w:t>
      </w:r>
    </w:p>
    <w:p w14:paraId="1CB770AF" w14:textId="77777777" w:rsidR="00097324" w:rsidRPr="00C31844" w:rsidRDefault="00097324" w:rsidP="00097324">
      <w:pPr>
        <w:spacing w:line="259" w:lineRule="auto"/>
        <w:jc w:val="center"/>
        <w:rPr>
          <w:rFonts w:ascii="Verdana" w:eastAsiaTheme="minorHAnsi" w:hAnsi="Verdana" w:cs="Tahoma"/>
          <w:b/>
          <w:bCs/>
          <w:color w:val="7030A0"/>
        </w:rPr>
      </w:pPr>
      <w:r w:rsidRPr="00C31844">
        <w:rPr>
          <w:rFonts w:ascii="Verdana" w:eastAsiaTheme="minorHAnsi" w:hAnsi="Verdana" w:cs="Tahoma"/>
          <w:b/>
          <w:bCs/>
          <w:color w:val="7030A0"/>
        </w:rPr>
        <w:t>Common Land</w:t>
      </w:r>
    </w:p>
    <w:p w14:paraId="319936CD" w14:textId="6D23FA9E" w:rsidR="00097324" w:rsidRDefault="00097324" w:rsidP="00097324">
      <w:pPr>
        <w:spacing w:line="259" w:lineRule="auto"/>
        <w:jc w:val="center"/>
        <w:rPr>
          <w:rFonts w:ascii="Verdana" w:eastAsiaTheme="minorHAnsi" w:hAnsi="Verdana" w:cs="Tahoma"/>
          <w:b/>
          <w:bCs/>
          <w:color w:val="7030A0"/>
        </w:rPr>
      </w:pPr>
      <w:r w:rsidRPr="00C31844">
        <w:rPr>
          <w:rFonts w:ascii="Verdana" w:eastAsiaTheme="minorHAnsi" w:hAnsi="Verdana" w:cs="Tahoma"/>
          <w:b/>
          <w:bCs/>
          <w:color w:val="7030A0"/>
        </w:rPr>
        <w:t xml:space="preserve">Commuted Sums </w:t>
      </w:r>
    </w:p>
    <w:p w14:paraId="4A54C802" w14:textId="77777777" w:rsidR="001D2CAC" w:rsidRPr="00C31844" w:rsidRDefault="001D2CAC" w:rsidP="00097324">
      <w:pPr>
        <w:spacing w:line="259" w:lineRule="auto"/>
        <w:jc w:val="center"/>
        <w:rPr>
          <w:rFonts w:ascii="Verdana" w:eastAsiaTheme="minorHAnsi" w:hAnsi="Verdana" w:cs="Tahoma"/>
          <w:b/>
          <w:bCs/>
          <w:color w:val="7030A0"/>
        </w:rPr>
      </w:pPr>
    </w:p>
    <w:p w14:paraId="523EC475" w14:textId="5EF162AD" w:rsidR="00C31844" w:rsidRPr="00D31587" w:rsidRDefault="00C31844" w:rsidP="00D31587">
      <w:pPr>
        <w:pBdr>
          <w:bottom w:val="single" w:sz="6" w:space="1" w:color="auto"/>
        </w:pBdr>
        <w:spacing w:line="259" w:lineRule="auto"/>
        <w:outlineLvl w:val="0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 xml:space="preserve">These matters will be detailed in a separate agenda issued 3 days prior to </w:t>
      </w:r>
      <w:r w:rsidR="00216DF8">
        <w:rPr>
          <w:rFonts w:ascii="Verdana" w:eastAsiaTheme="minorHAnsi" w:hAnsi="Verdana" w:cs="Tahoma"/>
        </w:rPr>
        <w:t>7</w:t>
      </w:r>
      <w:r w:rsidR="00216DF8" w:rsidRPr="00216DF8">
        <w:rPr>
          <w:rFonts w:ascii="Verdana" w:eastAsiaTheme="minorHAnsi" w:hAnsi="Verdana" w:cs="Tahoma"/>
          <w:vertAlign w:val="superscript"/>
        </w:rPr>
        <w:t>th</w:t>
      </w:r>
      <w:r w:rsidRPr="00C31844">
        <w:rPr>
          <w:rFonts w:ascii="Verdana" w:eastAsiaTheme="minorHAnsi" w:hAnsi="Verdana" w:cs="Tahoma"/>
        </w:rPr>
        <w:t xml:space="preserve"> June 2023</w:t>
      </w:r>
      <w:r w:rsidR="00097324" w:rsidRPr="00C31844">
        <w:rPr>
          <w:rFonts w:ascii="Verdana" w:hAnsi="Verdana" w:cs="Tahoma"/>
          <w:b/>
          <w:u w:val="single"/>
        </w:rPr>
        <w:t xml:space="preserve"> </w:t>
      </w:r>
    </w:p>
    <w:p w14:paraId="25A158DD" w14:textId="77777777" w:rsidR="005A7E17" w:rsidRDefault="005A7E17" w:rsidP="00011ABB">
      <w:pPr>
        <w:overflowPunct w:val="0"/>
        <w:autoSpaceDE w:val="0"/>
        <w:autoSpaceDN w:val="0"/>
        <w:adjustRightInd w:val="0"/>
        <w:spacing w:after="120" w:line="259" w:lineRule="auto"/>
        <w:ind w:left="720"/>
        <w:jc w:val="both"/>
        <w:textAlignment w:val="baseline"/>
        <w:rPr>
          <w:rFonts w:ascii="Verdana" w:hAnsi="Verdana" w:cs="Tahoma"/>
          <w:b/>
          <w:u w:val="single"/>
        </w:rPr>
      </w:pPr>
    </w:p>
    <w:p w14:paraId="02DA5A62" w14:textId="7950A39B" w:rsidR="00011ABB" w:rsidRPr="00011ABB" w:rsidRDefault="00011ABB" w:rsidP="00011ABB">
      <w:pPr>
        <w:overflowPunct w:val="0"/>
        <w:autoSpaceDE w:val="0"/>
        <w:autoSpaceDN w:val="0"/>
        <w:adjustRightInd w:val="0"/>
        <w:spacing w:after="120" w:line="259" w:lineRule="auto"/>
        <w:ind w:left="720"/>
        <w:jc w:val="both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  <w:u w:val="single"/>
        </w:rPr>
        <w:t>The Annual Meeting of the Azerley Parish Council</w:t>
      </w:r>
    </w:p>
    <w:p w14:paraId="17C51B32" w14:textId="018C1769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Election of the Chairman.</w:t>
      </w:r>
    </w:p>
    <w:p w14:paraId="7FB10EDF" w14:textId="77777777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Election of the Vice Chairman.</w:t>
      </w:r>
    </w:p>
    <w:p w14:paraId="46948CAE" w14:textId="77777777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Welcome from the Chairman of the Parish Council.</w:t>
      </w:r>
    </w:p>
    <w:p w14:paraId="4BE5B8DD" w14:textId="77777777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 xml:space="preserve">To </w:t>
      </w:r>
      <w:r w:rsidRPr="00C31844">
        <w:rPr>
          <w:rFonts w:ascii="Verdana" w:hAnsi="Verdana" w:cs="Tahoma"/>
          <w:b/>
          <w:bCs/>
        </w:rPr>
        <w:t>receive</w:t>
      </w:r>
      <w:r w:rsidRPr="00C31844">
        <w:rPr>
          <w:rFonts w:ascii="Verdana" w:hAnsi="Verdana" w:cs="Tahoma"/>
        </w:rPr>
        <w:t xml:space="preserve"> apologies and approve reasons for absence.</w:t>
      </w:r>
    </w:p>
    <w:p w14:paraId="46F1E554" w14:textId="77777777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 xml:space="preserve">To </w:t>
      </w:r>
      <w:r w:rsidRPr="00C31844">
        <w:rPr>
          <w:rFonts w:ascii="Verdana" w:hAnsi="Verdana" w:cs="Tahoma"/>
          <w:b/>
          <w:bCs/>
        </w:rPr>
        <w:t>receive</w:t>
      </w:r>
      <w:r w:rsidRPr="00C31844">
        <w:rPr>
          <w:rFonts w:ascii="Verdana" w:hAnsi="Verdana" w:cs="Tahoma"/>
        </w:rPr>
        <w:t xml:space="preserve"> any declarations of interest not already declared under the council's code of conduct or members Register of Disclosable Pecuniary Interests. (Applicable to both the AMPC &amp; the Ordinary meeting)</w:t>
      </w:r>
    </w:p>
    <w:p w14:paraId="48F7A8B3" w14:textId="77777777" w:rsidR="00097324" w:rsidRPr="00C31844" w:rsidRDefault="00097324" w:rsidP="00097324">
      <w:pPr>
        <w:numPr>
          <w:ilvl w:val="0"/>
          <w:numId w:val="1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 xml:space="preserve">To </w:t>
      </w:r>
      <w:r w:rsidRPr="00C31844">
        <w:rPr>
          <w:rFonts w:ascii="Verdana" w:hAnsi="Verdana" w:cs="Tahoma"/>
          <w:b/>
          <w:bCs/>
        </w:rPr>
        <w:t>receive</w:t>
      </w:r>
      <w:r w:rsidRPr="00C31844">
        <w:rPr>
          <w:rFonts w:ascii="Verdana" w:hAnsi="Verdana" w:cs="Tahoma"/>
        </w:rPr>
        <w:t xml:space="preserve">, </w:t>
      </w:r>
      <w:r w:rsidRPr="00C31844">
        <w:rPr>
          <w:rFonts w:ascii="Verdana" w:hAnsi="Verdana" w:cs="Tahoma"/>
          <w:b/>
          <w:bCs/>
        </w:rPr>
        <w:t>consider</w:t>
      </w:r>
      <w:r w:rsidRPr="00C31844">
        <w:rPr>
          <w:rFonts w:ascii="Verdana" w:hAnsi="Verdana" w:cs="Tahoma"/>
        </w:rPr>
        <w:t xml:space="preserve"> and </w:t>
      </w:r>
      <w:r w:rsidRPr="00C31844">
        <w:rPr>
          <w:rFonts w:ascii="Verdana" w:hAnsi="Verdana" w:cs="Tahoma"/>
          <w:b/>
          <w:bCs/>
        </w:rPr>
        <w:t>decide</w:t>
      </w:r>
      <w:r w:rsidRPr="00C31844">
        <w:rPr>
          <w:rFonts w:ascii="Verdana" w:hAnsi="Verdana" w:cs="Tahoma"/>
        </w:rPr>
        <w:t xml:space="preserve"> upon any applications for dispensation.</w:t>
      </w:r>
    </w:p>
    <w:p w14:paraId="50A7085E" w14:textId="77777777" w:rsidR="00097324" w:rsidRPr="00C3184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 xml:space="preserve">To </w:t>
      </w:r>
      <w:r w:rsidRPr="00C31844">
        <w:rPr>
          <w:rFonts w:ascii="Verdana" w:eastAsiaTheme="minorHAnsi" w:hAnsi="Verdana" w:cs="Tahoma"/>
          <w:b/>
          <w:bCs/>
        </w:rPr>
        <w:t>resolve to authorise</w:t>
      </w:r>
      <w:r w:rsidRPr="00C31844">
        <w:rPr>
          <w:rFonts w:ascii="Verdana" w:eastAsiaTheme="minorHAnsi" w:hAnsi="Verdana" w:cs="Tahoma"/>
        </w:rPr>
        <w:t xml:space="preserve"> the Chairman to sign:- </w:t>
      </w:r>
    </w:p>
    <w:p w14:paraId="32F8DD4F" w14:textId="481F978A" w:rsidR="00097324" w:rsidRPr="00C31844" w:rsidRDefault="00097324" w:rsidP="00097324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bookmarkStart w:id="4" w:name="_Hlk520219132"/>
      <w:bookmarkStart w:id="5" w:name="_Hlk489361294"/>
      <w:r w:rsidRPr="00C31844">
        <w:rPr>
          <w:rFonts w:ascii="Verdana" w:eastAsiaTheme="minorHAnsi" w:hAnsi="Verdana" w:cs="Tahoma"/>
        </w:rPr>
        <w:t xml:space="preserve">Certificate of Exemption – Annual Governance and Accountability Return </w:t>
      </w:r>
      <w:bookmarkStart w:id="6" w:name="_Hlk47082638"/>
      <w:r w:rsidRPr="00C31844">
        <w:rPr>
          <w:rFonts w:ascii="Verdana" w:eastAsiaTheme="minorHAnsi" w:hAnsi="Verdana" w:cs="Tahoma"/>
        </w:rPr>
        <w:t>202</w:t>
      </w:r>
      <w:r w:rsidR="00F35C45">
        <w:rPr>
          <w:rFonts w:ascii="Verdana" w:eastAsiaTheme="minorHAnsi" w:hAnsi="Verdana" w:cs="Tahoma"/>
        </w:rPr>
        <w:t>2</w:t>
      </w:r>
      <w:r w:rsidRPr="00C31844">
        <w:rPr>
          <w:rFonts w:ascii="Verdana" w:eastAsiaTheme="minorHAnsi" w:hAnsi="Verdana" w:cs="Tahoma"/>
        </w:rPr>
        <w:t>/2</w:t>
      </w:r>
      <w:r w:rsidR="00F35C45">
        <w:rPr>
          <w:rFonts w:ascii="Verdana" w:eastAsiaTheme="minorHAnsi" w:hAnsi="Verdana" w:cs="Tahoma"/>
        </w:rPr>
        <w:t>3</w:t>
      </w:r>
      <w:r w:rsidRPr="00C31844">
        <w:rPr>
          <w:rFonts w:ascii="Verdana" w:eastAsiaTheme="minorHAnsi" w:hAnsi="Verdana" w:cs="Tahoma"/>
        </w:rPr>
        <w:t xml:space="preserve"> </w:t>
      </w:r>
      <w:bookmarkEnd w:id="6"/>
    </w:p>
    <w:p w14:paraId="104EED67" w14:textId="18212EBE" w:rsidR="00097324" w:rsidRPr="00C31844" w:rsidRDefault="00097324" w:rsidP="00097324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Section 1 of the Annual Governance and Accountability Return 202</w:t>
      </w:r>
      <w:r w:rsidR="00F35C45">
        <w:rPr>
          <w:rFonts w:ascii="Verdana" w:eastAsiaTheme="minorHAnsi" w:hAnsi="Verdana" w:cs="Tahoma"/>
        </w:rPr>
        <w:t>2</w:t>
      </w:r>
      <w:r w:rsidRPr="00C31844">
        <w:rPr>
          <w:rFonts w:ascii="Verdana" w:eastAsiaTheme="minorHAnsi" w:hAnsi="Verdana" w:cs="Tahoma"/>
        </w:rPr>
        <w:t>/2</w:t>
      </w:r>
      <w:r w:rsidR="00F35C45">
        <w:rPr>
          <w:rFonts w:ascii="Verdana" w:eastAsiaTheme="minorHAnsi" w:hAnsi="Verdana" w:cs="Tahoma"/>
        </w:rPr>
        <w:t>3</w:t>
      </w:r>
      <w:r w:rsidRPr="00C31844">
        <w:rPr>
          <w:rFonts w:ascii="Verdana" w:eastAsiaTheme="minorHAnsi" w:hAnsi="Verdana" w:cs="Tahoma"/>
        </w:rPr>
        <w:t xml:space="preserve"> (The Annual Governance Statement).</w:t>
      </w:r>
      <w:bookmarkEnd w:id="4"/>
    </w:p>
    <w:p w14:paraId="3EF649C1" w14:textId="4B3B53E6" w:rsidR="00097324" w:rsidRDefault="00097324" w:rsidP="00097324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Section 2 of the Annual Governance and Accountability Return 202</w:t>
      </w:r>
      <w:r w:rsidR="00F35C45">
        <w:rPr>
          <w:rFonts w:ascii="Verdana" w:eastAsiaTheme="minorHAnsi" w:hAnsi="Verdana" w:cs="Tahoma"/>
        </w:rPr>
        <w:t>2</w:t>
      </w:r>
      <w:r w:rsidRPr="00C31844">
        <w:rPr>
          <w:rFonts w:ascii="Verdana" w:eastAsiaTheme="minorHAnsi" w:hAnsi="Verdana" w:cs="Tahoma"/>
        </w:rPr>
        <w:t>/2</w:t>
      </w:r>
      <w:r w:rsidR="00F35C45">
        <w:rPr>
          <w:rFonts w:ascii="Verdana" w:eastAsiaTheme="minorHAnsi" w:hAnsi="Verdana" w:cs="Tahoma"/>
        </w:rPr>
        <w:t>3</w:t>
      </w:r>
      <w:r w:rsidRPr="00C31844">
        <w:rPr>
          <w:rFonts w:ascii="Verdana" w:eastAsiaTheme="minorHAnsi" w:hAnsi="Verdana" w:cs="Tahoma"/>
        </w:rPr>
        <w:t xml:space="preserve"> (The Accounting Statement). </w:t>
      </w:r>
    </w:p>
    <w:p w14:paraId="299CD470" w14:textId="1CA4CA86" w:rsidR="009D3FD0" w:rsidRPr="00C31844" w:rsidRDefault="009D3FD0" w:rsidP="00097324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>
        <w:rPr>
          <w:rFonts w:ascii="Verdana" w:eastAsiaTheme="minorHAnsi" w:hAnsi="Verdana" w:cs="Tahoma"/>
        </w:rPr>
        <w:t xml:space="preserve">The </w:t>
      </w:r>
      <w:r w:rsidR="000F6EC1">
        <w:rPr>
          <w:rFonts w:ascii="Verdana" w:eastAsiaTheme="minorHAnsi" w:hAnsi="Verdana" w:cs="Tahoma"/>
        </w:rPr>
        <w:t xml:space="preserve">date for publication of public rights, from </w:t>
      </w:r>
      <w:r w:rsidR="00442724">
        <w:rPr>
          <w:rFonts w:ascii="Verdana" w:eastAsiaTheme="minorHAnsi" w:hAnsi="Verdana" w:cs="Tahoma"/>
        </w:rPr>
        <w:t>12</w:t>
      </w:r>
      <w:r w:rsidR="00442724" w:rsidRPr="00442724">
        <w:rPr>
          <w:rFonts w:ascii="Verdana" w:eastAsiaTheme="minorHAnsi" w:hAnsi="Verdana" w:cs="Tahoma"/>
          <w:vertAlign w:val="superscript"/>
        </w:rPr>
        <w:t>th</w:t>
      </w:r>
      <w:r w:rsidR="00442724">
        <w:rPr>
          <w:rFonts w:ascii="Verdana" w:eastAsiaTheme="minorHAnsi" w:hAnsi="Verdana" w:cs="Tahoma"/>
        </w:rPr>
        <w:t xml:space="preserve"> June 2023 </w:t>
      </w:r>
      <w:r w:rsidR="00FD0948">
        <w:rPr>
          <w:rFonts w:ascii="Verdana" w:eastAsiaTheme="minorHAnsi" w:hAnsi="Verdana" w:cs="Tahoma"/>
        </w:rPr>
        <w:t>–</w:t>
      </w:r>
      <w:r w:rsidR="00442724">
        <w:rPr>
          <w:rFonts w:ascii="Verdana" w:eastAsiaTheme="minorHAnsi" w:hAnsi="Verdana" w:cs="Tahoma"/>
        </w:rPr>
        <w:t xml:space="preserve"> </w:t>
      </w:r>
      <w:r w:rsidR="00FD0948">
        <w:rPr>
          <w:rFonts w:ascii="Verdana" w:eastAsiaTheme="minorHAnsi" w:hAnsi="Verdana" w:cs="Tahoma"/>
        </w:rPr>
        <w:t>21</w:t>
      </w:r>
      <w:r w:rsidR="00FD0948" w:rsidRPr="00FD0948">
        <w:rPr>
          <w:rFonts w:ascii="Verdana" w:eastAsiaTheme="minorHAnsi" w:hAnsi="Verdana" w:cs="Tahoma"/>
          <w:vertAlign w:val="superscript"/>
        </w:rPr>
        <w:t>st</w:t>
      </w:r>
      <w:r w:rsidR="00FD0948">
        <w:rPr>
          <w:rFonts w:ascii="Verdana" w:eastAsiaTheme="minorHAnsi" w:hAnsi="Verdana" w:cs="Tahoma"/>
        </w:rPr>
        <w:t xml:space="preserve"> July 2023.</w:t>
      </w:r>
    </w:p>
    <w:p w14:paraId="097859F1" w14:textId="07F4294D" w:rsidR="00097324" w:rsidRPr="00C31844" w:rsidRDefault="00097324" w:rsidP="00097324">
      <w:pPr>
        <w:numPr>
          <w:ilvl w:val="0"/>
          <w:numId w:val="1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The Annual Internal Audit Report for 202</w:t>
      </w:r>
      <w:r w:rsidR="00F35C45">
        <w:rPr>
          <w:rFonts w:ascii="Verdana" w:eastAsiaTheme="minorHAnsi" w:hAnsi="Verdana" w:cs="Tahoma"/>
        </w:rPr>
        <w:t>2</w:t>
      </w:r>
      <w:r w:rsidRPr="00C31844">
        <w:rPr>
          <w:rFonts w:ascii="Verdana" w:eastAsiaTheme="minorHAnsi" w:hAnsi="Verdana" w:cs="Tahoma"/>
        </w:rPr>
        <w:t>/2</w:t>
      </w:r>
      <w:r w:rsidR="00F35C45">
        <w:rPr>
          <w:rFonts w:ascii="Verdana" w:eastAsiaTheme="minorHAnsi" w:hAnsi="Verdana" w:cs="Tahoma"/>
        </w:rPr>
        <w:t>3</w:t>
      </w:r>
      <w:r w:rsidRPr="00C31844">
        <w:rPr>
          <w:rFonts w:ascii="Verdana" w:eastAsiaTheme="minorHAnsi" w:hAnsi="Verdana" w:cs="Tahoma"/>
        </w:rPr>
        <w:t xml:space="preserve">. </w:t>
      </w:r>
      <w:bookmarkEnd w:id="5"/>
    </w:p>
    <w:p w14:paraId="691F2A72" w14:textId="77777777" w:rsidR="00097324" w:rsidRDefault="00097324" w:rsidP="000973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eastAsiaTheme="minorHAnsi" w:hAnsi="Verdana" w:cs="Tahoma"/>
        </w:rPr>
      </w:pPr>
      <w:r w:rsidRPr="00C31844">
        <w:rPr>
          <w:rFonts w:ascii="Verdana" w:eastAsiaTheme="minorHAnsi" w:hAnsi="Verdana" w:cs="Tahoma"/>
        </w:rPr>
        <w:t>Chairman shall close the meeting.</w:t>
      </w:r>
    </w:p>
    <w:p w14:paraId="52F6B735" w14:textId="5AB19546" w:rsidR="00FD6EEE" w:rsidRPr="00C31844" w:rsidRDefault="00FD6EEE" w:rsidP="00FD6EEE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  <w:r>
        <w:rPr>
          <w:rFonts w:ascii="Verdana" w:hAnsi="Verdana" w:cs="Tahoma"/>
          <w:b/>
          <w:u w:val="single"/>
        </w:rPr>
        <w:t>Azerle</w:t>
      </w:r>
      <w:r w:rsidRPr="00C31844">
        <w:rPr>
          <w:rFonts w:ascii="Verdana" w:hAnsi="Verdana" w:cs="Tahoma"/>
          <w:b/>
          <w:u w:val="single"/>
        </w:rPr>
        <w:t>y</w:t>
      </w:r>
      <w:r w:rsidRPr="00C31844">
        <w:rPr>
          <w:rFonts w:ascii="Verdana" w:hAnsi="Verdana" w:cs="Tahoma"/>
          <w:color w:val="7030A0"/>
          <w:u w:val="single"/>
        </w:rPr>
        <w:t xml:space="preserve"> </w:t>
      </w:r>
      <w:r w:rsidRPr="00C31844">
        <w:rPr>
          <w:rFonts w:ascii="Verdana" w:hAnsi="Verdana" w:cs="Tahoma"/>
          <w:b/>
          <w:u w:val="single"/>
        </w:rPr>
        <w:t xml:space="preserve">Annual Village Meeting </w:t>
      </w:r>
    </w:p>
    <w:p w14:paraId="5DDF5D3F" w14:textId="77777777" w:rsidR="00FD6EEE" w:rsidRPr="00C31844" w:rsidRDefault="00FD6EEE" w:rsidP="00FD6EEE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</w:p>
    <w:p w14:paraId="5D09106D" w14:textId="77777777" w:rsidR="00FD6EEE" w:rsidRPr="00C31844" w:rsidRDefault="00FD6EEE" w:rsidP="00FD6EEE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A Welcome from the Chairman of the Azerley Parish Council.</w:t>
      </w:r>
    </w:p>
    <w:p w14:paraId="3FC81DEF" w14:textId="4089FC11" w:rsidR="00FD6EEE" w:rsidRPr="00C31844" w:rsidRDefault="00FD6EEE" w:rsidP="00FD6EEE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Questions from members of the Public (</w:t>
      </w:r>
      <w:r w:rsidR="00CB1CE6">
        <w:rPr>
          <w:rFonts w:ascii="Verdana" w:hAnsi="Verdana" w:cs="Tahoma"/>
        </w:rPr>
        <w:t>Azerle</w:t>
      </w:r>
      <w:r w:rsidRPr="00C31844">
        <w:rPr>
          <w:rFonts w:ascii="Verdana" w:hAnsi="Verdana" w:cs="Tahoma"/>
        </w:rPr>
        <w:t>y Parish only).</w:t>
      </w:r>
    </w:p>
    <w:p w14:paraId="7B3128B8" w14:textId="77777777" w:rsidR="00FD6EEE" w:rsidRPr="00C31844" w:rsidRDefault="00FD6EEE" w:rsidP="00FD6EEE">
      <w:pPr>
        <w:pStyle w:val="ListParagraph"/>
        <w:numPr>
          <w:ilvl w:val="0"/>
          <w:numId w:val="3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Chairman will close the meeting.</w:t>
      </w:r>
    </w:p>
    <w:p w14:paraId="5B04672B" w14:textId="77777777" w:rsidR="00FD6EEE" w:rsidRPr="00C31844" w:rsidRDefault="00FD6EEE" w:rsidP="00FD6EEE">
      <w:pPr>
        <w:overflowPunct w:val="0"/>
        <w:autoSpaceDE w:val="0"/>
        <w:autoSpaceDN w:val="0"/>
        <w:adjustRightInd w:val="0"/>
        <w:spacing w:after="120" w:line="259" w:lineRule="auto"/>
        <w:ind w:left="720"/>
        <w:jc w:val="both"/>
        <w:textAlignment w:val="baseline"/>
        <w:rPr>
          <w:rFonts w:ascii="Verdana" w:eastAsiaTheme="minorHAnsi" w:hAnsi="Verdana" w:cs="Tahoma"/>
        </w:rPr>
      </w:pPr>
    </w:p>
    <w:p w14:paraId="6BAC4495" w14:textId="77777777" w:rsidR="00097324" w:rsidRPr="00C31844" w:rsidRDefault="00097324" w:rsidP="00097324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  <w:u w:val="single"/>
        </w:rPr>
        <w:lastRenderedPageBreak/>
        <w:t>Galphay</w:t>
      </w:r>
      <w:r w:rsidRPr="00C31844">
        <w:rPr>
          <w:rFonts w:ascii="Verdana" w:hAnsi="Verdana" w:cs="Tahoma"/>
          <w:color w:val="7030A0"/>
          <w:u w:val="single"/>
        </w:rPr>
        <w:t xml:space="preserve"> </w:t>
      </w:r>
      <w:r w:rsidRPr="00C31844">
        <w:rPr>
          <w:rFonts w:ascii="Verdana" w:hAnsi="Verdana" w:cs="Tahoma"/>
          <w:b/>
          <w:u w:val="single"/>
        </w:rPr>
        <w:t xml:space="preserve">Annual Village Meeting </w:t>
      </w:r>
    </w:p>
    <w:p w14:paraId="4626E52C" w14:textId="77777777" w:rsidR="00C31844" w:rsidRPr="00C31844" w:rsidRDefault="00C31844" w:rsidP="00097324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</w:p>
    <w:p w14:paraId="4ACFFAEB" w14:textId="317863EA" w:rsidR="00097324" w:rsidRPr="00D4649F" w:rsidRDefault="00097324" w:rsidP="00D4649F">
      <w:pPr>
        <w:pStyle w:val="ListParagraph"/>
        <w:numPr>
          <w:ilvl w:val="0"/>
          <w:numId w:val="1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D4649F">
        <w:rPr>
          <w:rFonts w:ascii="Verdana" w:hAnsi="Verdana" w:cs="Tahoma"/>
        </w:rPr>
        <w:t>A Welcome from the Chairman of the Azerley Parish Council.</w:t>
      </w:r>
    </w:p>
    <w:p w14:paraId="27D9EDB4" w14:textId="4433B04F" w:rsidR="00097324" w:rsidRPr="00C31844" w:rsidRDefault="00097324" w:rsidP="00D4649F">
      <w:pPr>
        <w:pStyle w:val="ListParagraph"/>
        <w:numPr>
          <w:ilvl w:val="0"/>
          <w:numId w:val="1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Questions from members of the Public (Galphay Parish only).</w:t>
      </w:r>
    </w:p>
    <w:p w14:paraId="6E80CE2E" w14:textId="69CDF778" w:rsidR="00097324" w:rsidRPr="00C31844" w:rsidRDefault="00097324" w:rsidP="00D4649F">
      <w:pPr>
        <w:pStyle w:val="ListParagraph"/>
        <w:numPr>
          <w:ilvl w:val="0"/>
          <w:numId w:val="11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Chairman will close the meeting.</w:t>
      </w:r>
    </w:p>
    <w:p w14:paraId="77DFE9E0" w14:textId="28772252" w:rsidR="00C31844" w:rsidRPr="00C31844" w:rsidRDefault="00097324" w:rsidP="00C31844">
      <w:pPr>
        <w:overflowPunct w:val="0"/>
        <w:autoSpaceDE w:val="0"/>
        <w:autoSpaceDN w:val="0"/>
        <w:adjustRightInd w:val="0"/>
        <w:spacing w:after="120"/>
        <w:ind w:left="360" w:firstLine="360"/>
        <w:jc w:val="both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  <w:u w:val="single"/>
        </w:rPr>
        <w:t xml:space="preserve">Winksley Annual Village Meeting </w:t>
      </w:r>
    </w:p>
    <w:p w14:paraId="722EB81D" w14:textId="1DD6DABF" w:rsidR="00097324" w:rsidRPr="00C31844" w:rsidRDefault="00097324" w:rsidP="00C31844">
      <w:pPr>
        <w:pStyle w:val="ListParagraph"/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bookmarkStart w:id="7" w:name="_Hlk103354182"/>
      <w:r w:rsidRPr="00C31844">
        <w:rPr>
          <w:rFonts w:ascii="Verdana" w:hAnsi="Verdana" w:cs="Tahoma"/>
        </w:rPr>
        <w:t>A Welcome from the Chairman of the Azerley Parish Council.</w:t>
      </w:r>
    </w:p>
    <w:bookmarkEnd w:id="7"/>
    <w:p w14:paraId="055A2F51" w14:textId="250E4F01" w:rsidR="00097324" w:rsidRPr="00C31844" w:rsidRDefault="00097324" w:rsidP="00C31844">
      <w:pPr>
        <w:pStyle w:val="ListParagraph"/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Questions from members of the Public (Winksley Parish only).</w:t>
      </w:r>
    </w:p>
    <w:p w14:paraId="6FD5F6C9" w14:textId="7F075344" w:rsidR="00097324" w:rsidRPr="00C31844" w:rsidRDefault="00097324" w:rsidP="00C31844">
      <w:pPr>
        <w:pStyle w:val="ListParagraph"/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Chairman will close the meeting.</w:t>
      </w:r>
    </w:p>
    <w:p w14:paraId="4FDED5F7" w14:textId="77777777" w:rsidR="00C31844" w:rsidRPr="00C31844" w:rsidRDefault="00C31844" w:rsidP="00C31844">
      <w:pPr>
        <w:pStyle w:val="ListParagraph"/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</w:p>
    <w:p w14:paraId="7E697E58" w14:textId="77777777" w:rsidR="00097324" w:rsidRPr="00C31844" w:rsidRDefault="00097324" w:rsidP="00097324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  <w:u w:val="single"/>
        </w:rPr>
        <w:t xml:space="preserve">Mickley Annual Village Meeting </w:t>
      </w:r>
    </w:p>
    <w:p w14:paraId="50C3BBCB" w14:textId="77777777" w:rsidR="00C31844" w:rsidRPr="00C31844" w:rsidRDefault="00C31844" w:rsidP="00097324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</w:p>
    <w:p w14:paraId="3020E397" w14:textId="3EABC82D" w:rsidR="00097324" w:rsidRPr="00C31844" w:rsidRDefault="00097324" w:rsidP="00C31844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A Welcome from the Chairman of the Azerley Parish Council.</w:t>
      </w:r>
    </w:p>
    <w:p w14:paraId="78C7E7CD" w14:textId="27824FD0" w:rsidR="00097324" w:rsidRPr="00C31844" w:rsidRDefault="00097324" w:rsidP="00C31844">
      <w:pPr>
        <w:pStyle w:val="ListParagraph"/>
        <w:numPr>
          <w:ilvl w:val="0"/>
          <w:numId w:val="5"/>
        </w:num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Questions from members of the Public (Mickley Parish only).</w:t>
      </w:r>
    </w:p>
    <w:p w14:paraId="28149C69" w14:textId="41A4FFF5" w:rsidR="00097324" w:rsidRPr="00C31844" w:rsidRDefault="00097324" w:rsidP="00C31844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  <w:r w:rsidRPr="00C31844">
        <w:rPr>
          <w:rFonts w:ascii="Verdana" w:hAnsi="Verdana" w:cs="Tahoma"/>
        </w:rPr>
        <w:t>Chairman will close the meeting.</w:t>
      </w:r>
    </w:p>
    <w:p w14:paraId="69EF3E84" w14:textId="77777777" w:rsidR="00C31844" w:rsidRPr="00C31844" w:rsidRDefault="00C31844" w:rsidP="00011ABB">
      <w:pPr>
        <w:tabs>
          <w:tab w:val="num" w:pos="426"/>
        </w:tabs>
        <w:overflowPunct w:val="0"/>
        <w:autoSpaceDE w:val="0"/>
        <w:autoSpaceDN w:val="0"/>
        <w:adjustRightInd w:val="0"/>
        <w:spacing w:after="120" w:line="259" w:lineRule="auto"/>
        <w:jc w:val="both"/>
        <w:textAlignment w:val="baseline"/>
        <w:rPr>
          <w:rFonts w:ascii="Verdana" w:hAnsi="Verdana" w:cs="Tahoma"/>
        </w:rPr>
      </w:pPr>
    </w:p>
    <w:p w14:paraId="39C12237" w14:textId="3E441489" w:rsidR="00097324" w:rsidRPr="00C31844" w:rsidRDefault="00C31844" w:rsidP="00097324">
      <w:pPr>
        <w:pStyle w:val="ListParagraph"/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b/>
          <w:u w:val="single"/>
        </w:rPr>
      </w:pPr>
      <w:r w:rsidRPr="00C31844">
        <w:rPr>
          <w:rFonts w:ascii="Verdana" w:hAnsi="Verdana" w:cs="Tahoma"/>
          <w:b/>
        </w:rPr>
        <w:t xml:space="preserve">          </w:t>
      </w:r>
      <w:r w:rsidR="00097324" w:rsidRPr="00C31844">
        <w:rPr>
          <w:rFonts w:ascii="Verdana" w:hAnsi="Verdana" w:cs="Tahoma"/>
          <w:b/>
          <w:u w:val="single"/>
        </w:rPr>
        <w:t>Ordinary Meeting of the Azerley Parish Council</w:t>
      </w:r>
    </w:p>
    <w:p w14:paraId="7DD0BDE1" w14:textId="619EFF97" w:rsidR="00C31844" w:rsidRDefault="00D4649F" w:rsidP="00D4649F">
      <w:pPr>
        <w:spacing w:after="120"/>
        <w:rPr>
          <w:rFonts w:ascii="Verdana" w:hAnsi="Verdana" w:cs="Tahoma"/>
          <w:b/>
          <w:u w:val="single"/>
        </w:rPr>
      </w:pPr>
      <w:r w:rsidRPr="003239F1">
        <w:rPr>
          <w:rFonts w:ascii="Verdana" w:hAnsi="Verdana" w:cs="Tahoma"/>
          <w:b/>
        </w:rPr>
        <w:t xml:space="preserve">                                                </w:t>
      </w:r>
      <w:r w:rsidR="00C31844" w:rsidRPr="00842609">
        <w:rPr>
          <w:rFonts w:ascii="Verdana" w:hAnsi="Verdana" w:cs="Tahoma"/>
          <w:b/>
          <w:u w:val="single"/>
        </w:rPr>
        <w:t xml:space="preserve">Agenda </w:t>
      </w:r>
    </w:p>
    <w:p w14:paraId="4C116669" w14:textId="77777777" w:rsidR="00C31844" w:rsidRPr="00842609" w:rsidRDefault="00C31844" w:rsidP="00C31844">
      <w:pPr>
        <w:spacing w:after="120"/>
        <w:jc w:val="center"/>
        <w:rPr>
          <w:rFonts w:ascii="Verdana" w:hAnsi="Verdana" w:cs="Tahoma"/>
          <w:b/>
          <w:u w:val="single"/>
        </w:rPr>
      </w:pPr>
    </w:p>
    <w:p w14:paraId="5292A5C8" w14:textId="77777777" w:rsidR="00C31844" w:rsidRPr="00F35C45" w:rsidRDefault="00C31844" w:rsidP="00C31844">
      <w:pPr>
        <w:pStyle w:val="ListParagraph"/>
        <w:numPr>
          <w:ilvl w:val="0"/>
          <w:numId w:val="6"/>
        </w:numPr>
        <w:spacing w:after="120"/>
        <w:rPr>
          <w:rFonts w:ascii="Verdana" w:hAnsi="Verdana" w:cs="Tahoma"/>
        </w:rPr>
      </w:pPr>
      <w:r w:rsidRPr="00F35C45">
        <w:rPr>
          <w:rFonts w:ascii="Verdana" w:hAnsi="Verdana" w:cs="Tahoma"/>
        </w:rPr>
        <w:t xml:space="preserve">To </w:t>
      </w:r>
      <w:r w:rsidRPr="00F35C45">
        <w:rPr>
          <w:rFonts w:ascii="Verdana" w:hAnsi="Verdana" w:cs="Tahoma"/>
          <w:b/>
          <w:bCs/>
        </w:rPr>
        <w:t>receive</w:t>
      </w:r>
      <w:r w:rsidRPr="00F35C45">
        <w:rPr>
          <w:rFonts w:ascii="Verdana" w:hAnsi="Verdana" w:cs="Tahoma"/>
        </w:rPr>
        <w:t xml:space="preserve"> apologies and approve reasons for absence.</w:t>
      </w:r>
    </w:p>
    <w:p w14:paraId="5EEEC91D" w14:textId="77777777" w:rsidR="00C31844" w:rsidRPr="00794596" w:rsidRDefault="00C31844" w:rsidP="00C31844">
      <w:pPr>
        <w:pStyle w:val="ListParagraph"/>
        <w:numPr>
          <w:ilvl w:val="0"/>
          <w:numId w:val="6"/>
        </w:numPr>
        <w:spacing w:after="120"/>
        <w:rPr>
          <w:rFonts w:ascii="Verdana" w:hAnsi="Verdana" w:cs="Tahoma"/>
          <w:b/>
          <w:bCs/>
        </w:rPr>
      </w:pPr>
      <w:r w:rsidRPr="00F35C45">
        <w:rPr>
          <w:rFonts w:ascii="Verdana" w:hAnsi="Verdana" w:cs="Tahoma"/>
        </w:rPr>
        <w:t xml:space="preserve">To </w:t>
      </w:r>
      <w:r w:rsidRPr="00F35C45">
        <w:rPr>
          <w:rFonts w:ascii="Verdana" w:hAnsi="Verdana" w:cs="Tahoma"/>
          <w:b/>
          <w:bCs/>
        </w:rPr>
        <w:t>receive</w:t>
      </w:r>
      <w:r w:rsidRPr="00F35C45">
        <w:rPr>
          <w:rFonts w:ascii="Verdana" w:hAnsi="Verdana" w:cs="Tahoma"/>
        </w:rPr>
        <w:t xml:space="preserve"> any declarations of interest not already declared under the council's code of conduct or members Register of Disclosable Pecuniary Interests</w:t>
      </w:r>
      <w:r w:rsidRPr="00794596">
        <w:rPr>
          <w:rFonts w:ascii="Verdana" w:hAnsi="Verdana" w:cs="Tahoma"/>
          <w:b/>
          <w:bCs/>
        </w:rPr>
        <w:t xml:space="preserve">. </w:t>
      </w:r>
    </w:p>
    <w:p w14:paraId="09A6471D" w14:textId="77777777" w:rsidR="00C31844" w:rsidRPr="00F35C45" w:rsidRDefault="00C31844" w:rsidP="00C31844">
      <w:pPr>
        <w:pStyle w:val="ListParagraph"/>
        <w:numPr>
          <w:ilvl w:val="0"/>
          <w:numId w:val="6"/>
        </w:numPr>
        <w:spacing w:after="120"/>
        <w:rPr>
          <w:rFonts w:ascii="Verdana" w:hAnsi="Verdana" w:cs="Tahoma"/>
        </w:rPr>
      </w:pPr>
      <w:r w:rsidRPr="00F35C45">
        <w:rPr>
          <w:rFonts w:ascii="Verdana" w:hAnsi="Verdana" w:cs="Tahoma"/>
        </w:rPr>
        <w:t xml:space="preserve">To </w:t>
      </w:r>
      <w:r w:rsidRPr="00F35C45">
        <w:rPr>
          <w:rFonts w:ascii="Verdana" w:hAnsi="Verdana" w:cs="Tahoma"/>
          <w:b/>
          <w:bCs/>
        </w:rPr>
        <w:t>receive, consider and decide</w:t>
      </w:r>
      <w:r w:rsidRPr="00F35C45">
        <w:rPr>
          <w:rFonts w:ascii="Verdana" w:hAnsi="Verdana" w:cs="Tahoma"/>
        </w:rPr>
        <w:t xml:space="preserve"> upon any applications for dispensation.</w:t>
      </w:r>
    </w:p>
    <w:p w14:paraId="4B02D463" w14:textId="746B0B82" w:rsidR="00C31844" w:rsidRPr="00F35C45" w:rsidRDefault="00C31844" w:rsidP="00C31844">
      <w:pPr>
        <w:pStyle w:val="ListParagraph"/>
        <w:numPr>
          <w:ilvl w:val="0"/>
          <w:numId w:val="6"/>
        </w:numPr>
        <w:spacing w:after="120"/>
        <w:rPr>
          <w:rFonts w:ascii="Verdana" w:hAnsi="Verdana" w:cs="Tahoma"/>
        </w:rPr>
      </w:pPr>
      <w:r w:rsidRPr="00F35C45">
        <w:rPr>
          <w:rFonts w:ascii="Verdana" w:hAnsi="Verdana" w:cs="Tahoma"/>
        </w:rPr>
        <w:t xml:space="preserve">To </w:t>
      </w:r>
      <w:r w:rsidRPr="00F35C45">
        <w:rPr>
          <w:rFonts w:ascii="Verdana" w:hAnsi="Verdana" w:cs="Tahoma"/>
          <w:b/>
          <w:bCs/>
        </w:rPr>
        <w:t>confirm</w:t>
      </w:r>
      <w:r w:rsidRPr="00F35C45">
        <w:rPr>
          <w:rFonts w:ascii="Verdana" w:hAnsi="Verdana" w:cs="Tahoma"/>
        </w:rPr>
        <w:t xml:space="preserve"> the minutes of the ordinary meeting held on 30</w:t>
      </w:r>
      <w:r w:rsidRPr="00F35C45">
        <w:rPr>
          <w:rFonts w:ascii="Verdana" w:hAnsi="Verdana" w:cs="Tahoma"/>
          <w:vertAlign w:val="superscript"/>
        </w:rPr>
        <w:t>th</w:t>
      </w:r>
      <w:r w:rsidRPr="00F35C45">
        <w:rPr>
          <w:rFonts w:ascii="Verdana" w:hAnsi="Verdana" w:cs="Tahoma"/>
        </w:rPr>
        <w:t xml:space="preserve"> March 2023 as a true and correct record.  </w:t>
      </w:r>
    </w:p>
    <w:p w14:paraId="469AC44A" w14:textId="77777777" w:rsidR="00C31844" w:rsidRDefault="00C31844" w:rsidP="00C31844">
      <w:pPr>
        <w:numPr>
          <w:ilvl w:val="0"/>
          <w:numId w:val="6"/>
        </w:numPr>
        <w:tabs>
          <w:tab w:val="left" w:pos="897"/>
          <w:tab w:val="center" w:pos="4412"/>
        </w:tabs>
        <w:spacing w:after="120"/>
        <w:contextualSpacing/>
        <w:rPr>
          <w:rFonts w:ascii="Verdana" w:hAnsi="Verdana" w:cs="Tahoma"/>
          <w:b/>
          <w:bCs/>
        </w:rPr>
      </w:pPr>
      <w:r w:rsidRPr="000E4174">
        <w:rPr>
          <w:rFonts w:ascii="Verdana" w:hAnsi="Verdana" w:cs="Tahoma"/>
          <w:b/>
          <w:bCs/>
        </w:rPr>
        <w:t>To receive the following report</w:t>
      </w:r>
      <w:r>
        <w:rPr>
          <w:rFonts w:ascii="Verdana" w:hAnsi="Verdana" w:cs="Tahoma"/>
          <w:b/>
          <w:bCs/>
        </w:rPr>
        <w:t>s</w:t>
      </w:r>
      <w:r w:rsidRPr="000E4174">
        <w:rPr>
          <w:rFonts w:ascii="Verdana" w:hAnsi="Verdana" w:cs="Tahoma"/>
          <w:b/>
          <w:bCs/>
        </w:rPr>
        <w:t>:</w:t>
      </w:r>
    </w:p>
    <w:p w14:paraId="3A691B0F" w14:textId="77777777" w:rsidR="00C31844" w:rsidRPr="00587954" w:rsidRDefault="00C31844" w:rsidP="00C31844">
      <w:pPr>
        <w:pStyle w:val="ListParagraph"/>
        <w:numPr>
          <w:ilvl w:val="0"/>
          <w:numId w:val="7"/>
        </w:numPr>
        <w:tabs>
          <w:tab w:val="left" w:pos="897"/>
          <w:tab w:val="center" w:pos="4412"/>
        </w:tabs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>Report from NYC Councillor Felicity Cunliffe-Lister</w:t>
      </w:r>
      <w:r w:rsidRPr="00587954">
        <w:rPr>
          <w:rFonts w:ascii="Verdana" w:hAnsi="Verdana" w:cs="Tahoma"/>
        </w:rPr>
        <w:t xml:space="preserve">  </w:t>
      </w:r>
    </w:p>
    <w:p w14:paraId="6D3FCF8F" w14:textId="77777777" w:rsidR="00C31844" w:rsidRDefault="00C31844" w:rsidP="00C31844">
      <w:pPr>
        <w:pStyle w:val="ListParagraph"/>
        <w:numPr>
          <w:ilvl w:val="0"/>
          <w:numId w:val="7"/>
        </w:numPr>
        <w:tabs>
          <w:tab w:val="left" w:pos="897"/>
          <w:tab w:val="center" w:pos="1134"/>
        </w:tabs>
        <w:spacing w:after="120"/>
        <w:rPr>
          <w:rFonts w:ascii="Verdana" w:hAnsi="Verdana" w:cs="Tahoma"/>
        </w:rPr>
      </w:pPr>
      <w:r w:rsidRPr="00AB3981">
        <w:rPr>
          <w:rFonts w:ascii="Verdana" w:hAnsi="Verdana" w:cs="Tahoma"/>
        </w:rPr>
        <w:t>The Clerks Report</w:t>
      </w:r>
    </w:p>
    <w:p w14:paraId="440A9B3B" w14:textId="77777777" w:rsidR="00C31844" w:rsidRDefault="00C31844" w:rsidP="00C31844"/>
    <w:p w14:paraId="65F2110E" w14:textId="77777777" w:rsidR="00C31844" w:rsidRDefault="00C31844" w:rsidP="00C31844">
      <w:pPr>
        <w:pStyle w:val="ListParagraph"/>
        <w:numPr>
          <w:ilvl w:val="0"/>
          <w:numId w:val="6"/>
        </w:num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To consider the following correspondence received and decide further action where necessary:</w:t>
      </w:r>
    </w:p>
    <w:p w14:paraId="10215A30" w14:textId="5E6FBE88" w:rsidR="00BB5F23" w:rsidRDefault="00F80F09" w:rsidP="00BB5F23">
      <w:pPr>
        <w:spacing w:after="120"/>
        <w:ind w:left="284" w:right="57"/>
        <w:rPr>
          <w:rFonts w:ascii="Verdana" w:hAnsi="Verdana" w:cs="Tahoma"/>
        </w:rPr>
      </w:pPr>
      <w:r>
        <w:rPr>
          <w:rFonts w:ascii="Verdana" w:hAnsi="Verdana" w:cs="Tahoma"/>
        </w:rPr>
        <w:t>6.1 Email from Potto Parish Council re excessive charges made by PKF Littlejohn</w:t>
      </w:r>
      <w:r w:rsidR="00271C6F">
        <w:rPr>
          <w:rFonts w:ascii="Verdana" w:hAnsi="Verdana" w:cs="Tahoma"/>
        </w:rPr>
        <w:t>.</w:t>
      </w:r>
    </w:p>
    <w:p w14:paraId="2E83A3DF" w14:textId="7A3500E1" w:rsidR="00F97CBC" w:rsidRPr="00F80F09" w:rsidRDefault="00F97CBC" w:rsidP="00BB5F23">
      <w:pPr>
        <w:spacing w:after="120"/>
        <w:ind w:left="284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6.2 Email from </w:t>
      </w:r>
      <w:r w:rsidR="0001609C">
        <w:rPr>
          <w:rFonts w:ascii="Verdana" w:hAnsi="Verdana" w:cs="Tahoma"/>
        </w:rPr>
        <w:t>Emma</w:t>
      </w:r>
      <w:r w:rsidR="00FB0772">
        <w:rPr>
          <w:rFonts w:ascii="Verdana" w:hAnsi="Verdana" w:cs="Tahoma"/>
        </w:rPr>
        <w:t xml:space="preserve"> Howson re </w:t>
      </w:r>
      <w:r w:rsidR="00271C6F">
        <w:rPr>
          <w:rFonts w:ascii="Verdana" w:hAnsi="Verdana" w:cs="Tahoma"/>
        </w:rPr>
        <w:t>planning notices.</w:t>
      </w:r>
    </w:p>
    <w:p w14:paraId="0AB13D4E" w14:textId="77777777" w:rsidR="00FE5CA5" w:rsidRDefault="00FE5CA5" w:rsidP="00FE5CA5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sz w:val="22"/>
          <w:szCs w:val="22"/>
        </w:rPr>
      </w:pPr>
    </w:p>
    <w:p w14:paraId="019ED5C2" w14:textId="353FFAD5" w:rsidR="00B75197" w:rsidRPr="00F451BD" w:rsidRDefault="00B75197" w:rsidP="00B75197">
      <w:pPr>
        <w:spacing w:after="120"/>
        <w:ind w:left="360"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7.</w:t>
      </w:r>
      <w:r>
        <w:t xml:space="preserve">   </w:t>
      </w:r>
      <w:r w:rsidRPr="00F451BD">
        <w:rPr>
          <w:rFonts w:ascii="Verdana" w:hAnsi="Verdana" w:cs="Tahoma"/>
          <w:b/>
          <w:bCs/>
        </w:rPr>
        <w:t>Matters requested by Councillors:</w:t>
      </w:r>
    </w:p>
    <w:p w14:paraId="4D16AAC9" w14:textId="55905FCC" w:rsidR="0067055C" w:rsidRDefault="00BD4146" w:rsidP="0067055C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r w:rsidR="0067055C">
        <w:rPr>
          <w:rFonts w:ascii="Verdana" w:hAnsi="Verdana" w:cs="Tahoma"/>
        </w:rPr>
        <w:t>7.1 Public awareness of the Countryside Code – Cllr. Miller</w:t>
      </w:r>
    </w:p>
    <w:p w14:paraId="13CF1580" w14:textId="77777777" w:rsidR="0067055C" w:rsidRDefault="0067055C" w:rsidP="0067055C">
      <w:pPr>
        <w:rPr>
          <w:rFonts w:ascii="Verdana" w:hAnsi="Verdana" w:cs="Tahoma"/>
        </w:rPr>
      </w:pPr>
    </w:p>
    <w:p w14:paraId="79A2C771" w14:textId="60D820EF" w:rsidR="0067055C" w:rsidRDefault="0067055C" w:rsidP="0067055C">
      <w:pPr>
        <w:rPr>
          <w:rFonts w:ascii="Verdana" w:hAnsi="Verdana" w:cs="Tahoma"/>
        </w:rPr>
      </w:pPr>
      <w:r>
        <w:rPr>
          <w:rFonts w:ascii="Verdana" w:hAnsi="Verdana" w:cs="Tahoma"/>
        </w:rPr>
        <w:lastRenderedPageBreak/>
        <w:t xml:space="preserve">    7.2 JAC AONB </w:t>
      </w:r>
      <w:r w:rsidR="00795EC3">
        <w:rPr>
          <w:rFonts w:ascii="Verdana" w:hAnsi="Verdana" w:cs="Tahoma"/>
        </w:rPr>
        <w:t xml:space="preserve">update and information </w:t>
      </w:r>
      <w:r>
        <w:rPr>
          <w:rFonts w:ascii="Verdana" w:hAnsi="Verdana" w:cs="Tahoma"/>
        </w:rPr>
        <w:t>– Cllr. Miller</w:t>
      </w:r>
    </w:p>
    <w:p w14:paraId="2E9A070B" w14:textId="77777777" w:rsidR="00C61AC5" w:rsidRDefault="00C61AC5" w:rsidP="0067055C">
      <w:pPr>
        <w:rPr>
          <w:rFonts w:ascii="Verdana" w:hAnsi="Verdana" w:cs="Tahoma"/>
        </w:rPr>
      </w:pPr>
    </w:p>
    <w:p w14:paraId="74CA45DD" w14:textId="20FABC7E" w:rsidR="0067055C" w:rsidRDefault="00795EC3" w:rsidP="0067055C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r w:rsidR="00C61AC5">
        <w:rPr>
          <w:rFonts w:ascii="Verdana" w:hAnsi="Verdana" w:cs="Tahoma"/>
        </w:rPr>
        <w:t xml:space="preserve">7.3 </w:t>
      </w:r>
      <w:r w:rsidR="0067055C">
        <w:rPr>
          <w:rFonts w:ascii="Verdana" w:hAnsi="Verdana" w:cs="Tahoma"/>
        </w:rPr>
        <w:t>Alleged occupation of land on Misses Lane – Cllr. Topham</w:t>
      </w:r>
    </w:p>
    <w:p w14:paraId="288736AC" w14:textId="699226EC" w:rsidR="00B75197" w:rsidRPr="003A7FEF" w:rsidRDefault="00BD4146" w:rsidP="00C61AC5">
      <w:pPr>
        <w:spacing w:after="120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                                                          </w:t>
      </w:r>
    </w:p>
    <w:p w14:paraId="664932B5" w14:textId="77777777" w:rsidR="00B75197" w:rsidRPr="00A8161F" w:rsidRDefault="00B75197" w:rsidP="00B75197">
      <w:pPr>
        <w:spacing w:after="120"/>
        <w:ind w:left="360"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8.</w:t>
      </w:r>
      <w:r w:rsidRPr="00A8161F">
        <w:rPr>
          <w:rFonts w:ascii="Verdana" w:hAnsi="Verdana" w:cs="Tahoma"/>
        </w:rPr>
        <w:t xml:space="preserve">  </w:t>
      </w:r>
      <w:r w:rsidRPr="00A8161F">
        <w:rPr>
          <w:rFonts w:ascii="Verdana" w:hAnsi="Verdana" w:cs="Tahoma"/>
          <w:b/>
          <w:bCs/>
        </w:rPr>
        <w:t>Ongoing issues:</w:t>
      </w:r>
    </w:p>
    <w:p w14:paraId="212B3BDF" w14:textId="451496DA" w:rsidR="00B75197" w:rsidRDefault="00B75197" w:rsidP="00BD4146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8.1 Blocked drains causing street flooding in Mickley – Cllr. Harling to provide update.</w:t>
      </w:r>
    </w:p>
    <w:p w14:paraId="12A4A5FE" w14:textId="77777777" w:rsidR="00B75197" w:rsidRDefault="00B75197" w:rsidP="00B75197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8.2 Speed restriction signs on the approaches to Winksley</w:t>
      </w:r>
    </w:p>
    <w:p w14:paraId="52B12F44" w14:textId="59CDB087" w:rsidR="00B75197" w:rsidRDefault="00B75197" w:rsidP="00B75197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</w:t>
      </w:r>
      <w:r w:rsidR="00AB3B28">
        <w:rPr>
          <w:rFonts w:ascii="Verdana" w:hAnsi="Verdana" w:cs="Tahoma"/>
        </w:rPr>
        <w:t>3</w:t>
      </w:r>
      <w:r>
        <w:rPr>
          <w:rFonts w:ascii="Verdana" w:hAnsi="Verdana" w:cs="Tahoma"/>
        </w:rPr>
        <w:t xml:space="preserve"> Tree survey – Update from the Clerk</w:t>
      </w:r>
      <w:r w:rsidR="009B3302">
        <w:rPr>
          <w:rFonts w:ascii="Verdana" w:hAnsi="Verdana" w:cs="Tahoma"/>
        </w:rPr>
        <w:t xml:space="preserve"> on quotations received</w:t>
      </w:r>
    </w:p>
    <w:p w14:paraId="726F1958" w14:textId="4164BD76" w:rsidR="00B75197" w:rsidRDefault="00B75197" w:rsidP="00B75197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</w:t>
      </w:r>
      <w:r w:rsidR="00AB3B28">
        <w:rPr>
          <w:rFonts w:ascii="Verdana" w:hAnsi="Verdana" w:cs="Tahoma"/>
        </w:rPr>
        <w:t>4</w:t>
      </w:r>
      <w:r>
        <w:rPr>
          <w:rFonts w:ascii="Verdana" w:hAnsi="Verdana" w:cs="Tahoma"/>
        </w:rPr>
        <w:t xml:space="preserve"> Storage solution for Azerley Councils paperwork – </w:t>
      </w:r>
      <w:r w:rsidR="00AB3B28">
        <w:rPr>
          <w:rFonts w:ascii="Verdana" w:hAnsi="Verdana" w:cs="Tahoma"/>
        </w:rPr>
        <w:t xml:space="preserve">no further progress made on this </w:t>
      </w:r>
      <w:r w:rsidR="00823843">
        <w:rPr>
          <w:rFonts w:ascii="Verdana" w:hAnsi="Verdana" w:cs="Tahoma"/>
        </w:rPr>
        <w:t>item.</w:t>
      </w:r>
    </w:p>
    <w:p w14:paraId="5A303448" w14:textId="633C8FB1" w:rsidR="00B75197" w:rsidRDefault="00B75197" w:rsidP="00B75197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</w:t>
      </w:r>
      <w:r w:rsidR="00770BAD">
        <w:rPr>
          <w:rFonts w:ascii="Verdana" w:hAnsi="Verdana" w:cs="Tahoma"/>
        </w:rPr>
        <w:t>5</w:t>
      </w:r>
      <w:r>
        <w:rPr>
          <w:rFonts w:ascii="Verdana" w:hAnsi="Verdana" w:cs="Tahoma"/>
        </w:rPr>
        <w:t xml:space="preserve"> Corporate email addresses – update from the Clerk</w:t>
      </w:r>
    </w:p>
    <w:p w14:paraId="0843D109" w14:textId="22605683" w:rsidR="00701EB4" w:rsidRDefault="00BD4146" w:rsidP="00B75197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8.</w:t>
      </w:r>
      <w:r w:rsidR="00770BAD">
        <w:rPr>
          <w:rFonts w:ascii="Verdana" w:hAnsi="Verdana" w:cs="Tahoma"/>
        </w:rPr>
        <w:t>6</w:t>
      </w:r>
      <w:r>
        <w:rPr>
          <w:rFonts w:ascii="Verdana" w:hAnsi="Verdana" w:cs="Tahoma"/>
        </w:rPr>
        <w:t xml:space="preserve"> Notification of road closures</w:t>
      </w:r>
      <w:r w:rsidR="005B183A">
        <w:rPr>
          <w:rFonts w:ascii="Verdana" w:hAnsi="Verdana" w:cs="Tahoma"/>
        </w:rPr>
        <w:t xml:space="preserve"> not being received </w:t>
      </w:r>
      <w:r w:rsidR="00D310D4">
        <w:rPr>
          <w:rFonts w:ascii="Verdana" w:hAnsi="Verdana" w:cs="Tahoma"/>
        </w:rPr>
        <w:t>–</w:t>
      </w:r>
      <w:r w:rsidR="005B183A">
        <w:rPr>
          <w:rFonts w:ascii="Verdana" w:hAnsi="Verdana" w:cs="Tahoma"/>
        </w:rPr>
        <w:t xml:space="preserve"> </w:t>
      </w:r>
      <w:r w:rsidR="00D310D4">
        <w:rPr>
          <w:rFonts w:ascii="Verdana" w:hAnsi="Verdana" w:cs="Tahoma"/>
        </w:rPr>
        <w:t>update from Clerk</w:t>
      </w:r>
      <w:r>
        <w:rPr>
          <w:rFonts w:ascii="Verdana" w:hAnsi="Verdana" w:cs="Tahoma"/>
        </w:rPr>
        <w:t xml:space="preserve">                                                                      </w:t>
      </w:r>
    </w:p>
    <w:p w14:paraId="06529BB5" w14:textId="77777777" w:rsidR="00B75197" w:rsidRDefault="00B75197" w:rsidP="00B75197">
      <w:pPr>
        <w:spacing w:before="240"/>
        <w:ind w:left="360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9. Financial matters:</w:t>
      </w:r>
    </w:p>
    <w:p w14:paraId="2A2C114C" w14:textId="77777777" w:rsidR="00B75197" w:rsidRPr="00DC486A" w:rsidRDefault="00B75197" w:rsidP="00B75197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9</w:t>
      </w:r>
      <w:r w:rsidRPr="00DC486A">
        <w:rPr>
          <w:rFonts w:ascii="Verdana" w:hAnsi="Verdana" w:cs="Tahoma"/>
        </w:rPr>
        <w:t>.1 To approve the following accounts for payment:</w:t>
      </w:r>
    </w:p>
    <w:p w14:paraId="106DFD36" w14:textId="1E4FA516" w:rsidR="00813A5A" w:rsidRPr="009C13D7" w:rsidRDefault="00441B03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</w:t>
      </w:r>
      <w:r w:rsidR="00CC799E">
        <w:rPr>
          <w:rFonts w:ascii="Verdana" w:hAnsi="Verdana" w:cs="Tahoma"/>
        </w:rPr>
        <w:t>March)</w:t>
      </w:r>
    </w:p>
    <w:p w14:paraId="6697C0AE" w14:textId="5C5521EF" w:rsidR="00813A5A" w:rsidRDefault="00065DAC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</w:t>
      </w:r>
      <w:r w:rsidR="001205A5">
        <w:rPr>
          <w:rFonts w:ascii="Verdana" w:hAnsi="Verdana" w:cs="Tahoma"/>
        </w:rPr>
        <w:t>s</w:t>
      </w:r>
      <w:r>
        <w:rPr>
          <w:rFonts w:ascii="Verdana" w:hAnsi="Verdana" w:cs="Tahoma"/>
        </w:rPr>
        <w:t xml:space="preserve"> salary (March)</w:t>
      </w:r>
    </w:p>
    <w:p w14:paraId="66C7B8A9" w14:textId="4DD9A0AC" w:rsidR="00813A5A" w:rsidRDefault="006A642D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APG </w:t>
      </w:r>
      <w:r w:rsidR="00FF0D96">
        <w:rPr>
          <w:rFonts w:ascii="Verdana" w:hAnsi="Verdana" w:cs="Tahoma"/>
        </w:rPr>
        <w:t>Computors (</w:t>
      </w:r>
      <w:r w:rsidR="00503C5E">
        <w:rPr>
          <w:rFonts w:ascii="Verdana" w:hAnsi="Verdana" w:cs="Tahoma"/>
        </w:rPr>
        <w:t>Mar</w:t>
      </w:r>
      <w:r w:rsidR="00D75888">
        <w:rPr>
          <w:rFonts w:ascii="Verdana" w:hAnsi="Verdana" w:cs="Tahoma"/>
        </w:rPr>
        <w:t>ch</w:t>
      </w:r>
      <w:r>
        <w:rPr>
          <w:rFonts w:ascii="Verdana" w:hAnsi="Verdana" w:cs="Tahoma"/>
        </w:rPr>
        <w:t>)</w:t>
      </w:r>
    </w:p>
    <w:p w14:paraId="47712F56" w14:textId="12BAF5D4" w:rsidR="006A642D" w:rsidRDefault="00E00AEB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Elker</w:t>
      </w:r>
      <w:r w:rsidR="007B6019">
        <w:rPr>
          <w:rFonts w:ascii="Verdana" w:hAnsi="Verdana" w:cs="Tahoma"/>
        </w:rPr>
        <w:t>lodge (Internal Audit)</w:t>
      </w:r>
    </w:p>
    <w:p w14:paraId="1C3577C4" w14:textId="7F764382" w:rsidR="007B6019" w:rsidRDefault="00BD4190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Yorkshire Accountants</w:t>
      </w:r>
      <w:r w:rsidR="00CC799E">
        <w:rPr>
          <w:rFonts w:ascii="Verdana" w:hAnsi="Verdana" w:cs="Tahoma"/>
        </w:rPr>
        <w:t xml:space="preserve"> (</w:t>
      </w:r>
      <w:r w:rsidR="004F4CE5">
        <w:rPr>
          <w:rFonts w:ascii="Verdana" w:hAnsi="Verdana" w:cs="Tahoma"/>
        </w:rPr>
        <w:t>Oct-Dec 2022)</w:t>
      </w:r>
    </w:p>
    <w:p w14:paraId="2710880F" w14:textId="303A7E17" w:rsidR="004F4CE5" w:rsidRDefault="001205A5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(April)</w:t>
      </w:r>
    </w:p>
    <w:p w14:paraId="6AD612DA" w14:textId="7965A0D7" w:rsidR="001205A5" w:rsidRDefault="001205A5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(April)</w:t>
      </w:r>
    </w:p>
    <w:p w14:paraId="66175F2B" w14:textId="531B7FF4" w:rsidR="001205A5" w:rsidRDefault="00503C5E" w:rsidP="00813A5A">
      <w:pPr>
        <w:pStyle w:val="ListParagraph"/>
        <w:numPr>
          <w:ilvl w:val="2"/>
          <w:numId w:val="6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APG </w:t>
      </w:r>
      <w:r w:rsidR="00FF0D96">
        <w:rPr>
          <w:rFonts w:ascii="Verdana" w:hAnsi="Verdana" w:cs="Tahoma"/>
        </w:rPr>
        <w:t>Computors</w:t>
      </w:r>
      <w:r w:rsidR="00D75888">
        <w:rPr>
          <w:rFonts w:ascii="Verdana" w:hAnsi="Verdana" w:cs="Tahoma"/>
        </w:rPr>
        <w:t xml:space="preserve"> </w:t>
      </w:r>
      <w:r w:rsidR="00FF0D96">
        <w:rPr>
          <w:rFonts w:ascii="Verdana" w:hAnsi="Verdana" w:cs="Tahoma"/>
        </w:rPr>
        <w:t>(</w:t>
      </w:r>
      <w:r w:rsidR="00D75888">
        <w:rPr>
          <w:rFonts w:ascii="Verdana" w:hAnsi="Verdana" w:cs="Tahoma"/>
        </w:rPr>
        <w:t>April)</w:t>
      </w:r>
    </w:p>
    <w:p w14:paraId="491BCD30" w14:textId="78277A11" w:rsidR="00813A5A" w:rsidRPr="00813A5A" w:rsidRDefault="00813A5A" w:rsidP="00813A5A">
      <w:pPr>
        <w:spacing w:after="120"/>
        <w:ind w:right="57"/>
        <w:rPr>
          <w:rFonts w:ascii="Verdana" w:hAnsi="Verdana" w:cs="Tahoma"/>
        </w:rPr>
      </w:pPr>
    </w:p>
    <w:p w14:paraId="4A9B845A" w14:textId="011187C0" w:rsidR="00813A5A" w:rsidRPr="008B7573" w:rsidRDefault="00813A5A" w:rsidP="00813A5A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9.2 </w:t>
      </w:r>
      <w:r w:rsidRPr="008B7573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</w:t>
      </w:r>
      <w:r w:rsidRPr="008B7573">
        <w:rPr>
          <w:rFonts w:ascii="Verdana" w:hAnsi="Verdana" w:cs="Tahoma"/>
        </w:rPr>
        <w:t xml:space="preserve">To receive a bank reconciliation report for the period to </w:t>
      </w:r>
      <w:bookmarkStart w:id="8" w:name="_Hlk83657804"/>
      <w:r>
        <w:rPr>
          <w:rFonts w:ascii="Verdana" w:hAnsi="Verdana" w:cs="Tahoma"/>
        </w:rPr>
        <w:t>25</w:t>
      </w:r>
      <w:r w:rsidRPr="00B35CED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                           </w:t>
      </w:r>
      <w:r w:rsidRPr="008B7573">
        <w:rPr>
          <w:rFonts w:ascii="Verdana" w:hAnsi="Verdana" w:cs="Tahoma"/>
          <w:vertAlign w:val="superscript"/>
        </w:rPr>
        <w:t xml:space="preserve">  </w:t>
      </w:r>
    </w:p>
    <w:p w14:paraId="4B314956" w14:textId="3F494E3F" w:rsidR="00813A5A" w:rsidRDefault="00813A5A" w:rsidP="00813A5A">
      <w:pPr>
        <w:pStyle w:val="ListParagraph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bookmarkEnd w:id="8"/>
      <w:r>
        <w:rPr>
          <w:rFonts w:ascii="Verdana" w:hAnsi="Verdana" w:cs="Tahoma"/>
        </w:rPr>
        <w:t>May 2023 (including current account balance)</w:t>
      </w:r>
      <w:r w:rsidRPr="0001712B">
        <w:rPr>
          <w:rFonts w:ascii="Verdana" w:hAnsi="Verdana" w:cs="Tahoma"/>
        </w:rPr>
        <w:t xml:space="preserve">   </w:t>
      </w:r>
    </w:p>
    <w:p w14:paraId="3CD73D83" w14:textId="77777777" w:rsidR="00813A5A" w:rsidRDefault="00813A5A" w:rsidP="00813A5A">
      <w:pPr>
        <w:pStyle w:val="ListParagraph"/>
        <w:ind w:right="57"/>
        <w:jc w:val="both"/>
        <w:rPr>
          <w:rFonts w:ascii="Verdana" w:hAnsi="Verdana" w:cs="Tahoma"/>
        </w:rPr>
      </w:pPr>
    </w:p>
    <w:p w14:paraId="285F9931" w14:textId="644665C2" w:rsidR="00813A5A" w:rsidRPr="0088758C" w:rsidRDefault="00813A5A" w:rsidP="00813A5A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9.3</w:t>
      </w:r>
      <w:r w:rsidRPr="0088758C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 </w:t>
      </w:r>
      <w:r w:rsidRPr="0088758C">
        <w:rPr>
          <w:rFonts w:ascii="Verdana" w:hAnsi="Verdana" w:cs="Tahoma"/>
        </w:rPr>
        <w:t xml:space="preserve">To receive a Spending v </w:t>
      </w:r>
      <w:r>
        <w:rPr>
          <w:rFonts w:ascii="Verdana" w:hAnsi="Verdana" w:cs="Tahoma"/>
        </w:rPr>
        <w:t>B</w:t>
      </w:r>
      <w:r w:rsidRPr="0088758C">
        <w:rPr>
          <w:rFonts w:ascii="Verdana" w:hAnsi="Verdana" w:cs="Tahoma"/>
        </w:rPr>
        <w:t xml:space="preserve">udget </w:t>
      </w:r>
      <w:bookmarkStart w:id="9" w:name="_Hlk47954080"/>
      <w:r w:rsidRPr="0088758C">
        <w:rPr>
          <w:rFonts w:ascii="Verdana" w:hAnsi="Verdana" w:cs="Tahoma"/>
        </w:rPr>
        <w:t xml:space="preserve">report for the period to </w:t>
      </w:r>
      <w:bookmarkEnd w:id="9"/>
      <w:r>
        <w:rPr>
          <w:rFonts w:ascii="Verdana" w:hAnsi="Verdana" w:cs="Tahoma"/>
        </w:rPr>
        <w:t>25</w:t>
      </w:r>
      <w:r w:rsidRPr="0088758C">
        <w:rPr>
          <w:rFonts w:ascii="Verdana" w:hAnsi="Verdana" w:cs="Tahoma"/>
          <w:vertAlign w:val="superscript"/>
        </w:rPr>
        <w:t xml:space="preserve">th </w:t>
      </w:r>
      <w:r w:rsidRPr="0088758C">
        <w:rPr>
          <w:rFonts w:ascii="Verdana" w:hAnsi="Verdana" w:cs="Tahoma"/>
        </w:rPr>
        <w:t xml:space="preserve">    </w:t>
      </w:r>
    </w:p>
    <w:p w14:paraId="7684B507" w14:textId="018255ED" w:rsidR="00813A5A" w:rsidRDefault="00813A5A" w:rsidP="00813A5A">
      <w:pPr>
        <w:pStyle w:val="ListParagraph"/>
        <w:ind w:left="816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May</w:t>
      </w:r>
      <w:r w:rsidRPr="00B253D5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3.</w:t>
      </w:r>
    </w:p>
    <w:p w14:paraId="694A0A92" w14:textId="5C21D1A4" w:rsidR="00FE5CA5" w:rsidRPr="00FE5CA5" w:rsidRDefault="00FE5CA5" w:rsidP="00FE5CA5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Verdana" w:hAnsi="Verdana" w:cs="Tahoma"/>
          <w:sz w:val="22"/>
          <w:szCs w:val="22"/>
        </w:rPr>
      </w:pPr>
    </w:p>
    <w:p w14:paraId="7E1B7536" w14:textId="60B20040" w:rsidR="009766FF" w:rsidRPr="00742192" w:rsidRDefault="009766FF" w:rsidP="00742192">
      <w:pPr>
        <w:ind w:right="57"/>
        <w:jc w:val="both"/>
        <w:rPr>
          <w:rFonts w:ascii="Verdana" w:hAnsi="Verdana" w:cs="Tahoma"/>
          <w:b/>
          <w:bCs/>
        </w:rPr>
      </w:pPr>
      <w:r>
        <w:t xml:space="preserve">       </w:t>
      </w:r>
      <w:r>
        <w:rPr>
          <w:rFonts w:ascii="Verdana" w:hAnsi="Verdana" w:cs="Tahoma"/>
          <w:b/>
          <w:bCs/>
        </w:rPr>
        <w:t xml:space="preserve">10. </w:t>
      </w:r>
      <w:r w:rsidRPr="00322770">
        <w:rPr>
          <w:rFonts w:ascii="Verdana" w:hAnsi="Verdana" w:cs="Tahoma"/>
          <w:b/>
          <w:bCs/>
        </w:rPr>
        <w:t xml:space="preserve">To </w:t>
      </w:r>
      <w:r w:rsidR="00742192">
        <w:rPr>
          <w:rFonts w:ascii="Verdana" w:hAnsi="Verdana" w:cs="Tahoma"/>
          <w:b/>
          <w:bCs/>
        </w:rPr>
        <w:t>receive</w:t>
      </w:r>
      <w:r w:rsidRPr="00322770">
        <w:rPr>
          <w:rFonts w:ascii="Verdana" w:hAnsi="Verdana" w:cs="Tahoma"/>
          <w:b/>
          <w:bCs/>
        </w:rPr>
        <w:t xml:space="preserve"> the following Planning </w:t>
      </w:r>
      <w:r w:rsidR="00742192" w:rsidRPr="00742192">
        <w:rPr>
          <w:rFonts w:ascii="Verdana" w:hAnsi="Verdana" w:cs="Tahoma"/>
          <w:b/>
          <w:bCs/>
        </w:rPr>
        <w:t>Decision</w:t>
      </w:r>
      <w:r w:rsidRPr="00742192">
        <w:rPr>
          <w:rFonts w:ascii="Verdana" w:hAnsi="Verdana" w:cs="Tahoma"/>
          <w:b/>
          <w:bCs/>
        </w:rPr>
        <w:t>s:</w:t>
      </w:r>
    </w:p>
    <w:p w14:paraId="4F14AC3B" w14:textId="77777777" w:rsidR="002C31FF" w:rsidRPr="00A5706B" w:rsidRDefault="00DF284F" w:rsidP="002C31FF">
      <w:pPr>
        <w:ind w:right="57"/>
        <w:jc w:val="both"/>
        <w:rPr>
          <w:rFonts w:ascii="Verdana" w:hAnsi="Verdana" w:cs="Tahoma"/>
        </w:rPr>
      </w:pPr>
      <w:r>
        <w:t xml:space="preserve">        </w:t>
      </w:r>
    </w:p>
    <w:p w14:paraId="6720325E" w14:textId="77777777" w:rsidR="002C31FF" w:rsidRPr="00DB5010" w:rsidRDefault="002C31FF" w:rsidP="002C31FF">
      <w:pPr>
        <w:tabs>
          <w:tab w:val="left" w:pos="2552"/>
        </w:tabs>
        <w:ind w:left="2552" w:hanging="2268"/>
        <w:rPr>
          <w:rFonts w:ascii="Verdana" w:hAnsi="Verdana" w:cs="Arial"/>
        </w:rPr>
      </w:pPr>
      <w:r>
        <w:rPr>
          <w:rFonts w:ascii="Verdana" w:hAnsi="Verdana" w:cs="Tahoma"/>
        </w:rPr>
        <w:t xml:space="preserve">   10.1 </w:t>
      </w:r>
      <w:r w:rsidRPr="00DB5010">
        <w:rPr>
          <w:rFonts w:ascii="Verdana" w:hAnsi="Verdana" w:cs="Arial"/>
        </w:rPr>
        <w:t>APPLICATION NO:</w:t>
      </w:r>
      <w:r w:rsidRPr="00DB5010">
        <w:rPr>
          <w:rFonts w:ascii="Verdana" w:hAnsi="Verdana" w:cs="Arial"/>
        </w:rPr>
        <w:tab/>
        <w:t>6.19.168.B.FUL 22/04238/FUL</w:t>
      </w:r>
    </w:p>
    <w:p w14:paraId="59391F4E" w14:textId="43F60482" w:rsidR="002C31FF" w:rsidRPr="00DB5010" w:rsidRDefault="002C31FF" w:rsidP="002C31FF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PROPOSAL:</w:t>
      </w:r>
      <w:r w:rsidRPr="00DB5010">
        <w:rPr>
          <w:rFonts w:ascii="Verdana" w:hAnsi="Verdana" w:cs="Arial"/>
        </w:rPr>
        <w:tab/>
        <w:t>Change of use from agricultural land to form an extension to an existing timber yard including the creation of bunding</w:t>
      </w:r>
    </w:p>
    <w:p w14:paraId="7F72E765" w14:textId="230550B7" w:rsidR="002C31FF" w:rsidRPr="00DB5010" w:rsidRDefault="002C31FF" w:rsidP="002C31FF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LOCATION:</w:t>
      </w:r>
      <w:r w:rsidRPr="00DB5010">
        <w:rPr>
          <w:rFonts w:ascii="Verdana" w:hAnsi="Verdana" w:cs="Arial"/>
        </w:rPr>
        <w:tab/>
        <w:t xml:space="preserve">Land Comprising Timber Yard At Cote Hill Galphay North Yorkshire </w:t>
      </w:r>
    </w:p>
    <w:p w14:paraId="76241BC1" w14:textId="0B88D9ED" w:rsidR="002C31FF" w:rsidRPr="00DB5010" w:rsidRDefault="002C31FF" w:rsidP="002C31FF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 GRID REF:</w:t>
      </w:r>
      <w:r w:rsidRPr="00DB5010">
        <w:rPr>
          <w:rFonts w:ascii="Verdana" w:hAnsi="Verdana" w:cs="Arial"/>
        </w:rPr>
        <w:tab/>
        <w:t>E 424445  N 472711</w:t>
      </w:r>
    </w:p>
    <w:p w14:paraId="6249A3F0" w14:textId="56B89C06" w:rsidR="002C31FF" w:rsidRPr="00DB5010" w:rsidRDefault="002C31FF" w:rsidP="002C31FF">
      <w:pPr>
        <w:tabs>
          <w:tab w:val="left" w:pos="2552"/>
        </w:tabs>
        <w:ind w:left="2552" w:hanging="2268"/>
        <w:rPr>
          <w:rFonts w:ascii="Verdana" w:hAnsi="Verdana" w:cs="Arial"/>
        </w:rPr>
      </w:pPr>
      <w:r w:rsidRPr="00DB5010">
        <w:rPr>
          <w:rFonts w:ascii="Verdana" w:hAnsi="Verdana" w:cs="Arial"/>
        </w:rPr>
        <w:t xml:space="preserve">         APPLICANT:</w:t>
      </w:r>
      <w:r w:rsidRPr="00DB5010">
        <w:rPr>
          <w:rFonts w:ascii="Verdana" w:hAnsi="Verdana" w:cs="Arial"/>
        </w:rPr>
        <w:tab/>
        <w:t>Mrs Yvonne Blakey</w:t>
      </w:r>
    </w:p>
    <w:p w14:paraId="1EE6072B" w14:textId="05FCA02B" w:rsidR="00097324" w:rsidRDefault="002C31FF">
      <w:pPr>
        <w:rPr>
          <w:rFonts w:ascii="Verdana" w:hAnsi="Verdana"/>
        </w:rPr>
      </w:pPr>
      <w:r>
        <w:lastRenderedPageBreak/>
        <w:t xml:space="preserve">       </w:t>
      </w:r>
      <w:r>
        <w:rPr>
          <w:rFonts w:ascii="Verdana" w:hAnsi="Verdana"/>
        </w:rPr>
        <w:t>Application approved</w:t>
      </w:r>
      <w:r w:rsidR="007C027F">
        <w:rPr>
          <w:rFonts w:ascii="Verdana" w:hAnsi="Verdana"/>
        </w:rPr>
        <w:t xml:space="preserve"> in full with conditions.</w:t>
      </w:r>
    </w:p>
    <w:p w14:paraId="67F2F0E5" w14:textId="77777777" w:rsidR="00CE2A11" w:rsidRPr="00A87B3B" w:rsidRDefault="00CE2A11" w:rsidP="00CE2A11">
      <w:pPr>
        <w:pStyle w:val="BodyText"/>
        <w:ind w:left="414"/>
        <w:rPr>
          <w:rFonts w:ascii="Verdana" w:hAnsi="Verdana"/>
        </w:rPr>
      </w:pPr>
      <w:r w:rsidRPr="00A87B3B">
        <w:rPr>
          <w:rFonts w:ascii="Verdana" w:hAnsi="Verdana"/>
        </w:rPr>
        <w:t>The</w:t>
      </w:r>
      <w:r w:rsidRPr="00A87B3B">
        <w:rPr>
          <w:rFonts w:ascii="Verdana" w:hAnsi="Verdana"/>
          <w:spacing w:val="-3"/>
        </w:rPr>
        <w:t xml:space="preserve"> </w:t>
      </w:r>
      <w:r w:rsidRPr="00A87B3B">
        <w:rPr>
          <w:rFonts w:ascii="Verdana" w:hAnsi="Verdana"/>
        </w:rPr>
        <w:t>conditions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to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which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the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permission</w:t>
      </w:r>
      <w:r w:rsidRPr="00A87B3B">
        <w:rPr>
          <w:rFonts w:ascii="Verdana" w:hAnsi="Verdana"/>
          <w:spacing w:val="-3"/>
        </w:rPr>
        <w:t xml:space="preserve"> </w:t>
      </w:r>
      <w:r w:rsidRPr="00A87B3B">
        <w:rPr>
          <w:rFonts w:ascii="Verdana" w:hAnsi="Verdana"/>
        </w:rPr>
        <w:t>is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subject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are</w:t>
      </w:r>
      <w:r w:rsidRPr="00A87B3B">
        <w:rPr>
          <w:rFonts w:ascii="Verdana" w:hAnsi="Verdana"/>
          <w:spacing w:val="-2"/>
        </w:rPr>
        <w:t xml:space="preserve"> </w:t>
      </w:r>
      <w:r w:rsidRPr="00A87B3B">
        <w:rPr>
          <w:rFonts w:ascii="Verdana" w:hAnsi="Verdana"/>
        </w:rPr>
        <w:t>as</w:t>
      </w:r>
      <w:r w:rsidRPr="00A87B3B">
        <w:rPr>
          <w:rFonts w:ascii="Verdana" w:hAnsi="Verdana"/>
          <w:spacing w:val="-2"/>
        </w:rPr>
        <w:t xml:space="preserve"> follows:</w:t>
      </w:r>
    </w:p>
    <w:p w14:paraId="05A36685" w14:textId="77777777" w:rsidR="00CE2A11" w:rsidRDefault="00CE2A11" w:rsidP="00CE2A11">
      <w:pPr>
        <w:pStyle w:val="BodyText"/>
        <w:rPr>
          <w:sz w:val="22"/>
        </w:rPr>
      </w:pPr>
    </w:p>
    <w:p w14:paraId="7853C71A" w14:textId="4236EAFB" w:rsidR="00CE2A11" w:rsidRPr="00B86A7E" w:rsidRDefault="00CE2A11" w:rsidP="00CE2A11">
      <w:pPr>
        <w:pStyle w:val="ListParagraph"/>
        <w:widowControl w:val="0"/>
        <w:numPr>
          <w:ilvl w:val="0"/>
          <w:numId w:val="10"/>
        </w:numPr>
        <w:tabs>
          <w:tab w:val="left" w:pos="850"/>
          <w:tab w:val="left" w:pos="851"/>
        </w:tabs>
        <w:autoSpaceDE w:val="0"/>
        <w:autoSpaceDN w:val="0"/>
        <w:ind w:hanging="437"/>
        <w:contextualSpacing w:val="0"/>
        <w:rPr>
          <w:rFonts w:ascii="Verdana" w:hAnsi="Verdana"/>
        </w:rPr>
      </w:pP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6"/>
        </w:rPr>
        <w:t xml:space="preserve"> </w:t>
      </w:r>
      <w:r w:rsidRPr="00CE2A11">
        <w:rPr>
          <w:rFonts w:ascii="Verdana" w:hAnsi="Verdana"/>
        </w:rPr>
        <w:t>development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hereby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permitted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shall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be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begun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on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or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before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  <w:spacing w:val="-2"/>
        </w:rPr>
        <w:t>14.02.2026.</w:t>
      </w:r>
    </w:p>
    <w:p w14:paraId="406ED13D" w14:textId="4E02C2ED" w:rsidR="00CE2A11" w:rsidRPr="00A87B3B" w:rsidRDefault="00CE2A11" w:rsidP="00CE2A11">
      <w:pPr>
        <w:pStyle w:val="ListParagraph"/>
        <w:widowControl w:val="0"/>
        <w:numPr>
          <w:ilvl w:val="0"/>
          <w:numId w:val="10"/>
        </w:numPr>
        <w:tabs>
          <w:tab w:val="left" w:pos="850"/>
          <w:tab w:val="left" w:pos="851"/>
        </w:tabs>
        <w:autoSpaceDE w:val="0"/>
        <w:autoSpaceDN w:val="0"/>
        <w:ind w:left="850" w:right="1181"/>
        <w:contextualSpacing w:val="0"/>
        <w:rPr>
          <w:rFonts w:ascii="Verdana" w:hAnsi="Verdana"/>
        </w:rPr>
      </w:pP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development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hereby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permitted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shall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not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be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carried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out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otherwise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than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in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strict accordance with the submitted details as set out below:</w:t>
      </w:r>
    </w:p>
    <w:p w14:paraId="765DF2DD" w14:textId="77777777" w:rsidR="00CE2A11" w:rsidRPr="00CE2A11" w:rsidRDefault="00CE2A11" w:rsidP="00CE2A11">
      <w:pPr>
        <w:pStyle w:val="BodyText"/>
        <w:ind w:left="850"/>
        <w:rPr>
          <w:rFonts w:ascii="Verdana" w:hAnsi="Verdana"/>
        </w:rPr>
      </w:pPr>
      <w:r w:rsidRPr="00CE2A11">
        <w:rPr>
          <w:rFonts w:ascii="Verdana" w:hAnsi="Verdana"/>
        </w:rPr>
        <w:t>Location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plan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submitted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to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LPA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on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4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November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  <w:spacing w:val="-4"/>
        </w:rPr>
        <w:t>2022</w:t>
      </w:r>
    </w:p>
    <w:p w14:paraId="2BF27E78" w14:textId="1BEE8B25" w:rsidR="00CE2A11" w:rsidRPr="00CE2A11" w:rsidRDefault="00CE2A11" w:rsidP="00B86A7E">
      <w:pPr>
        <w:pStyle w:val="BodyText"/>
        <w:ind w:left="850" w:right="1425"/>
        <w:rPr>
          <w:rFonts w:ascii="Verdana" w:hAnsi="Verdana"/>
        </w:rPr>
      </w:pPr>
      <w:r w:rsidRPr="00CE2A11">
        <w:rPr>
          <w:rFonts w:ascii="Verdana" w:hAnsi="Verdana"/>
        </w:rPr>
        <w:t>Bunding sections and levels submitted to the LPA on 9 December 2022 Location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of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planting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information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submitted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to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LPA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on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9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December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2022</w:t>
      </w:r>
    </w:p>
    <w:p w14:paraId="12CCE956" w14:textId="6A7BB216" w:rsidR="00CE2A11" w:rsidRPr="00B86A7E" w:rsidRDefault="00CE2A11" w:rsidP="00CE2A11">
      <w:pPr>
        <w:pStyle w:val="ListParagraph"/>
        <w:widowControl w:val="0"/>
        <w:numPr>
          <w:ilvl w:val="0"/>
          <w:numId w:val="10"/>
        </w:numPr>
        <w:tabs>
          <w:tab w:val="left" w:pos="850"/>
          <w:tab w:val="left" w:pos="851"/>
        </w:tabs>
        <w:autoSpaceDE w:val="0"/>
        <w:autoSpaceDN w:val="0"/>
        <w:ind w:hanging="437"/>
        <w:contextualSpacing w:val="0"/>
        <w:rPr>
          <w:rFonts w:ascii="Verdana" w:hAnsi="Verdana"/>
        </w:rPr>
      </w:pP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site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shall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be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used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for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storage</w:t>
      </w:r>
      <w:r w:rsidRPr="00CE2A11">
        <w:rPr>
          <w:rFonts w:ascii="Verdana" w:hAnsi="Verdana"/>
          <w:spacing w:val="-1"/>
        </w:rPr>
        <w:t xml:space="preserve"> </w:t>
      </w:r>
      <w:r w:rsidRPr="00CE2A11">
        <w:rPr>
          <w:rFonts w:ascii="Verdana" w:hAnsi="Verdana"/>
        </w:rPr>
        <w:t>of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timber</w:t>
      </w:r>
      <w:r w:rsidRPr="00CE2A11">
        <w:rPr>
          <w:rFonts w:ascii="Verdana" w:hAnsi="Verdana"/>
          <w:spacing w:val="-1"/>
        </w:rPr>
        <w:t xml:space="preserve"> </w:t>
      </w:r>
      <w:r w:rsidRPr="00CE2A11">
        <w:rPr>
          <w:rFonts w:ascii="Verdana" w:hAnsi="Verdana"/>
        </w:rPr>
        <w:t>only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and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for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no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other</w:t>
      </w:r>
      <w:r w:rsidRPr="00CE2A11">
        <w:rPr>
          <w:rFonts w:ascii="Verdana" w:hAnsi="Verdana"/>
          <w:spacing w:val="-1"/>
        </w:rPr>
        <w:t xml:space="preserve"> </w:t>
      </w:r>
      <w:r w:rsidRPr="00CE2A11">
        <w:rPr>
          <w:rFonts w:ascii="Verdana" w:hAnsi="Verdana"/>
          <w:spacing w:val="-2"/>
        </w:rPr>
        <w:t>purpose</w:t>
      </w:r>
      <w:r w:rsidR="00D11F7F">
        <w:rPr>
          <w:rFonts w:ascii="Verdana" w:hAnsi="Verdana"/>
          <w:spacing w:val="-2"/>
        </w:rPr>
        <w:t>.</w:t>
      </w:r>
    </w:p>
    <w:p w14:paraId="5A204562" w14:textId="77777777" w:rsidR="00CE2A11" w:rsidRDefault="00CE2A11" w:rsidP="00CE2A11">
      <w:pPr>
        <w:pStyle w:val="ListParagraph"/>
        <w:widowControl w:val="0"/>
        <w:numPr>
          <w:ilvl w:val="0"/>
          <w:numId w:val="10"/>
        </w:numPr>
        <w:tabs>
          <w:tab w:val="left" w:pos="850"/>
          <w:tab w:val="left" w:pos="851"/>
        </w:tabs>
        <w:autoSpaceDE w:val="0"/>
        <w:autoSpaceDN w:val="0"/>
        <w:ind w:left="850" w:right="140"/>
        <w:contextualSpacing w:val="0"/>
        <w:rPr>
          <w:rFonts w:ascii="Verdana" w:hAnsi="Verdana"/>
        </w:rPr>
      </w:pP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planting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shown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on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approved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plans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shall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be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undertaken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in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the</w:t>
      </w:r>
      <w:r w:rsidRPr="00CE2A11">
        <w:rPr>
          <w:rFonts w:ascii="Verdana" w:hAnsi="Verdana"/>
          <w:spacing w:val="-4"/>
        </w:rPr>
        <w:t xml:space="preserve"> </w:t>
      </w:r>
      <w:r w:rsidRPr="00CE2A11">
        <w:rPr>
          <w:rFonts w:ascii="Verdana" w:hAnsi="Verdana"/>
        </w:rPr>
        <w:t>first</w:t>
      </w:r>
      <w:r w:rsidRPr="00CE2A11">
        <w:rPr>
          <w:rFonts w:ascii="Verdana" w:hAnsi="Verdana"/>
          <w:spacing w:val="-2"/>
        </w:rPr>
        <w:t xml:space="preserve"> </w:t>
      </w:r>
      <w:r w:rsidRPr="00CE2A11">
        <w:rPr>
          <w:rFonts w:ascii="Verdana" w:hAnsi="Verdana"/>
        </w:rPr>
        <w:t>available</w:t>
      </w:r>
      <w:r w:rsidRPr="00CE2A11">
        <w:rPr>
          <w:rFonts w:ascii="Verdana" w:hAnsi="Verdana"/>
          <w:spacing w:val="-3"/>
        </w:rPr>
        <w:t xml:space="preserve"> </w:t>
      </w:r>
      <w:r w:rsidRPr="00CE2A11">
        <w:rPr>
          <w:rFonts w:ascii="Verdana" w:hAnsi="Verdana"/>
        </w:rPr>
        <w:t>planting season following the date of the decision and shall be maintained and retained as such for the lifetime of the development.</w:t>
      </w:r>
    </w:p>
    <w:p w14:paraId="79A34D2E" w14:textId="77777777" w:rsidR="004E2741" w:rsidRDefault="004E2741" w:rsidP="004E2741">
      <w:pPr>
        <w:pStyle w:val="ListParagraph"/>
        <w:widowControl w:val="0"/>
        <w:tabs>
          <w:tab w:val="left" w:pos="850"/>
          <w:tab w:val="left" w:pos="851"/>
        </w:tabs>
        <w:autoSpaceDE w:val="0"/>
        <w:autoSpaceDN w:val="0"/>
        <w:ind w:left="850" w:right="140"/>
        <w:contextualSpacing w:val="0"/>
        <w:rPr>
          <w:rFonts w:ascii="Verdana" w:hAnsi="Verdana"/>
        </w:rPr>
      </w:pPr>
    </w:p>
    <w:p w14:paraId="4954AAE2" w14:textId="17D8B13B" w:rsidR="004E2741" w:rsidRPr="00CC1268" w:rsidRDefault="002E4A1B" w:rsidP="00CC1268">
      <w:pPr>
        <w:pStyle w:val="ListParagraph"/>
        <w:widowControl w:val="0"/>
        <w:numPr>
          <w:ilvl w:val="0"/>
          <w:numId w:val="12"/>
        </w:numPr>
        <w:tabs>
          <w:tab w:val="left" w:pos="850"/>
          <w:tab w:val="left" w:pos="851"/>
        </w:tabs>
        <w:autoSpaceDE w:val="0"/>
        <w:autoSpaceDN w:val="0"/>
        <w:ind w:right="140"/>
        <w:rPr>
          <w:rFonts w:ascii="Verdana" w:hAnsi="Verdana"/>
          <w:b/>
          <w:bCs/>
        </w:rPr>
      </w:pPr>
      <w:r w:rsidRPr="00CC1268">
        <w:rPr>
          <w:rFonts w:ascii="Verdana" w:hAnsi="Verdana"/>
          <w:b/>
          <w:bCs/>
        </w:rPr>
        <w:t xml:space="preserve">To consider </w:t>
      </w:r>
      <w:r w:rsidR="00CC1268" w:rsidRPr="00CC1268">
        <w:rPr>
          <w:rFonts w:ascii="Verdana" w:hAnsi="Verdana"/>
          <w:b/>
          <w:bCs/>
        </w:rPr>
        <w:t>the following Planning Consultation documents:</w:t>
      </w:r>
    </w:p>
    <w:p w14:paraId="5FAB0D05" w14:textId="77777777" w:rsidR="0022137A" w:rsidRPr="0022137A" w:rsidRDefault="0022137A" w:rsidP="0022137A">
      <w:pPr>
        <w:pStyle w:val="ListParagraph"/>
        <w:rPr>
          <w:rFonts w:ascii="Verdana" w:hAnsi="Verdana"/>
        </w:rPr>
      </w:pPr>
    </w:p>
    <w:p w14:paraId="6B500032" w14:textId="5365F127" w:rsidR="00B4506F" w:rsidRPr="00F436BC" w:rsidRDefault="0022137A" w:rsidP="00B4506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</w:rPr>
        <w:t>1</w:t>
      </w:r>
      <w:r w:rsidR="004E2741">
        <w:rPr>
          <w:rFonts w:ascii="Verdana" w:hAnsi="Verdana"/>
        </w:rPr>
        <w:t>1</w:t>
      </w:r>
      <w:r>
        <w:rPr>
          <w:rFonts w:ascii="Verdana" w:hAnsi="Verdana"/>
        </w:rPr>
        <w:t>.</w:t>
      </w:r>
      <w:r w:rsidR="00B86A7E">
        <w:rPr>
          <w:rFonts w:ascii="Verdana" w:hAnsi="Verdana"/>
        </w:rPr>
        <w:t>1</w:t>
      </w:r>
      <w:r>
        <w:rPr>
          <w:rFonts w:ascii="Verdana" w:hAnsi="Verdana"/>
        </w:rPr>
        <w:t xml:space="preserve"> </w:t>
      </w:r>
      <w:r w:rsidR="00B4506F">
        <w:rPr>
          <w:rFonts w:ascii="Verdana" w:hAnsi="Verdana"/>
        </w:rPr>
        <w:t xml:space="preserve">  </w:t>
      </w:r>
      <w:r w:rsidR="00B4506F" w:rsidRPr="00F436BC">
        <w:rPr>
          <w:rFonts w:ascii="Verdana" w:hAnsi="Verdana"/>
          <w:bCs/>
        </w:rPr>
        <w:t>APPLICATION NO: 6.19.136.A.FUL ZC23/01726/FUL</w:t>
      </w:r>
    </w:p>
    <w:p w14:paraId="7724755F" w14:textId="77C05249" w:rsidR="00B4506F" w:rsidRPr="00F436BC" w:rsidRDefault="00F436BC" w:rsidP="00B4506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="00B4506F" w:rsidRPr="00F436BC">
        <w:rPr>
          <w:rFonts w:ascii="Verdana" w:hAnsi="Verdana"/>
          <w:bCs/>
        </w:rPr>
        <w:t>PROPOSAL:</w:t>
      </w:r>
      <w:r w:rsidR="00B4506F" w:rsidRPr="00F436BC">
        <w:rPr>
          <w:rFonts w:ascii="Verdana" w:hAnsi="Verdana"/>
          <w:bCs/>
        </w:rPr>
        <w:tab/>
        <w:t>Proposed ground floor rear extension and first floor front extension and associated alterations to dwelling.</w:t>
      </w:r>
    </w:p>
    <w:p w14:paraId="4CB7BD6A" w14:textId="03E0A48A" w:rsidR="00B4506F" w:rsidRPr="00F436BC" w:rsidRDefault="00F436BC" w:rsidP="00B4506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="00B4506F" w:rsidRPr="00F436BC">
        <w:rPr>
          <w:rFonts w:ascii="Verdana" w:hAnsi="Verdana"/>
          <w:bCs/>
        </w:rPr>
        <w:t>LOCATION:</w:t>
      </w:r>
      <w:r w:rsidR="00B4506F" w:rsidRPr="00F436BC">
        <w:rPr>
          <w:rFonts w:ascii="Verdana" w:hAnsi="Verdana"/>
          <w:bCs/>
        </w:rPr>
        <w:tab/>
        <w:t>Gibraltar 3 The Green Galphay Ripon North Yorkshire HG4 3NJ</w:t>
      </w:r>
    </w:p>
    <w:p w14:paraId="3FEA67BF" w14:textId="75D71F90" w:rsidR="00B4506F" w:rsidRPr="00F436BC" w:rsidRDefault="00F436BC" w:rsidP="00B4506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="00B4506F" w:rsidRPr="00F436BC">
        <w:rPr>
          <w:rFonts w:ascii="Verdana" w:hAnsi="Verdana"/>
          <w:bCs/>
        </w:rPr>
        <w:t>GRID REF:</w:t>
      </w:r>
      <w:r w:rsidR="00B4506F" w:rsidRPr="00F436BC">
        <w:rPr>
          <w:rFonts w:ascii="Verdana" w:hAnsi="Verdana"/>
          <w:bCs/>
        </w:rPr>
        <w:tab/>
        <w:t>E 425262  N 472600</w:t>
      </w:r>
    </w:p>
    <w:p w14:paraId="1E9AD4DE" w14:textId="4315117C" w:rsidR="00B4506F" w:rsidRPr="00F436BC" w:rsidRDefault="00F436BC" w:rsidP="00B4506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         </w:t>
      </w:r>
      <w:r w:rsidR="00B4506F" w:rsidRPr="00F436BC">
        <w:rPr>
          <w:rFonts w:ascii="Verdana" w:hAnsi="Verdana"/>
          <w:bCs/>
        </w:rPr>
        <w:t>APPLICANT:</w:t>
      </w:r>
      <w:r w:rsidR="00B4506F" w:rsidRPr="00F436BC">
        <w:rPr>
          <w:rFonts w:ascii="Verdana" w:hAnsi="Verdana"/>
          <w:bCs/>
        </w:rPr>
        <w:tab/>
        <w:t>Mr and Mrs W Kendall</w:t>
      </w:r>
    </w:p>
    <w:p w14:paraId="6C0D921B" w14:textId="39F0789C" w:rsidR="0022137A" w:rsidRPr="0022137A" w:rsidRDefault="00F436BC" w:rsidP="0022137A">
      <w:pPr>
        <w:widowControl w:val="0"/>
        <w:tabs>
          <w:tab w:val="left" w:pos="850"/>
          <w:tab w:val="left" w:pos="851"/>
        </w:tabs>
        <w:autoSpaceDE w:val="0"/>
        <w:autoSpaceDN w:val="0"/>
        <w:ind w:right="140"/>
        <w:rPr>
          <w:rFonts w:ascii="Verdana" w:hAnsi="Verdana"/>
        </w:rPr>
      </w:pPr>
      <w:r>
        <w:rPr>
          <w:rFonts w:ascii="Verdana" w:hAnsi="Verdana"/>
        </w:rPr>
        <w:t xml:space="preserve">         Consultation document for </w:t>
      </w:r>
      <w:r w:rsidR="004E64B9">
        <w:rPr>
          <w:rFonts w:ascii="Verdana" w:hAnsi="Verdana"/>
        </w:rPr>
        <w:t>Parish Council comments</w:t>
      </w:r>
      <w:r w:rsidR="00B86A7E">
        <w:rPr>
          <w:rFonts w:ascii="Verdana" w:hAnsi="Verdana"/>
        </w:rPr>
        <w:t>.</w:t>
      </w:r>
    </w:p>
    <w:p w14:paraId="1A13F46B" w14:textId="5FD0CA6F" w:rsidR="001B1C50" w:rsidRPr="00CE2A11" w:rsidRDefault="001B1C50" w:rsidP="00CE2A11">
      <w:pPr>
        <w:rPr>
          <w:rFonts w:ascii="Verdana" w:hAnsi="Verdana"/>
        </w:rPr>
      </w:pPr>
    </w:p>
    <w:p w14:paraId="68130508" w14:textId="77777777" w:rsidR="00F35C45" w:rsidRDefault="00F35C45"/>
    <w:p w14:paraId="23CB3BAD" w14:textId="77777777" w:rsidR="00F35C45" w:rsidRDefault="00F35C45"/>
    <w:p w14:paraId="4E99DF20" w14:textId="46760615" w:rsidR="000507C8" w:rsidRPr="001B5423" w:rsidRDefault="000507C8" w:rsidP="000507C8">
      <w:pPr>
        <w:rPr>
          <w:rFonts w:ascii="Verdana" w:hAnsi="Verdana" w:cs="Tahoma"/>
          <w:b/>
          <w:bCs/>
        </w:rPr>
      </w:pPr>
      <w:r>
        <w:t xml:space="preserve">       </w:t>
      </w:r>
      <w:r>
        <w:rPr>
          <w:rFonts w:ascii="Verdana" w:hAnsi="Verdana" w:cs="Tahoma"/>
          <w:b/>
          <w:bCs/>
        </w:rPr>
        <w:t>1</w:t>
      </w:r>
      <w:r w:rsidR="00ED0970">
        <w:rPr>
          <w:rFonts w:ascii="Verdana" w:hAnsi="Verdana" w:cs="Tahoma"/>
          <w:b/>
          <w:bCs/>
        </w:rPr>
        <w:t>2</w:t>
      </w:r>
      <w:r>
        <w:rPr>
          <w:rFonts w:ascii="Verdana" w:hAnsi="Verdana" w:cs="Tahoma"/>
          <w:b/>
          <w:bCs/>
        </w:rPr>
        <w:t xml:space="preserve">. </w:t>
      </w:r>
      <w:r w:rsidRPr="001B5423">
        <w:rPr>
          <w:rFonts w:ascii="Verdana" w:hAnsi="Verdana" w:cs="Tahoma"/>
          <w:b/>
          <w:bCs/>
        </w:rPr>
        <w:t xml:space="preserve">To receive agenda items to be considered at the next    </w:t>
      </w:r>
    </w:p>
    <w:p w14:paraId="0011AEFD" w14:textId="531C10C0" w:rsidR="000507C8" w:rsidRDefault="000507C8" w:rsidP="000507C8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     </w:t>
      </w:r>
      <w:r w:rsidR="00715701">
        <w:rPr>
          <w:rFonts w:ascii="Verdana" w:hAnsi="Verdana" w:cs="Tahoma"/>
          <w:b/>
          <w:bCs/>
        </w:rPr>
        <w:t>o</w:t>
      </w:r>
      <w:r w:rsidR="00E320D7">
        <w:rPr>
          <w:rFonts w:ascii="Verdana" w:hAnsi="Verdana" w:cs="Tahoma"/>
          <w:b/>
          <w:bCs/>
        </w:rPr>
        <w:t xml:space="preserve">rdinary </w:t>
      </w:r>
      <w:r w:rsidRPr="001B5423">
        <w:rPr>
          <w:rFonts w:ascii="Verdana" w:hAnsi="Verdana" w:cs="Tahoma"/>
          <w:b/>
          <w:bCs/>
        </w:rPr>
        <w:t>meeting of the Parish Council.</w:t>
      </w:r>
    </w:p>
    <w:p w14:paraId="4172C3A7" w14:textId="77777777" w:rsidR="000507C8" w:rsidRPr="001B5423" w:rsidRDefault="000507C8" w:rsidP="000507C8">
      <w:pPr>
        <w:rPr>
          <w:rFonts w:ascii="Verdana" w:hAnsi="Verdana" w:cs="Tahoma"/>
          <w:b/>
          <w:bCs/>
        </w:rPr>
      </w:pPr>
    </w:p>
    <w:p w14:paraId="250D95E7" w14:textId="3EF5455C" w:rsidR="003F6BF0" w:rsidRPr="003F6BF0" w:rsidRDefault="000507C8" w:rsidP="003F6BF0">
      <w:pPr>
        <w:spacing w:before="240"/>
        <w:ind w:left="1260" w:hanging="1260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 1</w:t>
      </w:r>
      <w:r w:rsidR="00ED0970">
        <w:rPr>
          <w:rFonts w:ascii="Verdana" w:hAnsi="Verdana" w:cs="Tahoma"/>
          <w:b/>
          <w:bCs/>
        </w:rPr>
        <w:t>3</w:t>
      </w:r>
      <w:r w:rsidR="00983957">
        <w:rPr>
          <w:rFonts w:ascii="Verdana" w:hAnsi="Verdana" w:cs="Tahoma"/>
          <w:b/>
          <w:bCs/>
        </w:rPr>
        <w:t xml:space="preserve">. </w:t>
      </w:r>
      <w:r w:rsidRPr="00B62B17">
        <w:rPr>
          <w:rFonts w:ascii="Verdana" w:hAnsi="Verdana" w:cs="Tahoma"/>
          <w:b/>
          <w:bCs/>
        </w:rPr>
        <w:t xml:space="preserve">To confirm the date, time and venue of the </w:t>
      </w:r>
      <w:r w:rsidR="00B07849">
        <w:rPr>
          <w:rFonts w:ascii="Verdana" w:hAnsi="Verdana" w:cs="Tahoma"/>
          <w:b/>
          <w:bCs/>
        </w:rPr>
        <w:t>an</w:t>
      </w:r>
      <w:r w:rsidR="00C708E9">
        <w:rPr>
          <w:rFonts w:ascii="Verdana" w:hAnsi="Verdana" w:cs="Tahoma"/>
          <w:b/>
          <w:bCs/>
        </w:rPr>
        <w:t xml:space="preserve"> </w:t>
      </w:r>
      <w:r w:rsidR="00B700DA">
        <w:rPr>
          <w:rFonts w:ascii="Verdana" w:hAnsi="Verdana" w:cs="Tahoma"/>
          <w:b/>
          <w:bCs/>
        </w:rPr>
        <w:t xml:space="preserve">extraordinary </w:t>
      </w:r>
      <w:r w:rsidRPr="00B62B17">
        <w:rPr>
          <w:rFonts w:ascii="Verdana" w:hAnsi="Verdana" w:cs="Tahoma"/>
          <w:b/>
          <w:bCs/>
        </w:rPr>
        <w:t>meeting</w:t>
      </w:r>
      <w:r w:rsidR="00983957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–</w:t>
      </w:r>
      <w:r w:rsidR="0098395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7:30 p.m. </w:t>
      </w:r>
      <w:r w:rsidR="00B07849">
        <w:rPr>
          <w:rFonts w:ascii="Verdana" w:hAnsi="Verdana" w:cs="Tahoma"/>
        </w:rPr>
        <w:t>7</w:t>
      </w:r>
      <w:r w:rsidR="00B07849" w:rsidRPr="00B07849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June</w:t>
      </w:r>
      <w:r w:rsidRPr="00AB3981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 xml:space="preserve">3 at </w:t>
      </w:r>
      <w:r w:rsidR="00B700DA">
        <w:rPr>
          <w:rFonts w:ascii="Verdana" w:hAnsi="Verdana" w:cs="Tahoma"/>
        </w:rPr>
        <w:t>W</w:t>
      </w:r>
      <w:r>
        <w:rPr>
          <w:rFonts w:ascii="Verdana" w:hAnsi="Verdana" w:cs="Tahoma"/>
        </w:rPr>
        <w:t>ink</w:t>
      </w:r>
      <w:r w:rsidR="00B700DA">
        <w:rPr>
          <w:rFonts w:ascii="Verdana" w:hAnsi="Verdana" w:cs="Tahoma"/>
        </w:rPr>
        <w:t>s</w:t>
      </w:r>
      <w:r>
        <w:rPr>
          <w:rFonts w:ascii="Verdana" w:hAnsi="Verdana" w:cs="Tahoma"/>
        </w:rPr>
        <w:t>ley Church Room.</w:t>
      </w:r>
    </w:p>
    <w:p w14:paraId="153C7B63" w14:textId="77777777" w:rsidR="003F6BF0" w:rsidRPr="001B5423" w:rsidRDefault="003F6BF0" w:rsidP="003F6BF0">
      <w:pPr>
        <w:rPr>
          <w:rFonts w:ascii="Verdana" w:hAnsi="Verdana" w:cs="Tahoma"/>
          <w:b/>
          <w:bCs/>
        </w:rPr>
      </w:pPr>
    </w:p>
    <w:p w14:paraId="4C564ED8" w14:textId="66D6105C" w:rsidR="003F6BF0" w:rsidRPr="00C367C4" w:rsidRDefault="003F6BF0" w:rsidP="003F6BF0">
      <w:pPr>
        <w:spacing w:before="240"/>
        <w:ind w:left="1260" w:hanging="1260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 </w:t>
      </w:r>
      <w:r w:rsidR="00983957">
        <w:rPr>
          <w:rFonts w:ascii="Verdana" w:hAnsi="Verdana" w:cs="Tahoma"/>
          <w:b/>
          <w:bCs/>
        </w:rPr>
        <w:t>1</w:t>
      </w:r>
      <w:r w:rsidR="00ED0970">
        <w:rPr>
          <w:rFonts w:ascii="Verdana" w:hAnsi="Verdana" w:cs="Tahoma"/>
          <w:b/>
          <w:bCs/>
        </w:rPr>
        <w:t>4</w:t>
      </w:r>
      <w:r w:rsidR="00983957">
        <w:rPr>
          <w:rFonts w:ascii="Verdana" w:hAnsi="Verdana" w:cs="Tahoma"/>
          <w:b/>
          <w:bCs/>
        </w:rPr>
        <w:t xml:space="preserve">. </w:t>
      </w:r>
      <w:r>
        <w:rPr>
          <w:rFonts w:ascii="Verdana" w:hAnsi="Verdana" w:cs="Tahoma"/>
          <w:b/>
          <w:bCs/>
        </w:rPr>
        <w:t xml:space="preserve"> </w:t>
      </w:r>
      <w:r w:rsidRPr="00B62B17">
        <w:rPr>
          <w:rFonts w:ascii="Verdana" w:hAnsi="Verdana" w:cs="Tahoma"/>
          <w:b/>
          <w:bCs/>
        </w:rPr>
        <w:t xml:space="preserve">To confirm the date, time and venue of the next </w:t>
      </w:r>
      <w:r w:rsidR="0036399A">
        <w:rPr>
          <w:rFonts w:ascii="Verdana" w:hAnsi="Verdana" w:cs="Tahoma"/>
          <w:b/>
          <w:bCs/>
        </w:rPr>
        <w:t xml:space="preserve">ordinary </w:t>
      </w:r>
      <w:r w:rsidRPr="00B62B17">
        <w:rPr>
          <w:rFonts w:ascii="Verdana" w:hAnsi="Verdana" w:cs="Tahoma"/>
          <w:b/>
          <w:bCs/>
        </w:rPr>
        <w:t>meeting</w:t>
      </w:r>
      <w:r w:rsidR="00983957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–</w:t>
      </w:r>
      <w:r w:rsidR="0098395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7:30 p.m. 2</w:t>
      </w:r>
      <w:r w:rsidR="003D4E0C">
        <w:rPr>
          <w:rFonts w:ascii="Verdana" w:hAnsi="Verdana" w:cs="Tahoma"/>
        </w:rPr>
        <w:t>7</w:t>
      </w:r>
      <w:r w:rsidRPr="00AB3981">
        <w:rPr>
          <w:rFonts w:ascii="Verdana" w:hAnsi="Verdana" w:cs="Tahoma"/>
          <w:vertAlign w:val="superscript"/>
        </w:rPr>
        <w:t>th</w:t>
      </w:r>
      <w:r w:rsidRPr="00AB3981">
        <w:rPr>
          <w:rFonts w:ascii="Verdana" w:hAnsi="Verdana" w:cs="Tahoma"/>
        </w:rPr>
        <w:t xml:space="preserve"> </w:t>
      </w:r>
      <w:r w:rsidR="0036399A">
        <w:rPr>
          <w:rFonts w:ascii="Verdana" w:hAnsi="Verdana" w:cs="Tahoma"/>
        </w:rPr>
        <w:t>Jul</w:t>
      </w:r>
      <w:r>
        <w:rPr>
          <w:rFonts w:ascii="Verdana" w:hAnsi="Verdana" w:cs="Tahoma"/>
        </w:rPr>
        <w:t>y</w:t>
      </w:r>
      <w:r w:rsidRPr="00AB3981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 xml:space="preserve">3 at </w:t>
      </w:r>
      <w:r w:rsidR="0036399A">
        <w:rPr>
          <w:rFonts w:ascii="Verdana" w:hAnsi="Verdana" w:cs="Tahoma"/>
        </w:rPr>
        <w:t>Win</w:t>
      </w:r>
      <w:r>
        <w:rPr>
          <w:rFonts w:ascii="Verdana" w:hAnsi="Verdana" w:cs="Tahoma"/>
        </w:rPr>
        <w:t>k</w:t>
      </w:r>
      <w:r w:rsidR="0036399A">
        <w:rPr>
          <w:rFonts w:ascii="Verdana" w:hAnsi="Verdana" w:cs="Tahoma"/>
        </w:rPr>
        <w:t>s</w:t>
      </w:r>
      <w:r>
        <w:rPr>
          <w:rFonts w:ascii="Verdana" w:hAnsi="Verdana" w:cs="Tahoma"/>
        </w:rPr>
        <w:t xml:space="preserve">ley Church </w:t>
      </w:r>
      <w:r w:rsidR="0036399A">
        <w:rPr>
          <w:rFonts w:ascii="Verdana" w:hAnsi="Verdana" w:cs="Tahoma"/>
        </w:rPr>
        <w:t>Room</w:t>
      </w:r>
      <w:r>
        <w:rPr>
          <w:rFonts w:ascii="Verdana" w:hAnsi="Verdana" w:cs="Tahoma"/>
        </w:rPr>
        <w:t>.</w:t>
      </w:r>
    </w:p>
    <w:p w14:paraId="39072FE6" w14:textId="77777777" w:rsidR="00F35C45" w:rsidRDefault="00F35C45"/>
    <w:p w14:paraId="58F2BE00" w14:textId="77777777" w:rsidR="00F35C45" w:rsidRDefault="00F35C45"/>
    <w:p w14:paraId="7289E295" w14:textId="77777777" w:rsidR="00F35C45" w:rsidRPr="002B3D76" w:rsidRDefault="00F35C45" w:rsidP="00F35C45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ind w:left="360"/>
        <w:jc w:val="center"/>
        <w:rPr>
          <w:rFonts w:ascii="Verdana" w:eastAsia="Calibri" w:hAnsi="Verdana"/>
          <w:b/>
        </w:rPr>
      </w:pPr>
      <w:r w:rsidRPr="00842609">
        <w:rPr>
          <w:rFonts w:ascii="Verdana" w:eastAsia="Calibri" w:hAnsi="Verdana"/>
          <w:b/>
        </w:rPr>
        <w:t>AZERLEY PARISH COUNCIL</w:t>
      </w:r>
    </w:p>
    <w:p w14:paraId="26750692" w14:textId="77777777" w:rsidR="00F35C45" w:rsidRDefault="00F35C45"/>
    <w:sectPr w:rsidR="00F35C45" w:rsidSect="00097324">
      <w:foot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E6260" w14:textId="77777777" w:rsidR="00951698" w:rsidRDefault="00951698" w:rsidP="00097324">
      <w:r>
        <w:separator/>
      </w:r>
    </w:p>
  </w:endnote>
  <w:endnote w:type="continuationSeparator" w:id="0">
    <w:p w14:paraId="75CDAF6B" w14:textId="77777777" w:rsidR="00951698" w:rsidRDefault="00951698" w:rsidP="0009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373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881F60" w14:textId="10DF95A9" w:rsidR="00C31844" w:rsidRDefault="00C318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6953E9" w14:textId="77777777" w:rsidR="00C31844" w:rsidRDefault="00C318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0992F" w14:textId="77777777" w:rsidR="00951698" w:rsidRDefault="00951698" w:rsidP="00097324">
      <w:r>
        <w:separator/>
      </w:r>
    </w:p>
  </w:footnote>
  <w:footnote w:type="continuationSeparator" w:id="0">
    <w:p w14:paraId="7C095866" w14:textId="77777777" w:rsidR="00951698" w:rsidRDefault="00951698" w:rsidP="00097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100EF" w14:textId="77777777" w:rsidR="00097324" w:rsidRPr="00842609" w:rsidRDefault="00097324" w:rsidP="00097324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599DA6D7" w14:textId="77777777" w:rsidR="00097324" w:rsidRPr="00842609" w:rsidRDefault="00097324" w:rsidP="0009732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10167407" w14:textId="77777777" w:rsidR="00097324" w:rsidRPr="00842609" w:rsidRDefault="00097324" w:rsidP="0009732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486DF5ED" w14:textId="77777777" w:rsidR="00097324" w:rsidRPr="00842609" w:rsidRDefault="00097324" w:rsidP="0009732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3D806694" w14:textId="77777777" w:rsidR="00097324" w:rsidRDefault="00097324" w:rsidP="0009732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01EC21AC" w14:textId="77777777" w:rsidR="00097324" w:rsidRPr="00135D18" w:rsidRDefault="00097324" w:rsidP="00097324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18BAF7BC" w14:textId="77777777" w:rsidR="00097324" w:rsidRDefault="00097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7A02"/>
    <w:multiLevelType w:val="hybridMultilevel"/>
    <w:tmpl w:val="277286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23170"/>
    <w:multiLevelType w:val="hybridMultilevel"/>
    <w:tmpl w:val="4768BD4C"/>
    <w:lvl w:ilvl="0" w:tplc="A2DC49B0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32B95"/>
    <w:multiLevelType w:val="hybridMultilevel"/>
    <w:tmpl w:val="3502FF3A"/>
    <w:lvl w:ilvl="0" w:tplc="12D27F14">
      <w:start w:val="1"/>
      <w:numFmt w:val="lowerLetter"/>
      <w:lvlText w:val="%1)"/>
      <w:lvlJc w:val="left"/>
      <w:pPr>
        <w:ind w:left="1812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532" w:hanging="360"/>
      </w:pPr>
    </w:lvl>
    <w:lvl w:ilvl="2" w:tplc="0809001B" w:tentative="1">
      <w:start w:val="1"/>
      <w:numFmt w:val="lowerRoman"/>
      <w:lvlText w:val="%3."/>
      <w:lvlJc w:val="right"/>
      <w:pPr>
        <w:ind w:left="3252" w:hanging="180"/>
      </w:pPr>
    </w:lvl>
    <w:lvl w:ilvl="3" w:tplc="0809000F" w:tentative="1">
      <w:start w:val="1"/>
      <w:numFmt w:val="decimal"/>
      <w:lvlText w:val="%4."/>
      <w:lvlJc w:val="left"/>
      <w:pPr>
        <w:ind w:left="3972" w:hanging="360"/>
      </w:pPr>
    </w:lvl>
    <w:lvl w:ilvl="4" w:tplc="08090019" w:tentative="1">
      <w:start w:val="1"/>
      <w:numFmt w:val="lowerLetter"/>
      <w:lvlText w:val="%5."/>
      <w:lvlJc w:val="left"/>
      <w:pPr>
        <w:ind w:left="4692" w:hanging="360"/>
      </w:pPr>
    </w:lvl>
    <w:lvl w:ilvl="5" w:tplc="0809001B" w:tentative="1">
      <w:start w:val="1"/>
      <w:numFmt w:val="lowerRoman"/>
      <w:lvlText w:val="%6."/>
      <w:lvlJc w:val="right"/>
      <w:pPr>
        <w:ind w:left="5412" w:hanging="180"/>
      </w:pPr>
    </w:lvl>
    <w:lvl w:ilvl="6" w:tplc="0809000F" w:tentative="1">
      <w:start w:val="1"/>
      <w:numFmt w:val="decimal"/>
      <w:lvlText w:val="%7."/>
      <w:lvlJc w:val="left"/>
      <w:pPr>
        <w:ind w:left="6132" w:hanging="360"/>
      </w:pPr>
    </w:lvl>
    <w:lvl w:ilvl="7" w:tplc="08090019" w:tentative="1">
      <w:start w:val="1"/>
      <w:numFmt w:val="lowerLetter"/>
      <w:lvlText w:val="%8."/>
      <w:lvlJc w:val="left"/>
      <w:pPr>
        <w:ind w:left="6852" w:hanging="360"/>
      </w:pPr>
    </w:lvl>
    <w:lvl w:ilvl="8" w:tplc="0809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3" w15:restartNumberingAfterBreak="0">
    <w:nsid w:val="1E1E2A45"/>
    <w:multiLevelType w:val="hybridMultilevel"/>
    <w:tmpl w:val="C15213D6"/>
    <w:lvl w:ilvl="0" w:tplc="74D8FC6A">
      <w:start w:val="1"/>
      <w:numFmt w:val="decimal"/>
      <w:lvlText w:val="%1"/>
      <w:lvlJc w:val="left"/>
      <w:pPr>
        <w:ind w:left="851" w:hanging="4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117051DE">
      <w:numFmt w:val="bullet"/>
      <w:lvlText w:val="•"/>
      <w:lvlJc w:val="left"/>
      <w:pPr>
        <w:ind w:left="1844" w:hanging="436"/>
      </w:pPr>
      <w:rPr>
        <w:rFonts w:hint="default"/>
        <w:lang w:val="en-US" w:eastAsia="en-US" w:bidi="ar-SA"/>
      </w:rPr>
    </w:lvl>
    <w:lvl w:ilvl="2" w:tplc="18FCD850">
      <w:numFmt w:val="bullet"/>
      <w:lvlText w:val="•"/>
      <w:lvlJc w:val="left"/>
      <w:pPr>
        <w:ind w:left="2829" w:hanging="436"/>
      </w:pPr>
      <w:rPr>
        <w:rFonts w:hint="default"/>
        <w:lang w:val="en-US" w:eastAsia="en-US" w:bidi="ar-SA"/>
      </w:rPr>
    </w:lvl>
    <w:lvl w:ilvl="3" w:tplc="2966B66A">
      <w:numFmt w:val="bullet"/>
      <w:lvlText w:val="•"/>
      <w:lvlJc w:val="left"/>
      <w:pPr>
        <w:ind w:left="3813" w:hanging="436"/>
      </w:pPr>
      <w:rPr>
        <w:rFonts w:hint="default"/>
        <w:lang w:val="en-US" w:eastAsia="en-US" w:bidi="ar-SA"/>
      </w:rPr>
    </w:lvl>
    <w:lvl w:ilvl="4" w:tplc="83B6563E">
      <w:numFmt w:val="bullet"/>
      <w:lvlText w:val="•"/>
      <w:lvlJc w:val="left"/>
      <w:pPr>
        <w:ind w:left="4798" w:hanging="436"/>
      </w:pPr>
      <w:rPr>
        <w:rFonts w:hint="default"/>
        <w:lang w:val="en-US" w:eastAsia="en-US" w:bidi="ar-SA"/>
      </w:rPr>
    </w:lvl>
    <w:lvl w:ilvl="5" w:tplc="0250158A">
      <w:numFmt w:val="bullet"/>
      <w:lvlText w:val="•"/>
      <w:lvlJc w:val="left"/>
      <w:pPr>
        <w:ind w:left="5783" w:hanging="436"/>
      </w:pPr>
      <w:rPr>
        <w:rFonts w:hint="default"/>
        <w:lang w:val="en-US" w:eastAsia="en-US" w:bidi="ar-SA"/>
      </w:rPr>
    </w:lvl>
    <w:lvl w:ilvl="6" w:tplc="D640F2A4">
      <w:numFmt w:val="bullet"/>
      <w:lvlText w:val="•"/>
      <w:lvlJc w:val="left"/>
      <w:pPr>
        <w:ind w:left="6767" w:hanging="436"/>
      </w:pPr>
      <w:rPr>
        <w:rFonts w:hint="default"/>
        <w:lang w:val="en-US" w:eastAsia="en-US" w:bidi="ar-SA"/>
      </w:rPr>
    </w:lvl>
    <w:lvl w:ilvl="7" w:tplc="4480418E">
      <w:numFmt w:val="bullet"/>
      <w:lvlText w:val="•"/>
      <w:lvlJc w:val="left"/>
      <w:pPr>
        <w:ind w:left="7752" w:hanging="436"/>
      </w:pPr>
      <w:rPr>
        <w:rFonts w:hint="default"/>
        <w:lang w:val="en-US" w:eastAsia="en-US" w:bidi="ar-SA"/>
      </w:rPr>
    </w:lvl>
    <w:lvl w:ilvl="8" w:tplc="7430BFDC">
      <w:numFmt w:val="bullet"/>
      <w:lvlText w:val="•"/>
      <w:lvlJc w:val="left"/>
      <w:pPr>
        <w:ind w:left="8736" w:hanging="436"/>
      </w:pPr>
      <w:rPr>
        <w:rFonts w:hint="default"/>
        <w:lang w:val="en-US" w:eastAsia="en-US" w:bidi="ar-SA"/>
      </w:rPr>
    </w:lvl>
  </w:abstractNum>
  <w:abstractNum w:abstractNumId="4" w15:restartNumberingAfterBreak="0">
    <w:nsid w:val="270051F0"/>
    <w:multiLevelType w:val="hybridMultilevel"/>
    <w:tmpl w:val="729C3A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B342B"/>
    <w:multiLevelType w:val="hybridMultilevel"/>
    <w:tmpl w:val="E68C2D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674998"/>
    <w:multiLevelType w:val="hybridMultilevel"/>
    <w:tmpl w:val="CEAC11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2542D5"/>
    <w:multiLevelType w:val="hybridMultilevel"/>
    <w:tmpl w:val="C24458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BD6904"/>
    <w:multiLevelType w:val="multilevel"/>
    <w:tmpl w:val="F754F462"/>
    <w:lvl w:ilvl="0">
      <w:start w:val="7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2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0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2520"/>
      </w:pPr>
      <w:rPr>
        <w:rFonts w:hint="default"/>
      </w:rPr>
    </w:lvl>
  </w:abstractNum>
  <w:abstractNum w:abstractNumId="9" w15:restartNumberingAfterBreak="0">
    <w:nsid w:val="5F05105D"/>
    <w:multiLevelType w:val="hybridMultilevel"/>
    <w:tmpl w:val="06EAB5D6"/>
    <w:lvl w:ilvl="0" w:tplc="61902D74">
      <w:start w:val="1"/>
      <w:numFmt w:val="decimal"/>
      <w:lvlText w:val="%1"/>
      <w:lvlJc w:val="left"/>
      <w:pPr>
        <w:ind w:left="851" w:hanging="4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93097F4">
      <w:numFmt w:val="bullet"/>
      <w:lvlText w:val="•"/>
      <w:lvlJc w:val="left"/>
      <w:pPr>
        <w:ind w:left="1844" w:hanging="436"/>
      </w:pPr>
      <w:rPr>
        <w:rFonts w:hint="default"/>
        <w:lang w:val="en-US" w:eastAsia="en-US" w:bidi="ar-SA"/>
      </w:rPr>
    </w:lvl>
    <w:lvl w:ilvl="2" w:tplc="FCF041BA">
      <w:numFmt w:val="bullet"/>
      <w:lvlText w:val="•"/>
      <w:lvlJc w:val="left"/>
      <w:pPr>
        <w:ind w:left="2829" w:hanging="436"/>
      </w:pPr>
      <w:rPr>
        <w:rFonts w:hint="default"/>
        <w:lang w:val="en-US" w:eastAsia="en-US" w:bidi="ar-SA"/>
      </w:rPr>
    </w:lvl>
    <w:lvl w:ilvl="3" w:tplc="F5D0C7F6">
      <w:numFmt w:val="bullet"/>
      <w:lvlText w:val="•"/>
      <w:lvlJc w:val="left"/>
      <w:pPr>
        <w:ind w:left="3813" w:hanging="436"/>
      </w:pPr>
      <w:rPr>
        <w:rFonts w:hint="default"/>
        <w:lang w:val="en-US" w:eastAsia="en-US" w:bidi="ar-SA"/>
      </w:rPr>
    </w:lvl>
    <w:lvl w:ilvl="4" w:tplc="DB88A69A">
      <w:numFmt w:val="bullet"/>
      <w:lvlText w:val="•"/>
      <w:lvlJc w:val="left"/>
      <w:pPr>
        <w:ind w:left="4798" w:hanging="436"/>
      </w:pPr>
      <w:rPr>
        <w:rFonts w:hint="default"/>
        <w:lang w:val="en-US" w:eastAsia="en-US" w:bidi="ar-SA"/>
      </w:rPr>
    </w:lvl>
    <w:lvl w:ilvl="5" w:tplc="E4A05858">
      <w:numFmt w:val="bullet"/>
      <w:lvlText w:val="•"/>
      <w:lvlJc w:val="left"/>
      <w:pPr>
        <w:ind w:left="5783" w:hanging="436"/>
      </w:pPr>
      <w:rPr>
        <w:rFonts w:hint="default"/>
        <w:lang w:val="en-US" w:eastAsia="en-US" w:bidi="ar-SA"/>
      </w:rPr>
    </w:lvl>
    <w:lvl w:ilvl="6" w:tplc="ABE4DBB2">
      <w:numFmt w:val="bullet"/>
      <w:lvlText w:val="•"/>
      <w:lvlJc w:val="left"/>
      <w:pPr>
        <w:ind w:left="6767" w:hanging="436"/>
      </w:pPr>
      <w:rPr>
        <w:rFonts w:hint="default"/>
        <w:lang w:val="en-US" w:eastAsia="en-US" w:bidi="ar-SA"/>
      </w:rPr>
    </w:lvl>
    <w:lvl w:ilvl="7" w:tplc="B78282DA">
      <w:numFmt w:val="bullet"/>
      <w:lvlText w:val="•"/>
      <w:lvlJc w:val="left"/>
      <w:pPr>
        <w:ind w:left="7752" w:hanging="436"/>
      </w:pPr>
      <w:rPr>
        <w:rFonts w:hint="default"/>
        <w:lang w:val="en-US" w:eastAsia="en-US" w:bidi="ar-SA"/>
      </w:rPr>
    </w:lvl>
    <w:lvl w:ilvl="8" w:tplc="8B0830FA">
      <w:numFmt w:val="bullet"/>
      <w:lvlText w:val="•"/>
      <w:lvlJc w:val="left"/>
      <w:pPr>
        <w:ind w:left="8736" w:hanging="436"/>
      </w:pPr>
      <w:rPr>
        <w:rFonts w:hint="default"/>
        <w:lang w:val="en-US" w:eastAsia="en-US" w:bidi="ar-SA"/>
      </w:rPr>
    </w:lvl>
  </w:abstractNum>
  <w:abstractNum w:abstractNumId="10" w15:restartNumberingAfterBreak="0">
    <w:nsid w:val="60B415D9"/>
    <w:multiLevelType w:val="hybridMultilevel"/>
    <w:tmpl w:val="3A0C5A14"/>
    <w:lvl w:ilvl="0" w:tplc="73FAA82C">
      <w:start w:val="1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9845DA"/>
    <w:multiLevelType w:val="hybridMultilevel"/>
    <w:tmpl w:val="7E4A5D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345474">
    <w:abstractNumId w:val="0"/>
  </w:num>
  <w:num w:numId="2" w16cid:durableId="765661916">
    <w:abstractNumId w:val="6"/>
  </w:num>
  <w:num w:numId="3" w16cid:durableId="1468620413">
    <w:abstractNumId w:val="4"/>
  </w:num>
  <w:num w:numId="4" w16cid:durableId="503011516">
    <w:abstractNumId w:val="5"/>
  </w:num>
  <w:num w:numId="5" w16cid:durableId="1890456268">
    <w:abstractNumId w:val="7"/>
  </w:num>
  <w:num w:numId="6" w16cid:durableId="1374698783">
    <w:abstractNumId w:val="1"/>
  </w:num>
  <w:num w:numId="7" w16cid:durableId="2082099590">
    <w:abstractNumId w:val="2"/>
  </w:num>
  <w:num w:numId="8" w16cid:durableId="21593845">
    <w:abstractNumId w:val="8"/>
  </w:num>
  <w:num w:numId="9" w16cid:durableId="1259366697">
    <w:abstractNumId w:val="3"/>
  </w:num>
  <w:num w:numId="10" w16cid:durableId="1613592111">
    <w:abstractNumId w:val="9"/>
  </w:num>
  <w:num w:numId="11" w16cid:durableId="804085374">
    <w:abstractNumId w:val="11"/>
  </w:num>
  <w:num w:numId="12" w16cid:durableId="3410124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84D"/>
    <w:rsid w:val="00011ABB"/>
    <w:rsid w:val="0001609C"/>
    <w:rsid w:val="000507C8"/>
    <w:rsid w:val="00065DAC"/>
    <w:rsid w:val="00097324"/>
    <w:rsid w:val="000F6EC1"/>
    <w:rsid w:val="001205A5"/>
    <w:rsid w:val="001B1C50"/>
    <w:rsid w:val="001D2CAC"/>
    <w:rsid w:val="00216DF8"/>
    <w:rsid w:val="0022137A"/>
    <w:rsid w:val="00271C6F"/>
    <w:rsid w:val="002A2090"/>
    <w:rsid w:val="002C31FF"/>
    <w:rsid w:val="002E4A1B"/>
    <w:rsid w:val="003239F1"/>
    <w:rsid w:val="0036399A"/>
    <w:rsid w:val="00375F22"/>
    <w:rsid w:val="003A5FA4"/>
    <w:rsid w:val="003D4E0C"/>
    <w:rsid w:val="003F6BF0"/>
    <w:rsid w:val="00441B03"/>
    <w:rsid w:val="00442724"/>
    <w:rsid w:val="004D0999"/>
    <w:rsid w:val="004E2741"/>
    <w:rsid w:val="004E64B9"/>
    <w:rsid w:val="004F4CE5"/>
    <w:rsid w:val="00503C5E"/>
    <w:rsid w:val="00524CC5"/>
    <w:rsid w:val="005A7E17"/>
    <w:rsid w:val="005B183A"/>
    <w:rsid w:val="0067055C"/>
    <w:rsid w:val="006A3B1E"/>
    <w:rsid w:val="006A642D"/>
    <w:rsid w:val="006D584D"/>
    <w:rsid w:val="00701EB4"/>
    <w:rsid w:val="00715701"/>
    <w:rsid w:val="00742192"/>
    <w:rsid w:val="007426E1"/>
    <w:rsid w:val="00743C70"/>
    <w:rsid w:val="00770BAD"/>
    <w:rsid w:val="00792E26"/>
    <w:rsid w:val="00795EC3"/>
    <w:rsid w:val="007A156E"/>
    <w:rsid w:val="007B6019"/>
    <w:rsid w:val="007C027F"/>
    <w:rsid w:val="007E0ECA"/>
    <w:rsid w:val="007F54CD"/>
    <w:rsid w:val="00813A5A"/>
    <w:rsid w:val="00823843"/>
    <w:rsid w:val="009017ED"/>
    <w:rsid w:val="009252EF"/>
    <w:rsid w:val="00951698"/>
    <w:rsid w:val="009529B1"/>
    <w:rsid w:val="009766FF"/>
    <w:rsid w:val="00983957"/>
    <w:rsid w:val="009B3302"/>
    <w:rsid w:val="009C13D7"/>
    <w:rsid w:val="009D3FD0"/>
    <w:rsid w:val="009E5DE9"/>
    <w:rsid w:val="00A87B3B"/>
    <w:rsid w:val="00AB3B28"/>
    <w:rsid w:val="00AE53F9"/>
    <w:rsid w:val="00B07849"/>
    <w:rsid w:val="00B25C72"/>
    <w:rsid w:val="00B4506F"/>
    <w:rsid w:val="00B700DA"/>
    <w:rsid w:val="00B75197"/>
    <w:rsid w:val="00B850B4"/>
    <w:rsid w:val="00B86A7E"/>
    <w:rsid w:val="00BB5F23"/>
    <w:rsid w:val="00BD1091"/>
    <w:rsid w:val="00BD4146"/>
    <w:rsid w:val="00BD4190"/>
    <w:rsid w:val="00C31844"/>
    <w:rsid w:val="00C61AC5"/>
    <w:rsid w:val="00C708E9"/>
    <w:rsid w:val="00CA36B1"/>
    <w:rsid w:val="00CB1CE6"/>
    <w:rsid w:val="00CC1268"/>
    <w:rsid w:val="00CC799E"/>
    <w:rsid w:val="00CE2A11"/>
    <w:rsid w:val="00CF0A72"/>
    <w:rsid w:val="00CF5226"/>
    <w:rsid w:val="00D11F7F"/>
    <w:rsid w:val="00D310D4"/>
    <w:rsid w:val="00D31587"/>
    <w:rsid w:val="00D4649F"/>
    <w:rsid w:val="00D75888"/>
    <w:rsid w:val="00DB1C7E"/>
    <w:rsid w:val="00DB5010"/>
    <w:rsid w:val="00DF284F"/>
    <w:rsid w:val="00E00AEB"/>
    <w:rsid w:val="00E202F3"/>
    <w:rsid w:val="00E320D7"/>
    <w:rsid w:val="00EC2200"/>
    <w:rsid w:val="00ED0970"/>
    <w:rsid w:val="00F35C45"/>
    <w:rsid w:val="00F436BC"/>
    <w:rsid w:val="00F80F09"/>
    <w:rsid w:val="00F97CBC"/>
    <w:rsid w:val="00FB0772"/>
    <w:rsid w:val="00FD019C"/>
    <w:rsid w:val="00FD0948"/>
    <w:rsid w:val="00FD6EEE"/>
    <w:rsid w:val="00FE5CA5"/>
    <w:rsid w:val="00FF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439F5"/>
  <w15:chartTrackingRefBased/>
  <w15:docId w15:val="{707AD014-AE64-40DA-A5A7-98F99B262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84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0973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73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73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73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73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09732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CE2A11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E2A11"/>
    <w:rPr>
      <w:rFonts w:ascii="Arial" w:eastAsia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2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1144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96</cp:revision>
  <cp:lastPrinted>2023-05-15T14:35:00Z</cp:lastPrinted>
  <dcterms:created xsi:type="dcterms:W3CDTF">2023-05-06T10:56:00Z</dcterms:created>
  <dcterms:modified xsi:type="dcterms:W3CDTF">2023-05-26T10:44:00Z</dcterms:modified>
</cp:coreProperties>
</file>