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12F98C" w14:textId="44D85B23" w:rsidR="0085140C" w:rsidRDefault="00B602A7">
      <w:pPr>
        <w:rPr>
          <w:rFonts w:ascii="Arial" w:hAnsi="Arial" w:cs="Arial"/>
          <w:b/>
          <w:sz w:val="22"/>
          <w:szCs w:val="22"/>
          <w:lang w:val="en-GB"/>
        </w:rPr>
      </w:pPr>
      <w:r>
        <w:rPr>
          <w:rFonts w:ascii="Arial" w:hAnsi="Arial" w:cs="Arial"/>
          <w:b/>
          <w:sz w:val="22"/>
          <w:szCs w:val="22"/>
          <w:lang w:val="en-GB"/>
        </w:rPr>
        <w:t xml:space="preserve">Minutes of </w:t>
      </w:r>
      <w:r w:rsidR="00C85D2C">
        <w:rPr>
          <w:rFonts w:ascii="Arial" w:hAnsi="Arial" w:cs="Arial"/>
          <w:b/>
          <w:sz w:val="22"/>
          <w:szCs w:val="22"/>
          <w:lang w:val="en-GB"/>
        </w:rPr>
        <w:t>a meeting</w:t>
      </w:r>
      <w:r>
        <w:rPr>
          <w:rFonts w:ascii="Arial" w:hAnsi="Arial" w:cs="Arial"/>
          <w:b/>
          <w:sz w:val="22"/>
          <w:szCs w:val="22"/>
          <w:lang w:val="en-GB"/>
        </w:rPr>
        <w:t xml:space="preserve"> of the Queen Thorne Parish Council held on Monday </w:t>
      </w:r>
      <w:r w:rsidR="00EC6834">
        <w:rPr>
          <w:rFonts w:ascii="Arial" w:hAnsi="Arial" w:cs="Arial"/>
          <w:b/>
          <w:sz w:val="22"/>
          <w:szCs w:val="22"/>
          <w:lang w:val="en-GB"/>
        </w:rPr>
        <w:t>1</w:t>
      </w:r>
      <w:r w:rsidR="00C85D2C" w:rsidRPr="00C85D2C">
        <w:rPr>
          <w:rFonts w:ascii="Arial" w:hAnsi="Arial" w:cs="Arial"/>
          <w:b/>
          <w:sz w:val="22"/>
          <w:szCs w:val="22"/>
          <w:vertAlign w:val="superscript"/>
          <w:lang w:val="en-GB"/>
        </w:rPr>
        <w:t>st</w:t>
      </w:r>
      <w:r w:rsidR="00C85D2C">
        <w:rPr>
          <w:rFonts w:ascii="Arial" w:hAnsi="Arial" w:cs="Arial"/>
          <w:b/>
          <w:sz w:val="22"/>
          <w:szCs w:val="22"/>
          <w:lang w:val="en-GB"/>
        </w:rPr>
        <w:t xml:space="preserve"> July</w:t>
      </w:r>
      <w:r w:rsidR="00F41292">
        <w:rPr>
          <w:rFonts w:ascii="Arial" w:hAnsi="Arial" w:cs="Arial"/>
          <w:b/>
          <w:sz w:val="22"/>
          <w:szCs w:val="22"/>
          <w:lang w:val="en-GB"/>
        </w:rPr>
        <w:t xml:space="preserve"> </w:t>
      </w:r>
      <w:r w:rsidR="00EC6834">
        <w:rPr>
          <w:rFonts w:ascii="Arial" w:hAnsi="Arial" w:cs="Arial"/>
          <w:b/>
          <w:sz w:val="22"/>
          <w:szCs w:val="22"/>
          <w:lang w:val="en-GB"/>
        </w:rPr>
        <w:t>201</w:t>
      </w:r>
      <w:r w:rsidR="00BE3F18">
        <w:rPr>
          <w:rFonts w:ascii="Arial" w:hAnsi="Arial" w:cs="Arial"/>
          <w:b/>
          <w:sz w:val="22"/>
          <w:szCs w:val="22"/>
          <w:lang w:val="en-GB"/>
        </w:rPr>
        <w:t>9</w:t>
      </w:r>
      <w:r w:rsidR="00EC6834">
        <w:rPr>
          <w:rFonts w:ascii="Arial" w:hAnsi="Arial" w:cs="Arial"/>
          <w:b/>
          <w:sz w:val="22"/>
          <w:szCs w:val="22"/>
          <w:lang w:val="en-GB"/>
        </w:rPr>
        <w:t xml:space="preserve"> </w:t>
      </w:r>
      <w:r>
        <w:rPr>
          <w:rFonts w:ascii="Arial" w:hAnsi="Arial" w:cs="Arial"/>
          <w:b/>
          <w:sz w:val="22"/>
          <w:szCs w:val="22"/>
          <w:lang w:val="en-GB"/>
        </w:rPr>
        <w:t xml:space="preserve">at </w:t>
      </w:r>
      <w:r w:rsidR="00C85D2C">
        <w:rPr>
          <w:rFonts w:ascii="Arial" w:hAnsi="Arial" w:cs="Arial"/>
          <w:b/>
          <w:sz w:val="22"/>
          <w:szCs w:val="22"/>
          <w:lang w:val="en-GB"/>
        </w:rPr>
        <w:t>Over with Nether Compton Memorial</w:t>
      </w:r>
      <w:r>
        <w:rPr>
          <w:rFonts w:ascii="Arial" w:hAnsi="Arial" w:cs="Arial"/>
          <w:b/>
          <w:sz w:val="22"/>
          <w:szCs w:val="22"/>
          <w:lang w:val="en-GB"/>
        </w:rPr>
        <w:t xml:space="preserve"> Hall</w:t>
      </w:r>
    </w:p>
    <w:p w14:paraId="14FC389E" w14:textId="77777777" w:rsidR="0085140C" w:rsidRDefault="0085140C">
      <w:pPr>
        <w:rPr>
          <w:rFonts w:ascii="Arial" w:hAnsi="Arial" w:cs="Arial"/>
          <w:color w:val="FF0000"/>
          <w:sz w:val="22"/>
          <w:szCs w:val="22"/>
          <w:lang w:val="en-GB"/>
        </w:rPr>
      </w:pPr>
    </w:p>
    <w:p w14:paraId="2B14C730" w14:textId="66F5EE00" w:rsidR="0085140C" w:rsidRDefault="00B602A7">
      <w:pPr>
        <w:rPr>
          <w:rFonts w:ascii="Arial" w:hAnsi="Arial" w:cs="Arial"/>
          <w:sz w:val="22"/>
          <w:szCs w:val="22"/>
          <w:lang w:val="en-GB"/>
        </w:rPr>
      </w:pPr>
      <w:r>
        <w:rPr>
          <w:rFonts w:ascii="Arial" w:hAnsi="Arial" w:cs="Arial"/>
          <w:b/>
          <w:sz w:val="22"/>
          <w:szCs w:val="22"/>
          <w:lang w:val="en-GB"/>
        </w:rPr>
        <w:t>Present:</w:t>
      </w:r>
      <w:r w:rsidR="00511B73">
        <w:rPr>
          <w:rFonts w:ascii="Arial" w:hAnsi="Arial" w:cs="Arial"/>
          <w:sz w:val="22"/>
          <w:szCs w:val="22"/>
          <w:lang w:val="en-GB"/>
        </w:rPr>
        <w:t xml:space="preserve"> Cllrs </w:t>
      </w:r>
      <w:proofErr w:type="spellStart"/>
      <w:r w:rsidR="00511B73">
        <w:rPr>
          <w:rFonts w:ascii="Arial" w:hAnsi="Arial" w:cs="Arial"/>
          <w:sz w:val="22"/>
          <w:szCs w:val="22"/>
          <w:lang w:val="en-GB"/>
        </w:rPr>
        <w:t>McBeath</w:t>
      </w:r>
      <w:proofErr w:type="spellEnd"/>
      <w:r>
        <w:rPr>
          <w:rFonts w:ascii="Arial" w:hAnsi="Arial" w:cs="Arial"/>
          <w:sz w:val="22"/>
          <w:szCs w:val="22"/>
          <w:lang w:val="en-GB"/>
        </w:rPr>
        <w:t>,</w:t>
      </w:r>
      <w:r w:rsidR="00511B73">
        <w:rPr>
          <w:rFonts w:ascii="Arial" w:hAnsi="Arial" w:cs="Arial"/>
          <w:sz w:val="22"/>
          <w:szCs w:val="22"/>
          <w:lang w:val="en-GB"/>
        </w:rPr>
        <w:t xml:space="preserve"> </w:t>
      </w:r>
      <w:proofErr w:type="spellStart"/>
      <w:r w:rsidR="00511B73">
        <w:rPr>
          <w:rFonts w:ascii="Arial" w:hAnsi="Arial" w:cs="Arial"/>
          <w:sz w:val="22"/>
          <w:szCs w:val="22"/>
          <w:lang w:val="en-GB"/>
        </w:rPr>
        <w:t>Allc</w:t>
      </w:r>
      <w:r w:rsidR="000A2167">
        <w:rPr>
          <w:rFonts w:ascii="Arial" w:hAnsi="Arial" w:cs="Arial"/>
          <w:sz w:val="22"/>
          <w:szCs w:val="22"/>
          <w:lang w:val="en-GB"/>
        </w:rPr>
        <w:t>ard</w:t>
      </w:r>
      <w:proofErr w:type="spellEnd"/>
      <w:r w:rsidR="000A2167">
        <w:rPr>
          <w:rFonts w:ascii="Arial" w:hAnsi="Arial" w:cs="Arial"/>
          <w:sz w:val="22"/>
          <w:szCs w:val="22"/>
          <w:lang w:val="en-GB"/>
        </w:rPr>
        <w:t>,</w:t>
      </w:r>
      <w:r w:rsidR="00BE3F18">
        <w:rPr>
          <w:rFonts w:ascii="Arial" w:hAnsi="Arial" w:cs="Arial"/>
          <w:sz w:val="22"/>
          <w:szCs w:val="22"/>
          <w:lang w:val="en-GB"/>
        </w:rPr>
        <w:t xml:space="preserve"> Brewer, Carter,</w:t>
      </w:r>
      <w:r>
        <w:rPr>
          <w:rFonts w:ascii="Arial" w:hAnsi="Arial" w:cs="Arial"/>
          <w:sz w:val="22"/>
          <w:szCs w:val="22"/>
          <w:lang w:val="en-GB"/>
        </w:rPr>
        <w:t xml:space="preserve"> </w:t>
      </w:r>
      <w:r w:rsidR="00CB44E3">
        <w:rPr>
          <w:rFonts w:ascii="Arial" w:hAnsi="Arial" w:cs="Arial"/>
          <w:sz w:val="22"/>
          <w:szCs w:val="22"/>
          <w:lang w:val="en-GB"/>
        </w:rPr>
        <w:t xml:space="preserve">Dodd, </w:t>
      </w:r>
      <w:r>
        <w:rPr>
          <w:rFonts w:ascii="Arial" w:hAnsi="Arial" w:cs="Arial"/>
          <w:sz w:val="22"/>
          <w:szCs w:val="22"/>
          <w:lang w:val="en-GB"/>
        </w:rPr>
        <w:t xml:space="preserve">Harris, </w:t>
      </w:r>
      <w:r w:rsidR="00144168">
        <w:rPr>
          <w:rFonts w:ascii="Arial" w:hAnsi="Arial" w:cs="Arial"/>
          <w:sz w:val="22"/>
          <w:szCs w:val="22"/>
          <w:lang w:val="en-GB"/>
        </w:rPr>
        <w:t xml:space="preserve">Hayton, </w:t>
      </w:r>
      <w:r w:rsidR="00EC6834">
        <w:rPr>
          <w:rFonts w:ascii="Arial" w:hAnsi="Arial" w:cs="Arial"/>
          <w:sz w:val="22"/>
          <w:szCs w:val="22"/>
          <w:lang w:val="en-GB"/>
        </w:rPr>
        <w:t>Kipling, Lowe</w:t>
      </w:r>
      <w:r w:rsidR="00E84DD8">
        <w:rPr>
          <w:rFonts w:ascii="Arial" w:hAnsi="Arial" w:cs="Arial"/>
          <w:sz w:val="22"/>
          <w:szCs w:val="22"/>
          <w:lang w:val="en-GB"/>
        </w:rPr>
        <w:t>,</w:t>
      </w:r>
      <w:r w:rsidR="00EC6834">
        <w:rPr>
          <w:rFonts w:ascii="Arial" w:hAnsi="Arial" w:cs="Arial"/>
          <w:sz w:val="22"/>
          <w:szCs w:val="22"/>
          <w:lang w:val="en-GB"/>
        </w:rPr>
        <w:t xml:space="preserve"> </w:t>
      </w:r>
      <w:r w:rsidR="00511B73">
        <w:rPr>
          <w:rFonts w:ascii="Arial" w:hAnsi="Arial" w:cs="Arial"/>
          <w:sz w:val="22"/>
          <w:szCs w:val="22"/>
          <w:lang w:val="en-GB"/>
        </w:rPr>
        <w:t xml:space="preserve">Street, </w:t>
      </w:r>
      <w:proofErr w:type="spellStart"/>
      <w:r w:rsidR="00511B73">
        <w:rPr>
          <w:rFonts w:ascii="Arial" w:hAnsi="Arial" w:cs="Arial"/>
          <w:sz w:val="22"/>
          <w:szCs w:val="22"/>
          <w:lang w:val="en-GB"/>
        </w:rPr>
        <w:t>Yendole</w:t>
      </w:r>
      <w:proofErr w:type="spellEnd"/>
      <w:proofErr w:type="gramStart"/>
      <w:r w:rsidR="00511B73">
        <w:rPr>
          <w:rFonts w:ascii="Arial" w:hAnsi="Arial" w:cs="Arial"/>
          <w:sz w:val="22"/>
          <w:szCs w:val="22"/>
          <w:lang w:val="en-GB"/>
        </w:rPr>
        <w:t xml:space="preserve">, </w:t>
      </w:r>
      <w:r w:rsidR="00F41292">
        <w:rPr>
          <w:rFonts w:ascii="Arial" w:hAnsi="Arial" w:cs="Arial"/>
          <w:sz w:val="22"/>
          <w:szCs w:val="22"/>
          <w:lang w:val="en-GB"/>
        </w:rPr>
        <w:t>,</w:t>
      </w:r>
      <w:proofErr w:type="gramEnd"/>
      <w:r w:rsidR="00F41292">
        <w:rPr>
          <w:rFonts w:ascii="Arial" w:hAnsi="Arial" w:cs="Arial"/>
          <w:sz w:val="22"/>
          <w:szCs w:val="22"/>
          <w:lang w:val="en-GB"/>
        </w:rPr>
        <w:t xml:space="preserve"> </w:t>
      </w:r>
      <w:r w:rsidR="00C85D2C" w:rsidRPr="00BE3F18">
        <w:rPr>
          <w:rFonts w:ascii="Arial" w:hAnsi="Arial" w:cs="Arial"/>
          <w:sz w:val="22"/>
          <w:szCs w:val="22"/>
          <w:lang w:val="en-GB"/>
        </w:rPr>
        <w:t>DC Cllr Legg</w:t>
      </w:r>
    </w:p>
    <w:p w14:paraId="572A4258" w14:textId="77777777" w:rsidR="0085140C" w:rsidRDefault="0085140C">
      <w:pPr>
        <w:rPr>
          <w:rFonts w:ascii="Arial" w:hAnsi="Arial" w:cs="Arial"/>
          <w:sz w:val="22"/>
          <w:szCs w:val="22"/>
          <w:lang w:val="en-GB"/>
        </w:rPr>
      </w:pPr>
    </w:p>
    <w:p w14:paraId="0B4015DE" w14:textId="4F194B81" w:rsidR="0085140C" w:rsidRPr="00BE3F18" w:rsidRDefault="00B602A7" w:rsidP="00BE3F18">
      <w:pPr>
        <w:pStyle w:val="ListParagraph"/>
        <w:numPr>
          <w:ilvl w:val="0"/>
          <w:numId w:val="1"/>
        </w:numPr>
        <w:rPr>
          <w:rFonts w:ascii="Arial" w:hAnsi="Arial" w:cs="Arial"/>
          <w:sz w:val="22"/>
          <w:szCs w:val="22"/>
          <w:lang w:val="en-GB"/>
        </w:rPr>
      </w:pPr>
      <w:r w:rsidRPr="00BE3F18">
        <w:rPr>
          <w:rFonts w:ascii="Arial" w:hAnsi="Arial" w:cs="Arial"/>
          <w:b/>
          <w:sz w:val="22"/>
          <w:szCs w:val="22"/>
          <w:lang w:val="en-GB"/>
        </w:rPr>
        <w:t>Apologies</w:t>
      </w:r>
      <w:r w:rsidR="000A2167" w:rsidRPr="00BE3F18">
        <w:rPr>
          <w:rFonts w:ascii="Arial" w:hAnsi="Arial" w:cs="Arial"/>
          <w:sz w:val="22"/>
          <w:szCs w:val="22"/>
          <w:lang w:val="en-GB"/>
        </w:rPr>
        <w:t xml:space="preserve"> </w:t>
      </w:r>
      <w:r w:rsidR="004750D6" w:rsidRPr="00BE3F18">
        <w:rPr>
          <w:rFonts w:ascii="Arial" w:hAnsi="Arial" w:cs="Arial"/>
          <w:sz w:val="22"/>
          <w:szCs w:val="22"/>
          <w:lang w:val="en-GB"/>
        </w:rPr>
        <w:t xml:space="preserve">Cllr </w:t>
      </w:r>
      <w:r w:rsidR="00C85D2C">
        <w:rPr>
          <w:rFonts w:ascii="Arial" w:hAnsi="Arial" w:cs="Arial"/>
          <w:sz w:val="22"/>
          <w:szCs w:val="22"/>
          <w:lang w:val="en-GB"/>
        </w:rPr>
        <w:t>Chick</w:t>
      </w:r>
    </w:p>
    <w:p w14:paraId="7025D4F1" w14:textId="1F658628" w:rsidR="00BE3F18" w:rsidRDefault="00BE3F18" w:rsidP="00BE3F18">
      <w:pPr>
        <w:pStyle w:val="ListParagraph"/>
        <w:numPr>
          <w:ilvl w:val="0"/>
          <w:numId w:val="1"/>
        </w:numPr>
        <w:rPr>
          <w:rFonts w:ascii="Arial" w:hAnsi="Arial" w:cs="Arial"/>
          <w:sz w:val="22"/>
          <w:szCs w:val="22"/>
          <w:lang w:val="en-GB"/>
        </w:rPr>
      </w:pPr>
      <w:r w:rsidRPr="00BE3F18">
        <w:rPr>
          <w:rFonts w:ascii="Arial" w:hAnsi="Arial" w:cs="Arial"/>
          <w:b/>
          <w:sz w:val="22"/>
          <w:szCs w:val="22"/>
          <w:lang w:val="en-GB"/>
        </w:rPr>
        <w:t>Chairman’s Statement</w:t>
      </w:r>
      <w:r>
        <w:rPr>
          <w:rFonts w:ascii="Arial" w:hAnsi="Arial" w:cs="Arial"/>
          <w:b/>
          <w:sz w:val="22"/>
          <w:szCs w:val="22"/>
          <w:lang w:val="en-GB"/>
        </w:rPr>
        <w:t xml:space="preserve"> </w:t>
      </w:r>
      <w:proofErr w:type="gramStart"/>
      <w:r w:rsidRPr="00BE3F18">
        <w:rPr>
          <w:rFonts w:ascii="Arial" w:hAnsi="Arial" w:cs="Arial"/>
          <w:sz w:val="22"/>
          <w:szCs w:val="22"/>
          <w:lang w:val="en-GB"/>
        </w:rPr>
        <w:t>The</w:t>
      </w:r>
      <w:proofErr w:type="gramEnd"/>
      <w:r w:rsidRPr="00BE3F18">
        <w:rPr>
          <w:rFonts w:ascii="Arial" w:hAnsi="Arial" w:cs="Arial"/>
          <w:sz w:val="22"/>
          <w:szCs w:val="22"/>
          <w:lang w:val="en-GB"/>
        </w:rPr>
        <w:t xml:space="preserve"> Chairman welcomed </w:t>
      </w:r>
      <w:r w:rsidR="00C85D2C">
        <w:rPr>
          <w:rFonts w:ascii="Arial" w:hAnsi="Arial" w:cs="Arial"/>
          <w:sz w:val="22"/>
          <w:szCs w:val="22"/>
          <w:lang w:val="en-GB"/>
        </w:rPr>
        <w:t>Cllr Legg and thanked him for the work he has already done as our Dorset Councillor.</w:t>
      </w:r>
    </w:p>
    <w:p w14:paraId="7531AFD1" w14:textId="6449EA2E" w:rsidR="00BE3F18" w:rsidRDefault="00BE3F18" w:rsidP="00BE3F18">
      <w:pPr>
        <w:pStyle w:val="ListParagraph"/>
        <w:numPr>
          <w:ilvl w:val="0"/>
          <w:numId w:val="1"/>
        </w:numPr>
        <w:rPr>
          <w:rFonts w:ascii="Arial" w:hAnsi="Arial" w:cs="Arial"/>
          <w:sz w:val="22"/>
          <w:szCs w:val="22"/>
          <w:lang w:val="en-GB"/>
        </w:rPr>
      </w:pPr>
      <w:r>
        <w:rPr>
          <w:rFonts w:ascii="Arial" w:hAnsi="Arial" w:cs="Arial"/>
          <w:b/>
          <w:sz w:val="22"/>
          <w:szCs w:val="22"/>
          <w:lang w:val="en-GB"/>
        </w:rPr>
        <w:t xml:space="preserve">Declarations of Interests </w:t>
      </w:r>
      <w:r w:rsidR="00C85D2C">
        <w:rPr>
          <w:rFonts w:ascii="Arial" w:hAnsi="Arial" w:cs="Arial"/>
          <w:sz w:val="22"/>
          <w:szCs w:val="22"/>
          <w:lang w:val="en-GB"/>
        </w:rPr>
        <w:t>Cllr Carter declared an interest in item 6a as a member of the O</w:t>
      </w:r>
      <w:r w:rsidR="00F520F3">
        <w:rPr>
          <w:rFonts w:ascii="Arial" w:hAnsi="Arial" w:cs="Arial"/>
          <w:sz w:val="22"/>
          <w:szCs w:val="22"/>
          <w:lang w:val="en-GB"/>
        </w:rPr>
        <w:t xml:space="preserve">ver </w:t>
      </w:r>
      <w:r w:rsidR="00C85D2C">
        <w:rPr>
          <w:rFonts w:ascii="Arial" w:hAnsi="Arial" w:cs="Arial"/>
          <w:sz w:val="22"/>
          <w:szCs w:val="22"/>
          <w:lang w:val="en-GB"/>
        </w:rPr>
        <w:t>w</w:t>
      </w:r>
      <w:r w:rsidR="00F520F3">
        <w:rPr>
          <w:rFonts w:ascii="Arial" w:hAnsi="Arial" w:cs="Arial"/>
          <w:sz w:val="22"/>
          <w:szCs w:val="22"/>
          <w:lang w:val="en-GB"/>
        </w:rPr>
        <w:t xml:space="preserve">ith </w:t>
      </w:r>
      <w:r w:rsidR="00C85D2C">
        <w:rPr>
          <w:rFonts w:ascii="Arial" w:hAnsi="Arial" w:cs="Arial"/>
          <w:sz w:val="22"/>
          <w:szCs w:val="22"/>
          <w:lang w:val="en-GB"/>
        </w:rPr>
        <w:t>N</w:t>
      </w:r>
      <w:r w:rsidR="00F520F3">
        <w:rPr>
          <w:rFonts w:ascii="Arial" w:hAnsi="Arial" w:cs="Arial"/>
          <w:sz w:val="22"/>
          <w:szCs w:val="22"/>
          <w:lang w:val="en-GB"/>
        </w:rPr>
        <w:t xml:space="preserve">ether </w:t>
      </w:r>
      <w:r w:rsidR="00C85D2C">
        <w:rPr>
          <w:rFonts w:ascii="Arial" w:hAnsi="Arial" w:cs="Arial"/>
          <w:sz w:val="22"/>
          <w:szCs w:val="22"/>
          <w:lang w:val="en-GB"/>
        </w:rPr>
        <w:t>C</w:t>
      </w:r>
      <w:r w:rsidR="00F520F3">
        <w:rPr>
          <w:rFonts w:ascii="Arial" w:hAnsi="Arial" w:cs="Arial"/>
          <w:sz w:val="22"/>
          <w:szCs w:val="22"/>
          <w:lang w:val="en-GB"/>
        </w:rPr>
        <w:t>ompton</w:t>
      </w:r>
      <w:r w:rsidR="00C85D2C">
        <w:rPr>
          <w:rFonts w:ascii="Arial" w:hAnsi="Arial" w:cs="Arial"/>
          <w:sz w:val="22"/>
          <w:szCs w:val="22"/>
          <w:lang w:val="en-GB"/>
        </w:rPr>
        <w:t xml:space="preserve"> Memorial Hall Committee.</w:t>
      </w:r>
    </w:p>
    <w:p w14:paraId="3DCB4201" w14:textId="259779EB" w:rsidR="00AC228D" w:rsidRPr="00AC228D" w:rsidRDefault="00AC228D" w:rsidP="00AC228D">
      <w:pPr>
        <w:pStyle w:val="ListParagraph"/>
        <w:numPr>
          <w:ilvl w:val="0"/>
          <w:numId w:val="1"/>
        </w:numPr>
        <w:rPr>
          <w:rFonts w:ascii="Arial" w:hAnsi="Arial" w:cs="Arial"/>
          <w:sz w:val="22"/>
          <w:szCs w:val="22"/>
          <w:lang w:val="en-GB"/>
        </w:rPr>
      </w:pPr>
      <w:r w:rsidRPr="00AC228D">
        <w:rPr>
          <w:rFonts w:ascii="Arial" w:hAnsi="Arial" w:cs="Arial"/>
          <w:b/>
          <w:bCs/>
          <w:sz w:val="22"/>
          <w:szCs w:val="22"/>
          <w:lang w:val="en-GB"/>
        </w:rPr>
        <w:t>The Minutes</w:t>
      </w:r>
      <w:r w:rsidRPr="00AC228D">
        <w:rPr>
          <w:rFonts w:ascii="Arial" w:hAnsi="Arial" w:cs="Arial"/>
          <w:sz w:val="22"/>
          <w:szCs w:val="22"/>
          <w:lang w:val="en-GB"/>
        </w:rPr>
        <w:t xml:space="preserve"> The minutes</w:t>
      </w:r>
      <w:r w:rsidRPr="00AC228D">
        <w:rPr>
          <w:rFonts w:ascii="Arial" w:hAnsi="Arial" w:cs="Arial"/>
          <w:b/>
          <w:bCs/>
          <w:sz w:val="22"/>
          <w:szCs w:val="22"/>
          <w:lang w:val="en-GB"/>
        </w:rPr>
        <w:t xml:space="preserve"> </w:t>
      </w:r>
      <w:r w:rsidRPr="00AC228D">
        <w:rPr>
          <w:rFonts w:ascii="Arial" w:hAnsi="Arial" w:cs="Arial"/>
          <w:sz w:val="22"/>
          <w:szCs w:val="22"/>
          <w:lang w:val="en-GB"/>
        </w:rPr>
        <w:t>of a meeting held on 1</w:t>
      </w:r>
      <w:r>
        <w:rPr>
          <w:rFonts w:ascii="Arial" w:hAnsi="Arial" w:cs="Arial"/>
          <w:sz w:val="22"/>
          <w:szCs w:val="22"/>
          <w:lang w:val="en-GB"/>
        </w:rPr>
        <w:t>3</w:t>
      </w:r>
      <w:r w:rsidRPr="00AC228D">
        <w:rPr>
          <w:rFonts w:ascii="Arial" w:hAnsi="Arial" w:cs="Arial"/>
          <w:sz w:val="22"/>
          <w:szCs w:val="22"/>
          <w:lang w:val="en-GB"/>
        </w:rPr>
        <w:t xml:space="preserve"> May 201</w:t>
      </w:r>
      <w:r>
        <w:rPr>
          <w:rFonts w:ascii="Arial" w:hAnsi="Arial" w:cs="Arial"/>
          <w:sz w:val="22"/>
          <w:szCs w:val="22"/>
          <w:lang w:val="en-GB"/>
        </w:rPr>
        <w:t>9</w:t>
      </w:r>
      <w:r w:rsidRPr="00AC228D">
        <w:rPr>
          <w:rFonts w:ascii="Arial" w:hAnsi="Arial" w:cs="Arial"/>
          <w:sz w:val="22"/>
          <w:szCs w:val="22"/>
          <w:lang w:val="en-GB"/>
        </w:rPr>
        <w:t xml:space="preserve"> were accepted as a true record and signed</w:t>
      </w:r>
    </w:p>
    <w:p w14:paraId="38E6CFC3" w14:textId="7ED9B815" w:rsidR="001F6E2C" w:rsidRPr="001F6E2C" w:rsidRDefault="001F6E2C" w:rsidP="00BE3F18">
      <w:pPr>
        <w:pStyle w:val="ListParagraph"/>
        <w:numPr>
          <w:ilvl w:val="0"/>
          <w:numId w:val="1"/>
        </w:numPr>
        <w:rPr>
          <w:rFonts w:ascii="Arial" w:hAnsi="Arial" w:cs="Arial"/>
          <w:sz w:val="22"/>
          <w:szCs w:val="22"/>
          <w:lang w:val="en-GB"/>
        </w:rPr>
      </w:pPr>
      <w:r>
        <w:rPr>
          <w:rFonts w:ascii="Arial" w:hAnsi="Arial" w:cs="Arial"/>
          <w:b/>
          <w:sz w:val="22"/>
          <w:szCs w:val="22"/>
          <w:lang w:val="en-GB"/>
        </w:rPr>
        <w:t>Business Items arising from meeting on Ma</w:t>
      </w:r>
      <w:r w:rsidR="00AC228D">
        <w:rPr>
          <w:rFonts w:ascii="Arial" w:hAnsi="Arial" w:cs="Arial"/>
          <w:b/>
          <w:sz w:val="22"/>
          <w:szCs w:val="22"/>
          <w:lang w:val="en-GB"/>
        </w:rPr>
        <w:t>y</w:t>
      </w:r>
      <w:r>
        <w:rPr>
          <w:rFonts w:ascii="Arial" w:hAnsi="Arial" w:cs="Arial"/>
          <w:b/>
          <w:sz w:val="22"/>
          <w:szCs w:val="22"/>
          <w:lang w:val="en-GB"/>
        </w:rPr>
        <w:t xml:space="preserve"> </w:t>
      </w:r>
      <w:r w:rsidR="00AC228D">
        <w:rPr>
          <w:rFonts w:ascii="Arial" w:hAnsi="Arial" w:cs="Arial"/>
          <w:b/>
          <w:sz w:val="22"/>
          <w:szCs w:val="22"/>
          <w:lang w:val="en-GB"/>
        </w:rPr>
        <w:t>13</w:t>
      </w:r>
      <w:r w:rsidRPr="001F6E2C">
        <w:rPr>
          <w:rFonts w:ascii="Arial" w:hAnsi="Arial" w:cs="Arial"/>
          <w:b/>
          <w:sz w:val="22"/>
          <w:szCs w:val="22"/>
          <w:vertAlign w:val="superscript"/>
          <w:lang w:val="en-GB"/>
        </w:rPr>
        <w:t>th</w:t>
      </w:r>
      <w:r>
        <w:rPr>
          <w:rFonts w:ascii="Arial" w:hAnsi="Arial" w:cs="Arial"/>
          <w:b/>
          <w:sz w:val="22"/>
          <w:szCs w:val="22"/>
          <w:lang w:val="en-GB"/>
        </w:rPr>
        <w:t xml:space="preserve"> 2019</w:t>
      </w:r>
    </w:p>
    <w:p w14:paraId="0671732F" w14:textId="333556AE" w:rsidR="00AC228D" w:rsidRPr="00AC228D" w:rsidRDefault="001F6E2C" w:rsidP="00AC228D">
      <w:pPr>
        <w:pStyle w:val="ListParagraph"/>
        <w:numPr>
          <w:ilvl w:val="0"/>
          <w:numId w:val="3"/>
        </w:numPr>
        <w:rPr>
          <w:rFonts w:ascii="Arial" w:eastAsia="Arial" w:hAnsi="Arial" w:cs="Arial"/>
          <w:b/>
          <w:bCs/>
          <w:sz w:val="22"/>
          <w:szCs w:val="22"/>
          <w:lang w:val="en-GB"/>
        </w:rPr>
      </w:pPr>
      <w:r w:rsidRPr="00517EE7">
        <w:rPr>
          <w:rFonts w:ascii="Arial" w:eastAsia="Arial" w:hAnsi="Arial" w:cs="Arial"/>
          <w:b/>
          <w:bCs/>
          <w:sz w:val="22"/>
          <w:szCs w:val="22"/>
          <w:lang w:val="en-GB"/>
        </w:rPr>
        <w:t xml:space="preserve">Neighbourhood Plans </w:t>
      </w:r>
      <w:r w:rsidR="008504F6">
        <w:rPr>
          <w:rFonts w:ascii="Arial" w:eastAsia="Arial" w:hAnsi="Arial" w:cs="Arial"/>
          <w:bCs/>
          <w:sz w:val="22"/>
          <w:szCs w:val="22"/>
          <w:lang w:val="en-GB"/>
        </w:rPr>
        <w:t>The</w:t>
      </w:r>
      <w:r w:rsidR="00AC228D">
        <w:rPr>
          <w:rFonts w:ascii="Arial" w:eastAsia="Arial" w:hAnsi="Arial" w:cs="Arial"/>
          <w:bCs/>
          <w:sz w:val="22"/>
          <w:szCs w:val="22"/>
          <w:lang w:val="en-GB"/>
        </w:rPr>
        <w:t xml:space="preserve"> designated area application for a Queen Thorne Neighbourhood Plan has been submitted</w:t>
      </w:r>
      <w:r w:rsidR="008504F6">
        <w:rPr>
          <w:rFonts w:ascii="Arial" w:eastAsia="Arial" w:hAnsi="Arial" w:cs="Arial"/>
          <w:bCs/>
          <w:sz w:val="22"/>
          <w:szCs w:val="22"/>
          <w:lang w:val="en-GB"/>
        </w:rPr>
        <w:t xml:space="preserve"> to Dorset Council. </w:t>
      </w:r>
      <w:r w:rsidR="00740FC5">
        <w:rPr>
          <w:rFonts w:ascii="Arial" w:eastAsia="Arial" w:hAnsi="Arial" w:cs="Arial"/>
          <w:bCs/>
          <w:sz w:val="22"/>
          <w:szCs w:val="22"/>
          <w:lang w:val="en-GB"/>
        </w:rPr>
        <w:t xml:space="preserve">Formation of the steering group </w:t>
      </w:r>
      <w:r w:rsidR="008504F6">
        <w:rPr>
          <w:rFonts w:ascii="Arial" w:eastAsia="Arial" w:hAnsi="Arial" w:cs="Arial"/>
          <w:bCs/>
          <w:sz w:val="22"/>
          <w:szCs w:val="22"/>
          <w:lang w:val="en-GB"/>
        </w:rPr>
        <w:t xml:space="preserve">was proposed and agreed </w:t>
      </w:r>
      <w:r w:rsidR="00740FC5">
        <w:rPr>
          <w:rFonts w:ascii="Arial" w:eastAsia="Arial" w:hAnsi="Arial" w:cs="Arial"/>
          <w:bCs/>
          <w:sz w:val="22"/>
          <w:szCs w:val="22"/>
          <w:lang w:val="en-GB"/>
        </w:rPr>
        <w:t xml:space="preserve">as follows. Each of the four parishes will be represented by the PC </w:t>
      </w:r>
      <w:r w:rsidR="00AC228D">
        <w:rPr>
          <w:rFonts w:ascii="Arial" w:eastAsia="Arial" w:hAnsi="Arial" w:cs="Arial"/>
          <w:bCs/>
          <w:sz w:val="22"/>
          <w:szCs w:val="22"/>
          <w:lang w:val="en-GB"/>
        </w:rPr>
        <w:t>planning representative and two other members</w:t>
      </w:r>
      <w:r w:rsidR="00740FC5">
        <w:rPr>
          <w:rFonts w:ascii="Arial" w:eastAsia="Arial" w:hAnsi="Arial" w:cs="Arial"/>
          <w:bCs/>
          <w:sz w:val="22"/>
          <w:szCs w:val="22"/>
          <w:lang w:val="en-GB"/>
        </w:rPr>
        <w:t xml:space="preserve"> drawn from the community</w:t>
      </w:r>
      <w:r w:rsidR="00AC228D">
        <w:rPr>
          <w:rFonts w:ascii="Arial" w:eastAsia="Arial" w:hAnsi="Arial" w:cs="Arial"/>
          <w:bCs/>
          <w:sz w:val="22"/>
          <w:szCs w:val="22"/>
          <w:lang w:val="en-GB"/>
        </w:rPr>
        <w:t xml:space="preserve">. Cllr </w:t>
      </w:r>
      <w:proofErr w:type="spellStart"/>
      <w:r w:rsidR="00AC228D">
        <w:rPr>
          <w:rFonts w:ascii="Arial" w:eastAsia="Arial" w:hAnsi="Arial" w:cs="Arial"/>
          <w:bCs/>
          <w:sz w:val="22"/>
          <w:szCs w:val="22"/>
          <w:lang w:val="en-GB"/>
        </w:rPr>
        <w:t>McBeath</w:t>
      </w:r>
      <w:proofErr w:type="spellEnd"/>
      <w:r w:rsidR="00AC228D">
        <w:rPr>
          <w:rFonts w:ascii="Arial" w:eastAsia="Arial" w:hAnsi="Arial" w:cs="Arial"/>
          <w:bCs/>
          <w:sz w:val="22"/>
          <w:szCs w:val="22"/>
          <w:lang w:val="en-GB"/>
        </w:rPr>
        <w:t xml:space="preserve"> will chair the group. In addition to the main steering group, each parish will have its own NP sub-committee</w:t>
      </w:r>
      <w:r w:rsidR="00430A17">
        <w:rPr>
          <w:rFonts w:ascii="Arial" w:eastAsia="Arial" w:hAnsi="Arial" w:cs="Arial"/>
          <w:bCs/>
          <w:sz w:val="22"/>
          <w:szCs w:val="22"/>
          <w:lang w:val="en-GB"/>
        </w:rPr>
        <w:t xml:space="preserve">. </w:t>
      </w:r>
      <w:r w:rsidR="00AC228D">
        <w:rPr>
          <w:rFonts w:ascii="Arial" w:eastAsia="Arial" w:hAnsi="Arial" w:cs="Arial"/>
          <w:bCs/>
          <w:sz w:val="22"/>
          <w:szCs w:val="22"/>
          <w:lang w:val="en-GB"/>
        </w:rPr>
        <w:t xml:space="preserve">The four planning representatives were asked to </w:t>
      </w:r>
      <w:r w:rsidR="008504F6">
        <w:rPr>
          <w:rFonts w:ascii="Arial" w:eastAsia="Arial" w:hAnsi="Arial" w:cs="Arial"/>
          <w:bCs/>
          <w:sz w:val="22"/>
          <w:szCs w:val="22"/>
          <w:lang w:val="en-GB"/>
        </w:rPr>
        <w:t>let the Clerk have</w:t>
      </w:r>
      <w:r w:rsidR="00AC228D">
        <w:rPr>
          <w:rFonts w:ascii="Arial" w:eastAsia="Arial" w:hAnsi="Arial" w:cs="Arial"/>
          <w:bCs/>
          <w:sz w:val="22"/>
          <w:szCs w:val="22"/>
          <w:lang w:val="en-GB"/>
        </w:rPr>
        <w:t xml:space="preserve"> the names of </w:t>
      </w:r>
      <w:r w:rsidR="00430A17">
        <w:rPr>
          <w:rFonts w:ascii="Arial" w:eastAsia="Arial" w:hAnsi="Arial" w:cs="Arial"/>
          <w:bCs/>
          <w:sz w:val="22"/>
          <w:szCs w:val="22"/>
          <w:lang w:val="en-GB"/>
        </w:rPr>
        <w:t>people willing to serve on both groups within the next couple of weeks.</w:t>
      </w:r>
    </w:p>
    <w:p w14:paraId="7A6599D4" w14:textId="7B63EA0F" w:rsidR="001F6E2C" w:rsidRPr="001F6E2C" w:rsidRDefault="00430A17" w:rsidP="00AC228D">
      <w:pPr>
        <w:pStyle w:val="ListParagraph"/>
        <w:numPr>
          <w:ilvl w:val="0"/>
          <w:numId w:val="3"/>
        </w:numPr>
        <w:rPr>
          <w:rFonts w:ascii="Arial" w:eastAsia="Arial" w:hAnsi="Arial" w:cs="Arial"/>
          <w:b/>
          <w:bCs/>
          <w:sz w:val="22"/>
          <w:szCs w:val="22"/>
          <w:lang w:val="en-GB"/>
        </w:rPr>
      </w:pPr>
      <w:r w:rsidRPr="008504F6">
        <w:rPr>
          <w:rFonts w:ascii="Arial" w:eastAsia="Arial" w:hAnsi="Arial" w:cs="Arial"/>
          <w:b/>
          <w:sz w:val="22"/>
          <w:szCs w:val="22"/>
          <w:lang w:val="en-GB"/>
        </w:rPr>
        <w:t>S106 CIL funding:</w:t>
      </w:r>
      <w:r>
        <w:rPr>
          <w:rFonts w:ascii="Arial" w:eastAsia="Arial" w:hAnsi="Arial" w:cs="Arial"/>
          <w:bCs/>
          <w:sz w:val="22"/>
          <w:szCs w:val="22"/>
          <w:lang w:val="en-GB"/>
        </w:rPr>
        <w:t xml:space="preserve"> Sandford Orcas</w:t>
      </w:r>
      <w:r w:rsidR="00740FC5">
        <w:rPr>
          <w:rFonts w:ascii="Arial" w:eastAsia="Arial" w:hAnsi="Arial" w:cs="Arial"/>
          <w:bCs/>
          <w:sz w:val="22"/>
          <w:szCs w:val="22"/>
          <w:lang w:val="en-GB"/>
        </w:rPr>
        <w:t>:</w:t>
      </w:r>
      <w:r>
        <w:rPr>
          <w:rFonts w:ascii="Arial" w:eastAsia="Arial" w:hAnsi="Arial" w:cs="Arial"/>
          <w:bCs/>
          <w:sz w:val="22"/>
          <w:szCs w:val="22"/>
          <w:lang w:val="en-GB"/>
        </w:rPr>
        <w:t xml:space="preserve"> The PCC is obtaining a faculty from the diocese </w:t>
      </w:r>
      <w:r w:rsidR="001F6E2C">
        <w:rPr>
          <w:rFonts w:ascii="Arial" w:eastAsia="Arial" w:hAnsi="Arial" w:cs="Arial"/>
          <w:bCs/>
          <w:sz w:val="22"/>
          <w:szCs w:val="22"/>
          <w:lang w:val="en-GB"/>
        </w:rPr>
        <w:t>for</w:t>
      </w:r>
      <w:r w:rsidR="001F6E2C" w:rsidRPr="001F6E2C">
        <w:rPr>
          <w:rFonts w:ascii="Arial" w:eastAsia="Arial" w:hAnsi="Arial" w:cs="Arial"/>
          <w:bCs/>
          <w:sz w:val="22"/>
          <w:szCs w:val="22"/>
          <w:lang w:val="en-GB"/>
        </w:rPr>
        <w:t xml:space="preserve"> floodlighting the church tower</w:t>
      </w:r>
      <w:r>
        <w:rPr>
          <w:rFonts w:ascii="Arial" w:eastAsia="Arial" w:hAnsi="Arial" w:cs="Arial"/>
          <w:bCs/>
          <w:sz w:val="22"/>
          <w:szCs w:val="22"/>
          <w:lang w:val="en-GB"/>
        </w:rPr>
        <w:t xml:space="preserve">. </w:t>
      </w:r>
      <w:r w:rsidR="008504F6">
        <w:rPr>
          <w:rFonts w:ascii="Arial" w:eastAsia="Arial" w:hAnsi="Arial" w:cs="Arial"/>
          <w:bCs/>
          <w:sz w:val="22"/>
          <w:szCs w:val="22"/>
          <w:lang w:val="en-GB"/>
        </w:rPr>
        <w:t xml:space="preserve">Nether Compton: </w:t>
      </w:r>
      <w:r>
        <w:rPr>
          <w:rFonts w:ascii="Arial" w:eastAsia="Arial" w:hAnsi="Arial" w:cs="Arial"/>
          <w:bCs/>
          <w:sz w:val="22"/>
          <w:szCs w:val="22"/>
          <w:lang w:val="en-GB"/>
        </w:rPr>
        <w:t xml:space="preserve">The PC has received </w:t>
      </w:r>
      <w:r w:rsidR="008504F6">
        <w:rPr>
          <w:rFonts w:ascii="Arial" w:eastAsia="Arial" w:hAnsi="Arial" w:cs="Arial"/>
          <w:bCs/>
          <w:sz w:val="22"/>
          <w:szCs w:val="22"/>
          <w:lang w:val="en-GB"/>
        </w:rPr>
        <w:t xml:space="preserve">a </w:t>
      </w:r>
      <w:r>
        <w:rPr>
          <w:rFonts w:ascii="Arial" w:eastAsia="Arial" w:hAnsi="Arial" w:cs="Arial"/>
          <w:bCs/>
          <w:sz w:val="22"/>
          <w:szCs w:val="22"/>
          <w:lang w:val="en-GB"/>
        </w:rPr>
        <w:t>£2,368.08 CIL payment</w:t>
      </w:r>
      <w:r w:rsidR="008504F6">
        <w:rPr>
          <w:rFonts w:ascii="Arial" w:eastAsia="Arial" w:hAnsi="Arial" w:cs="Arial"/>
          <w:bCs/>
          <w:sz w:val="22"/>
          <w:szCs w:val="22"/>
          <w:lang w:val="en-GB"/>
        </w:rPr>
        <w:t xml:space="preserve">., which the Council </w:t>
      </w:r>
      <w:r>
        <w:rPr>
          <w:rFonts w:ascii="Arial" w:eastAsia="Arial" w:hAnsi="Arial" w:cs="Arial"/>
          <w:bCs/>
          <w:sz w:val="22"/>
          <w:szCs w:val="22"/>
          <w:lang w:val="en-GB"/>
        </w:rPr>
        <w:t xml:space="preserve">agreed </w:t>
      </w:r>
      <w:r w:rsidR="008504F6">
        <w:rPr>
          <w:rFonts w:ascii="Arial" w:eastAsia="Arial" w:hAnsi="Arial" w:cs="Arial"/>
          <w:bCs/>
          <w:sz w:val="22"/>
          <w:szCs w:val="22"/>
          <w:lang w:val="en-GB"/>
        </w:rPr>
        <w:t>should be used</w:t>
      </w:r>
      <w:r>
        <w:rPr>
          <w:rFonts w:ascii="Arial" w:eastAsia="Arial" w:hAnsi="Arial" w:cs="Arial"/>
          <w:bCs/>
          <w:sz w:val="22"/>
          <w:szCs w:val="22"/>
          <w:lang w:val="en-GB"/>
        </w:rPr>
        <w:t xml:space="preserve"> to provide a defibrillator in the old phone box. This is subject to approval by DC. CIL money must be spent within 5 years of receipt.</w:t>
      </w:r>
    </w:p>
    <w:p w14:paraId="26CB4863" w14:textId="7A12B0F8" w:rsidR="001F6E2C" w:rsidRPr="000351C8" w:rsidRDefault="001F6E2C" w:rsidP="000351C8">
      <w:pPr>
        <w:pStyle w:val="ListParagraph"/>
        <w:numPr>
          <w:ilvl w:val="0"/>
          <w:numId w:val="3"/>
        </w:numPr>
        <w:rPr>
          <w:rFonts w:ascii="Arial" w:eastAsia="Arial" w:hAnsi="Arial" w:cs="Arial"/>
          <w:b/>
          <w:bCs/>
          <w:sz w:val="22"/>
          <w:szCs w:val="22"/>
          <w:lang w:val="en-GB"/>
        </w:rPr>
      </w:pPr>
      <w:r w:rsidRPr="000351C8">
        <w:rPr>
          <w:rFonts w:ascii="Arial" w:eastAsia="Arial" w:hAnsi="Arial" w:cs="Arial"/>
          <w:b/>
          <w:sz w:val="22"/>
          <w:szCs w:val="22"/>
          <w:lang w:val="en-GB"/>
        </w:rPr>
        <w:t xml:space="preserve">Nether Compton Recreation Ground </w:t>
      </w:r>
      <w:r w:rsidR="008504F6">
        <w:rPr>
          <w:rFonts w:ascii="Arial" w:eastAsia="Arial" w:hAnsi="Arial" w:cs="Arial"/>
          <w:sz w:val="22"/>
          <w:szCs w:val="22"/>
          <w:lang w:val="en-GB"/>
        </w:rPr>
        <w:t>T</w:t>
      </w:r>
      <w:r w:rsidR="000351C8">
        <w:rPr>
          <w:rFonts w:ascii="Arial" w:eastAsia="Arial" w:hAnsi="Arial" w:cs="Arial"/>
          <w:sz w:val="22"/>
          <w:szCs w:val="22"/>
          <w:lang w:val="en-GB"/>
        </w:rPr>
        <w:t xml:space="preserve">he </w:t>
      </w:r>
      <w:r w:rsidR="00AB5E37">
        <w:rPr>
          <w:rFonts w:ascii="Arial" w:eastAsia="Arial" w:hAnsi="Arial" w:cs="Arial"/>
          <w:sz w:val="22"/>
          <w:szCs w:val="22"/>
          <w:lang w:val="en-GB"/>
        </w:rPr>
        <w:t xml:space="preserve">installation of the </w:t>
      </w:r>
      <w:r w:rsidR="000351C8">
        <w:rPr>
          <w:rFonts w:ascii="Arial" w:eastAsia="Arial" w:hAnsi="Arial" w:cs="Arial"/>
          <w:sz w:val="22"/>
          <w:szCs w:val="22"/>
          <w:lang w:val="en-GB"/>
        </w:rPr>
        <w:t xml:space="preserve">exercise equipment </w:t>
      </w:r>
      <w:r w:rsidR="00AB5E37">
        <w:rPr>
          <w:rFonts w:ascii="Arial" w:eastAsia="Arial" w:hAnsi="Arial" w:cs="Arial"/>
          <w:sz w:val="22"/>
          <w:szCs w:val="22"/>
          <w:lang w:val="en-GB"/>
        </w:rPr>
        <w:t xml:space="preserve">has now been completed. The Council is grateful to Ellen Saunders and Cllrs </w:t>
      </w:r>
      <w:proofErr w:type="spellStart"/>
      <w:r w:rsidR="00AB5E37">
        <w:rPr>
          <w:rFonts w:ascii="Arial" w:eastAsia="Arial" w:hAnsi="Arial" w:cs="Arial"/>
          <w:sz w:val="22"/>
          <w:szCs w:val="22"/>
          <w:lang w:val="en-GB"/>
        </w:rPr>
        <w:t>Yendole</w:t>
      </w:r>
      <w:proofErr w:type="spellEnd"/>
      <w:r w:rsidR="00AB5E37">
        <w:rPr>
          <w:rFonts w:ascii="Arial" w:eastAsia="Arial" w:hAnsi="Arial" w:cs="Arial"/>
          <w:sz w:val="22"/>
          <w:szCs w:val="22"/>
          <w:lang w:val="en-GB"/>
        </w:rPr>
        <w:t xml:space="preserve"> and Dodd for all their hard work. Notices encouraging Queen Thorne residents to make use of the equipment, will be distributed and placed in the parish magazine.</w:t>
      </w:r>
    </w:p>
    <w:p w14:paraId="02986DC5" w14:textId="38AB2C4F" w:rsidR="000351C8" w:rsidRPr="003E490A" w:rsidRDefault="00AB5E37" w:rsidP="003E490A">
      <w:pPr>
        <w:pStyle w:val="ListParagraph"/>
        <w:numPr>
          <w:ilvl w:val="0"/>
          <w:numId w:val="3"/>
        </w:numPr>
        <w:rPr>
          <w:rFonts w:ascii="Arial" w:eastAsia="Arial" w:hAnsi="Arial" w:cs="Arial"/>
          <w:b/>
          <w:bCs/>
          <w:sz w:val="22"/>
          <w:szCs w:val="22"/>
          <w:lang w:val="en-GB"/>
        </w:rPr>
      </w:pPr>
      <w:r>
        <w:rPr>
          <w:rFonts w:ascii="Arial" w:eastAsia="Arial" w:hAnsi="Arial" w:cs="Arial"/>
          <w:b/>
          <w:sz w:val="22"/>
          <w:szCs w:val="22"/>
          <w:lang w:val="en-GB"/>
        </w:rPr>
        <w:t xml:space="preserve">Allotments </w:t>
      </w:r>
      <w:r>
        <w:rPr>
          <w:rFonts w:ascii="Arial" w:eastAsia="Arial" w:hAnsi="Arial" w:cs="Arial"/>
          <w:bCs/>
          <w:sz w:val="22"/>
          <w:szCs w:val="22"/>
          <w:lang w:val="en-GB"/>
        </w:rPr>
        <w:t>Nether Compton</w:t>
      </w:r>
      <w:r w:rsidR="003E490A">
        <w:rPr>
          <w:rFonts w:ascii="Arial" w:eastAsia="Arial" w:hAnsi="Arial" w:cs="Arial"/>
          <w:bCs/>
          <w:sz w:val="22"/>
          <w:szCs w:val="22"/>
          <w:lang w:val="en-GB"/>
        </w:rPr>
        <w:t>:</w:t>
      </w:r>
      <w:r>
        <w:rPr>
          <w:rFonts w:ascii="Arial" w:eastAsia="Arial" w:hAnsi="Arial" w:cs="Arial"/>
          <w:bCs/>
          <w:sz w:val="22"/>
          <w:szCs w:val="22"/>
          <w:lang w:val="en-GB"/>
        </w:rPr>
        <w:t xml:space="preserve"> 5 allotment plots have been cleared and restored. In Trent there are 4 vacant plots</w:t>
      </w:r>
      <w:r w:rsidRPr="00AB5E37">
        <w:rPr>
          <w:rFonts w:ascii="Arial" w:eastAsia="Arial" w:hAnsi="Arial" w:cs="Arial"/>
          <w:bCs/>
          <w:sz w:val="22"/>
          <w:szCs w:val="22"/>
          <w:lang w:val="en-GB"/>
        </w:rPr>
        <w:t xml:space="preserve">, </w:t>
      </w:r>
      <w:r>
        <w:rPr>
          <w:rFonts w:ascii="Arial" w:eastAsia="Arial" w:hAnsi="Arial" w:cs="Arial"/>
          <w:bCs/>
          <w:sz w:val="22"/>
          <w:szCs w:val="22"/>
          <w:lang w:val="en-GB"/>
        </w:rPr>
        <w:t>with the rest taken</w:t>
      </w:r>
      <w:r>
        <w:rPr>
          <w:rFonts w:ascii="Arial" w:eastAsia="Arial" w:hAnsi="Arial" w:cs="Arial"/>
          <w:b/>
          <w:sz w:val="22"/>
          <w:szCs w:val="22"/>
          <w:lang w:val="en-GB"/>
        </w:rPr>
        <w:t xml:space="preserve"> </w:t>
      </w:r>
      <w:r w:rsidRPr="00AB5E37">
        <w:rPr>
          <w:rFonts w:ascii="Arial" w:eastAsia="Arial" w:hAnsi="Arial" w:cs="Arial"/>
          <w:bCs/>
          <w:sz w:val="22"/>
          <w:szCs w:val="22"/>
          <w:lang w:val="en-GB"/>
        </w:rPr>
        <w:t>for th</w:t>
      </w:r>
      <w:r>
        <w:rPr>
          <w:rFonts w:ascii="Arial" w:eastAsia="Arial" w:hAnsi="Arial" w:cs="Arial"/>
          <w:bCs/>
          <w:sz w:val="22"/>
          <w:szCs w:val="22"/>
          <w:lang w:val="en-GB"/>
        </w:rPr>
        <w:t xml:space="preserve">is year. Cllr Kipling is looking into </w:t>
      </w:r>
      <w:r w:rsidR="003E490A">
        <w:rPr>
          <w:rFonts w:ascii="Arial" w:eastAsia="Arial" w:hAnsi="Arial" w:cs="Arial"/>
          <w:bCs/>
          <w:sz w:val="22"/>
          <w:szCs w:val="22"/>
          <w:lang w:val="en-GB"/>
        </w:rPr>
        <w:t>obtaining a new gate.</w:t>
      </w:r>
    </w:p>
    <w:p w14:paraId="10D5B9C8" w14:textId="58FDC545" w:rsidR="000351C8" w:rsidRDefault="000351C8" w:rsidP="003E490A">
      <w:pPr>
        <w:pStyle w:val="ListParagraph"/>
        <w:numPr>
          <w:ilvl w:val="0"/>
          <w:numId w:val="3"/>
        </w:numPr>
        <w:rPr>
          <w:rFonts w:ascii="Arial" w:eastAsia="Arial" w:hAnsi="Arial" w:cs="Arial"/>
          <w:sz w:val="22"/>
          <w:szCs w:val="22"/>
          <w:lang w:val="en-GB"/>
        </w:rPr>
      </w:pPr>
      <w:r>
        <w:rPr>
          <w:rFonts w:ascii="Arial" w:eastAsia="Arial" w:hAnsi="Arial" w:cs="Arial"/>
          <w:b/>
          <w:sz w:val="22"/>
          <w:szCs w:val="22"/>
          <w:lang w:val="en-GB"/>
        </w:rPr>
        <w:t xml:space="preserve">Fingerposts </w:t>
      </w:r>
      <w:r w:rsidRPr="000351C8">
        <w:rPr>
          <w:rFonts w:ascii="Arial" w:eastAsia="Arial" w:hAnsi="Arial" w:cs="Arial"/>
          <w:sz w:val="22"/>
          <w:szCs w:val="22"/>
          <w:lang w:val="en-GB"/>
        </w:rPr>
        <w:t>Cllr</w:t>
      </w:r>
      <w:r>
        <w:rPr>
          <w:rFonts w:ascii="Arial" w:eastAsia="Arial" w:hAnsi="Arial" w:cs="Arial"/>
          <w:sz w:val="22"/>
          <w:szCs w:val="22"/>
          <w:lang w:val="en-GB"/>
        </w:rPr>
        <w:t xml:space="preserve"> </w:t>
      </w:r>
      <w:proofErr w:type="spellStart"/>
      <w:r>
        <w:rPr>
          <w:rFonts w:ascii="Arial" w:eastAsia="Arial" w:hAnsi="Arial" w:cs="Arial"/>
          <w:sz w:val="22"/>
          <w:szCs w:val="22"/>
          <w:lang w:val="en-GB"/>
        </w:rPr>
        <w:t>Yendole</w:t>
      </w:r>
      <w:proofErr w:type="spellEnd"/>
      <w:r>
        <w:rPr>
          <w:rFonts w:ascii="Arial" w:eastAsia="Arial" w:hAnsi="Arial" w:cs="Arial"/>
          <w:sz w:val="22"/>
          <w:szCs w:val="22"/>
          <w:lang w:val="en-GB"/>
        </w:rPr>
        <w:t xml:space="preserve"> reported that he </w:t>
      </w:r>
      <w:r w:rsidR="003E490A">
        <w:rPr>
          <w:rFonts w:ascii="Arial" w:eastAsia="Arial" w:hAnsi="Arial" w:cs="Arial"/>
          <w:sz w:val="22"/>
          <w:szCs w:val="22"/>
          <w:lang w:val="en-GB"/>
        </w:rPr>
        <w:t>has completed the restoration of 6 fingerposts in Trent with 4 left to do</w:t>
      </w:r>
      <w:r>
        <w:rPr>
          <w:rFonts w:ascii="Arial" w:eastAsia="Arial" w:hAnsi="Arial" w:cs="Arial"/>
          <w:sz w:val="22"/>
          <w:szCs w:val="22"/>
          <w:lang w:val="en-GB"/>
        </w:rPr>
        <w:t>.</w:t>
      </w:r>
      <w:r w:rsidR="003E490A">
        <w:rPr>
          <w:rFonts w:ascii="Arial" w:eastAsia="Arial" w:hAnsi="Arial" w:cs="Arial"/>
          <w:sz w:val="22"/>
          <w:szCs w:val="22"/>
          <w:lang w:val="en-GB"/>
        </w:rPr>
        <w:t xml:space="preserve"> In Sandford Orcas</w:t>
      </w:r>
      <w:r w:rsidR="00740FC5">
        <w:rPr>
          <w:rFonts w:ascii="Arial" w:eastAsia="Arial" w:hAnsi="Arial" w:cs="Arial"/>
          <w:sz w:val="22"/>
          <w:szCs w:val="22"/>
          <w:lang w:val="en-GB"/>
        </w:rPr>
        <w:t>,</w:t>
      </w:r>
      <w:r w:rsidR="003E490A">
        <w:rPr>
          <w:rFonts w:ascii="Arial" w:eastAsia="Arial" w:hAnsi="Arial" w:cs="Arial"/>
          <w:sz w:val="22"/>
          <w:szCs w:val="22"/>
          <w:lang w:val="en-GB"/>
        </w:rPr>
        <w:t xml:space="preserve"> 3 have been done with only the post at </w:t>
      </w:r>
      <w:proofErr w:type="spellStart"/>
      <w:r w:rsidR="003E490A">
        <w:rPr>
          <w:rFonts w:ascii="Arial" w:eastAsia="Arial" w:hAnsi="Arial" w:cs="Arial"/>
          <w:sz w:val="22"/>
          <w:szCs w:val="22"/>
          <w:lang w:val="en-GB"/>
        </w:rPr>
        <w:t>Holway</w:t>
      </w:r>
      <w:proofErr w:type="spellEnd"/>
      <w:r w:rsidR="003E490A">
        <w:rPr>
          <w:rFonts w:ascii="Arial" w:eastAsia="Arial" w:hAnsi="Arial" w:cs="Arial"/>
          <w:sz w:val="22"/>
          <w:szCs w:val="22"/>
          <w:lang w:val="en-GB"/>
        </w:rPr>
        <w:t xml:space="preserve"> Lane still outstanding. This fingerpost is in a very poor state and the Council agreed to pay for materials with a </w:t>
      </w:r>
      <w:r w:rsidR="00740FC5">
        <w:rPr>
          <w:rFonts w:ascii="Arial" w:eastAsia="Arial" w:hAnsi="Arial" w:cs="Arial"/>
          <w:sz w:val="22"/>
          <w:szCs w:val="22"/>
          <w:lang w:val="en-GB"/>
        </w:rPr>
        <w:t>pyramid,</w:t>
      </w:r>
      <w:r w:rsidR="003E490A">
        <w:rPr>
          <w:rFonts w:ascii="Arial" w:eastAsia="Arial" w:hAnsi="Arial" w:cs="Arial"/>
          <w:sz w:val="22"/>
          <w:szCs w:val="22"/>
          <w:lang w:val="en-GB"/>
        </w:rPr>
        <w:t xml:space="preserve"> instead of a roundel on top.</w:t>
      </w:r>
    </w:p>
    <w:p w14:paraId="21B584FC" w14:textId="7F139D6C" w:rsidR="00787629" w:rsidRPr="00787629" w:rsidRDefault="00787629" w:rsidP="00787629">
      <w:pPr>
        <w:pStyle w:val="ListParagraph"/>
        <w:numPr>
          <w:ilvl w:val="0"/>
          <w:numId w:val="3"/>
        </w:numPr>
        <w:rPr>
          <w:rFonts w:ascii="Arial" w:eastAsia="Arial" w:hAnsi="Arial" w:cs="Arial"/>
          <w:b/>
          <w:sz w:val="22"/>
          <w:szCs w:val="22"/>
          <w:lang w:val="en-GB"/>
        </w:rPr>
      </w:pPr>
      <w:r w:rsidRPr="00787629">
        <w:rPr>
          <w:rFonts w:ascii="Arial" w:eastAsia="Arial" w:hAnsi="Arial" w:cs="Arial"/>
          <w:b/>
          <w:sz w:val="22"/>
          <w:szCs w:val="22"/>
          <w:lang w:val="en-GB"/>
        </w:rPr>
        <w:t>Drains and gullies</w:t>
      </w:r>
      <w:r>
        <w:rPr>
          <w:rFonts w:ascii="Arial" w:eastAsia="Arial" w:hAnsi="Arial" w:cs="Arial"/>
          <w:sz w:val="22"/>
          <w:szCs w:val="22"/>
          <w:lang w:val="en-GB"/>
        </w:rPr>
        <w:t xml:space="preserve"> Councillors </w:t>
      </w:r>
      <w:r w:rsidR="003E490A">
        <w:rPr>
          <w:rFonts w:ascii="Arial" w:eastAsia="Arial" w:hAnsi="Arial" w:cs="Arial"/>
          <w:sz w:val="22"/>
          <w:szCs w:val="22"/>
          <w:lang w:val="en-GB"/>
        </w:rPr>
        <w:t>were reminded to</w:t>
      </w:r>
      <w:r>
        <w:rPr>
          <w:rFonts w:ascii="Arial" w:eastAsia="Arial" w:hAnsi="Arial" w:cs="Arial"/>
          <w:sz w:val="22"/>
          <w:szCs w:val="22"/>
          <w:lang w:val="en-GB"/>
        </w:rPr>
        <w:t xml:space="preserve"> send the Clerk maps with drains marked</w:t>
      </w:r>
      <w:r w:rsidR="003E490A">
        <w:rPr>
          <w:rFonts w:ascii="Arial" w:eastAsia="Arial" w:hAnsi="Arial" w:cs="Arial"/>
          <w:sz w:val="22"/>
          <w:szCs w:val="22"/>
          <w:lang w:val="en-GB"/>
        </w:rPr>
        <w:t>.</w:t>
      </w:r>
    </w:p>
    <w:p w14:paraId="60475D9E" w14:textId="70BD2CBA" w:rsidR="00787629" w:rsidRPr="00936DC6" w:rsidRDefault="00787629" w:rsidP="00787629">
      <w:pPr>
        <w:pStyle w:val="ListParagraph"/>
        <w:numPr>
          <w:ilvl w:val="0"/>
          <w:numId w:val="3"/>
        </w:numPr>
        <w:rPr>
          <w:rFonts w:ascii="Arial" w:eastAsia="Arial" w:hAnsi="Arial" w:cs="Arial"/>
          <w:b/>
          <w:sz w:val="22"/>
          <w:szCs w:val="22"/>
          <w:lang w:val="en-GB"/>
        </w:rPr>
      </w:pPr>
      <w:r>
        <w:rPr>
          <w:rFonts w:ascii="Arial" w:eastAsia="Arial" w:hAnsi="Arial" w:cs="Arial"/>
          <w:b/>
          <w:sz w:val="22"/>
          <w:szCs w:val="22"/>
          <w:lang w:val="en-GB"/>
        </w:rPr>
        <w:t>Defibrillators</w:t>
      </w:r>
      <w:r w:rsidR="003E490A">
        <w:rPr>
          <w:rFonts w:ascii="Arial" w:eastAsia="Arial" w:hAnsi="Arial" w:cs="Arial"/>
          <w:b/>
          <w:sz w:val="22"/>
          <w:szCs w:val="22"/>
          <w:lang w:val="en-GB"/>
        </w:rPr>
        <w:t xml:space="preserve">/phone boxes </w:t>
      </w:r>
      <w:r>
        <w:rPr>
          <w:rFonts w:ascii="Arial" w:eastAsia="Arial" w:hAnsi="Arial" w:cs="Arial"/>
          <w:b/>
          <w:sz w:val="22"/>
          <w:szCs w:val="22"/>
          <w:lang w:val="en-GB"/>
        </w:rPr>
        <w:t xml:space="preserve"> </w:t>
      </w:r>
      <w:r w:rsidR="00740FC5" w:rsidRPr="00740FC5">
        <w:rPr>
          <w:rFonts w:ascii="Arial" w:eastAsia="Arial" w:hAnsi="Arial" w:cs="Arial"/>
          <w:bCs/>
          <w:sz w:val="22"/>
          <w:szCs w:val="22"/>
          <w:lang w:val="en-GB"/>
        </w:rPr>
        <w:t>Trent:</w:t>
      </w:r>
      <w:r w:rsidR="00740FC5">
        <w:rPr>
          <w:rFonts w:ascii="Arial" w:eastAsia="Arial" w:hAnsi="Arial" w:cs="Arial"/>
          <w:b/>
          <w:sz w:val="22"/>
          <w:szCs w:val="22"/>
          <w:lang w:val="en-GB"/>
        </w:rPr>
        <w:t xml:space="preserve"> </w:t>
      </w:r>
      <w:r>
        <w:rPr>
          <w:rFonts w:ascii="Arial" w:eastAsia="Arial" w:hAnsi="Arial" w:cs="Arial"/>
          <w:sz w:val="22"/>
          <w:szCs w:val="22"/>
          <w:lang w:val="en-GB"/>
        </w:rPr>
        <w:t xml:space="preserve">The Clerk </w:t>
      </w:r>
      <w:r w:rsidR="003E490A">
        <w:rPr>
          <w:rFonts w:ascii="Arial" w:eastAsia="Arial" w:hAnsi="Arial" w:cs="Arial"/>
          <w:sz w:val="22"/>
          <w:szCs w:val="22"/>
          <w:lang w:val="en-GB"/>
        </w:rPr>
        <w:t>has</w:t>
      </w:r>
      <w:r>
        <w:rPr>
          <w:rFonts w:ascii="Arial" w:eastAsia="Arial" w:hAnsi="Arial" w:cs="Arial"/>
          <w:sz w:val="22"/>
          <w:szCs w:val="22"/>
          <w:lang w:val="en-GB"/>
        </w:rPr>
        <w:t xml:space="preserve"> appl</w:t>
      </w:r>
      <w:r w:rsidR="003E490A">
        <w:rPr>
          <w:rFonts w:ascii="Arial" w:eastAsia="Arial" w:hAnsi="Arial" w:cs="Arial"/>
          <w:sz w:val="22"/>
          <w:szCs w:val="22"/>
          <w:lang w:val="en-GB"/>
        </w:rPr>
        <w:t>ied</w:t>
      </w:r>
      <w:r>
        <w:rPr>
          <w:rFonts w:ascii="Arial" w:eastAsia="Arial" w:hAnsi="Arial" w:cs="Arial"/>
          <w:sz w:val="22"/>
          <w:szCs w:val="22"/>
          <w:lang w:val="en-GB"/>
        </w:rPr>
        <w:t xml:space="preserve"> to adopt the phone box</w:t>
      </w:r>
      <w:r w:rsidR="00140342">
        <w:rPr>
          <w:rFonts w:ascii="Arial" w:eastAsia="Arial" w:hAnsi="Arial" w:cs="Arial"/>
          <w:sz w:val="22"/>
          <w:szCs w:val="22"/>
          <w:lang w:val="en-GB"/>
        </w:rPr>
        <w:t xml:space="preserve"> and BT has opened a consultation on the removal of the telephone</w:t>
      </w:r>
      <w:bookmarkStart w:id="0" w:name="_GoBack"/>
      <w:bookmarkEnd w:id="0"/>
      <w:r w:rsidR="003E490A">
        <w:rPr>
          <w:rFonts w:ascii="Arial" w:eastAsia="Arial" w:hAnsi="Arial" w:cs="Arial"/>
          <w:sz w:val="22"/>
          <w:szCs w:val="22"/>
          <w:lang w:val="en-GB"/>
        </w:rPr>
        <w:t>. As the pub already has a defibrillator and one is to be installed in the village hall</w:t>
      </w:r>
      <w:r w:rsidR="003C213C">
        <w:rPr>
          <w:rFonts w:ascii="Arial" w:eastAsia="Arial" w:hAnsi="Arial" w:cs="Arial"/>
          <w:sz w:val="22"/>
          <w:szCs w:val="22"/>
          <w:lang w:val="en-GB"/>
        </w:rPr>
        <w:t xml:space="preserve">, it </w:t>
      </w:r>
      <w:r w:rsidR="00140342">
        <w:rPr>
          <w:rFonts w:ascii="Arial" w:eastAsia="Arial" w:hAnsi="Arial" w:cs="Arial"/>
          <w:sz w:val="22"/>
          <w:szCs w:val="22"/>
          <w:lang w:val="en-GB"/>
        </w:rPr>
        <w:t xml:space="preserve"> </w:t>
      </w:r>
      <w:r w:rsidR="003C213C">
        <w:rPr>
          <w:rFonts w:ascii="Arial" w:eastAsia="Arial" w:hAnsi="Arial" w:cs="Arial"/>
          <w:sz w:val="22"/>
          <w:szCs w:val="22"/>
          <w:lang w:val="en-GB"/>
        </w:rPr>
        <w:t xml:space="preserve"> </w:t>
      </w:r>
      <w:r w:rsidR="00C300C2">
        <w:rPr>
          <w:rFonts w:ascii="Arial" w:eastAsia="Arial" w:hAnsi="Arial" w:cs="Arial"/>
          <w:sz w:val="22"/>
          <w:szCs w:val="22"/>
          <w:lang w:val="en-GB"/>
        </w:rPr>
        <w:t>agreed</w:t>
      </w:r>
      <w:r w:rsidR="003C213C">
        <w:rPr>
          <w:rFonts w:ascii="Arial" w:eastAsia="Arial" w:hAnsi="Arial" w:cs="Arial"/>
          <w:sz w:val="22"/>
          <w:szCs w:val="22"/>
          <w:lang w:val="en-GB"/>
        </w:rPr>
        <w:t xml:space="preserve"> to delay deciding on the future use of the phone box. Nether Compton: The phone has now been removed from the box. The Council agreed to use the CIL funding to provide a defibrillator in line with the quote</w:t>
      </w:r>
      <w:r w:rsidR="00936DC6">
        <w:rPr>
          <w:rFonts w:ascii="Arial" w:eastAsia="Arial" w:hAnsi="Arial" w:cs="Arial"/>
          <w:sz w:val="22"/>
          <w:szCs w:val="22"/>
          <w:lang w:val="en-GB"/>
        </w:rPr>
        <w:t xml:space="preserve"> presented by Cllr </w:t>
      </w:r>
      <w:proofErr w:type="spellStart"/>
      <w:r w:rsidR="00936DC6">
        <w:rPr>
          <w:rFonts w:ascii="Arial" w:eastAsia="Arial" w:hAnsi="Arial" w:cs="Arial"/>
          <w:sz w:val="22"/>
          <w:szCs w:val="22"/>
          <w:lang w:val="en-GB"/>
        </w:rPr>
        <w:t>Yendole</w:t>
      </w:r>
      <w:proofErr w:type="spellEnd"/>
    </w:p>
    <w:p w14:paraId="008A55AF" w14:textId="268E9FA3" w:rsidR="00936DC6" w:rsidRPr="00936DC6" w:rsidRDefault="00936DC6" w:rsidP="00787629">
      <w:pPr>
        <w:pStyle w:val="ListParagraph"/>
        <w:numPr>
          <w:ilvl w:val="0"/>
          <w:numId w:val="3"/>
        </w:numPr>
        <w:rPr>
          <w:rFonts w:ascii="Arial" w:eastAsia="Arial" w:hAnsi="Arial" w:cs="Arial"/>
          <w:b/>
          <w:sz w:val="22"/>
          <w:szCs w:val="22"/>
          <w:lang w:val="en-GB"/>
        </w:rPr>
      </w:pPr>
      <w:r>
        <w:rPr>
          <w:rFonts w:ascii="Arial" w:eastAsia="Arial" w:hAnsi="Arial" w:cs="Arial"/>
          <w:b/>
          <w:sz w:val="22"/>
          <w:szCs w:val="22"/>
          <w:lang w:val="en-GB"/>
        </w:rPr>
        <w:t xml:space="preserve">Old School House: </w:t>
      </w:r>
      <w:r w:rsidRPr="00936DC6">
        <w:rPr>
          <w:rFonts w:ascii="Arial" w:eastAsia="Arial" w:hAnsi="Arial" w:cs="Arial"/>
          <w:bCs/>
          <w:sz w:val="22"/>
          <w:szCs w:val="22"/>
          <w:lang w:val="en-GB"/>
        </w:rPr>
        <w:t>Following</w:t>
      </w:r>
      <w:r>
        <w:rPr>
          <w:rFonts w:ascii="Arial" w:eastAsia="Arial" w:hAnsi="Arial" w:cs="Arial"/>
          <w:bCs/>
          <w:sz w:val="22"/>
          <w:szCs w:val="22"/>
          <w:lang w:val="en-GB"/>
        </w:rPr>
        <w:t xml:space="preserve"> a request from </w:t>
      </w:r>
      <w:r w:rsidR="00740FC5">
        <w:rPr>
          <w:rFonts w:ascii="Arial" w:eastAsia="Arial" w:hAnsi="Arial" w:cs="Arial"/>
          <w:bCs/>
          <w:sz w:val="22"/>
          <w:szCs w:val="22"/>
          <w:lang w:val="en-GB"/>
        </w:rPr>
        <w:t xml:space="preserve">the PC and </w:t>
      </w:r>
      <w:r>
        <w:rPr>
          <w:rFonts w:ascii="Arial" w:eastAsia="Arial" w:hAnsi="Arial" w:cs="Arial"/>
          <w:bCs/>
          <w:sz w:val="22"/>
          <w:szCs w:val="22"/>
          <w:lang w:val="en-GB"/>
        </w:rPr>
        <w:t>Sir Oliver Letwin, Dorset Council is starting the process to require some repairs and maintenance to be carried out on the house and garden.</w:t>
      </w:r>
    </w:p>
    <w:p w14:paraId="58BE90DA" w14:textId="23233D50" w:rsidR="00936DC6" w:rsidRPr="00936DC6" w:rsidRDefault="00936DC6" w:rsidP="00787629">
      <w:pPr>
        <w:pStyle w:val="ListParagraph"/>
        <w:numPr>
          <w:ilvl w:val="0"/>
          <w:numId w:val="3"/>
        </w:numPr>
        <w:rPr>
          <w:rFonts w:ascii="Arial" w:eastAsia="Arial" w:hAnsi="Arial" w:cs="Arial"/>
          <w:b/>
          <w:sz w:val="22"/>
          <w:szCs w:val="22"/>
          <w:lang w:val="en-GB"/>
        </w:rPr>
      </w:pPr>
      <w:r>
        <w:rPr>
          <w:rFonts w:ascii="Arial" w:eastAsia="Arial" w:hAnsi="Arial" w:cs="Arial"/>
          <w:b/>
          <w:sz w:val="22"/>
          <w:szCs w:val="22"/>
          <w:lang w:val="en-GB"/>
        </w:rPr>
        <w:t xml:space="preserve">Village Meeting Reports: </w:t>
      </w:r>
      <w:r w:rsidRPr="00807EFA">
        <w:rPr>
          <w:rFonts w:ascii="Arial" w:eastAsia="Arial" w:hAnsi="Arial" w:cs="Arial"/>
          <w:bCs/>
          <w:sz w:val="22"/>
          <w:szCs w:val="22"/>
          <w:lang w:val="en-GB"/>
        </w:rPr>
        <w:t>The</w:t>
      </w:r>
      <w:r>
        <w:rPr>
          <w:rFonts w:ascii="Arial" w:eastAsia="Arial" w:hAnsi="Arial" w:cs="Arial"/>
          <w:b/>
          <w:sz w:val="22"/>
          <w:szCs w:val="22"/>
          <w:lang w:val="en-GB"/>
        </w:rPr>
        <w:t xml:space="preserve"> </w:t>
      </w:r>
      <w:r w:rsidRPr="00936DC6">
        <w:rPr>
          <w:rFonts w:ascii="Arial" w:eastAsia="Arial" w:hAnsi="Arial" w:cs="Arial"/>
          <w:bCs/>
          <w:sz w:val="22"/>
          <w:szCs w:val="22"/>
          <w:lang w:val="en-GB"/>
        </w:rPr>
        <w:t xml:space="preserve">Trent </w:t>
      </w:r>
      <w:r>
        <w:rPr>
          <w:rFonts w:ascii="Arial" w:eastAsia="Arial" w:hAnsi="Arial" w:cs="Arial"/>
          <w:bCs/>
          <w:sz w:val="22"/>
          <w:szCs w:val="22"/>
          <w:lang w:val="en-GB"/>
        </w:rPr>
        <w:t xml:space="preserve">meeting focussed on the budget, neighbourhood planning and proposed alterations to the school car park. </w:t>
      </w:r>
    </w:p>
    <w:p w14:paraId="13DF764B" w14:textId="20398FD1" w:rsidR="00936DC6" w:rsidRPr="001C1CE6" w:rsidRDefault="00936DC6" w:rsidP="00787629">
      <w:pPr>
        <w:pStyle w:val="ListParagraph"/>
        <w:numPr>
          <w:ilvl w:val="0"/>
          <w:numId w:val="3"/>
        </w:numPr>
        <w:rPr>
          <w:rFonts w:ascii="Arial" w:eastAsia="Arial" w:hAnsi="Arial" w:cs="Arial"/>
          <w:b/>
          <w:sz w:val="22"/>
          <w:szCs w:val="22"/>
          <w:lang w:val="en-GB"/>
        </w:rPr>
      </w:pPr>
      <w:proofErr w:type="spellStart"/>
      <w:r>
        <w:rPr>
          <w:rFonts w:ascii="Arial" w:eastAsia="Arial" w:hAnsi="Arial" w:cs="Arial"/>
          <w:b/>
          <w:sz w:val="22"/>
          <w:szCs w:val="22"/>
          <w:lang w:val="en-GB"/>
        </w:rPr>
        <w:t>Mudford</w:t>
      </w:r>
      <w:proofErr w:type="spellEnd"/>
      <w:r>
        <w:rPr>
          <w:rFonts w:ascii="Arial" w:eastAsia="Arial" w:hAnsi="Arial" w:cs="Arial"/>
          <w:b/>
          <w:sz w:val="22"/>
          <w:szCs w:val="22"/>
          <w:lang w:val="en-GB"/>
        </w:rPr>
        <w:t xml:space="preserve"> Development: </w:t>
      </w:r>
      <w:r w:rsidR="00807EFA" w:rsidRPr="00807EFA">
        <w:rPr>
          <w:rFonts w:ascii="Arial" w:eastAsia="Arial" w:hAnsi="Arial" w:cs="Arial"/>
          <w:bCs/>
          <w:sz w:val="22"/>
          <w:szCs w:val="22"/>
          <w:lang w:val="en-GB"/>
        </w:rPr>
        <w:t>Cllr</w:t>
      </w:r>
      <w:r w:rsidR="00807EFA">
        <w:rPr>
          <w:rFonts w:ascii="Arial" w:eastAsia="Arial" w:hAnsi="Arial" w:cs="Arial"/>
          <w:bCs/>
          <w:sz w:val="22"/>
          <w:szCs w:val="22"/>
          <w:lang w:val="en-GB"/>
        </w:rPr>
        <w:t xml:space="preserve"> Hayton reported on the current situation including a SSDC meeting to decide the application which was postponed at short notice. Cllr Legg told the Council about letters sent by Historic England regarding the proximity of listed buildings to the proposed development. He is hoping to persuade HE to write again to further emphasize their objections. The Chairman thanked </w:t>
      </w:r>
      <w:r w:rsidR="001C1CE6">
        <w:rPr>
          <w:rFonts w:ascii="Arial" w:eastAsia="Arial" w:hAnsi="Arial" w:cs="Arial"/>
          <w:bCs/>
          <w:sz w:val="22"/>
          <w:szCs w:val="22"/>
          <w:lang w:val="en-GB"/>
        </w:rPr>
        <w:t>Cllr Legg for his efforts.</w:t>
      </w:r>
    </w:p>
    <w:p w14:paraId="5B4EF720" w14:textId="0F898682" w:rsidR="001C1CE6" w:rsidRPr="00787629" w:rsidRDefault="001C1CE6" w:rsidP="00787629">
      <w:pPr>
        <w:pStyle w:val="ListParagraph"/>
        <w:numPr>
          <w:ilvl w:val="0"/>
          <w:numId w:val="3"/>
        </w:numPr>
        <w:rPr>
          <w:rFonts w:ascii="Arial" w:eastAsia="Arial" w:hAnsi="Arial" w:cs="Arial"/>
          <w:b/>
          <w:sz w:val="22"/>
          <w:szCs w:val="22"/>
          <w:lang w:val="en-GB"/>
        </w:rPr>
      </w:pPr>
      <w:proofErr w:type="spellStart"/>
      <w:r>
        <w:rPr>
          <w:rFonts w:ascii="Arial" w:eastAsia="Arial" w:hAnsi="Arial" w:cs="Arial"/>
          <w:b/>
          <w:sz w:val="22"/>
          <w:szCs w:val="22"/>
          <w:lang w:val="en-GB"/>
        </w:rPr>
        <w:t>Stallen</w:t>
      </w:r>
      <w:proofErr w:type="spellEnd"/>
      <w:r>
        <w:rPr>
          <w:rFonts w:ascii="Arial" w:eastAsia="Arial" w:hAnsi="Arial" w:cs="Arial"/>
          <w:b/>
          <w:sz w:val="22"/>
          <w:szCs w:val="22"/>
          <w:lang w:val="en-GB"/>
        </w:rPr>
        <w:t xml:space="preserve"> Tracks Maintenance: </w:t>
      </w:r>
      <w:r w:rsidR="00740FC5" w:rsidRPr="00740FC5">
        <w:rPr>
          <w:rFonts w:ascii="Arial" w:eastAsia="Arial" w:hAnsi="Arial" w:cs="Arial"/>
          <w:bCs/>
          <w:sz w:val="22"/>
          <w:szCs w:val="22"/>
          <w:lang w:val="en-GB"/>
        </w:rPr>
        <w:t>Following enquiries and discussions</w:t>
      </w:r>
      <w:r w:rsidR="00740FC5">
        <w:rPr>
          <w:rFonts w:ascii="Arial" w:eastAsia="Arial" w:hAnsi="Arial" w:cs="Arial"/>
          <w:b/>
          <w:sz w:val="22"/>
          <w:szCs w:val="22"/>
          <w:lang w:val="en-GB"/>
        </w:rPr>
        <w:t xml:space="preserve">, </w:t>
      </w:r>
      <w:r w:rsidR="00740FC5">
        <w:rPr>
          <w:rFonts w:ascii="Arial" w:eastAsia="Arial" w:hAnsi="Arial" w:cs="Arial"/>
          <w:bCs/>
          <w:sz w:val="22"/>
          <w:szCs w:val="22"/>
          <w:lang w:val="en-GB"/>
        </w:rPr>
        <w:t>i</w:t>
      </w:r>
      <w:r>
        <w:rPr>
          <w:rFonts w:ascii="Arial" w:eastAsia="Arial" w:hAnsi="Arial" w:cs="Arial"/>
          <w:bCs/>
          <w:sz w:val="22"/>
          <w:szCs w:val="22"/>
          <w:lang w:val="en-GB"/>
        </w:rPr>
        <w:t xml:space="preserve">t was agreed that Cllr </w:t>
      </w:r>
      <w:proofErr w:type="spellStart"/>
      <w:r>
        <w:rPr>
          <w:rFonts w:ascii="Arial" w:eastAsia="Arial" w:hAnsi="Arial" w:cs="Arial"/>
          <w:bCs/>
          <w:sz w:val="22"/>
          <w:szCs w:val="22"/>
          <w:lang w:val="en-GB"/>
        </w:rPr>
        <w:t>Yendole</w:t>
      </w:r>
      <w:proofErr w:type="spellEnd"/>
      <w:r>
        <w:rPr>
          <w:rFonts w:ascii="Arial" w:eastAsia="Arial" w:hAnsi="Arial" w:cs="Arial"/>
          <w:bCs/>
          <w:sz w:val="22"/>
          <w:szCs w:val="22"/>
          <w:lang w:val="en-GB"/>
        </w:rPr>
        <w:t xml:space="preserve"> and </w:t>
      </w:r>
      <w:proofErr w:type="spellStart"/>
      <w:r>
        <w:rPr>
          <w:rFonts w:ascii="Arial" w:eastAsia="Arial" w:hAnsi="Arial" w:cs="Arial"/>
          <w:bCs/>
          <w:sz w:val="22"/>
          <w:szCs w:val="22"/>
          <w:lang w:val="en-GB"/>
        </w:rPr>
        <w:t>Biddiscombe</w:t>
      </w:r>
      <w:proofErr w:type="spellEnd"/>
      <w:r>
        <w:rPr>
          <w:rFonts w:ascii="Arial" w:eastAsia="Arial" w:hAnsi="Arial" w:cs="Arial"/>
          <w:bCs/>
          <w:sz w:val="22"/>
          <w:szCs w:val="22"/>
          <w:lang w:val="en-GB"/>
        </w:rPr>
        <w:t xml:space="preserve"> will inspect the tracks and report back at the next meeting.</w:t>
      </w:r>
      <w:r>
        <w:rPr>
          <w:rFonts w:ascii="Arial" w:eastAsia="Arial" w:hAnsi="Arial" w:cs="Arial"/>
          <w:b/>
          <w:sz w:val="22"/>
          <w:szCs w:val="22"/>
          <w:lang w:val="en-GB"/>
        </w:rPr>
        <w:t xml:space="preserve"> </w:t>
      </w:r>
    </w:p>
    <w:p w14:paraId="475755C8" w14:textId="4544D571" w:rsidR="00787629" w:rsidRPr="00787629" w:rsidRDefault="00787629" w:rsidP="00787629">
      <w:pPr>
        <w:pStyle w:val="ListParagraph"/>
        <w:numPr>
          <w:ilvl w:val="0"/>
          <w:numId w:val="3"/>
        </w:numPr>
        <w:rPr>
          <w:rFonts w:ascii="Arial" w:eastAsia="Arial" w:hAnsi="Arial" w:cs="Arial"/>
          <w:b/>
          <w:sz w:val="22"/>
          <w:szCs w:val="22"/>
          <w:lang w:val="en-GB"/>
        </w:rPr>
      </w:pPr>
      <w:r>
        <w:rPr>
          <w:rFonts w:ascii="Arial" w:eastAsia="Arial" w:hAnsi="Arial" w:cs="Arial"/>
          <w:b/>
          <w:sz w:val="22"/>
          <w:szCs w:val="22"/>
          <w:lang w:val="en-GB"/>
        </w:rPr>
        <w:lastRenderedPageBreak/>
        <w:t xml:space="preserve">Traffic speed/ horse riding Marston Road </w:t>
      </w:r>
      <w:r w:rsidR="001C1CE6">
        <w:rPr>
          <w:rFonts w:ascii="Arial" w:eastAsia="Arial" w:hAnsi="Arial" w:cs="Arial"/>
          <w:sz w:val="22"/>
          <w:szCs w:val="22"/>
          <w:lang w:val="en-GB"/>
        </w:rPr>
        <w:t>Sir Oliver Letwin has written to Dorset Highways to ask them to consider again the possibilities for traffic calming on this stretch of the road.</w:t>
      </w:r>
    </w:p>
    <w:p w14:paraId="5AC70486" w14:textId="77777777" w:rsidR="00787629" w:rsidRPr="00787629" w:rsidRDefault="00787629" w:rsidP="00787629">
      <w:pPr>
        <w:rPr>
          <w:rFonts w:ascii="Arial" w:eastAsia="Arial" w:hAnsi="Arial" w:cs="Arial"/>
          <w:b/>
          <w:bCs/>
          <w:sz w:val="22"/>
          <w:szCs w:val="22"/>
          <w:lang w:val="en-GB"/>
        </w:rPr>
      </w:pPr>
    </w:p>
    <w:p w14:paraId="3E141FE4" w14:textId="10866FD1" w:rsidR="00787629" w:rsidRPr="00787629" w:rsidRDefault="00787629" w:rsidP="00787629">
      <w:pPr>
        <w:pStyle w:val="ListParagraph"/>
        <w:numPr>
          <w:ilvl w:val="0"/>
          <w:numId w:val="1"/>
        </w:numPr>
        <w:rPr>
          <w:rFonts w:ascii="Arial" w:eastAsia="Arial" w:hAnsi="Arial" w:cs="Arial"/>
          <w:b/>
          <w:bCs/>
          <w:sz w:val="22"/>
          <w:szCs w:val="22"/>
          <w:lang w:val="en-GB"/>
        </w:rPr>
      </w:pPr>
      <w:r w:rsidRPr="00787629">
        <w:rPr>
          <w:rFonts w:ascii="Arial" w:eastAsia="Arial" w:hAnsi="Arial" w:cs="Arial"/>
          <w:b/>
          <w:bCs/>
          <w:sz w:val="22"/>
          <w:szCs w:val="22"/>
          <w:lang w:val="en-GB"/>
        </w:rPr>
        <w:t>New Business</w:t>
      </w:r>
    </w:p>
    <w:p w14:paraId="55F19422" w14:textId="6883BCD6" w:rsidR="001C1CE6" w:rsidRPr="001C1CE6" w:rsidRDefault="001C1CE6" w:rsidP="001C1CE6">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t>Funding request from Over with Nether Compton Memorial Hall</w:t>
      </w:r>
      <w:r w:rsidR="00787629">
        <w:rPr>
          <w:rFonts w:ascii="Arial" w:eastAsia="Arial" w:hAnsi="Arial" w:cs="Arial"/>
          <w:b/>
          <w:bCs/>
          <w:sz w:val="22"/>
          <w:szCs w:val="22"/>
          <w:lang w:val="en-GB"/>
        </w:rPr>
        <w:t xml:space="preserve"> </w:t>
      </w:r>
      <w:proofErr w:type="gramStart"/>
      <w:r w:rsidR="00787629">
        <w:rPr>
          <w:rFonts w:ascii="Arial" w:eastAsia="Arial" w:hAnsi="Arial" w:cs="Arial"/>
          <w:bCs/>
          <w:sz w:val="22"/>
          <w:szCs w:val="22"/>
          <w:lang w:val="en-GB"/>
        </w:rPr>
        <w:t>The</w:t>
      </w:r>
      <w:proofErr w:type="gramEnd"/>
      <w:r w:rsidR="00787629">
        <w:rPr>
          <w:rFonts w:ascii="Arial" w:eastAsia="Arial" w:hAnsi="Arial" w:cs="Arial"/>
          <w:bCs/>
          <w:sz w:val="22"/>
          <w:szCs w:val="22"/>
          <w:lang w:val="en-GB"/>
        </w:rPr>
        <w:t xml:space="preserve"> Council agreed to </w:t>
      </w:r>
      <w:r>
        <w:rPr>
          <w:rFonts w:ascii="Arial" w:eastAsia="Arial" w:hAnsi="Arial" w:cs="Arial"/>
          <w:bCs/>
          <w:sz w:val="22"/>
          <w:szCs w:val="22"/>
          <w:lang w:val="en-GB"/>
        </w:rPr>
        <w:t>the request for £1000 towards the planned renovation project.</w:t>
      </w:r>
    </w:p>
    <w:p w14:paraId="4BB0D72A" w14:textId="29F9EF96" w:rsidR="00787629" w:rsidRPr="00821358" w:rsidRDefault="001C1CE6" w:rsidP="00787629">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t xml:space="preserve">Funding request from Sandford Orcas Village Hall: </w:t>
      </w:r>
      <w:r w:rsidR="00787629">
        <w:rPr>
          <w:rFonts w:ascii="Arial" w:eastAsia="Arial" w:hAnsi="Arial" w:cs="Arial"/>
          <w:b/>
          <w:bCs/>
          <w:sz w:val="22"/>
          <w:szCs w:val="22"/>
          <w:lang w:val="en-GB"/>
        </w:rPr>
        <w:t xml:space="preserve"> </w:t>
      </w:r>
      <w:r>
        <w:rPr>
          <w:rFonts w:ascii="Arial" w:eastAsia="Arial" w:hAnsi="Arial" w:cs="Arial"/>
          <w:bCs/>
          <w:sz w:val="22"/>
          <w:szCs w:val="22"/>
          <w:lang w:val="en-GB"/>
        </w:rPr>
        <w:t>Pos</w:t>
      </w:r>
      <w:r w:rsidR="00740FC5">
        <w:rPr>
          <w:rFonts w:ascii="Arial" w:eastAsia="Arial" w:hAnsi="Arial" w:cs="Arial"/>
          <w:bCs/>
          <w:sz w:val="22"/>
          <w:szCs w:val="22"/>
          <w:lang w:val="en-GB"/>
        </w:rPr>
        <w:t>t</w:t>
      </w:r>
      <w:r>
        <w:rPr>
          <w:rFonts w:ascii="Arial" w:eastAsia="Arial" w:hAnsi="Arial" w:cs="Arial"/>
          <w:bCs/>
          <w:sz w:val="22"/>
          <w:szCs w:val="22"/>
          <w:lang w:val="en-GB"/>
        </w:rPr>
        <w:t>poned</w:t>
      </w:r>
      <w:r w:rsidR="00787629">
        <w:rPr>
          <w:rFonts w:ascii="Arial" w:eastAsia="Arial" w:hAnsi="Arial" w:cs="Arial"/>
          <w:bCs/>
          <w:sz w:val="22"/>
          <w:szCs w:val="22"/>
          <w:lang w:val="en-GB"/>
        </w:rPr>
        <w:t xml:space="preserve"> </w:t>
      </w:r>
    </w:p>
    <w:p w14:paraId="54A241CA" w14:textId="4FA3A7A2" w:rsidR="002D51E8" w:rsidRPr="002D51E8" w:rsidRDefault="00725349" w:rsidP="00787629">
      <w:pPr>
        <w:pStyle w:val="ListParagraph"/>
        <w:numPr>
          <w:ilvl w:val="0"/>
          <w:numId w:val="4"/>
        </w:numPr>
        <w:rPr>
          <w:rFonts w:ascii="Arial" w:eastAsia="Arial" w:hAnsi="Arial" w:cs="Arial"/>
          <w:b/>
          <w:bCs/>
          <w:sz w:val="22"/>
          <w:szCs w:val="22"/>
          <w:lang w:val="en-GB"/>
        </w:rPr>
      </w:pPr>
      <w:r w:rsidRPr="00725349">
        <w:rPr>
          <w:rFonts w:ascii="Arial" w:eastAsia="Arial" w:hAnsi="Arial" w:cs="Arial"/>
          <w:b/>
          <w:bCs/>
          <w:sz w:val="22"/>
          <w:szCs w:val="22"/>
          <w:lang w:val="en-GB"/>
        </w:rPr>
        <w:t xml:space="preserve">Dorset Council Statement of Community Involvement (Planning), consultation response </w:t>
      </w:r>
      <w:r>
        <w:rPr>
          <w:rFonts w:ascii="Arial" w:eastAsia="Arial" w:hAnsi="Arial" w:cs="Arial"/>
          <w:bCs/>
          <w:sz w:val="22"/>
          <w:szCs w:val="22"/>
          <w:lang w:val="en-GB"/>
        </w:rPr>
        <w:t>Councillors will send their comments to the Clerk who will submit a response from the PC.</w:t>
      </w:r>
    </w:p>
    <w:p w14:paraId="2B41E31F" w14:textId="7581BDDF" w:rsidR="002D51E8" w:rsidRPr="00725349" w:rsidRDefault="00725349" w:rsidP="00787629">
      <w:pPr>
        <w:pStyle w:val="ListParagraph"/>
        <w:numPr>
          <w:ilvl w:val="0"/>
          <w:numId w:val="4"/>
        </w:numPr>
        <w:rPr>
          <w:rFonts w:ascii="Arial" w:eastAsia="Arial" w:hAnsi="Arial" w:cs="Arial"/>
          <w:b/>
          <w:bCs/>
          <w:sz w:val="22"/>
          <w:szCs w:val="22"/>
          <w:lang w:val="en-GB"/>
        </w:rPr>
      </w:pPr>
      <w:r w:rsidRPr="00725349">
        <w:rPr>
          <w:rFonts w:ascii="Arial" w:eastAsia="Arial" w:hAnsi="Arial" w:cs="Arial"/>
          <w:b/>
          <w:bCs/>
          <w:sz w:val="22"/>
          <w:szCs w:val="22"/>
          <w:lang w:val="en-GB"/>
        </w:rPr>
        <w:t xml:space="preserve">Dorset Council declaration of Climate Emergency </w:t>
      </w:r>
      <w:proofErr w:type="gramStart"/>
      <w:r>
        <w:rPr>
          <w:rFonts w:ascii="Arial" w:eastAsia="Arial" w:hAnsi="Arial" w:cs="Arial"/>
          <w:bCs/>
          <w:sz w:val="22"/>
          <w:szCs w:val="22"/>
          <w:lang w:val="en-GB"/>
        </w:rPr>
        <w:t>The</w:t>
      </w:r>
      <w:proofErr w:type="gramEnd"/>
      <w:r>
        <w:rPr>
          <w:rFonts w:ascii="Arial" w:eastAsia="Arial" w:hAnsi="Arial" w:cs="Arial"/>
          <w:bCs/>
          <w:sz w:val="22"/>
          <w:szCs w:val="22"/>
          <w:lang w:val="en-GB"/>
        </w:rPr>
        <w:t xml:space="preserve"> Council felt it would be sensible to delay any decisions about tree planting until new rules have been announced by DEFRA. </w:t>
      </w:r>
      <w:r w:rsidR="00786821">
        <w:rPr>
          <w:rFonts w:ascii="Arial" w:eastAsia="Arial" w:hAnsi="Arial" w:cs="Arial"/>
          <w:bCs/>
          <w:sz w:val="22"/>
          <w:szCs w:val="22"/>
          <w:lang w:val="en-GB"/>
        </w:rPr>
        <w:t>Cllr Legg will send the DC Climate C</w:t>
      </w:r>
      <w:r w:rsidR="00AA3B3A">
        <w:rPr>
          <w:rFonts w:ascii="Arial" w:eastAsia="Arial" w:hAnsi="Arial" w:cs="Arial"/>
          <w:bCs/>
          <w:sz w:val="22"/>
          <w:szCs w:val="22"/>
          <w:lang w:val="en-GB"/>
        </w:rPr>
        <w:t>hange</w:t>
      </w:r>
      <w:r w:rsidR="00786821">
        <w:rPr>
          <w:rFonts w:ascii="Arial" w:eastAsia="Arial" w:hAnsi="Arial" w:cs="Arial"/>
          <w:bCs/>
          <w:sz w:val="22"/>
          <w:szCs w:val="22"/>
          <w:lang w:val="en-GB"/>
        </w:rPr>
        <w:t xml:space="preserve"> </w:t>
      </w:r>
      <w:r w:rsidR="00AA3B3A">
        <w:rPr>
          <w:rFonts w:ascii="Arial" w:eastAsia="Arial" w:hAnsi="Arial" w:cs="Arial"/>
          <w:bCs/>
          <w:sz w:val="22"/>
          <w:szCs w:val="22"/>
          <w:lang w:val="en-GB"/>
        </w:rPr>
        <w:t xml:space="preserve">Advisory Panel </w:t>
      </w:r>
      <w:r w:rsidR="00786821">
        <w:rPr>
          <w:rFonts w:ascii="Arial" w:eastAsia="Arial" w:hAnsi="Arial" w:cs="Arial"/>
          <w:bCs/>
          <w:sz w:val="22"/>
          <w:szCs w:val="22"/>
          <w:lang w:val="en-GB"/>
        </w:rPr>
        <w:t>meeting agenda.</w:t>
      </w:r>
    </w:p>
    <w:p w14:paraId="287369DA" w14:textId="77777777" w:rsidR="00725349" w:rsidRPr="002D51E8" w:rsidRDefault="00725349" w:rsidP="00725349">
      <w:pPr>
        <w:pStyle w:val="ListParagraph"/>
        <w:rPr>
          <w:rFonts w:ascii="Arial" w:eastAsia="Arial" w:hAnsi="Arial" w:cs="Arial"/>
          <w:b/>
          <w:bCs/>
          <w:sz w:val="22"/>
          <w:szCs w:val="22"/>
          <w:lang w:val="en-GB"/>
        </w:rPr>
      </w:pPr>
    </w:p>
    <w:p w14:paraId="6C8320B2" w14:textId="5C2C7226" w:rsidR="00C544D2" w:rsidRPr="000F2917" w:rsidRDefault="00C544D2" w:rsidP="00C544D2">
      <w:pPr>
        <w:pStyle w:val="ListParagraph"/>
        <w:numPr>
          <w:ilvl w:val="0"/>
          <w:numId w:val="1"/>
        </w:numPr>
        <w:rPr>
          <w:rFonts w:ascii="Arial" w:hAnsi="Arial" w:cs="Arial"/>
          <w:sz w:val="22"/>
          <w:szCs w:val="22"/>
          <w:lang w:val="en-GB"/>
        </w:rPr>
      </w:pPr>
      <w:r w:rsidRPr="000F2917">
        <w:rPr>
          <w:rFonts w:ascii="Arial" w:hAnsi="Arial" w:cs="Arial"/>
          <w:b/>
          <w:sz w:val="22"/>
          <w:szCs w:val="22"/>
          <w:lang w:val="en-GB"/>
        </w:rPr>
        <w:t>Financial Matters:</w:t>
      </w:r>
    </w:p>
    <w:p w14:paraId="240D8FB4" w14:textId="755C274D" w:rsidR="00ED4AD5" w:rsidRPr="00ED4AD5" w:rsidRDefault="0032616B" w:rsidP="00ED4AD5">
      <w:pPr>
        <w:pStyle w:val="ListParagraph"/>
        <w:numPr>
          <w:ilvl w:val="0"/>
          <w:numId w:val="5"/>
        </w:numPr>
        <w:rPr>
          <w:rFonts w:ascii="Arial" w:hAnsi="Arial" w:cs="Arial"/>
          <w:sz w:val="22"/>
          <w:szCs w:val="22"/>
          <w:lang w:val="en-GB"/>
        </w:rPr>
      </w:pPr>
      <w:r w:rsidRPr="00ED4AD5">
        <w:rPr>
          <w:rFonts w:ascii="Arial" w:hAnsi="Arial" w:cs="Arial"/>
          <w:b/>
          <w:sz w:val="22"/>
          <w:szCs w:val="22"/>
          <w:lang w:val="en-GB"/>
        </w:rPr>
        <w:t xml:space="preserve">Financial Report and </w:t>
      </w:r>
      <w:r w:rsidR="00C544D2" w:rsidRPr="00ED4AD5">
        <w:rPr>
          <w:rFonts w:ascii="Arial" w:hAnsi="Arial" w:cs="Arial"/>
          <w:b/>
          <w:sz w:val="22"/>
          <w:szCs w:val="22"/>
          <w:lang w:val="en-GB"/>
        </w:rPr>
        <w:t xml:space="preserve">Payment of Invoices   </w:t>
      </w:r>
      <w:proofErr w:type="gramStart"/>
      <w:r w:rsidRPr="00ED4AD5">
        <w:rPr>
          <w:rFonts w:ascii="Arial" w:hAnsi="Arial" w:cs="Arial"/>
          <w:sz w:val="22"/>
          <w:szCs w:val="22"/>
          <w:lang w:val="en-GB"/>
        </w:rPr>
        <w:t>The</w:t>
      </w:r>
      <w:proofErr w:type="gramEnd"/>
      <w:r w:rsidRPr="00ED4AD5">
        <w:rPr>
          <w:rFonts w:ascii="Arial" w:hAnsi="Arial" w:cs="Arial"/>
          <w:sz w:val="22"/>
          <w:szCs w:val="22"/>
          <w:lang w:val="en-GB"/>
        </w:rPr>
        <w:t xml:space="preserve"> Council reviewed the financial report year to date and approved invoices for payment: </w:t>
      </w:r>
      <w:r w:rsidR="00C544D2" w:rsidRPr="00ED4AD5">
        <w:rPr>
          <w:rFonts w:ascii="Arial" w:hAnsi="Arial" w:cs="Arial"/>
          <w:sz w:val="22"/>
          <w:szCs w:val="22"/>
          <w:lang w:val="en-GB"/>
        </w:rPr>
        <w:t>Clerk salary (</w:t>
      </w:r>
      <w:r w:rsidR="00725349" w:rsidRPr="00ED4AD5">
        <w:rPr>
          <w:rFonts w:ascii="Arial" w:hAnsi="Arial" w:cs="Arial"/>
          <w:sz w:val="22"/>
          <w:szCs w:val="22"/>
          <w:lang w:val="en-GB"/>
        </w:rPr>
        <w:t>June/July</w:t>
      </w:r>
      <w:r w:rsidR="00C544D2" w:rsidRPr="00ED4AD5">
        <w:rPr>
          <w:rFonts w:ascii="Arial" w:hAnsi="Arial" w:cs="Arial"/>
          <w:sz w:val="22"/>
          <w:szCs w:val="22"/>
          <w:lang w:val="en-GB"/>
        </w:rPr>
        <w:t>) £</w:t>
      </w:r>
      <w:r w:rsidR="00725349" w:rsidRPr="00ED4AD5">
        <w:rPr>
          <w:rFonts w:ascii="Arial" w:hAnsi="Arial" w:cs="Arial"/>
          <w:sz w:val="22"/>
          <w:szCs w:val="22"/>
          <w:lang w:val="en-GB"/>
        </w:rPr>
        <w:t>675.94</w:t>
      </w:r>
      <w:r w:rsidR="00144168" w:rsidRPr="00ED4AD5">
        <w:rPr>
          <w:rFonts w:ascii="Arial" w:hAnsi="Arial" w:cs="Arial"/>
          <w:sz w:val="22"/>
          <w:szCs w:val="22"/>
          <w:lang w:val="en-GB"/>
        </w:rPr>
        <w:t xml:space="preserve">, </w:t>
      </w:r>
      <w:r w:rsidR="008627CA" w:rsidRPr="00ED4AD5">
        <w:rPr>
          <w:rFonts w:ascii="Arial" w:hAnsi="Arial" w:cs="Arial"/>
          <w:sz w:val="22"/>
          <w:szCs w:val="22"/>
          <w:lang w:val="en-GB"/>
        </w:rPr>
        <w:t>PAYE £</w:t>
      </w:r>
      <w:r w:rsidR="00725349" w:rsidRPr="00ED4AD5">
        <w:rPr>
          <w:rFonts w:ascii="Arial" w:hAnsi="Arial" w:cs="Arial"/>
          <w:sz w:val="22"/>
          <w:szCs w:val="22"/>
          <w:lang w:val="en-GB"/>
        </w:rPr>
        <w:t>90.72</w:t>
      </w:r>
      <w:r w:rsidR="008627CA" w:rsidRPr="00ED4AD5">
        <w:rPr>
          <w:rFonts w:ascii="Arial" w:hAnsi="Arial" w:cs="Arial"/>
          <w:sz w:val="22"/>
          <w:szCs w:val="22"/>
          <w:lang w:val="en-GB"/>
        </w:rPr>
        <w:t xml:space="preserve">, </w:t>
      </w:r>
      <w:r w:rsidR="00C544D2" w:rsidRPr="00ED4AD5">
        <w:rPr>
          <w:rFonts w:ascii="Arial" w:hAnsi="Arial" w:cs="Arial"/>
          <w:sz w:val="22"/>
          <w:szCs w:val="22"/>
          <w:lang w:val="en-GB"/>
        </w:rPr>
        <w:t>KM Dike £</w:t>
      </w:r>
      <w:r w:rsidR="00ED4AD5" w:rsidRPr="00ED4AD5">
        <w:rPr>
          <w:rFonts w:ascii="Arial" w:hAnsi="Arial" w:cs="Arial"/>
          <w:sz w:val="22"/>
          <w:szCs w:val="22"/>
          <w:lang w:val="en-GB"/>
        </w:rPr>
        <w:t>237.22</w:t>
      </w:r>
      <w:r w:rsidR="00C544D2" w:rsidRPr="00ED4AD5">
        <w:rPr>
          <w:rFonts w:ascii="Arial" w:hAnsi="Arial" w:cs="Arial"/>
          <w:sz w:val="22"/>
          <w:szCs w:val="22"/>
          <w:lang w:val="en-GB"/>
        </w:rPr>
        <w:t xml:space="preserve">, </w:t>
      </w:r>
      <w:r w:rsidR="00CC576D" w:rsidRPr="00ED4AD5">
        <w:rPr>
          <w:rFonts w:ascii="Arial" w:hAnsi="Arial" w:cs="Arial"/>
          <w:sz w:val="22"/>
          <w:szCs w:val="22"/>
          <w:lang w:val="en-GB"/>
        </w:rPr>
        <w:t xml:space="preserve">A. </w:t>
      </w:r>
      <w:proofErr w:type="spellStart"/>
      <w:r w:rsidR="00CC576D" w:rsidRPr="00ED4AD5">
        <w:rPr>
          <w:rFonts w:ascii="Arial" w:hAnsi="Arial" w:cs="Arial"/>
          <w:sz w:val="22"/>
          <w:szCs w:val="22"/>
          <w:lang w:val="en-GB"/>
        </w:rPr>
        <w:t>Yendole</w:t>
      </w:r>
      <w:proofErr w:type="spellEnd"/>
      <w:r w:rsidR="00CC576D" w:rsidRPr="00ED4AD5">
        <w:rPr>
          <w:rFonts w:ascii="Arial" w:hAnsi="Arial" w:cs="Arial"/>
          <w:sz w:val="22"/>
          <w:szCs w:val="22"/>
          <w:lang w:val="en-GB"/>
        </w:rPr>
        <w:t xml:space="preserve"> (fingerpost expenses)</w:t>
      </w:r>
      <w:r w:rsidR="00EC2020" w:rsidRPr="00ED4AD5">
        <w:rPr>
          <w:rFonts w:ascii="Arial" w:hAnsi="Arial" w:cs="Arial"/>
          <w:sz w:val="22"/>
          <w:szCs w:val="22"/>
          <w:lang w:val="en-GB"/>
        </w:rPr>
        <w:t xml:space="preserve"> £</w:t>
      </w:r>
      <w:r w:rsidR="00ED4AD5" w:rsidRPr="00ED4AD5">
        <w:rPr>
          <w:rFonts w:ascii="Arial" w:hAnsi="Arial" w:cs="Arial"/>
          <w:sz w:val="22"/>
          <w:szCs w:val="22"/>
          <w:lang w:val="en-GB"/>
        </w:rPr>
        <w:t xml:space="preserve">114.14 </w:t>
      </w:r>
      <w:r w:rsidR="0099288C" w:rsidRPr="00ED4AD5">
        <w:rPr>
          <w:rFonts w:ascii="Arial" w:hAnsi="Arial" w:cs="Arial"/>
          <w:b/>
          <w:sz w:val="22"/>
          <w:szCs w:val="22"/>
          <w:lang w:val="en-GB"/>
        </w:rPr>
        <w:t xml:space="preserve">Receipts </w:t>
      </w:r>
      <w:r w:rsidR="00ED4AD5" w:rsidRPr="00ED4AD5">
        <w:rPr>
          <w:rFonts w:ascii="Arial" w:hAnsi="Arial" w:cs="Arial"/>
          <w:sz w:val="22"/>
          <w:szCs w:val="22"/>
          <w:lang w:val="en-GB"/>
        </w:rPr>
        <w:t>Dorset Council CIL payment for NC £2368.08</w:t>
      </w:r>
      <w:r w:rsidR="00ED4AD5">
        <w:rPr>
          <w:rFonts w:ascii="Arial" w:hAnsi="Arial" w:cs="Arial"/>
          <w:sz w:val="22"/>
          <w:szCs w:val="22"/>
          <w:lang w:val="en-GB"/>
        </w:rPr>
        <w:t xml:space="preserve">. </w:t>
      </w:r>
      <w:r w:rsidR="00ED4AD5" w:rsidRPr="0032248B">
        <w:rPr>
          <w:rFonts w:ascii="Arial" w:hAnsi="Arial" w:cs="Arial"/>
          <w:b/>
          <w:bCs/>
          <w:sz w:val="22"/>
          <w:szCs w:val="22"/>
          <w:lang w:val="en-GB"/>
        </w:rPr>
        <w:t>Payments made since last meeting: Already agreed</w:t>
      </w:r>
      <w:r w:rsidR="00ED4AD5">
        <w:rPr>
          <w:rFonts w:ascii="Arial" w:hAnsi="Arial" w:cs="Arial"/>
          <w:sz w:val="22"/>
          <w:szCs w:val="22"/>
          <w:lang w:val="en-GB"/>
        </w:rPr>
        <w:t xml:space="preserve"> - </w:t>
      </w:r>
      <w:r w:rsidR="00ED4AD5" w:rsidRPr="00ED4AD5">
        <w:rPr>
          <w:rFonts w:ascii="Arial" w:hAnsi="Arial" w:cs="Arial"/>
          <w:sz w:val="22"/>
          <w:szCs w:val="22"/>
          <w:lang w:val="en-GB"/>
        </w:rPr>
        <w:t>Richard Buxton Solicitors £375 + VAT</w:t>
      </w:r>
      <w:r w:rsidR="00ED4AD5">
        <w:rPr>
          <w:rFonts w:ascii="Arial" w:hAnsi="Arial" w:cs="Arial"/>
          <w:sz w:val="22"/>
          <w:szCs w:val="22"/>
          <w:lang w:val="en-GB"/>
        </w:rPr>
        <w:t xml:space="preserve">; </w:t>
      </w:r>
      <w:r w:rsidR="0032248B">
        <w:rPr>
          <w:rFonts w:ascii="Arial" w:hAnsi="Arial" w:cs="Arial"/>
          <w:b/>
          <w:bCs/>
          <w:sz w:val="22"/>
          <w:szCs w:val="22"/>
          <w:lang w:val="en-GB"/>
        </w:rPr>
        <w:t>Approved at the meeting</w:t>
      </w:r>
      <w:r w:rsidR="00ED4AD5">
        <w:rPr>
          <w:rFonts w:ascii="Arial" w:hAnsi="Arial" w:cs="Arial"/>
          <w:sz w:val="22"/>
          <w:szCs w:val="22"/>
          <w:lang w:val="en-GB"/>
        </w:rPr>
        <w:t xml:space="preserve"> - </w:t>
      </w:r>
      <w:proofErr w:type="spellStart"/>
      <w:r w:rsidR="00ED4AD5" w:rsidRPr="00ED4AD5">
        <w:rPr>
          <w:rFonts w:ascii="Arial" w:hAnsi="Arial" w:cs="Arial"/>
          <w:sz w:val="22"/>
          <w:szCs w:val="22"/>
          <w:lang w:val="en-GB"/>
        </w:rPr>
        <w:t>RoSPA</w:t>
      </w:r>
      <w:proofErr w:type="spellEnd"/>
      <w:r w:rsidR="00ED4AD5" w:rsidRPr="00ED4AD5">
        <w:rPr>
          <w:rFonts w:ascii="Arial" w:hAnsi="Arial" w:cs="Arial"/>
          <w:sz w:val="22"/>
          <w:szCs w:val="22"/>
          <w:lang w:val="en-GB"/>
        </w:rPr>
        <w:t xml:space="preserve"> £86.40, 17.06.19 S. Coles £200; Wessex Computers £59.40</w:t>
      </w:r>
    </w:p>
    <w:p w14:paraId="17C0A3FA" w14:textId="025222CC" w:rsidR="000F2917" w:rsidRPr="00ED4AD5" w:rsidRDefault="000F2917" w:rsidP="00CD346B">
      <w:pPr>
        <w:pStyle w:val="ListParagraph"/>
        <w:numPr>
          <w:ilvl w:val="0"/>
          <w:numId w:val="5"/>
        </w:numPr>
        <w:rPr>
          <w:rFonts w:ascii="Arial" w:hAnsi="Arial" w:cs="Arial"/>
          <w:sz w:val="22"/>
          <w:szCs w:val="22"/>
          <w:lang w:val="en-GB"/>
        </w:rPr>
      </w:pPr>
    </w:p>
    <w:p w14:paraId="67A1F9D3" w14:textId="08C304D8" w:rsidR="00C544D2" w:rsidRDefault="008A39A8" w:rsidP="00C544D2">
      <w:pPr>
        <w:rPr>
          <w:rFonts w:ascii="Arial" w:hAnsi="Arial" w:cs="Arial"/>
          <w:sz w:val="22"/>
          <w:szCs w:val="22"/>
          <w:lang w:val="en-GB"/>
        </w:rPr>
      </w:pPr>
      <w:r>
        <w:rPr>
          <w:rFonts w:ascii="Arial" w:hAnsi="Arial" w:cs="Arial"/>
          <w:b/>
          <w:sz w:val="22"/>
          <w:szCs w:val="22"/>
          <w:lang w:val="en-GB"/>
        </w:rPr>
        <w:t>13</w:t>
      </w:r>
      <w:r w:rsidR="00C544D2">
        <w:rPr>
          <w:rFonts w:ascii="Arial" w:hAnsi="Arial" w:cs="Arial"/>
          <w:b/>
          <w:sz w:val="22"/>
          <w:szCs w:val="22"/>
          <w:lang w:val="en-GB"/>
        </w:rPr>
        <w:t xml:space="preserve"> Correspondence: </w:t>
      </w:r>
      <w:r w:rsidR="00C544D2">
        <w:rPr>
          <w:rFonts w:ascii="Arial" w:hAnsi="Arial" w:cs="Arial"/>
          <w:sz w:val="22"/>
          <w:szCs w:val="22"/>
          <w:lang w:val="en-GB"/>
        </w:rPr>
        <w:t xml:space="preserve"> </w:t>
      </w:r>
      <w:r w:rsidR="00ED4AD5">
        <w:rPr>
          <w:rFonts w:ascii="Arial" w:hAnsi="Arial" w:cs="Arial"/>
          <w:sz w:val="22"/>
          <w:szCs w:val="22"/>
          <w:lang w:val="en-GB"/>
        </w:rPr>
        <w:t xml:space="preserve">SSDC advice of Local Plan review consultation; </w:t>
      </w:r>
      <w:r w:rsidR="0032248B">
        <w:rPr>
          <w:rFonts w:ascii="Arial" w:hAnsi="Arial" w:cs="Arial"/>
          <w:sz w:val="22"/>
          <w:szCs w:val="22"/>
          <w:lang w:val="en-GB"/>
        </w:rPr>
        <w:t>Letter of thanks from Nordcat.</w:t>
      </w:r>
    </w:p>
    <w:p w14:paraId="4BFA1188" w14:textId="036BACE7" w:rsidR="00C544D2" w:rsidRDefault="008A39A8" w:rsidP="00C544D2">
      <w:pPr>
        <w:rPr>
          <w:rFonts w:ascii="Arial" w:hAnsi="Arial" w:cs="Arial"/>
          <w:b/>
          <w:sz w:val="22"/>
          <w:szCs w:val="22"/>
          <w:lang w:val="en-GB"/>
        </w:rPr>
      </w:pPr>
      <w:proofErr w:type="gramStart"/>
      <w:r>
        <w:rPr>
          <w:rFonts w:ascii="Arial" w:hAnsi="Arial" w:cs="Arial"/>
          <w:b/>
          <w:sz w:val="22"/>
          <w:szCs w:val="22"/>
          <w:lang w:val="en-GB"/>
        </w:rPr>
        <w:t>14</w:t>
      </w:r>
      <w:r w:rsidR="00C544D2">
        <w:rPr>
          <w:rFonts w:ascii="Arial" w:hAnsi="Arial" w:cs="Arial"/>
          <w:b/>
          <w:sz w:val="22"/>
          <w:szCs w:val="22"/>
          <w:lang w:val="en-GB"/>
        </w:rPr>
        <w:t xml:space="preserve">  Planning</w:t>
      </w:r>
      <w:proofErr w:type="gramEnd"/>
      <w:r w:rsidR="00C544D2">
        <w:rPr>
          <w:rFonts w:ascii="Arial" w:hAnsi="Arial" w:cs="Arial"/>
          <w:b/>
          <w:sz w:val="22"/>
          <w:szCs w:val="22"/>
          <w:lang w:val="en-GB"/>
        </w:rPr>
        <w:t xml:space="preserve"> Matters</w:t>
      </w:r>
      <w:r w:rsidR="00CC576D">
        <w:rPr>
          <w:rFonts w:ascii="Arial" w:hAnsi="Arial" w:cs="Arial"/>
          <w:b/>
          <w:sz w:val="22"/>
          <w:szCs w:val="22"/>
          <w:lang w:val="en-GB"/>
        </w:rPr>
        <w:t xml:space="preserve">; </w:t>
      </w:r>
    </w:p>
    <w:p w14:paraId="537F6E3D" w14:textId="425EB508" w:rsidR="00EC2020" w:rsidRDefault="00EC2020" w:rsidP="00C544D2">
      <w:pPr>
        <w:rPr>
          <w:rFonts w:ascii="Arial" w:hAnsi="Arial" w:cs="Arial"/>
          <w:sz w:val="21"/>
          <w:szCs w:val="21"/>
        </w:rPr>
      </w:pPr>
      <w:r>
        <w:rPr>
          <w:rFonts w:ascii="Arial" w:hAnsi="Arial" w:cs="Arial"/>
          <w:sz w:val="21"/>
          <w:szCs w:val="21"/>
        </w:rPr>
        <w:t>WDDC Planning Applications –</w:t>
      </w:r>
      <w:r w:rsidR="0034713D">
        <w:rPr>
          <w:rFonts w:ascii="Arial" w:hAnsi="Arial" w:cs="Arial"/>
          <w:sz w:val="21"/>
          <w:szCs w:val="21"/>
        </w:rPr>
        <w:t xml:space="preserve"> A</w:t>
      </w:r>
      <w:r>
        <w:rPr>
          <w:rFonts w:ascii="Arial" w:hAnsi="Arial" w:cs="Arial"/>
          <w:sz w:val="21"/>
          <w:szCs w:val="21"/>
        </w:rPr>
        <w:t>pprov</w:t>
      </w:r>
      <w:r w:rsidR="0034713D">
        <w:rPr>
          <w:rFonts w:ascii="Arial" w:hAnsi="Arial" w:cs="Arial"/>
          <w:sz w:val="21"/>
          <w:szCs w:val="21"/>
        </w:rPr>
        <w:t>ed</w:t>
      </w:r>
      <w:r>
        <w:rPr>
          <w:rFonts w:ascii="Arial" w:hAnsi="Arial" w:cs="Arial"/>
          <w:sz w:val="21"/>
          <w:szCs w:val="21"/>
        </w:rPr>
        <w:t xml:space="preserve"> or deci</w:t>
      </w:r>
      <w:r w:rsidR="0034713D">
        <w:rPr>
          <w:rFonts w:ascii="Arial" w:hAnsi="Arial" w:cs="Arial"/>
          <w:sz w:val="21"/>
          <w:szCs w:val="21"/>
        </w:rPr>
        <w:t>ded</w:t>
      </w:r>
      <w:r>
        <w:rPr>
          <w:rFonts w:ascii="Arial" w:hAnsi="Arial" w:cs="Arial"/>
          <w:sz w:val="21"/>
          <w:szCs w:val="21"/>
        </w:rPr>
        <w:t xml:space="preserve"> by Parish Council</w:t>
      </w:r>
    </w:p>
    <w:tbl>
      <w:tblPr>
        <w:tblW w:w="0" w:type="auto"/>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786821" w:rsidRPr="00DF27A9" w14:paraId="1A6F6478" w14:textId="77777777" w:rsidTr="00EB5FE8">
        <w:tc>
          <w:tcPr>
            <w:tcW w:w="3480" w:type="dxa"/>
            <w:tcBorders>
              <w:top w:val="single" w:sz="2" w:space="0" w:color="000000"/>
              <w:left w:val="single" w:sz="2" w:space="0" w:color="000000"/>
              <w:bottom w:val="single" w:sz="2" w:space="0" w:color="000000"/>
            </w:tcBorders>
            <w:shd w:val="clear" w:color="auto" w:fill="auto"/>
          </w:tcPr>
          <w:p w14:paraId="47302810" w14:textId="77777777" w:rsidR="00786821" w:rsidRPr="00DF27A9" w:rsidRDefault="00786821" w:rsidP="00EB5FE8">
            <w:pPr>
              <w:pStyle w:val="TableContents"/>
              <w:rPr>
                <w:rFonts w:ascii="Arial" w:hAnsi="Arial" w:cs="Arial"/>
                <w:sz w:val="21"/>
                <w:szCs w:val="21"/>
              </w:rPr>
            </w:pPr>
            <w:r w:rsidRPr="00DF27A9">
              <w:rPr>
                <w:rFonts w:ascii="Arial" w:hAnsi="Arial" w:cs="Arial"/>
                <w:sz w:val="21"/>
                <w:szCs w:val="21"/>
              </w:rPr>
              <w:t>Name</w:t>
            </w:r>
          </w:p>
        </w:tc>
        <w:tc>
          <w:tcPr>
            <w:tcW w:w="3465" w:type="dxa"/>
            <w:tcBorders>
              <w:top w:val="single" w:sz="2" w:space="0" w:color="000000"/>
              <w:left w:val="single" w:sz="2" w:space="0" w:color="000000"/>
              <w:bottom w:val="single" w:sz="2" w:space="0" w:color="000000"/>
            </w:tcBorders>
            <w:shd w:val="clear" w:color="auto" w:fill="auto"/>
          </w:tcPr>
          <w:p w14:paraId="1D7DC8B4" w14:textId="77777777" w:rsidR="00786821" w:rsidRPr="00DF27A9" w:rsidRDefault="00786821" w:rsidP="00EB5FE8">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D896187" w14:textId="77777777" w:rsidR="00786821" w:rsidRPr="00DF27A9" w:rsidRDefault="00786821" w:rsidP="00EB5FE8">
            <w:pPr>
              <w:pStyle w:val="TableContents"/>
              <w:rPr>
                <w:rFonts w:ascii="Arial" w:hAnsi="Arial" w:cs="Arial"/>
                <w:sz w:val="21"/>
                <w:szCs w:val="21"/>
              </w:rPr>
            </w:pPr>
            <w:r w:rsidRPr="00DF27A9">
              <w:rPr>
                <w:rFonts w:ascii="Arial" w:hAnsi="Arial" w:cs="Arial"/>
                <w:sz w:val="21"/>
                <w:szCs w:val="21"/>
              </w:rPr>
              <w:t>Status</w:t>
            </w:r>
          </w:p>
        </w:tc>
      </w:tr>
      <w:tr w:rsidR="00786821" w:rsidRPr="00DF27A9" w14:paraId="4B8509EB" w14:textId="77777777" w:rsidTr="00EB5FE8">
        <w:tc>
          <w:tcPr>
            <w:tcW w:w="3480" w:type="dxa"/>
            <w:tcBorders>
              <w:top w:val="single" w:sz="2" w:space="0" w:color="000000"/>
              <w:left w:val="single" w:sz="2" w:space="0" w:color="000000"/>
              <w:bottom w:val="single" w:sz="2" w:space="0" w:color="000000"/>
            </w:tcBorders>
            <w:shd w:val="clear" w:color="auto" w:fill="auto"/>
          </w:tcPr>
          <w:p w14:paraId="3E6DFCC7" w14:textId="77777777" w:rsidR="00786821" w:rsidRDefault="00786821" w:rsidP="00EB5FE8">
            <w:pPr>
              <w:rPr>
                <w:rFonts w:ascii="Arial" w:hAnsi="Arial" w:cs="Arial"/>
                <w:sz w:val="21"/>
                <w:szCs w:val="21"/>
              </w:rPr>
            </w:pPr>
            <w:proofErr w:type="spellStart"/>
            <w:r>
              <w:rPr>
                <w:rFonts w:ascii="Arial" w:hAnsi="Arial" w:cs="Arial"/>
                <w:sz w:val="21"/>
                <w:szCs w:val="21"/>
              </w:rPr>
              <w:t>Patson</w:t>
            </w:r>
            <w:proofErr w:type="spellEnd"/>
            <w:r>
              <w:rPr>
                <w:rFonts w:ascii="Arial" w:hAnsi="Arial" w:cs="Arial"/>
                <w:sz w:val="21"/>
                <w:szCs w:val="21"/>
              </w:rPr>
              <w:t xml:space="preserve"> Hill Farm, </w:t>
            </w:r>
            <w:proofErr w:type="spellStart"/>
            <w:r>
              <w:rPr>
                <w:rFonts w:ascii="Arial" w:hAnsi="Arial" w:cs="Arial"/>
                <w:sz w:val="21"/>
                <w:szCs w:val="21"/>
              </w:rPr>
              <w:t>Patson</w:t>
            </w:r>
            <w:proofErr w:type="spellEnd"/>
            <w:r>
              <w:rPr>
                <w:rFonts w:ascii="Arial" w:hAnsi="Arial" w:cs="Arial"/>
                <w:sz w:val="21"/>
                <w:szCs w:val="21"/>
              </w:rPr>
              <w:t xml:space="preserve"> Hill, Trent</w:t>
            </w:r>
          </w:p>
        </w:tc>
        <w:tc>
          <w:tcPr>
            <w:tcW w:w="3465" w:type="dxa"/>
            <w:tcBorders>
              <w:top w:val="single" w:sz="2" w:space="0" w:color="000000"/>
              <w:left w:val="single" w:sz="2" w:space="0" w:color="000000"/>
              <w:bottom w:val="single" w:sz="2" w:space="0" w:color="000000"/>
            </w:tcBorders>
            <w:shd w:val="clear" w:color="auto" w:fill="auto"/>
          </w:tcPr>
          <w:p w14:paraId="1C872614" w14:textId="77777777" w:rsidR="00786821" w:rsidRDefault="00786821" w:rsidP="00EB5FE8">
            <w:pPr>
              <w:rPr>
                <w:rFonts w:ascii="Arial" w:hAnsi="Arial" w:cs="Arial"/>
                <w:sz w:val="21"/>
                <w:szCs w:val="21"/>
              </w:rPr>
            </w:pPr>
            <w:r>
              <w:rPr>
                <w:rFonts w:ascii="Arial" w:hAnsi="Arial" w:cs="Arial"/>
                <w:color w:val="666666"/>
                <w:sz w:val="20"/>
                <w:szCs w:val="20"/>
                <w:shd w:val="clear" w:color="auto" w:fill="FFFFFF"/>
              </w:rPr>
              <w:t xml:space="preserve">WD/D/19/001248 </w:t>
            </w:r>
            <w:r>
              <w:rPr>
                <w:rFonts w:ascii="Arial" w:hAnsi="Arial" w:cs="Arial"/>
                <w:color w:val="333333"/>
                <w:sz w:val="23"/>
                <w:szCs w:val="23"/>
                <w:shd w:val="clear" w:color="auto" w:fill="FFFFFF"/>
              </w:rPr>
              <w:t>Remedial works to outbuilding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7CC8132" w14:textId="77777777" w:rsidR="00786821" w:rsidRDefault="00786821" w:rsidP="00EB5FE8">
            <w:pPr>
              <w:rPr>
                <w:rFonts w:ascii="Arial" w:hAnsi="Arial" w:cs="Arial"/>
                <w:sz w:val="21"/>
                <w:szCs w:val="21"/>
              </w:rPr>
            </w:pPr>
            <w:r>
              <w:rPr>
                <w:rFonts w:ascii="Arial" w:hAnsi="Arial" w:cs="Arial"/>
                <w:sz w:val="21"/>
                <w:szCs w:val="21"/>
              </w:rPr>
              <w:t>No objection</w:t>
            </w:r>
          </w:p>
        </w:tc>
      </w:tr>
      <w:tr w:rsidR="00786821" w:rsidRPr="00DF27A9" w14:paraId="35C43E58" w14:textId="77777777" w:rsidTr="00EB5FE8">
        <w:tc>
          <w:tcPr>
            <w:tcW w:w="3480" w:type="dxa"/>
            <w:tcBorders>
              <w:top w:val="single" w:sz="2" w:space="0" w:color="000000"/>
              <w:left w:val="single" w:sz="2" w:space="0" w:color="000000"/>
              <w:bottom w:val="single" w:sz="2" w:space="0" w:color="000000"/>
            </w:tcBorders>
            <w:shd w:val="clear" w:color="auto" w:fill="auto"/>
          </w:tcPr>
          <w:p w14:paraId="49DA6366" w14:textId="77777777" w:rsidR="00786821" w:rsidRDefault="00786821" w:rsidP="00EB5FE8">
            <w:pPr>
              <w:rPr>
                <w:rFonts w:ascii="Arial" w:hAnsi="Arial" w:cs="Arial"/>
                <w:sz w:val="21"/>
                <w:szCs w:val="21"/>
              </w:rPr>
            </w:pPr>
          </w:p>
        </w:tc>
        <w:tc>
          <w:tcPr>
            <w:tcW w:w="3465" w:type="dxa"/>
            <w:tcBorders>
              <w:top w:val="single" w:sz="2" w:space="0" w:color="000000"/>
              <w:left w:val="single" w:sz="2" w:space="0" w:color="000000"/>
              <w:bottom w:val="single" w:sz="2" w:space="0" w:color="000000"/>
            </w:tcBorders>
            <w:shd w:val="clear" w:color="auto" w:fill="auto"/>
          </w:tcPr>
          <w:p w14:paraId="5A241087" w14:textId="77777777" w:rsidR="00786821" w:rsidRDefault="00786821" w:rsidP="00EB5FE8">
            <w:pPr>
              <w:rPr>
                <w:rFonts w:ascii="Arial" w:hAnsi="Arial" w:cs="Arial"/>
                <w:sz w:val="21"/>
                <w:szCs w:val="21"/>
              </w:rPr>
            </w:pP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49AE808" w14:textId="77777777" w:rsidR="00786821" w:rsidRDefault="00786821" w:rsidP="00EB5FE8">
            <w:pPr>
              <w:rPr>
                <w:rFonts w:ascii="Arial" w:hAnsi="Arial" w:cs="Arial"/>
                <w:sz w:val="21"/>
                <w:szCs w:val="21"/>
              </w:rPr>
            </w:pPr>
          </w:p>
        </w:tc>
      </w:tr>
    </w:tbl>
    <w:p w14:paraId="5F4ED015" w14:textId="77777777" w:rsidR="00EC2020" w:rsidRPr="006854FC" w:rsidRDefault="00EC2020" w:rsidP="00C544D2">
      <w:pPr>
        <w:rPr>
          <w:rFonts w:ascii="Arial" w:hAnsi="Arial" w:cs="Arial"/>
          <w:sz w:val="22"/>
          <w:szCs w:val="22"/>
          <w:lang w:val="en-GB"/>
        </w:rPr>
      </w:pPr>
    </w:p>
    <w:p w14:paraId="19DED707" w14:textId="77777777" w:rsidR="0034713D" w:rsidRDefault="0034713D" w:rsidP="008A39A8">
      <w:pPr>
        <w:rPr>
          <w:rFonts w:ascii="Arial" w:hAnsi="Arial" w:cs="Arial"/>
          <w:sz w:val="21"/>
          <w:szCs w:val="21"/>
        </w:rPr>
      </w:pPr>
    </w:p>
    <w:p w14:paraId="6D91AD70" w14:textId="17B5947F" w:rsidR="008A39A8" w:rsidRDefault="008A39A8" w:rsidP="008A39A8">
      <w:pPr>
        <w:rPr>
          <w:rFonts w:ascii="Arial" w:hAnsi="Arial" w:cs="Arial"/>
          <w:sz w:val="21"/>
          <w:szCs w:val="21"/>
        </w:rPr>
      </w:pPr>
      <w:r>
        <w:rPr>
          <w:rFonts w:ascii="Arial" w:hAnsi="Arial" w:cs="Arial"/>
          <w:sz w:val="21"/>
          <w:szCs w:val="21"/>
        </w:rPr>
        <w:t xml:space="preserve">WDDC Planning Applications – </w:t>
      </w:r>
      <w:r w:rsidR="00786821">
        <w:rPr>
          <w:rFonts w:ascii="Arial" w:hAnsi="Arial" w:cs="Arial"/>
          <w:sz w:val="21"/>
          <w:szCs w:val="21"/>
        </w:rPr>
        <w:t>Decided or a</w:t>
      </w:r>
      <w:r>
        <w:rPr>
          <w:rFonts w:ascii="Arial" w:hAnsi="Arial" w:cs="Arial"/>
          <w:sz w:val="21"/>
          <w:szCs w:val="21"/>
        </w:rPr>
        <w:t>waiting decision by WDDC</w:t>
      </w:r>
    </w:p>
    <w:tbl>
      <w:tblPr>
        <w:tblW w:w="0" w:type="auto"/>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786821" w:rsidRPr="00DF27A9" w14:paraId="7498269D" w14:textId="77777777" w:rsidTr="00EB5FE8">
        <w:tc>
          <w:tcPr>
            <w:tcW w:w="3480" w:type="dxa"/>
            <w:tcBorders>
              <w:top w:val="single" w:sz="2" w:space="0" w:color="000000"/>
              <w:left w:val="single" w:sz="2" w:space="0" w:color="000000"/>
              <w:bottom w:val="single" w:sz="2" w:space="0" w:color="000000"/>
            </w:tcBorders>
            <w:shd w:val="clear" w:color="auto" w:fill="auto"/>
          </w:tcPr>
          <w:p w14:paraId="44C01F39" w14:textId="77777777" w:rsidR="00786821" w:rsidRPr="00DF27A9" w:rsidRDefault="00786821" w:rsidP="00EB5FE8">
            <w:pPr>
              <w:pStyle w:val="TableContents"/>
              <w:rPr>
                <w:rFonts w:ascii="Arial" w:hAnsi="Arial" w:cs="Arial"/>
                <w:sz w:val="21"/>
                <w:szCs w:val="21"/>
              </w:rPr>
            </w:pPr>
            <w:r w:rsidRPr="00DF27A9">
              <w:rPr>
                <w:rFonts w:ascii="Arial" w:hAnsi="Arial" w:cs="Arial"/>
                <w:sz w:val="21"/>
                <w:szCs w:val="21"/>
              </w:rPr>
              <w:t>Name</w:t>
            </w:r>
          </w:p>
        </w:tc>
        <w:tc>
          <w:tcPr>
            <w:tcW w:w="3465" w:type="dxa"/>
            <w:tcBorders>
              <w:top w:val="single" w:sz="2" w:space="0" w:color="000000"/>
              <w:left w:val="single" w:sz="2" w:space="0" w:color="000000"/>
              <w:bottom w:val="single" w:sz="2" w:space="0" w:color="000000"/>
            </w:tcBorders>
            <w:shd w:val="clear" w:color="auto" w:fill="auto"/>
          </w:tcPr>
          <w:p w14:paraId="197AB76F" w14:textId="77777777" w:rsidR="00786821" w:rsidRPr="00DF27A9" w:rsidRDefault="00786821" w:rsidP="00EB5FE8">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13DBDC1E" w14:textId="77777777" w:rsidR="00786821" w:rsidRPr="00DF27A9" w:rsidRDefault="00786821" w:rsidP="00EB5FE8">
            <w:pPr>
              <w:pStyle w:val="TableContents"/>
              <w:rPr>
                <w:rFonts w:ascii="Arial" w:hAnsi="Arial" w:cs="Arial"/>
                <w:sz w:val="21"/>
                <w:szCs w:val="21"/>
              </w:rPr>
            </w:pPr>
            <w:r w:rsidRPr="00DF27A9">
              <w:rPr>
                <w:rFonts w:ascii="Arial" w:hAnsi="Arial" w:cs="Arial"/>
                <w:sz w:val="21"/>
                <w:szCs w:val="21"/>
              </w:rPr>
              <w:t>Status</w:t>
            </w:r>
          </w:p>
        </w:tc>
      </w:tr>
      <w:tr w:rsidR="00786821" w:rsidRPr="00DF27A9" w14:paraId="59DA45A9" w14:textId="77777777" w:rsidTr="00EB5FE8">
        <w:tc>
          <w:tcPr>
            <w:tcW w:w="3480" w:type="dxa"/>
            <w:tcBorders>
              <w:top w:val="single" w:sz="2" w:space="0" w:color="000000"/>
              <w:left w:val="single" w:sz="2" w:space="0" w:color="000000"/>
              <w:bottom w:val="single" w:sz="2" w:space="0" w:color="000000"/>
            </w:tcBorders>
            <w:shd w:val="clear" w:color="auto" w:fill="auto"/>
          </w:tcPr>
          <w:p w14:paraId="0C0E4C53" w14:textId="77777777" w:rsidR="00786821" w:rsidRDefault="00786821" w:rsidP="00EB5FE8">
            <w:pPr>
              <w:rPr>
                <w:rFonts w:ascii="Arial" w:hAnsi="Arial" w:cs="Arial"/>
                <w:sz w:val="21"/>
                <w:szCs w:val="21"/>
              </w:rPr>
            </w:pPr>
            <w:r>
              <w:rPr>
                <w:rFonts w:ascii="Arial" w:hAnsi="Arial" w:cs="Arial"/>
                <w:sz w:val="21"/>
                <w:szCs w:val="21"/>
              </w:rPr>
              <w:t xml:space="preserve">Home Farm, </w:t>
            </w:r>
            <w:proofErr w:type="spellStart"/>
            <w:r>
              <w:rPr>
                <w:rFonts w:ascii="Arial" w:hAnsi="Arial" w:cs="Arial"/>
                <w:sz w:val="21"/>
                <w:szCs w:val="21"/>
              </w:rPr>
              <w:t>Abels</w:t>
            </w:r>
            <w:proofErr w:type="spellEnd"/>
            <w:r>
              <w:rPr>
                <w:rFonts w:ascii="Arial" w:hAnsi="Arial" w:cs="Arial"/>
                <w:sz w:val="21"/>
                <w:szCs w:val="21"/>
              </w:rPr>
              <w:t xml:space="preserve"> Lane, Trent</w:t>
            </w:r>
          </w:p>
        </w:tc>
        <w:tc>
          <w:tcPr>
            <w:tcW w:w="3465" w:type="dxa"/>
            <w:tcBorders>
              <w:top w:val="single" w:sz="2" w:space="0" w:color="000000"/>
              <w:left w:val="single" w:sz="2" w:space="0" w:color="000000"/>
              <w:bottom w:val="single" w:sz="2" w:space="0" w:color="000000"/>
            </w:tcBorders>
            <w:shd w:val="clear" w:color="auto" w:fill="auto"/>
          </w:tcPr>
          <w:p w14:paraId="1B92C639" w14:textId="77777777" w:rsidR="00786821" w:rsidRDefault="00786821" w:rsidP="00EB5FE8">
            <w:pPr>
              <w:rPr>
                <w:rFonts w:ascii="Arial" w:hAnsi="Arial" w:cs="Arial"/>
                <w:sz w:val="21"/>
                <w:szCs w:val="21"/>
              </w:rPr>
            </w:pPr>
            <w:r>
              <w:rPr>
                <w:rFonts w:ascii="Arial" w:hAnsi="Arial" w:cs="Arial"/>
                <w:sz w:val="21"/>
                <w:szCs w:val="21"/>
              </w:rPr>
              <w:t xml:space="preserve">WD/D/19/000969 </w:t>
            </w:r>
            <w:r>
              <w:rPr>
                <w:rFonts w:ascii="Arial" w:hAnsi="Arial" w:cs="Arial"/>
                <w:color w:val="333333"/>
                <w:sz w:val="23"/>
                <w:szCs w:val="23"/>
                <w:shd w:val="clear" w:color="auto" w:fill="FFFFFF"/>
              </w:rPr>
              <w:t>Remedial works to outbuilding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8CB49C7" w14:textId="77777777" w:rsidR="00786821" w:rsidRDefault="00786821" w:rsidP="00EB5FE8">
            <w:pPr>
              <w:rPr>
                <w:rFonts w:ascii="Arial" w:hAnsi="Arial" w:cs="Arial"/>
                <w:sz w:val="21"/>
                <w:szCs w:val="21"/>
              </w:rPr>
            </w:pPr>
            <w:r>
              <w:rPr>
                <w:rFonts w:ascii="Arial" w:hAnsi="Arial" w:cs="Arial"/>
                <w:sz w:val="21"/>
                <w:szCs w:val="21"/>
              </w:rPr>
              <w:t>Support</w:t>
            </w:r>
          </w:p>
        </w:tc>
      </w:tr>
      <w:tr w:rsidR="00786821" w:rsidRPr="00DF27A9" w14:paraId="42A19C90" w14:textId="77777777" w:rsidTr="00EB5FE8">
        <w:tc>
          <w:tcPr>
            <w:tcW w:w="3480" w:type="dxa"/>
            <w:tcBorders>
              <w:top w:val="single" w:sz="2" w:space="0" w:color="000000"/>
              <w:left w:val="single" w:sz="2" w:space="0" w:color="000000"/>
              <w:bottom w:val="single" w:sz="2" w:space="0" w:color="000000"/>
            </w:tcBorders>
            <w:shd w:val="clear" w:color="auto" w:fill="auto"/>
          </w:tcPr>
          <w:p w14:paraId="25AF5397" w14:textId="77777777" w:rsidR="00786821" w:rsidRDefault="00786821" w:rsidP="00EB5FE8">
            <w:pPr>
              <w:rPr>
                <w:rFonts w:ascii="Arial" w:hAnsi="Arial" w:cs="Arial"/>
                <w:sz w:val="21"/>
                <w:szCs w:val="21"/>
              </w:rPr>
            </w:pPr>
            <w:r>
              <w:rPr>
                <w:rFonts w:ascii="Arial" w:hAnsi="Arial" w:cs="Arial"/>
                <w:sz w:val="21"/>
                <w:szCs w:val="21"/>
              </w:rPr>
              <w:t xml:space="preserve">The Old Rectory, </w:t>
            </w:r>
            <w:proofErr w:type="spellStart"/>
            <w:r>
              <w:rPr>
                <w:rFonts w:ascii="Arial" w:hAnsi="Arial" w:cs="Arial"/>
                <w:sz w:val="21"/>
                <w:szCs w:val="21"/>
              </w:rPr>
              <w:t>Crossfields</w:t>
            </w:r>
            <w:proofErr w:type="spellEnd"/>
            <w:r>
              <w:rPr>
                <w:rFonts w:ascii="Arial" w:hAnsi="Arial" w:cs="Arial"/>
                <w:sz w:val="21"/>
                <w:szCs w:val="21"/>
              </w:rPr>
              <w:t>, Nether Compton</w:t>
            </w:r>
          </w:p>
        </w:tc>
        <w:tc>
          <w:tcPr>
            <w:tcW w:w="3465" w:type="dxa"/>
            <w:tcBorders>
              <w:top w:val="single" w:sz="2" w:space="0" w:color="000000"/>
              <w:left w:val="single" w:sz="2" w:space="0" w:color="000000"/>
              <w:bottom w:val="single" w:sz="2" w:space="0" w:color="000000"/>
            </w:tcBorders>
            <w:shd w:val="clear" w:color="auto" w:fill="auto"/>
          </w:tcPr>
          <w:p w14:paraId="5226909C" w14:textId="77777777" w:rsidR="00786821" w:rsidRDefault="00786821" w:rsidP="00EB5FE8">
            <w:pPr>
              <w:rPr>
                <w:rFonts w:ascii="Arial" w:hAnsi="Arial" w:cs="Arial"/>
                <w:sz w:val="21"/>
                <w:szCs w:val="21"/>
              </w:rPr>
            </w:pPr>
            <w:r>
              <w:rPr>
                <w:rFonts w:ascii="Arial" w:hAnsi="Arial" w:cs="Arial"/>
                <w:sz w:val="21"/>
                <w:szCs w:val="21"/>
              </w:rPr>
              <w:t xml:space="preserve">WD/D/19/000975 </w:t>
            </w:r>
            <w:r>
              <w:rPr>
                <w:rFonts w:ascii="Arial" w:hAnsi="Arial" w:cs="Arial"/>
                <w:color w:val="333333"/>
                <w:sz w:val="23"/>
                <w:szCs w:val="23"/>
                <w:shd w:val="clear" w:color="auto" w:fill="FFFFFF"/>
              </w:rPr>
              <w:t xml:space="preserve">Conversion of existing outbuilding to form </w:t>
            </w:r>
            <w:proofErr w:type="spellStart"/>
            <w:r>
              <w:rPr>
                <w:rFonts w:ascii="Arial" w:hAnsi="Arial" w:cs="Arial"/>
                <w:color w:val="333333"/>
                <w:sz w:val="23"/>
                <w:szCs w:val="23"/>
                <w:shd w:val="clear" w:color="auto" w:fill="FFFFFF"/>
              </w:rPr>
              <w:t>annexe</w:t>
            </w:r>
            <w:proofErr w:type="spellEnd"/>
            <w:r>
              <w:rPr>
                <w:rFonts w:ascii="Arial" w:hAnsi="Arial" w:cs="Arial"/>
                <w:color w:val="333333"/>
                <w:sz w:val="23"/>
                <w:szCs w:val="23"/>
                <w:shd w:val="clear" w:color="auto" w:fill="FFFFFF"/>
              </w:rPr>
              <w:t xml:space="preserve"> accommodation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2C8698D3" w14:textId="77777777" w:rsidR="00786821" w:rsidRDefault="00786821" w:rsidP="00EB5FE8">
            <w:pPr>
              <w:rPr>
                <w:rFonts w:ascii="Arial" w:hAnsi="Arial" w:cs="Arial"/>
                <w:sz w:val="21"/>
                <w:szCs w:val="21"/>
              </w:rPr>
            </w:pPr>
            <w:r>
              <w:rPr>
                <w:rFonts w:ascii="Arial" w:hAnsi="Arial" w:cs="Arial"/>
                <w:sz w:val="21"/>
                <w:szCs w:val="21"/>
              </w:rPr>
              <w:t>No objection</w:t>
            </w:r>
          </w:p>
        </w:tc>
      </w:tr>
      <w:tr w:rsidR="00786821" w:rsidRPr="00DF27A9" w14:paraId="040B5C8B" w14:textId="77777777" w:rsidTr="00EB5FE8">
        <w:tc>
          <w:tcPr>
            <w:tcW w:w="3480" w:type="dxa"/>
            <w:tcBorders>
              <w:top w:val="single" w:sz="2" w:space="0" w:color="000000"/>
              <w:left w:val="single" w:sz="2" w:space="0" w:color="000000"/>
              <w:bottom w:val="single" w:sz="2" w:space="0" w:color="000000"/>
            </w:tcBorders>
            <w:shd w:val="clear" w:color="auto" w:fill="auto"/>
          </w:tcPr>
          <w:p w14:paraId="4D0005D8" w14:textId="77777777" w:rsidR="00786821" w:rsidRDefault="00786821" w:rsidP="00EB5FE8">
            <w:pPr>
              <w:rPr>
                <w:rFonts w:ascii="Arial" w:hAnsi="Arial" w:cs="Arial"/>
                <w:sz w:val="21"/>
                <w:szCs w:val="21"/>
              </w:rPr>
            </w:pPr>
            <w:r>
              <w:rPr>
                <w:rFonts w:ascii="Arial" w:hAnsi="Arial" w:cs="Arial"/>
                <w:sz w:val="21"/>
                <w:szCs w:val="21"/>
              </w:rPr>
              <w:t>29 The Plot, Plot Lane, Trent</w:t>
            </w:r>
          </w:p>
        </w:tc>
        <w:tc>
          <w:tcPr>
            <w:tcW w:w="3465" w:type="dxa"/>
            <w:tcBorders>
              <w:top w:val="single" w:sz="2" w:space="0" w:color="000000"/>
              <w:left w:val="single" w:sz="2" w:space="0" w:color="000000"/>
              <w:bottom w:val="single" w:sz="2" w:space="0" w:color="000000"/>
            </w:tcBorders>
            <w:shd w:val="clear" w:color="auto" w:fill="auto"/>
          </w:tcPr>
          <w:p w14:paraId="14ED1EE4" w14:textId="77777777" w:rsidR="00786821" w:rsidRDefault="00786821" w:rsidP="00EB5FE8">
            <w:pPr>
              <w:rPr>
                <w:rFonts w:ascii="Arial" w:hAnsi="Arial" w:cs="Arial"/>
                <w:sz w:val="21"/>
                <w:szCs w:val="21"/>
              </w:rPr>
            </w:pPr>
            <w:r>
              <w:rPr>
                <w:rFonts w:ascii="Arial" w:hAnsi="Arial" w:cs="Arial"/>
                <w:sz w:val="21"/>
                <w:szCs w:val="21"/>
              </w:rPr>
              <w:t xml:space="preserve">WD/D/19/000178 </w:t>
            </w:r>
            <w:r>
              <w:rPr>
                <w:rFonts w:ascii="Arial" w:hAnsi="Arial" w:cs="Arial"/>
                <w:color w:val="333333"/>
                <w:sz w:val="23"/>
                <w:szCs w:val="23"/>
                <w:shd w:val="clear" w:color="auto" w:fill="FFFFFF"/>
              </w:rPr>
              <w:t xml:space="preserve">Removal of existing single </w:t>
            </w:r>
            <w:proofErr w:type="spellStart"/>
            <w:r>
              <w:rPr>
                <w:rFonts w:ascii="Arial" w:hAnsi="Arial" w:cs="Arial"/>
                <w:color w:val="333333"/>
                <w:sz w:val="23"/>
                <w:szCs w:val="23"/>
                <w:shd w:val="clear" w:color="auto" w:fill="FFFFFF"/>
              </w:rPr>
              <w:t>storey</w:t>
            </w:r>
            <w:proofErr w:type="spellEnd"/>
            <w:r>
              <w:rPr>
                <w:rFonts w:ascii="Arial" w:hAnsi="Arial" w:cs="Arial"/>
                <w:color w:val="333333"/>
                <w:sz w:val="23"/>
                <w:szCs w:val="23"/>
                <w:shd w:val="clear" w:color="auto" w:fill="FFFFFF"/>
              </w:rPr>
              <w:t xml:space="preserve"> house extensions and outhouse. Alterations to existing house. Erection of single and two </w:t>
            </w:r>
            <w:proofErr w:type="spellStart"/>
            <w:r>
              <w:rPr>
                <w:rFonts w:ascii="Arial" w:hAnsi="Arial" w:cs="Arial"/>
                <w:color w:val="333333"/>
                <w:sz w:val="23"/>
                <w:szCs w:val="23"/>
                <w:shd w:val="clear" w:color="auto" w:fill="FFFFFF"/>
              </w:rPr>
              <w:t>storey</w:t>
            </w:r>
            <w:proofErr w:type="spellEnd"/>
            <w:r>
              <w:rPr>
                <w:rFonts w:ascii="Arial" w:hAnsi="Arial" w:cs="Arial"/>
                <w:color w:val="333333"/>
                <w:sz w:val="23"/>
                <w:szCs w:val="23"/>
                <w:shd w:val="clear" w:color="auto" w:fill="FFFFFF"/>
              </w:rPr>
              <w:t xml:space="preserve"> extensions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7C6C820" w14:textId="77777777" w:rsidR="00786821" w:rsidRDefault="00786821" w:rsidP="00EB5FE8">
            <w:pPr>
              <w:rPr>
                <w:rFonts w:ascii="Arial" w:hAnsi="Arial" w:cs="Arial"/>
                <w:sz w:val="21"/>
                <w:szCs w:val="21"/>
              </w:rPr>
            </w:pPr>
            <w:r>
              <w:rPr>
                <w:rFonts w:ascii="Arial" w:hAnsi="Arial" w:cs="Arial"/>
                <w:sz w:val="21"/>
                <w:szCs w:val="21"/>
              </w:rPr>
              <w:t>Objection</w:t>
            </w:r>
          </w:p>
          <w:p w14:paraId="4FF84F69" w14:textId="77777777" w:rsidR="00786821" w:rsidRDefault="00786821" w:rsidP="00EB5FE8">
            <w:pPr>
              <w:rPr>
                <w:rFonts w:ascii="Arial" w:hAnsi="Arial" w:cs="Arial"/>
                <w:sz w:val="21"/>
                <w:szCs w:val="21"/>
              </w:rPr>
            </w:pPr>
            <w:r>
              <w:rPr>
                <w:rFonts w:ascii="Arial" w:hAnsi="Arial" w:cs="Arial"/>
                <w:sz w:val="21"/>
                <w:szCs w:val="21"/>
              </w:rPr>
              <w:t>Approved 14.06.19</w:t>
            </w:r>
          </w:p>
        </w:tc>
      </w:tr>
      <w:tr w:rsidR="00786821" w:rsidRPr="00DF27A9" w14:paraId="7763DBBD" w14:textId="77777777" w:rsidTr="00EB5FE8">
        <w:tc>
          <w:tcPr>
            <w:tcW w:w="3480" w:type="dxa"/>
            <w:tcBorders>
              <w:top w:val="single" w:sz="2" w:space="0" w:color="000000"/>
              <w:left w:val="single" w:sz="2" w:space="0" w:color="000000"/>
              <w:bottom w:val="single" w:sz="2" w:space="0" w:color="000000"/>
            </w:tcBorders>
            <w:shd w:val="clear" w:color="auto" w:fill="auto"/>
          </w:tcPr>
          <w:p w14:paraId="42E9FB77" w14:textId="77777777" w:rsidR="00786821" w:rsidRDefault="00786821" w:rsidP="00EB5FE8">
            <w:pPr>
              <w:rPr>
                <w:rFonts w:ascii="Arial" w:hAnsi="Arial" w:cs="Arial"/>
                <w:sz w:val="21"/>
                <w:szCs w:val="21"/>
              </w:rPr>
            </w:pPr>
            <w:r>
              <w:rPr>
                <w:rFonts w:ascii="Arial" w:hAnsi="Arial" w:cs="Arial"/>
                <w:sz w:val="21"/>
                <w:szCs w:val="21"/>
              </w:rPr>
              <w:t>Lower Farm Cottage</w:t>
            </w:r>
            <w:r w:rsidRPr="00352A99">
              <w:rPr>
                <w:rFonts w:ascii="Arial" w:hAnsi="Arial" w:cs="Arial"/>
                <w:sz w:val="21"/>
                <w:szCs w:val="21"/>
              </w:rPr>
              <w:t xml:space="preserve">, </w:t>
            </w:r>
            <w:r>
              <w:rPr>
                <w:rFonts w:ascii="Arial" w:hAnsi="Arial" w:cs="Arial"/>
                <w:sz w:val="21"/>
                <w:szCs w:val="21"/>
              </w:rPr>
              <w:t>Over Compton</w:t>
            </w:r>
          </w:p>
        </w:tc>
        <w:tc>
          <w:tcPr>
            <w:tcW w:w="3465" w:type="dxa"/>
            <w:tcBorders>
              <w:top w:val="single" w:sz="2" w:space="0" w:color="000000"/>
              <w:left w:val="single" w:sz="2" w:space="0" w:color="000000"/>
              <w:bottom w:val="single" w:sz="2" w:space="0" w:color="000000"/>
            </w:tcBorders>
            <w:shd w:val="clear" w:color="auto" w:fill="auto"/>
          </w:tcPr>
          <w:p w14:paraId="2560DC33" w14:textId="77777777" w:rsidR="00786821" w:rsidRPr="00F24054" w:rsidRDefault="00786821" w:rsidP="00EB5FE8">
            <w:pPr>
              <w:rPr>
                <w:rFonts w:ascii="Arial" w:hAnsi="Arial" w:cs="Arial"/>
                <w:sz w:val="21"/>
                <w:szCs w:val="21"/>
              </w:rPr>
            </w:pPr>
            <w:r>
              <w:rPr>
                <w:rFonts w:ascii="Arial" w:hAnsi="Arial" w:cs="Arial"/>
                <w:sz w:val="21"/>
                <w:szCs w:val="21"/>
              </w:rPr>
              <w:t xml:space="preserve">WD/D/18/002954 </w:t>
            </w:r>
            <w:r>
              <w:rPr>
                <w:rFonts w:ascii="Arial" w:hAnsi="Arial" w:cs="Arial"/>
                <w:color w:val="333333"/>
                <w:sz w:val="23"/>
                <w:szCs w:val="23"/>
                <w:shd w:val="clear" w:color="auto" w:fill="FFFFFF"/>
              </w:rPr>
              <w:t>Erect first floor extension to garage and convert to form ancillary accommodation with balcony and access ramp.</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FEC4D73" w14:textId="77777777" w:rsidR="00786821" w:rsidRDefault="00786821" w:rsidP="00EB5FE8">
            <w:pPr>
              <w:rPr>
                <w:rFonts w:ascii="Arial" w:hAnsi="Arial" w:cs="Arial"/>
                <w:sz w:val="21"/>
                <w:szCs w:val="21"/>
              </w:rPr>
            </w:pPr>
            <w:r>
              <w:rPr>
                <w:rFonts w:ascii="Arial" w:hAnsi="Arial" w:cs="Arial"/>
                <w:sz w:val="21"/>
                <w:szCs w:val="21"/>
              </w:rPr>
              <w:t xml:space="preserve">No objection </w:t>
            </w:r>
          </w:p>
        </w:tc>
      </w:tr>
    </w:tbl>
    <w:p w14:paraId="160FF494" w14:textId="7D269174" w:rsidR="003636E2" w:rsidRDefault="003636E2" w:rsidP="008A39A8">
      <w:pPr>
        <w:rPr>
          <w:rFonts w:ascii="Arial" w:hAnsi="Arial" w:cs="Arial"/>
          <w:sz w:val="21"/>
          <w:szCs w:val="21"/>
        </w:rPr>
      </w:pPr>
    </w:p>
    <w:p w14:paraId="0DC70B06" w14:textId="77777777" w:rsidR="00C544D2" w:rsidRDefault="00C544D2" w:rsidP="003636E2">
      <w:pPr>
        <w:tabs>
          <w:tab w:val="left" w:pos="709"/>
        </w:tabs>
        <w:rPr>
          <w:rFonts w:ascii="Arial" w:hAnsi="Arial"/>
          <w:sz w:val="22"/>
          <w:szCs w:val="22"/>
        </w:rPr>
      </w:pPr>
    </w:p>
    <w:p w14:paraId="27FEAE89" w14:textId="77777777" w:rsidR="00C544D2" w:rsidRDefault="00C544D2" w:rsidP="00C544D2">
      <w:pPr>
        <w:tabs>
          <w:tab w:val="left" w:pos="709"/>
        </w:tabs>
        <w:rPr>
          <w:rFonts w:ascii="Arial" w:hAnsi="Arial"/>
          <w:sz w:val="22"/>
          <w:szCs w:val="22"/>
        </w:rPr>
      </w:pPr>
    </w:p>
    <w:p w14:paraId="707A90F0" w14:textId="77777777" w:rsidR="00C544D2" w:rsidRDefault="008A39A8" w:rsidP="00C544D2">
      <w:pPr>
        <w:rPr>
          <w:rFonts w:ascii="Arial" w:hAnsi="Arial" w:cs="Arial"/>
          <w:b/>
          <w:sz w:val="22"/>
          <w:szCs w:val="22"/>
          <w:lang w:val="en-GB"/>
        </w:rPr>
      </w:pPr>
      <w:proofErr w:type="gramStart"/>
      <w:r>
        <w:rPr>
          <w:rFonts w:ascii="Arial" w:hAnsi="Arial" w:cs="Arial"/>
          <w:b/>
          <w:sz w:val="22"/>
          <w:szCs w:val="22"/>
          <w:lang w:val="en-GB"/>
        </w:rPr>
        <w:t>15</w:t>
      </w:r>
      <w:r w:rsidR="00C544D2">
        <w:rPr>
          <w:rFonts w:ascii="Arial" w:hAnsi="Arial" w:cs="Arial"/>
          <w:b/>
          <w:sz w:val="22"/>
          <w:szCs w:val="22"/>
          <w:lang w:val="en-GB"/>
        </w:rPr>
        <w:t xml:space="preserve">  Dates</w:t>
      </w:r>
      <w:proofErr w:type="gramEnd"/>
      <w:r w:rsidR="00C544D2">
        <w:rPr>
          <w:rFonts w:ascii="Arial" w:hAnsi="Arial" w:cs="Arial"/>
          <w:b/>
          <w:sz w:val="22"/>
          <w:szCs w:val="22"/>
          <w:lang w:val="en-GB"/>
        </w:rPr>
        <w:t xml:space="preserve"> of Future Meetings</w:t>
      </w:r>
    </w:p>
    <w:p w14:paraId="7AECF229" w14:textId="7F54972E" w:rsidR="00C544D2" w:rsidRDefault="00A3662D" w:rsidP="00C544D2">
      <w:pPr>
        <w:spacing w:after="60"/>
        <w:rPr>
          <w:rFonts w:ascii="Arial" w:hAnsi="Arial" w:cs="Arial"/>
          <w:sz w:val="22"/>
          <w:szCs w:val="22"/>
          <w:lang w:val="en-GB"/>
        </w:rPr>
      </w:pPr>
      <w:r>
        <w:rPr>
          <w:rFonts w:ascii="Arial" w:hAnsi="Arial" w:cs="Arial"/>
          <w:sz w:val="22"/>
          <w:szCs w:val="22"/>
          <w:lang w:val="en-GB"/>
        </w:rPr>
        <w:t>2</w:t>
      </w:r>
      <w:r w:rsidR="00C544D2">
        <w:rPr>
          <w:rFonts w:ascii="Arial" w:hAnsi="Arial" w:cs="Arial"/>
          <w:sz w:val="22"/>
          <w:szCs w:val="22"/>
          <w:lang w:val="en-GB"/>
        </w:rPr>
        <w:t xml:space="preserve"> September (</w:t>
      </w:r>
      <w:r w:rsidR="00947C38">
        <w:rPr>
          <w:rFonts w:ascii="Arial" w:hAnsi="Arial" w:cs="Arial"/>
          <w:sz w:val="22"/>
          <w:szCs w:val="22"/>
          <w:lang w:val="en-GB"/>
        </w:rPr>
        <w:t>Nether Compton</w:t>
      </w:r>
      <w:r w:rsidR="00C544D2">
        <w:rPr>
          <w:rFonts w:ascii="Arial" w:hAnsi="Arial" w:cs="Arial"/>
          <w:sz w:val="22"/>
          <w:szCs w:val="22"/>
          <w:lang w:val="en-GB"/>
        </w:rPr>
        <w:t>)</w:t>
      </w:r>
    </w:p>
    <w:p w14:paraId="6F130F78" w14:textId="7AA8CB71" w:rsidR="00C544D2" w:rsidRDefault="00A3662D" w:rsidP="00C544D2">
      <w:pPr>
        <w:spacing w:after="60"/>
        <w:rPr>
          <w:rFonts w:ascii="Arial" w:hAnsi="Arial" w:cs="Arial"/>
          <w:sz w:val="22"/>
          <w:szCs w:val="22"/>
          <w:lang w:val="en-GB"/>
        </w:rPr>
      </w:pPr>
      <w:r>
        <w:rPr>
          <w:rFonts w:ascii="Arial" w:hAnsi="Arial" w:cs="Arial"/>
          <w:sz w:val="22"/>
          <w:szCs w:val="22"/>
          <w:lang w:val="en-GB"/>
        </w:rPr>
        <w:t>4</w:t>
      </w:r>
      <w:r w:rsidR="00C544D2">
        <w:rPr>
          <w:rFonts w:ascii="Arial" w:hAnsi="Arial" w:cs="Arial"/>
          <w:sz w:val="22"/>
          <w:szCs w:val="22"/>
          <w:lang w:val="en-GB"/>
        </w:rPr>
        <w:t xml:space="preserve"> November (</w:t>
      </w:r>
      <w:r w:rsidR="001B2F22">
        <w:rPr>
          <w:rFonts w:ascii="Arial" w:hAnsi="Arial" w:cs="Arial"/>
          <w:sz w:val="22"/>
          <w:szCs w:val="22"/>
          <w:lang w:val="en-GB"/>
        </w:rPr>
        <w:t>Sandford Orcas</w:t>
      </w:r>
      <w:r w:rsidR="00C544D2">
        <w:rPr>
          <w:rFonts w:ascii="Arial" w:hAnsi="Arial" w:cs="Arial"/>
          <w:sz w:val="22"/>
          <w:szCs w:val="22"/>
          <w:lang w:val="en-GB"/>
        </w:rPr>
        <w:t>)</w:t>
      </w:r>
    </w:p>
    <w:p w14:paraId="4945631B" w14:textId="17A049C8" w:rsidR="00C544D2" w:rsidRPr="001B2F22" w:rsidRDefault="008A39A8" w:rsidP="00C544D2">
      <w:pPr>
        <w:rPr>
          <w:rFonts w:ascii="Arial" w:hAnsi="Arial" w:cs="Arial"/>
          <w:sz w:val="22"/>
          <w:szCs w:val="22"/>
          <w:lang w:val="en-GB"/>
        </w:rPr>
      </w:pPr>
      <w:proofErr w:type="gramStart"/>
      <w:r>
        <w:rPr>
          <w:rFonts w:ascii="Arial" w:hAnsi="Arial" w:cs="Arial"/>
          <w:b/>
          <w:sz w:val="22"/>
          <w:szCs w:val="22"/>
          <w:lang w:val="en-GB"/>
        </w:rPr>
        <w:t>16</w:t>
      </w:r>
      <w:r w:rsidR="00C544D2">
        <w:rPr>
          <w:rFonts w:ascii="Arial" w:hAnsi="Arial" w:cs="Arial"/>
          <w:b/>
          <w:sz w:val="22"/>
          <w:szCs w:val="22"/>
          <w:lang w:val="en-GB"/>
        </w:rPr>
        <w:t xml:space="preserve">  Items</w:t>
      </w:r>
      <w:proofErr w:type="gramEnd"/>
      <w:r w:rsidR="00C544D2">
        <w:rPr>
          <w:rFonts w:ascii="Arial" w:hAnsi="Arial" w:cs="Arial"/>
          <w:b/>
          <w:sz w:val="22"/>
          <w:szCs w:val="22"/>
          <w:lang w:val="en-GB"/>
        </w:rPr>
        <w:t xml:space="preserve"> for next Meeting: </w:t>
      </w:r>
      <w:r w:rsidR="00A3662D">
        <w:rPr>
          <w:rFonts w:ascii="Arial" w:hAnsi="Arial" w:cs="Arial"/>
          <w:sz w:val="22"/>
          <w:szCs w:val="22"/>
          <w:lang w:val="en-GB"/>
        </w:rPr>
        <w:t>None</w:t>
      </w:r>
    </w:p>
    <w:p w14:paraId="05F7EE09" w14:textId="77777777" w:rsidR="00C544D2" w:rsidRDefault="00C544D2" w:rsidP="00C544D2"/>
    <w:p w14:paraId="13737FFA" w14:textId="61C2C6EB" w:rsidR="00C544D2" w:rsidRDefault="001B2F22" w:rsidP="00C544D2">
      <w:pPr>
        <w:tabs>
          <w:tab w:val="left" w:pos="2235"/>
        </w:tabs>
        <w:rPr>
          <w:rFonts w:ascii="Arial" w:hAnsi="Arial" w:cs="Arial"/>
          <w:b/>
          <w:sz w:val="22"/>
          <w:szCs w:val="22"/>
          <w:lang w:val="en-GB"/>
        </w:rPr>
      </w:pPr>
      <w:r>
        <w:rPr>
          <w:rFonts w:ascii="Arial" w:hAnsi="Arial" w:cs="Arial"/>
          <w:b/>
          <w:sz w:val="22"/>
          <w:szCs w:val="22"/>
          <w:lang w:val="en-GB"/>
        </w:rPr>
        <w:t xml:space="preserve">The meeting closed at </w:t>
      </w:r>
      <w:r w:rsidR="0006214C">
        <w:rPr>
          <w:rFonts w:ascii="Arial" w:hAnsi="Arial" w:cs="Arial"/>
          <w:b/>
          <w:sz w:val="22"/>
          <w:szCs w:val="22"/>
          <w:lang w:val="en-GB"/>
        </w:rPr>
        <w:t>9</w:t>
      </w:r>
      <w:r>
        <w:rPr>
          <w:rFonts w:ascii="Arial" w:hAnsi="Arial" w:cs="Arial"/>
          <w:b/>
          <w:sz w:val="22"/>
          <w:szCs w:val="22"/>
          <w:lang w:val="en-GB"/>
        </w:rPr>
        <w:t>.</w:t>
      </w:r>
      <w:r w:rsidR="00786821">
        <w:rPr>
          <w:rFonts w:ascii="Arial" w:hAnsi="Arial" w:cs="Arial"/>
          <w:b/>
          <w:sz w:val="22"/>
          <w:szCs w:val="22"/>
          <w:lang w:val="en-GB"/>
        </w:rPr>
        <w:t>15</w:t>
      </w:r>
      <w:r w:rsidR="00B46F5D">
        <w:rPr>
          <w:rFonts w:ascii="Arial" w:hAnsi="Arial" w:cs="Arial"/>
          <w:b/>
          <w:sz w:val="22"/>
          <w:szCs w:val="22"/>
          <w:lang w:val="en-GB"/>
        </w:rPr>
        <w:t>`</w:t>
      </w:r>
      <w:r w:rsidR="00C544D2">
        <w:rPr>
          <w:rFonts w:ascii="Arial" w:hAnsi="Arial" w:cs="Arial"/>
          <w:b/>
          <w:sz w:val="22"/>
          <w:szCs w:val="22"/>
          <w:lang w:val="en-GB"/>
        </w:rPr>
        <w:t xml:space="preserve"> pm</w:t>
      </w:r>
    </w:p>
    <w:p w14:paraId="51014FD8" w14:textId="77777777" w:rsidR="00C544D2" w:rsidRDefault="00C544D2" w:rsidP="00C544D2"/>
    <w:p w14:paraId="3A60E9E3" w14:textId="77777777" w:rsidR="0085140C" w:rsidRDefault="0085140C" w:rsidP="00C544D2">
      <w:pPr>
        <w:spacing w:after="113"/>
      </w:pPr>
    </w:p>
    <w:sectPr w:rsidR="0085140C">
      <w:footerReference w:type="default" r:id="rId7"/>
      <w:pgSz w:w="11906" w:h="16838"/>
      <w:pgMar w:top="1134" w:right="1134" w:bottom="851" w:left="1134" w:header="0" w:footer="709"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0F6A59" w14:textId="77777777" w:rsidR="00B652E7" w:rsidRDefault="00B652E7">
      <w:r>
        <w:separator/>
      </w:r>
    </w:p>
  </w:endnote>
  <w:endnote w:type="continuationSeparator" w:id="0">
    <w:p w14:paraId="2B2CC6FC" w14:textId="77777777" w:rsidR="00B652E7" w:rsidRDefault="00B652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7CF538" w14:textId="77777777" w:rsidR="003803F0" w:rsidRDefault="003803F0">
    <w:pPr>
      <w:pStyle w:val="Footer"/>
      <w:jc w:val="center"/>
    </w:pPr>
    <w:r>
      <w:fldChar w:fldCharType="begin"/>
    </w:r>
    <w:r>
      <w:instrText>PAGE</w:instrText>
    </w:r>
    <w:r>
      <w:fldChar w:fldCharType="separate"/>
    </w:r>
    <w:r>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912626" w14:textId="77777777" w:rsidR="00B652E7" w:rsidRDefault="00B652E7">
      <w:r>
        <w:separator/>
      </w:r>
    </w:p>
  </w:footnote>
  <w:footnote w:type="continuationSeparator" w:id="0">
    <w:p w14:paraId="31AB080B" w14:textId="77777777" w:rsidR="00B652E7" w:rsidRDefault="00B652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17967"/>
    <w:multiLevelType w:val="hybridMultilevel"/>
    <w:tmpl w:val="CA26971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4D7AB7"/>
    <w:multiLevelType w:val="hybridMultilevel"/>
    <w:tmpl w:val="FF0C0694"/>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6EC368D"/>
    <w:multiLevelType w:val="hybridMultilevel"/>
    <w:tmpl w:val="2924A638"/>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4EA84963"/>
    <w:multiLevelType w:val="hybridMultilevel"/>
    <w:tmpl w:val="E0164CA4"/>
    <w:lvl w:ilvl="0" w:tplc="430A5684">
      <w:start w:val="1"/>
      <w:numFmt w:val="decimal"/>
      <w:lvlText w:val="%1."/>
      <w:lvlJc w:val="left"/>
      <w:pPr>
        <w:ind w:left="360" w:hanging="360"/>
      </w:pPr>
      <w:rPr>
        <w:rFonts w:hint="default"/>
        <w:b/>
      </w:rPr>
    </w:lvl>
    <w:lvl w:ilvl="1" w:tplc="BC163B06">
      <w:start w:val="1"/>
      <w:numFmt w:val="lowerLetter"/>
      <w:lvlText w:val="%2."/>
      <w:lvlJc w:val="left"/>
      <w:pPr>
        <w:ind w:left="1080" w:hanging="360"/>
      </w:pPr>
      <w:rPr>
        <w:rFonts w:hint="default"/>
        <w:b/>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59C23BF9"/>
    <w:multiLevelType w:val="hybridMultilevel"/>
    <w:tmpl w:val="EEDAD01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140C"/>
    <w:rsid w:val="000351C8"/>
    <w:rsid w:val="000457B7"/>
    <w:rsid w:val="00061433"/>
    <w:rsid w:val="0006214C"/>
    <w:rsid w:val="00084184"/>
    <w:rsid w:val="000A0A44"/>
    <w:rsid w:val="000A2167"/>
    <w:rsid w:val="000B463B"/>
    <w:rsid w:val="000D53D1"/>
    <w:rsid w:val="000F2917"/>
    <w:rsid w:val="00134AFB"/>
    <w:rsid w:val="00140342"/>
    <w:rsid w:val="00144168"/>
    <w:rsid w:val="00195557"/>
    <w:rsid w:val="001B2F22"/>
    <w:rsid w:val="001C1CE6"/>
    <w:rsid w:val="001C55D0"/>
    <w:rsid w:val="001C7FC8"/>
    <w:rsid w:val="001F6E2C"/>
    <w:rsid w:val="0021138C"/>
    <w:rsid w:val="00223C55"/>
    <w:rsid w:val="00223EDC"/>
    <w:rsid w:val="00240A03"/>
    <w:rsid w:val="002A493A"/>
    <w:rsid w:val="002D51E8"/>
    <w:rsid w:val="002F37EF"/>
    <w:rsid w:val="002F4962"/>
    <w:rsid w:val="00312993"/>
    <w:rsid w:val="0032248B"/>
    <w:rsid w:val="0032616B"/>
    <w:rsid w:val="003415FA"/>
    <w:rsid w:val="0034713D"/>
    <w:rsid w:val="003636E2"/>
    <w:rsid w:val="003803F0"/>
    <w:rsid w:val="003A66A2"/>
    <w:rsid w:val="003B4D43"/>
    <w:rsid w:val="003C213C"/>
    <w:rsid w:val="003E490A"/>
    <w:rsid w:val="004007B5"/>
    <w:rsid w:val="00402535"/>
    <w:rsid w:val="00420BC3"/>
    <w:rsid w:val="004247DB"/>
    <w:rsid w:val="00425711"/>
    <w:rsid w:val="00430A17"/>
    <w:rsid w:val="00456C50"/>
    <w:rsid w:val="004750D6"/>
    <w:rsid w:val="004A0CAA"/>
    <w:rsid w:val="004E5342"/>
    <w:rsid w:val="004F53CF"/>
    <w:rsid w:val="00511B73"/>
    <w:rsid w:val="00552A38"/>
    <w:rsid w:val="00552E82"/>
    <w:rsid w:val="005566B5"/>
    <w:rsid w:val="00562542"/>
    <w:rsid w:val="00593952"/>
    <w:rsid w:val="005D727C"/>
    <w:rsid w:val="005F695D"/>
    <w:rsid w:val="00604ADB"/>
    <w:rsid w:val="00624050"/>
    <w:rsid w:val="006304DF"/>
    <w:rsid w:val="00630951"/>
    <w:rsid w:val="00670AD7"/>
    <w:rsid w:val="00674EFF"/>
    <w:rsid w:val="00684046"/>
    <w:rsid w:val="006B5751"/>
    <w:rsid w:val="007239AD"/>
    <w:rsid w:val="00725349"/>
    <w:rsid w:val="0073535C"/>
    <w:rsid w:val="00740FC5"/>
    <w:rsid w:val="007562B2"/>
    <w:rsid w:val="00775A19"/>
    <w:rsid w:val="00786821"/>
    <w:rsid w:val="00787629"/>
    <w:rsid w:val="00787FE5"/>
    <w:rsid w:val="007B23CD"/>
    <w:rsid w:val="007B2D01"/>
    <w:rsid w:val="007C4A46"/>
    <w:rsid w:val="007C6204"/>
    <w:rsid w:val="007F4050"/>
    <w:rsid w:val="00800A66"/>
    <w:rsid w:val="008028FF"/>
    <w:rsid w:val="00807EFA"/>
    <w:rsid w:val="00821358"/>
    <w:rsid w:val="0082265E"/>
    <w:rsid w:val="00840014"/>
    <w:rsid w:val="008504F6"/>
    <w:rsid w:val="0085140C"/>
    <w:rsid w:val="00854AA3"/>
    <w:rsid w:val="008627CA"/>
    <w:rsid w:val="008631B1"/>
    <w:rsid w:val="00871B0C"/>
    <w:rsid w:val="00876F00"/>
    <w:rsid w:val="008A39A8"/>
    <w:rsid w:val="008B1D65"/>
    <w:rsid w:val="008B66F9"/>
    <w:rsid w:val="008C6652"/>
    <w:rsid w:val="00911B37"/>
    <w:rsid w:val="00912A53"/>
    <w:rsid w:val="00913DCF"/>
    <w:rsid w:val="00936DC6"/>
    <w:rsid w:val="00947C38"/>
    <w:rsid w:val="00967D7B"/>
    <w:rsid w:val="00971B64"/>
    <w:rsid w:val="00975E92"/>
    <w:rsid w:val="00986434"/>
    <w:rsid w:val="0099288C"/>
    <w:rsid w:val="009B53FA"/>
    <w:rsid w:val="009C3A86"/>
    <w:rsid w:val="009C5C35"/>
    <w:rsid w:val="00A210FA"/>
    <w:rsid w:val="00A3662D"/>
    <w:rsid w:val="00A42124"/>
    <w:rsid w:val="00A458B6"/>
    <w:rsid w:val="00AA3B3A"/>
    <w:rsid w:val="00AB15E1"/>
    <w:rsid w:val="00AB4A2D"/>
    <w:rsid w:val="00AB5E37"/>
    <w:rsid w:val="00AC228D"/>
    <w:rsid w:val="00AC33F8"/>
    <w:rsid w:val="00AE213D"/>
    <w:rsid w:val="00AF4815"/>
    <w:rsid w:val="00B00B02"/>
    <w:rsid w:val="00B1739C"/>
    <w:rsid w:val="00B20202"/>
    <w:rsid w:val="00B269E1"/>
    <w:rsid w:val="00B44ED6"/>
    <w:rsid w:val="00B46F5D"/>
    <w:rsid w:val="00B47E9C"/>
    <w:rsid w:val="00B602A7"/>
    <w:rsid w:val="00B652E7"/>
    <w:rsid w:val="00B84251"/>
    <w:rsid w:val="00B933FC"/>
    <w:rsid w:val="00B94F7E"/>
    <w:rsid w:val="00B97C94"/>
    <w:rsid w:val="00BB0672"/>
    <w:rsid w:val="00BC51B8"/>
    <w:rsid w:val="00BE3F18"/>
    <w:rsid w:val="00BF2C05"/>
    <w:rsid w:val="00C22F04"/>
    <w:rsid w:val="00C300C2"/>
    <w:rsid w:val="00C41C01"/>
    <w:rsid w:val="00C523C9"/>
    <w:rsid w:val="00C544D2"/>
    <w:rsid w:val="00C57DD0"/>
    <w:rsid w:val="00C77103"/>
    <w:rsid w:val="00C85D2C"/>
    <w:rsid w:val="00CB44E3"/>
    <w:rsid w:val="00CC1D52"/>
    <w:rsid w:val="00CC576D"/>
    <w:rsid w:val="00CC60A2"/>
    <w:rsid w:val="00CD6620"/>
    <w:rsid w:val="00CE38D8"/>
    <w:rsid w:val="00D54A55"/>
    <w:rsid w:val="00D900E7"/>
    <w:rsid w:val="00DF3B4F"/>
    <w:rsid w:val="00DF4FF9"/>
    <w:rsid w:val="00DF76DF"/>
    <w:rsid w:val="00E21FA1"/>
    <w:rsid w:val="00E36403"/>
    <w:rsid w:val="00E74EE0"/>
    <w:rsid w:val="00E84DD8"/>
    <w:rsid w:val="00EB0AE1"/>
    <w:rsid w:val="00EC2020"/>
    <w:rsid w:val="00EC6834"/>
    <w:rsid w:val="00ED4AD5"/>
    <w:rsid w:val="00F41292"/>
    <w:rsid w:val="00F44941"/>
    <w:rsid w:val="00F520F3"/>
    <w:rsid w:val="00F52CBC"/>
    <w:rsid w:val="00F7195C"/>
    <w:rsid w:val="00F7683C"/>
    <w:rsid w:val="00FA6534"/>
    <w:rsid w:val="00FC1B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186F7"/>
  <w15:docId w15:val="{635DA2EB-A91F-47BC-8FCB-7B9A1D642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C229F"/>
    <w:pPr>
      <w:suppressAutoHyphens/>
    </w:pPr>
    <w:rPr>
      <w:color w:val="00000A"/>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460974"/>
  </w:style>
  <w:style w:type="character" w:customStyle="1" w:styleId="InternetLink">
    <w:name w:val="Internet Link"/>
    <w:basedOn w:val="DefaultParagraphFont"/>
    <w:rsid w:val="004C02AC"/>
    <w:rPr>
      <w:color w:val="0000FF"/>
      <w:u w:val="single"/>
      <w:lang w:val="uz-Cyrl-UZ" w:eastAsia="uz-Cyrl-UZ" w:bidi="uz-Cyrl-UZ"/>
    </w:rPr>
  </w:style>
  <w:style w:type="character" w:customStyle="1" w:styleId="ListLabel1">
    <w:name w:val="ListLabel 1"/>
    <w:rsid w:val="003A6139"/>
    <w:rPr>
      <w:b/>
    </w:rPr>
  </w:style>
  <w:style w:type="character" w:customStyle="1" w:styleId="BalloonTextChar">
    <w:name w:val="Balloon Text Char"/>
    <w:basedOn w:val="DefaultParagraphFont"/>
    <w:link w:val="BalloonText"/>
    <w:rsid w:val="00DF7655"/>
    <w:rPr>
      <w:rFonts w:ascii="Lucida Grande" w:hAnsi="Lucida Grande"/>
      <w:color w:val="00000A"/>
      <w:sz w:val="18"/>
      <w:szCs w:val="18"/>
      <w:lang w:val="en-US" w:eastAsia="en-US"/>
    </w:rPr>
  </w:style>
  <w:style w:type="paragraph" w:customStyle="1" w:styleId="Heading">
    <w:name w:val="Heading"/>
    <w:basedOn w:val="Normal"/>
    <w:next w:val="TextBody"/>
    <w:rsid w:val="003A6139"/>
    <w:pPr>
      <w:keepNext/>
      <w:spacing w:before="240" w:after="120"/>
    </w:pPr>
    <w:rPr>
      <w:rFonts w:ascii="Liberation Sans" w:eastAsia="Microsoft YaHei" w:hAnsi="Liberation Sans" w:cs="Mangal"/>
      <w:sz w:val="28"/>
      <w:szCs w:val="28"/>
    </w:rPr>
  </w:style>
  <w:style w:type="paragraph" w:customStyle="1" w:styleId="TextBody">
    <w:name w:val="Text Body"/>
    <w:basedOn w:val="Normal"/>
    <w:rsid w:val="003A6139"/>
    <w:pPr>
      <w:spacing w:after="140" w:line="288" w:lineRule="auto"/>
    </w:pPr>
  </w:style>
  <w:style w:type="paragraph" w:styleId="List">
    <w:name w:val="List"/>
    <w:basedOn w:val="TextBody"/>
    <w:rsid w:val="003A6139"/>
    <w:rPr>
      <w:rFonts w:cs="Mangal"/>
    </w:rPr>
  </w:style>
  <w:style w:type="paragraph" w:styleId="Caption">
    <w:name w:val="caption"/>
    <w:basedOn w:val="Normal"/>
    <w:rsid w:val="003A6139"/>
    <w:pPr>
      <w:suppressLineNumbers/>
      <w:spacing w:before="120" w:after="120"/>
    </w:pPr>
    <w:rPr>
      <w:rFonts w:cs="Mangal"/>
      <w:i/>
      <w:iCs/>
    </w:rPr>
  </w:style>
  <w:style w:type="paragraph" w:customStyle="1" w:styleId="Index">
    <w:name w:val="Index"/>
    <w:basedOn w:val="Normal"/>
    <w:rsid w:val="003A6139"/>
    <w:pPr>
      <w:suppressLineNumbers/>
    </w:pPr>
    <w:rPr>
      <w:rFonts w:cs="Mangal"/>
    </w:rPr>
  </w:style>
  <w:style w:type="paragraph" w:styleId="Header">
    <w:name w:val="header"/>
    <w:basedOn w:val="Normal"/>
    <w:rsid w:val="00425704"/>
    <w:pPr>
      <w:tabs>
        <w:tab w:val="center" w:pos="4320"/>
        <w:tab w:val="right" w:pos="8640"/>
      </w:tabs>
    </w:pPr>
  </w:style>
  <w:style w:type="paragraph" w:styleId="Footer">
    <w:name w:val="footer"/>
    <w:basedOn w:val="Normal"/>
    <w:rsid w:val="00425704"/>
    <w:pPr>
      <w:tabs>
        <w:tab w:val="center" w:pos="4320"/>
        <w:tab w:val="right" w:pos="8640"/>
      </w:tabs>
    </w:pPr>
  </w:style>
  <w:style w:type="paragraph" w:styleId="ListParagraph">
    <w:name w:val="List Paragraph"/>
    <w:basedOn w:val="Normal"/>
    <w:uiPriority w:val="34"/>
    <w:qFormat/>
    <w:rsid w:val="0055174B"/>
    <w:pPr>
      <w:ind w:left="720"/>
      <w:contextualSpacing/>
    </w:pPr>
  </w:style>
  <w:style w:type="paragraph" w:customStyle="1" w:styleId="TableContents">
    <w:name w:val="Table Contents"/>
    <w:basedOn w:val="Normal"/>
    <w:pPr>
      <w:suppressLineNumbers/>
    </w:pPr>
  </w:style>
  <w:style w:type="paragraph" w:styleId="BalloonText">
    <w:name w:val="Balloon Text"/>
    <w:basedOn w:val="Normal"/>
    <w:link w:val="BalloonTextChar"/>
    <w:rsid w:val="00DF7655"/>
    <w:rPr>
      <w:rFonts w:ascii="Lucida Grande" w:hAnsi="Lucida Grande"/>
      <w:sz w:val="18"/>
      <w:szCs w:val="18"/>
    </w:rPr>
  </w:style>
  <w:style w:type="table" w:styleId="TableGrid">
    <w:name w:val="Table Grid"/>
    <w:basedOn w:val="TableNormal"/>
    <w:rsid w:val="00DC12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25156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256</TotalTime>
  <Pages>3</Pages>
  <Words>970</Words>
  <Characters>5529</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Minutes of the Meeting of the QUEEN THORNE PARISH COUNCIL held on Monday 6 September 2004 at Trent Memorial Hall</vt:lpstr>
    </vt:vector>
  </TitlesOfParts>
  <Company/>
  <LinksUpToDate>false</LinksUpToDate>
  <CharactersWithSpaces>6487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QUEEN THORNE PARISH COUNCIL held on Monday 6 September 2004 at Trent Memorial Hall</dc:title>
  <dc:creator>Sarah-Jane Chick</dc:creator>
  <cp:lastModifiedBy>Rose Edwards</cp:lastModifiedBy>
  <cp:revision>8</cp:revision>
  <cp:lastPrinted>2014-01-19T16:26:00Z</cp:lastPrinted>
  <dcterms:created xsi:type="dcterms:W3CDTF">2019-07-03T14:02:00Z</dcterms:created>
  <dcterms:modified xsi:type="dcterms:W3CDTF">2019-07-16T20:13:00Z</dcterms:modified>
  <dc:language>en-GB</dc:language>
</cp:coreProperties>
</file>