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3F8D" w14:textId="6A2720E8" w:rsidR="00013ECC" w:rsidRDefault="009B0745" w:rsidP="009B0745">
      <w:pPr>
        <w:jc w:val="center"/>
        <w:rPr>
          <w:sz w:val="28"/>
          <w:szCs w:val="28"/>
        </w:rPr>
      </w:pPr>
      <w:r>
        <w:rPr>
          <w:sz w:val="28"/>
          <w:szCs w:val="28"/>
        </w:rPr>
        <w:t>Stretton under Fosse Parish Council</w:t>
      </w:r>
    </w:p>
    <w:p w14:paraId="7A266741" w14:textId="2B3ACF0B" w:rsidR="009B0745" w:rsidRDefault="009B0745" w:rsidP="009B0745">
      <w:pPr>
        <w:jc w:val="center"/>
        <w:rPr>
          <w:sz w:val="28"/>
          <w:szCs w:val="28"/>
        </w:rPr>
      </w:pPr>
      <w:r>
        <w:rPr>
          <w:sz w:val="28"/>
          <w:szCs w:val="28"/>
        </w:rPr>
        <w:t>Parish Council expenditure over £100</w:t>
      </w:r>
    </w:p>
    <w:p w14:paraId="0A25A008" w14:textId="60790DE0" w:rsidR="009B0745" w:rsidRDefault="009B0745" w:rsidP="009B0745">
      <w:pPr>
        <w:jc w:val="center"/>
        <w:rPr>
          <w:sz w:val="28"/>
          <w:szCs w:val="28"/>
        </w:rPr>
      </w:pPr>
    </w:p>
    <w:p w14:paraId="1F162258" w14:textId="6964FB0A" w:rsidR="009B0745" w:rsidRDefault="009B0745" w:rsidP="009B0745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year 202</w:t>
      </w:r>
      <w:r w:rsidR="00F97576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F97576">
        <w:rPr>
          <w:sz w:val="28"/>
          <w:szCs w:val="28"/>
        </w:rPr>
        <w:t>2</w:t>
      </w:r>
    </w:p>
    <w:p w14:paraId="6A6412A6" w14:textId="1C2C566E" w:rsidR="009B0745" w:rsidRDefault="009B0745" w:rsidP="009B0745">
      <w:pPr>
        <w:jc w:val="center"/>
        <w:rPr>
          <w:sz w:val="28"/>
          <w:szCs w:val="28"/>
        </w:rPr>
      </w:pPr>
    </w:p>
    <w:p w14:paraId="6BFC718E" w14:textId="662ECB9E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WALC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£123</w:t>
      </w:r>
    </w:p>
    <w:p w14:paraId="2C46579F" w14:textId="2D4E4BC0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Electricity supply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B330AC">
        <w:rPr>
          <w:sz w:val="28"/>
          <w:szCs w:val="28"/>
        </w:rPr>
        <w:t>1089.63</w:t>
      </w:r>
      <w:r>
        <w:rPr>
          <w:sz w:val="28"/>
          <w:szCs w:val="28"/>
        </w:rPr>
        <w:t>(annual payments)</w:t>
      </w:r>
    </w:p>
    <w:p w14:paraId="0233C115" w14:textId="6E5E64B8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Electricity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2C2AAA">
        <w:rPr>
          <w:sz w:val="28"/>
          <w:szCs w:val="28"/>
        </w:rPr>
        <w:t>234.42</w:t>
      </w:r>
      <w:r>
        <w:rPr>
          <w:sz w:val="28"/>
          <w:szCs w:val="28"/>
        </w:rPr>
        <w:t xml:space="preserve"> (annual payment)</w:t>
      </w:r>
    </w:p>
    <w:p w14:paraId="5F2150E6" w14:textId="3254573C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£257.60</w:t>
      </w:r>
    </w:p>
    <w:p w14:paraId="68A379E7" w14:textId="3A004BB9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Internal audit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  <w:r w:rsidR="00CD08A8">
        <w:rPr>
          <w:sz w:val="28"/>
          <w:szCs w:val="28"/>
        </w:rPr>
        <w:t>44</w:t>
      </w:r>
    </w:p>
    <w:p w14:paraId="3BCF79E5" w14:textId="7EFD1DE5" w:rsidR="009B0745" w:rsidRDefault="00EA60BE" w:rsidP="009B0745">
      <w:pPr>
        <w:rPr>
          <w:sz w:val="28"/>
          <w:szCs w:val="28"/>
        </w:rPr>
      </w:pPr>
      <w:r>
        <w:rPr>
          <w:sz w:val="28"/>
          <w:szCs w:val="28"/>
        </w:rPr>
        <w:t xml:space="preserve">Cllr Hartshorn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EB6">
        <w:rPr>
          <w:sz w:val="28"/>
          <w:szCs w:val="28"/>
        </w:rPr>
        <w:t>£298.20</w:t>
      </w:r>
    </w:p>
    <w:p w14:paraId="0239F4EF" w14:textId="04792818" w:rsidR="00EA60BE" w:rsidRDefault="00CD08A8" w:rsidP="009B0745">
      <w:pPr>
        <w:rPr>
          <w:sz w:val="28"/>
          <w:szCs w:val="28"/>
        </w:rPr>
      </w:pPr>
      <w:r>
        <w:rPr>
          <w:sz w:val="28"/>
          <w:szCs w:val="28"/>
        </w:rPr>
        <w:t>Reimbursement</w:t>
      </w:r>
    </w:p>
    <w:p w14:paraId="261FDD13" w14:textId="675D39E6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 xml:space="preserve">Salary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£18</w:t>
      </w:r>
      <w:r w:rsidR="00CD08A8">
        <w:rPr>
          <w:sz w:val="28"/>
          <w:szCs w:val="28"/>
        </w:rPr>
        <w:t>31.52</w:t>
      </w:r>
    </w:p>
    <w:p w14:paraId="7A7D0562" w14:textId="74DFD9A8" w:rsidR="009B0745" w:rsidRDefault="00CD08A8" w:rsidP="009B0745">
      <w:pPr>
        <w:rPr>
          <w:sz w:val="28"/>
          <w:szCs w:val="28"/>
        </w:rPr>
      </w:pPr>
      <w:r>
        <w:rPr>
          <w:sz w:val="28"/>
          <w:szCs w:val="28"/>
        </w:rPr>
        <w:t>Previous clerk 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E543C8">
        <w:rPr>
          <w:sz w:val="28"/>
          <w:szCs w:val="28"/>
        </w:rPr>
        <w:t>441.18</w:t>
      </w:r>
    </w:p>
    <w:p w14:paraId="428A21F8" w14:textId="4845ED60" w:rsidR="009B0745" w:rsidRDefault="009B0745" w:rsidP="009B0745">
      <w:pPr>
        <w:rPr>
          <w:sz w:val="28"/>
          <w:szCs w:val="28"/>
        </w:rPr>
      </w:pPr>
    </w:p>
    <w:p w14:paraId="3DB06440" w14:textId="1831DDCE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(*recoverable VAT is included in these costs)</w:t>
      </w:r>
    </w:p>
    <w:p w14:paraId="4C16D76A" w14:textId="2352E476" w:rsidR="009B0745" w:rsidRDefault="009B0745" w:rsidP="009B0745">
      <w:pPr>
        <w:rPr>
          <w:sz w:val="28"/>
          <w:szCs w:val="28"/>
        </w:rPr>
      </w:pPr>
    </w:p>
    <w:p w14:paraId="3E134C5F" w14:textId="7B52EA84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  <w:t>Signed ………………………………………….</w:t>
      </w:r>
    </w:p>
    <w:p w14:paraId="36FBD133" w14:textId="0BCC94B0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Date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  <w:t>Date    ………………………………………….</w:t>
      </w:r>
    </w:p>
    <w:p w14:paraId="4270DBC2" w14:textId="6A07B8CF" w:rsidR="009B0745" w:rsidRDefault="009B0745" w:rsidP="009B0745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Responsible Financial Officer</w:t>
      </w:r>
    </w:p>
    <w:p w14:paraId="6D1ABC5F" w14:textId="77777777" w:rsidR="009B0745" w:rsidRPr="009B0745" w:rsidRDefault="009B0745" w:rsidP="009B0745">
      <w:pPr>
        <w:rPr>
          <w:sz w:val="28"/>
          <w:szCs w:val="28"/>
        </w:rPr>
      </w:pPr>
    </w:p>
    <w:sectPr w:rsidR="009B0745" w:rsidRPr="009B0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45"/>
    <w:rsid w:val="00013ECC"/>
    <w:rsid w:val="00093EB6"/>
    <w:rsid w:val="002C2AAA"/>
    <w:rsid w:val="006E5D90"/>
    <w:rsid w:val="009B0745"/>
    <w:rsid w:val="00B330AC"/>
    <w:rsid w:val="00CD08A8"/>
    <w:rsid w:val="00E543C8"/>
    <w:rsid w:val="00EA60BE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53B8"/>
  <w15:chartTrackingRefBased/>
  <w15:docId w15:val="{366C6CBE-8783-47E1-92A6-17D243D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rytonondunsmoreparishcouncil@outlook.com</dc:creator>
  <cp:keywords/>
  <dc:description/>
  <cp:lastModifiedBy>rytonondunsmoreparishcouncil@outlook.com</cp:lastModifiedBy>
  <cp:revision>2</cp:revision>
  <dcterms:created xsi:type="dcterms:W3CDTF">2022-04-11T08:00:00Z</dcterms:created>
  <dcterms:modified xsi:type="dcterms:W3CDTF">2022-04-11T08:00:00Z</dcterms:modified>
</cp:coreProperties>
</file>