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3459F" w14:textId="77777777" w:rsidR="00251590" w:rsidRPr="00EA2EFE" w:rsidRDefault="0031507F" w:rsidP="0031507F">
      <w:pPr>
        <w:jc w:val="center"/>
        <w:rPr>
          <w:rFonts w:ascii="Aptos" w:hAnsi="Aptos" w:cs="Arial"/>
          <w:b/>
          <w:sz w:val="28"/>
          <w:szCs w:val="28"/>
        </w:rPr>
      </w:pPr>
      <w:r w:rsidRPr="00EA2EFE">
        <w:rPr>
          <w:rFonts w:ascii="Aptos" w:hAnsi="Aptos" w:cs="Arial"/>
          <w:b/>
          <w:sz w:val="28"/>
          <w:szCs w:val="28"/>
        </w:rPr>
        <w:t>Morden Parish Council</w:t>
      </w:r>
    </w:p>
    <w:p w14:paraId="78A2C87D" w14:textId="77777777" w:rsidR="0031507F" w:rsidRPr="00EA2EFE" w:rsidRDefault="0031507F" w:rsidP="0031507F">
      <w:pPr>
        <w:rPr>
          <w:rFonts w:ascii="Aptos" w:hAnsi="Aptos" w:cs="Arial"/>
        </w:rPr>
      </w:pPr>
    </w:p>
    <w:p w14:paraId="17F25A8D" w14:textId="729776B0" w:rsidR="0031507F" w:rsidRPr="00EA2EFE" w:rsidRDefault="002063A4" w:rsidP="00FD53F5">
      <w:pPr>
        <w:ind w:right="57"/>
        <w:rPr>
          <w:rFonts w:ascii="Aptos" w:hAnsi="Aptos" w:cs="Arial"/>
        </w:rPr>
      </w:pPr>
      <w:r w:rsidRPr="00EA2EFE">
        <w:rPr>
          <w:rFonts w:ascii="Aptos" w:hAnsi="Aptos" w:cs="Arial"/>
        </w:rPr>
        <w:t>The m</w:t>
      </w:r>
      <w:r w:rsidR="0031507F" w:rsidRPr="00EA2EFE">
        <w:rPr>
          <w:rFonts w:ascii="Aptos" w:hAnsi="Aptos" w:cs="Arial"/>
        </w:rPr>
        <w:t xml:space="preserve">inutes of the </w:t>
      </w:r>
      <w:r w:rsidR="0026695C">
        <w:rPr>
          <w:rFonts w:ascii="Aptos" w:hAnsi="Aptos" w:cs="Arial"/>
        </w:rPr>
        <w:t xml:space="preserve">Meeting of </w:t>
      </w:r>
      <w:r w:rsidR="00545676" w:rsidRPr="00EA2EFE">
        <w:rPr>
          <w:rFonts w:ascii="Aptos" w:hAnsi="Aptos" w:cs="Arial"/>
        </w:rPr>
        <w:t xml:space="preserve">Morden </w:t>
      </w:r>
      <w:r w:rsidR="00DD1F5F" w:rsidRPr="00EA2EFE">
        <w:rPr>
          <w:rFonts w:ascii="Aptos" w:hAnsi="Aptos" w:cs="Arial"/>
        </w:rPr>
        <w:t>Parish Council</w:t>
      </w:r>
      <w:r w:rsidR="00545676" w:rsidRPr="00EA2EFE">
        <w:rPr>
          <w:rFonts w:ascii="Aptos" w:hAnsi="Aptos" w:cs="Arial"/>
        </w:rPr>
        <w:t xml:space="preserve"> </w:t>
      </w:r>
      <w:r w:rsidR="00C94F7A" w:rsidRPr="00EA2EFE">
        <w:rPr>
          <w:rFonts w:ascii="Aptos" w:hAnsi="Aptos" w:cs="Arial"/>
        </w:rPr>
        <w:t>meeting</w:t>
      </w:r>
      <w:r w:rsidRPr="00EA2EFE">
        <w:rPr>
          <w:rFonts w:ascii="Aptos" w:hAnsi="Aptos" w:cs="Arial"/>
        </w:rPr>
        <w:t xml:space="preserve"> held</w:t>
      </w:r>
      <w:r w:rsidR="00C94F7A" w:rsidRPr="00EA2EFE">
        <w:rPr>
          <w:rFonts w:ascii="Aptos" w:hAnsi="Aptos" w:cs="Arial"/>
        </w:rPr>
        <w:t xml:space="preserve"> on </w:t>
      </w:r>
      <w:r w:rsidR="0065043C">
        <w:rPr>
          <w:rFonts w:ascii="Aptos" w:hAnsi="Aptos" w:cs="Arial"/>
        </w:rPr>
        <w:t>14</w:t>
      </w:r>
      <w:r w:rsidR="0065043C" w:rsidRPr="0065043C">
        <w:rPr>
          <w:rFonts w:ascii="Aptos" w:hAnsi="Aptos" w:cs="Arial"/>
          <w:vertAlign w:val="superscript"/>
        </w:rPr>
        <w:t>th</w:t>
      </w:r>
      <w:r w:rsidR="0065043C">
        <w:rPr>
          <w:rFonts w:ascii="Aptos" w:hAnsi="Aptos" w:cs="Arial"/>
        </w:rPr>
        <w:t xml:space="preserve"> July</w:t>
      </w:r>
      <w:r w:rsidR="00BD0B14" w:rsidRPr="00EA2EFE">
        <w:rPr>
          <w:rFonts w:ascii="Aptos" w:hAnsi="Aptos" w:cs="Arial"/>
        </w:rPr>
        <w:t xml:space="preserve"> 2025</w:t>
      </w:r>
      <w:r w:rsidRPr="00EA2EFE">
        <w:rPr>
          <w:rFonts w:ascii="Aptos" w:hAnsi="Aptos" w:cs="Arial"/>
        </w:rPr>
        <w:t xml:space="preserve">, </w:t>
      </w:r>
      <w:r w:rsidR="00FD53F5" w:rsidRPr="00EA2EFE">
        <w:rPr>
          <w:rFonts w:ascii="Aptos" w:hAnsi="Aptos" w:cs="Arial"/>
        </w:rPr>
        <w:t>at</w:t>
      </w:r>
      <w:r w:rsidR="003B5B93" w:rsidRPr="00EA2EFE">
        <w:rPr>
          <w:rFonts w:ascii="Aptos" w:hAnsi="Aptos" w:cs="Arial"/>
        </w:rPr>
        <w:t xml:space="preserve"> </w:t>
      </w:r>
      <w:r w:rsidR="002C748D" w:rsidRPr="00EA2EFE">
        <w:rPr>
          <w:rFonts w:ascii="Aptos" w:hAnsi="Aptos" w:cs="Arial"/>
        </w:rPr>
        <w:t>7.30</w:t>
      </w:r>
      <w:r w:rsidR="00C4284C" w:rsidRPr="00EA2EFE">
        <w:rPr>
          <w:rFonts w:ascii="Aptos" w:hAnsi="Aptos" w:cs="Arial"/>
        </w:rPr>
        <w:t>pm at Morden Village Hall</w:t>
      </w:r>
      <w:r w:rsidR="00FD53F5" w:rsidRPr="00EA2EFE">
        <w:rPr>
          <w:rFonts w:ascii="Aptos" w:hAnsi="Aptos" w:cs="Arial"/>
        </w:rPr>
        <w:t>.</w:t>
      </w:r>
    </w:p>
    <w:p w14:paraId="47887F81" w14:textId="77777777" w:rsidR="0031507F" w:rsidRPr="00EA2EFE" w:rsidRDefault="0031507F" w:rsidP="0031507F">
      <w:pPr>
        <w:ind w:right="57"/>
        <w:jc w:val="center"/>
        <w:rPr>
          <w:rFonts w:ascii="Aptos" w:hAnsi="Aptos" w:cs="Arial"/>
        </w:rPr>
      </w:pPr>
      <w:bookmarkStart w:id="0" w:name="_Hlk103017901"/>
    </w:p>
    <w:p w14:paraId="7A33DE62" w14:textId="6EAA2674" w:rsidR="000B3AC1" w:rsidRPr="00EA2EFE" w:rsidRDefault="0031507F" w:rsidP="004C159B">
      <w:pPr>
        <w:ind w:right="57"/>
        <w:rPr>
          <w:rFonts w:ascii="Aptos" w:hAnsi="Aptos" w:cs="Arial"/>
        </w:rPr>
      </w:pPr>
      <w:r w:rsidRPr="00EA2EFE">
        <w:rPr>
          <w:rFonts w:ascii="Aptos" w:hAnsi="Aptos" w:cs="Arial"/>
          <w:b/>
        </w:rPr>
        <w:t>Present:</w:t>
      </w:r>
      <w:r w:rsidR="00F84CF9" w:rsidRPr="00EA2EFE">
        <w:rPr>
          <w:rFonts w:ascii="Aptos" w:hAnsi="Aptos" w:cs="Arial"/>
          <w:b/>
        </w:rPr>
        <w:t xml:space="preserve"> </w:t>
      </w:r>
      <w:bookmarkStart w:id="1" w:name="_Hlk8674439"/>
      <w:r w:rsidR="009A5177" w:rsidRPr="00EA2EFE">
        <w:rPr>
          <w:rFonts w:ascii="Aptos" w:hAnsi="Aptos" w:cs="Arial"/>
        </w:rPr>
        <w:t>Councillors Mrs Alex Brenton (Chair),</w:t>
      </w:r>
      <w:bookmarkEnd w:id="1"/>
      <w:r w:rsidR="009A5177" w:rsidRPr="00EA2EFE">
        <w:rPr>
          <w:rFonts w:ascii="Aptos" w:hAnsi="Aptos" w:cs="Arial"/>
        </w:rPr>
        <w:t xml:space="preserve"> </w:t>
      </w:r>
      <w:r w:rsidR="002A42A6" w:rsidRPr="00EA2EFE">
        <w:rPr>
          <w:rFonts w:ascii="Aptos" w:hAnsi="Aptos" w:cs="Arial"/>
        </w:rPr>
        <w:t>Mary Mathers (Vice-Chair)</w:t>
      </w:r>
      <w:r w:rsidR="00EA5F73" w:rsidRPr="00EA2EFE">
        <w:rPr>
          <w:rFonts w:ascii="Aptos" w:hAnsi="Aptos" w:cs="Arial"/>
        </w:rPr>
        <w:t xml:space="preserve">, </w:t>
      </w:r>
      <w:r w:rsidR="00117B93" w:rsidRPr="00EA2EFE">
        <w:rPr>
          <w:rFonts w:ascii="Aptos" w:hAnsi="Aptos" w:cs="Arial"/>
        </w:rPr>
        <w:t>Louis Gearing</w:t>
      </w:r>
      <w:r w:rsidR="00071091" w:rsidRPr="00EA2EFE">
        <w:rPr>
          <w:rFonts w:ascii="Aptos" w:hAnsi="Aptos" w:cs="Arial"/>
        </w:rPr>
        <w:t xml:space="preserve">, Christian Shepherd, </w:t>
      </w:r>
      <w:r w:rsidR="00EA5F73" w:rsidRPr="00EA2EFE">
        <w:rPr>
          <w:rFonts w:ascii="Aptos" w:hAnsi="Aptos" w:cs="Arial"/>
        </w:rPr>
        <w:t>and Maxine Clews.</w:t>
      </w:r>
    </w:p>
    <w:p w14:paraId="5A905F1D" w14:textId="46CFF499" w:rsidR="00544CE7" w:rsidRPr="00EA2EFE" w:rsidRDefault="00544CE7" w:rsidP="00544CE7">
      <w:pPr>
        <w:ind w:right="57"/>
        <w:rPr>
          <w:rFonts w:ascii="Aptos" w:hAnsi="Aptos" w:cs="Arial"/>
        </w:rPr>
      </w:pPr>
    </w:p>
    <w:p w14:paraId="11FEA1A2" w14:textId="4D653116" w:rsidR="00030AE6" w:rsidRPr="00EA2EFE" w:rsidRDefault="00077BC1" w:rsidP="00030AE6">
      <w:pPr>
        <w:ind w:right="57"/>
        <w:rPr>
          <w:rFonts w:ascii="Aptos" w:hAnsi="Aptos" w:cs="Arial"/>
        </w:rPr>
      </w:pPr>
      <w:r w:rsidRPr="00EA2EFE">
        <w:rPr>
          <w:rFonts w:ascii="Aptos" w:hAnsi="Aptos" w:cs="Arial"/>
          <w:b/>
        </w:rPr>
        <w:t>Also Present:</w:t>
      </w:r>
    </w:p>
    <w:p w14:paraId="0E052007" w14:textId="1AB46B5B" w:rsidR="004C3601" w:rsidRPr="00EA2EFE" w:rsidRDefault="00BD0B14" w:rsidP="004C3601">
      <w:pPr>
        <w:ind w:right="57"/>
        <w:rPr>
          <w:rFonts w:ascii="Aptos" w:hAnsi="Aptos" w:cs="Arial"/>
        </w:rPr>
      </w:pPr>
      <w:r w:rsidRPr="00EA2EFE">
        <w:rPr>
          <w:rFonts w:ascii="Aptos" w:hAnsi="Aptos" w:cs="Arial"/>
        </w:rPr>
        <w:t>Alison Clothier (Parish Clerk)</w:t>
      </w:r>
      <w:r w:rsidR="00DD2FC5" w:rsidRPr="00EA2EFE">
        <w:rPr>
          <w:rFonts w:ascii="Aptos" w:hAnsi="Aptos" w:cs="Arial"/>
        </w:rPr>
        <w:t xml:space="preserve">, </w:t>
      </w:r>
      <w:r w:rsidR="00A83C25">
        <w:rPr>
          <w:rFonts w:ascii="Aptos" w:hAnsi="Aptos" w:cs="Arial"/>
        </w:rPr>
        <w:t>Footpath</w:t>
      </w:r>
      <w:r w:rsidR="00DD2FC5" w:rsidRPr="00EA2EFE">
        <w:rPr>
          <w:rFonts w:ascii="Aptos" w:hAnsi="Aptos" w:cs="Arial"/>
        </w:rPr>
        <w:t xml:space="preserve"> Officer</w:t>
      </w:r>
      <w:r w:rsidR="008A19E0">
        <w:rPr>
          <w:rFonts w:ascii="Aptos" w:hAnsi="Aptos" w:cs="Arial"/>
        </w:rPr>
        <w:t xml:space="preserve"> </w:t>
      </w:r>
    </w:p>
    <w:p w14:paraId="2140B620" w14:textId="77777777" w:rsidR="006D6442" w:rsidRPr="00EA2EFE" w:rsidRDefault="006D6442" w:rsidP="0031507F">
      <w:pPr>
        <w:ind w:right="57"/>
        <w:rPr>
          <w:rFonts w:ascii="Aptos" w:hAnsi="Aptos" w:cs="Arial"/>
        </w:rPr>
      </w:pPr>
    </w:p>
    <w:p w14:paraId="0C22ECA8" w14:textId="7B2404F1" w:rsidR="002C748D" w:rsidRPr="00EA2EFE" w:rsidRDefault="008B0F5A" w:rsidP="0031507F">
      <w:pPr>
        <w:ind w:right="57"/>
        <w:rPr>
          <w:rFonts w:ascii="Aptos" w:hAnsi="Aptos" w:cs="Arial"/>
        </w:rPr>
      </w:pPr>
      <w:r>
        <w:rPr>
          <w:rFonts w:ascii="Aptos" w:hAnsi="Aptos" w:cs="Arial"/>
        </w:rPr>
        <w:t>No members of the</w:t>
      </w:r>
      <w:r w:rsidR="00DA192E" w:rsidRPr="00EA2EFE">
        <w:rPr>
          <w:rFonts w:ascii="Aptos" w:hAnsi="Aptos" w:cs="Arial"/>
        </w:rPr>
        <w:t xml:space="preserve"> public </w:t>
      </w:r>
      <w:r w:rsidR="00DD0D4D" w:rsidRPr="00EA2EFE">
        <w:rPr>
          <w:rFonts w:ascii="Aptos" w:hAnsi="Aptos" w:cs="Arial"/>
        </w:rPr>
        <w:t>w</w:t>
      </w:r>
      <w:r>
        <w:rPr>
          <w:rFonts w:ascii="Aptos" w:hAnsi="Aptos" w:cs="Arial"/>
        </w:rPr>
        <w:t>ere</w:t>
      </w:r>
      <w:r w:rsidR="00047292" w:rsidRPr="00EA2EFE">
        <w:rPr>
          <w:rFonts w:ascii="Aptos" w:hAnsi="Aptos" w:cs="Arial"/>
        </w:rPr>
        <w:t xml:space="preserve"> </w:t>
      </w:r>
      <w:r w:rsidR="00DA192E" w:rsidRPr="00EA2EFE">
        <w:rPr>
          <w:rFonts w:ascii="Aptos" w:hAnsi="Aptos" w:cs="Arial"/>
        </w:rPr>
        <w:t>present.</w:t>
      </w:r>
      <w:r w:rsidR="00054FF3" w:rsidRPr="00EA2EFE">
        <w:rPr>
          <w:rFonts w:ascii="Aptos" w:hAnsi="Aptos" w:cs="Arial"/>
        </w:rPr>
        <w:t xml:space="preserve">  </w:t>
      </w:r>
      <w:r w:rsidR="00C261AD" w:rsidRPr="00EA2EFE">
        <w:rPr>
          <w:rFonts w:ascii="Aptos" w:hAnsi="Aptos" w:cs="Arial"/>
        </w:rPr>
        <w:t xml:space="preserve">  </w:t>
      </w:r>
      <w:r w:rsidR="002C748D" w:rsidRPr="00EA2EFE">
        <w:rPr>
          <w:rFonts w:ascii="Aptos" w:hAnsi="Aptos" w:cs="Arial"/>
        </w:rPr>
        <w:t xml:space="preserve">  </w:t>
      </w:r>
    </w:p>
    <w:p w14:paraId="3F9DDCEF" w14:textId="60CC9459" w:rsidR="0034159D" w:rsidRPr="00EA2EFE" w:rsidRDefault="0034159D" w:rsidP="0031507F">
      <w:pPr>
        <w:ind w:right="57"/>
        <w:rPr>
          <w:rFonts w:ascii="Aptos" w:hAnsi="Aptos" w:cs="Arial"/>
        </w:rPr>
      </w:pPr>
    </w:p>
    <w:bookmarkEnd w:id="0"/>
    <w:p w14:paraId="38595E37" w14:textId="09288EFF" w:rsidR="00077BC1" w:rsidRPr="00EA2EFE" w:rsidRDefault="00C94F7A" w:rsidP="0031507F">
      <w:pPr>
        <w:ind w:right="57"/>
        <w:rPr>
          <w:rFonts w:ascii="Aptos" w:hAnsi="Aptos" w:cs="Arial"/>
          <w:b/>
        </w:rPr>
      </w:pPr>
      <w:r w:rsidRPr="00EA2EFE">
        <w:rPr>
          <w:rFonts w:ascii="Aptos" w:hAnsi="Aptos" w:cs="Arial"/>
          <w:b/>
        </w:rPr>
        <w:t>20</w:t>
      </w:r>
      <w:r w:rsidR="00D9389F" w:rsidRPr="00EA2EFE">
        <w:rPr>
          <w:rFonts w:ascii="Aptos" w:hAnsi="Aptos" w:cs="Arial"/>
          <w:b/>
        </w:rPr>
        <w:t>2</w:t>
      </w:r>
      <w:r w:rsidR="008D4B0B" w:rsidRPr="00EA2EFE">
        <w:rPr>
          <w:rFonts w:ascii="Aptos" w:hAnsi="Aptos" w:cs="Arial"/>
          <w:b/>
        </w:rPr>
        <w:t>5</w:t>
      </w:r>
      <w:r w:rsidR="0024555D" w:rsidRPr="00EA2EFE">
        <w:rPr>
          <w:rFonts w:ascii="Aptos" w:hAnsi="Aptos" w:cs="Arial"/>
          <w:b/>
        </w:rPr>
        <w:t>/</w:t>
      </w:r>
      <w:r w:rsidR="004C3601" w:rsidRPr="00EA2EFE">
        <w:rPr>
          <w:rFonts w:ascii="Aptos" w:hAnsi="Aptos" w:cs="Arial"/>
          <w:b/>
        </w:rPr>
        <w:t>0</w:t>
      </w:r>
      <w:r w:rsidR="00011B1F">
        <w:rPr>
          <w:rFonts w:ascii="Aptos" w:hAnsi="Aptos" w:cs="Arial"/>
          <w:b/>
        </w:rPr>
        <w:t>71</w:t>
      </w:r>
      <w:r w:rsidR="00077BC1" w:rsidRPr="00EA2EFE">
        <w:rPr>
          <w:rFonts w:ascii="Aptos" w:hAnsi="Aptos" w:cs="Arial"/>
          <w:b/>
        </w:rPr>
        <w:tab/>
        <w:t>Apologies</w:t>
      </w:r>
    </w:p>
    <w:p w14:paraId="4E772B82" w14:textId="3F958BCB" w:rsidR="002C748D" w:rsidRDefault="00DC25AC" w:rsidP="002C748D">
      <w:pPr>
        <w:ind w:right="57"/>
        <w:rPr>
          <w:rFonts w:ascii="Aptos" w:hAnsi="Aptos" w:cs="Arial"/>
        </w:rPr>
      </w:pPr>
      <w:r>
        <w:rPr>
          <w:rFonts w:ascii="Aptos" w:hAnsi="Aptos" w:cs="Arial"/>
        </w:rPr>
        <w:t xml:space="preserve">Cllr </w:t>
      </w:r>
      <w:r w:rsidRPr="00EA2EFE">
        <w:rPr>
          <w:rFonts w:ascii="Aptos" w:hAnsi="Aptos" w:cs="Arial"/>
        </w:rPr>
        <w:t>Brian Ash</w:t>
      </w:r>
    </w:p>
    <w:p w14:paraId="38D80E2A" w14:textId="4CCD011A" w:rsidR="00545676" w:rsidRPr="00EA2EFE" w:rsidRDefault="00545676" w:rsidP="00730681">
      <w:pPr>
        <w:ind w:right="57"/>
        <w:rPr>
          <w:rFonts w:ascii="Aptos" w:hAnsi="Aptos" w:cs="Arial"/>
        </w:rPr>
      </w:pPr>
    </w:p>
    <w:p w14:paraId="14C6C168" w14:textId="657B3A6F" w:rsidR="00730681" w:rsidRDefault="00B53807" w:rsidP="00730681">
      <w:pPr>
        <w:ind w:right="57"/>
        <w:rPr>
          <w:rFonts w:ascii="Aptos" w:hAnsi="Aptos" w:cs="Arial"/>
        </w:rPr>
      </w:pPr>
      <w:r w:rsidRPr="00EA2EFE">
        <w:rPr>
          <w:rFonts w:ascii="Aptos" w:hAnsi="Aptos" w:cs="Arial"/>
          <w:b/>
        </w:rPr>
        <w:t>2025/0</w:t>
      </w:r>
      <w:r w:rsidR="00E1276F">
        <w:rPr>
          <w:rFonts w:ascii="Aptos" w:hAnsi="Aptos" w:cs="Arial"/>
          <w:b/>
        </w:rPr>
        <w:t>72</w:t>
      </w:r>
      <w:r w:rsidR="000473D2" w:rsidRPr="00EA2EFE">
        <w:rPr>
          <w:rFonts w:ascii="Aptos" w:hAnsi="Aptos" w:cs="Arial"/>
          <w:b/>
        </w:rPr>
        <w:tab/>
        <w:t xml:space="preserve">Declarations of </w:t>
      </w:r>
      <w:r w:rsidR="00F01EB3" w:rsidRPr="00EA2EFE">
        <w:rPr>
          <w:rFonts w:ascii="Aptos" w:hAnsi="Aptos" w:cs="Arial"/>
          <w:b/>
        </w:rPr>
        <w:t>I</w:t>
      </w:r>
      <w:r w:rsidR="000473D2" w:rsidRPr="00EA2EFE">
        <w:rPr>
          <w:rFonts w:ascii="Aptos" w:hAnsi="Aptos" w:cs="Arial"/>
          <w:b/>
        </w:rPr>
        <w:t>nterest</w:t>
      </w:r>
      <w:r w:rsidR="0026057C" w:rsidRPr="00EA2EFE">
        <w:rPr>
          <w:rFonts w:ascii="Aptos" w:hAnsi="Aptos" w:cs="Arial"/>
        </w:rPr>
        <w:t xml:space="preserve"> </w:t>
      </w:r>
    </w:p>
    <w:p w14:paraId="1E7B2FE6" w14:textId="20B72007" w:rsidR="00011B1F" w:rsidRPr="00EA2EFE" w:rsidRDefault="00011B1F" w:rsidP="00730681">
      <w:pPr>
        <w:ind w:right="57"/>
        <w:rPr>
          <w:rFonts w:ascii="Aptos" w:hAnsi="Aptos" w:cs="Arial"/>
          <w:b/>
        </w:rPr>
      </w:pPr>
      <w:r>
        <w:rPr>
          <w:rFonts w:ascii="Aptos" w:hAnsi="Aptos" w:cs="Arial"/>
        </w:rPr>
        <w:t>There were none.</w:t>
      </w:r>
    </w:p>
    <w:p w14:paraId="604AE8A8" w14:textId="77777777" w:rsidR="00545676" w:rsidRPr="00EA2EFE" w:rsidRDefault="00545676" w:rsidP="0031507F">
      <w:pPr>
        <w:ind w:right="57"/>
        <w:rPr>
          <w:rFonts w:ascii="Aptos" w:hAnsi="Aptos" w:cs="Arial"/>
        </w:rPr>
      </w:pPr>
    </w:p>
    <w:p w14:paraId="00895593" w14:textId="1568BD5F" w:rsidR="001F0E14" w:rsidRDefault="00B53807" w:rsidP="00AA7FBE">
      <w:pPr>
        <w:ind w:right="57"/>
        <w:rPr>
          <w:rFonts w:ascii="Aptos" w:hAnsi="Aptos" w:cs="Arial"/>
          <w:bCs/>
        </w:rPr>
      </w:pPr>
      <w:r w:rsidRPr="00EA2EFE">
        <w:rPr>
          <w:rFonts w:ascii="Aptos" w:hAnsi="Aptos" w:cs="Arial"/>
          <w:b/>
        </w:rPr>
        <w:t>2025/0</w:t>
      </w:r>
      <w:r w:rsidR="00E1276F">
        <w:rPr>
          <w:rFonts w:ascii="Aptos" w:hAnsi="Aptos" w:cs="Arial"/>
          <w:b/>
        </w:rPr>
        <w:t>73</w:t>
      </w:r>
      <w:r w:rsidR="00AA7FBE" w:rsidRPr="00EA2EFE">
        <w:rPr>
          <w:rFonts w:ascii="Aptos" w:hAnsi="Aptos" w:cs="Arial"/>
          <w:b/>
        </w:rPr>
        <w:tab/>
        <w:t>Public Participation</w:t>
      </w:r>
      <w:r w:rsidR="00801C5D" w:rsidRPr="00EA2EFE">
        <w:rPr>
          <w:rFonts w:ascii="Aptos" w:hAnsi="Aptos" w:cs="Arial"/>
          <w:b/>
        </w:rPr>
        <w:t xml:space="preserve"> </w:t>
      </w:r>
      <w:r w:rsidR="00801C5D" w:rsidRPr="00EA2EFE">
        <w:rPr>
          <w:rFonts w:ascii="Aptos" w:hAnsi="Aptos" w:cs="Arial"/>
          <w:bCs/>
        </w:rPr>
        <w:t xml:space="preserve"> </w:t>
      </w:r>
    </w:p>
    <w:p w14:paraId="57B80706" w14:textId="4B805022" w:rsidR="001F0E14" w:rsidRDefault="00312AD7" w:rsidP="00AA7FBE">
      <w:pPr>
        <w:ind w:right="57"/>
        <w:rPr>
          <w:rFonts w:ascii="Aptos" w:hAnsi="Aptos" w:cs="Arial"/>
          <w:bCs/>
        </w:rPr>
      </w:pPr>
      <w:r>
        <w:rPr>
          <w:rFonts w:ascii="Aptos" w:hAnsi="Aptos" w:cs="Arial"/>
          <w:bCs/>
        </w:rPr>
        <w:t>There was none.</w:t>
      </w:r>
    </w:p>
    <w:p w14:paraId="13A2D48C" w14:textId="77777777" w:rsidR="002F5426" w:rsidRPr="00EA2EFE" w:rsidRDefault="002F5426" w:rsidP="00AA7FBE">
      <w:pPr>
        <w:ind w:right="57"/>
        <w:rPr>
          <w:rFonts w:ascii="Aptos" w:hAnsi="Aptos" w:cs="Arial"/>
          <w:bCs/>
        </w:rPr>
      </w:pPr>
    </w:p>
    <w:p w14:paraId="0A5ED495" w14:textId="466A46B3" w:rsidR="007C3497" w:rsidRDefault="00B53807" w:rsidP="00AA7FBE">
      <w:pPr>
        <w:ind w:right="57"/>
        <w:rPr>
          <w:rFonts w:ascii="Aptos" w:hAnsi="Aptos" w:cs="Arial"/>
          <w:b/>
        </w:rPr>
      </w:pPr>
      <w:r w:rsidRPr="00EA2EFE">
        <w:rPr>
          <w:rFonts w:ascii="Aptos" w:hAnsi="Aptos" w:cs="Arial"/>
          <w:b/>
        </w:rPr>
        <w:t>2025/0</w:t>
      </w:r>
      <w:r w:rsidR="00E1276F">
        <w:rPr>
          <w:rFonts w:ascii="Aptos" w:hAnsi="Aptos" w:cs="Arial"/>
          <w:b/>
        </w:rPr>
        <w:t>74</w:t>
      </w:r>
      <w:r w:rsidRPr="00EA2EFE">
        <w:rPr>
          <w:rFonts w:ascii="Aptos" w:hAnsi="Aptos" w:cs="Arial"/>
          <w:b/>
        </w:rPr>
        <w:tab/>
      </w:r>
      <w:r w:rsidR="002F5426" w:rsidRPr="00EA2EFE">
        <w:rPr>
          <w:rFonts w:ascii="Aptos" w:hAnsi="Aptos" w:cs="Arial"/>
          <w:b/>
        </w:rPr>
        <w:t>Parish Council Vacancy</w:t>
      </w:r>
      <w:r w:rsidR="00A01B62" w:rsidRPr="00EA2EFE">
        <w:rPr>
          <w:rFonts w:ascii="Aptos" w:hAnsi="Aptos" w:cs="Arial"/>
          <w:b/>
        </w:rPr>
        <w:t xml:space="preserve"> </w:t>
      </w:r>
    </w:p>
    <w:p w14:paraId="66A040EE" w14:textId="5B061068" w:rsidR="008D4B0B" w:rsidRDefault="00312AD7" w:rsidP="00AA7FBE">
      <w:pPr>
        <w:ind w:right="57"/>
        <w:rPr>
          <w:rFonts w:ascii="Aptos" w:hAnsi="Aptos" w:cs="Arial"/>
          <w:bCs/>
        </w:rPr>
      </w:pPr>
      <w:r>
        <w:rPr>
          <w:rFonts w:ascii="Aptos" w:hAnsi="Aptos" w:cs="Arial"/>
          <w:bCs/>
        </w:rPr>
        <w:t xml:space="preserve">There has been no interest to date. </w:t>
      </w:r>
      <w:r w:rsidR="001A076B">
        <w:rPr>
          <w:rFonts w:ascii="Aptos" w:hAnsi="Aptos" w:cs="Arial"/>
          <w:bCs/>
        </w:rPr>
        <w:t>The vacancy will be advertised.</w:t>
      </w:r>
      <w:r w:rsidR="009C7D53">
        <w:rPr>
          <w:rFonts w:ascii="Aptos" w:hAnsi="Aptos" w:cs="Arial"/>
          <w:bCs/>
        </w:rPr>
        <w:t xml:space="preserve"> </w:t>
      </w:r>
    </w:p>
    <w:p w14:paraId="26830084" w14:textId="77777777" w:rsidR="0092600A" w:rsidRPr="00EA2EFE" w:rsidRDefault="0092600A" w:rsidP="0022310A">
      <w:pPr>
        <w:ind w:right="57"/>
        <w:rPr>
          <w:rFonts w:ascii="Aptos" w:hAnsi="Aptos" w:cs="Arial"/>
          <w:b/>
        </w:rPr>
      </w:pPr>
    </w:p>
    <w:p w14:paraId="6F2FE971" w14:textId="653B848D" w:rsidR="00391A2F" w:rsidRPr="00EA2EFE" w:rsidRDefault="00B53807" w:rsidP="0031507F">
      <w:pPr>
        <w:ind w:right="57"/>
        <w:rPr>
          <w:rFonts w:ascii="Aptos" w:hAnsi="Aptos" w:cs="Arial"/>
          <w:b/>
        </w:rPr>
      </w:pPr>
      <w:r w:rsidRPr="00EA2EFE">
        <w:rPr>
          <w:rFonts w:ascii="Aptos" w:hAnsi="Aptos" w:cs="Arial"/>
          <w:b/>
        </w:rPr>
        <w:t>2025/0</w:t>
      </w:r>
      <w:r w:rsidR="00E1276F">
        <w:rPr>
          <w:rFonts w:ascii="Aptos" w:hAnsi="Aptos" w:cs="Arial"/>
          <w:b/>
        </w:rPr>
        <w:t>75</w:t>
      </w:r>
      <w:r w:rsidR="00391A2F" w:rsidRPr="00EA2EFE">
        <w:rPr>
          <w:rFonts w:ascii="Aptos" w:hAnsi="Aptos" w:cs="Arial"/>
          <w:b/>
        </w:rPr>
        <w:tab/>
      </w:r>
      <w:r w:rsidR="00EE6F3C" w:rsidRPr="00EA2EFE">
        <w:rPr>
          <w:rFonts w:ascii="Aptos" w:hAnsi="Aptos" w:cs="Arial"/>
          <w:b/>
        </w:rPr>
        <w:t>Approval of Minutes</w:t>
      </w:r>
      <w:r w:rsidR="00F957F4" w:rsidRPr="00EA2EFE">
        <w:rPr>
          <w:rFonts w:ascii="Aptos" w:hAnsi="Aptos" w:cs="Arial"/>
          <w:b/>
        </w:rPr>
        <w:t xml:space="preserve"> of the Parish Council meeting on </w:t>
      </w:r>
      <w:r w:rsidR="00934008">
        <w:rPr>
          <w:rFonts w:ascii="Aptos" w:hAnsi="Aptos" w:cs="Arial"/>
          <w:b/>
        </w:rPr>
        <w:t>12</w:t>
      </w:r>
      <w:r w:rsidR="00934008" w:rsidRPr="00934008">
        <w:rPr>
          <w:rFonts w:ascii="Aptos" w:hAnsi="Aptos" w:cs="Arial"/>
          <w:b/>
          <w:vertAlign w:val="superscript"/>
        </w:rPr>
        <w:t>th</w:t>
      </w:r>
      <w:r w:rsidR="00934008">
        <w:rPr>
          <w:rFonts w:ascii="Aptos" w:hAnsi="Aptos" w:cs="Arial"/>
          <w:b/>
        </w:rPr>
        <w:t xml:space="preserve"> May</w:t>
      </w:r>
      <w:r w:rsidR="00B805FB">
        <w:rPr>
          <w:rFonts w:ascii="Aptos" w:hAnsi="Aptos" w:cs="Arial"/>
          <w:b/>
        </w:rPr>
        <w:t xml:space="preserve"> 2025</w:t>
      </w:r>
    </w:p>
    <w:p w14:paraId="1C1B8FAF" w14:textId="13182F4D" w:rsidR="00583752" w:rsidRPr="00EA2EFE" w:rsidRDefault="00A13822" w:rsidP="0031507F">
      <w:pPr>
        <w:ind w:right="57"/>
        <w:rPr>
          <w:rFonts w:ascii="Aptos" w:hAnsi="Aptos" w:cs="Arial"/>
        </w:rPr>
      </w:pPr>
      <w:r w:rsidRPr="00EA2EFE">
        <w:rPr>
          <w:rFonts w:ascii="Aptos" w:hAnsi="Aptos" w:cs="Arial"/>
        </w:rPr>
        <w:t>The minutes</w:t>
      </w:r>
      <w:r w:rsidR="002C02A9" w:rsidRPr="00EA2EFE">
        <w:rPr>
          <w:rFonts w:ascii="Aptos" w:hAnsi="Aptos" w:cs="Arial"/>
        </w:rPr>
        <w:t xml:space="preserve"> of the </w:t>
      </w:r>
      <w:r w:rsidR="008070FE" w:rsidRPr="00EA2EFE">
        <w:rPr>
          <w:rFonts w:ascii="Aptos" w:hAnsi="Aptos" w:cs="Arial"/>
        </w:rPr>
        <w:t>meeting for</w:t>
      </w:r>
      <w:r w:rsidR="00CA587E" w:rsidRPr="00EA2EFE">
        <w:rPr>
          <w:rFonts w:ascii="Aptos" w:hAnsi="Aptos" w:cs="Arial"/>
        </w:rPr>
        <w:t xml:space="preserve"> </w:t>
      </w:r>
      <w:r w:rsidR="00DC25AC">
        <w:rPr>
          <w:rFonts w:ascii="Aptos" w:hAnsi="Aptos" w:cs="Arial"/>
        </w:rPr>
        <w:t>12</w:t>
      </w:r>
      <w:r w:rsidR="00DC25AC" w:rsidRPr="00DC25AC">
        <w:rPr>
          <w:rFonts w:ascii="Aptos" w:hAnsi="Aptos" w:cs="Arial"/>
          <w:vertAlign w:val="superscript"/>
        </w:rPr>
        <w:t>th</w:t>
      </w:r>
      <w:r w:rsidR="00DC25AC">
        <w:rPr>
          <w:rFonts w:ascii="Aptos" w:hAnsi="Aptos" w:cs="Arial"/>
        </w:rPr>
        <w:t xml:space="preserve"> May</w:t>
      </w:r>
      <w:r w:rsidR="00B102E0" w:rsidRPr="00EA2EFE">
        <w:rPr>
          <w:rFonts w:ascii="Aptos" w:hAnsi="Aptos" w:cs="Arial"/>
        </w:rPr>
        <w:t xml:space="preserve"> 2025</w:t>
      </w:r>
      <w:r w:rsidR="00C47C97" w:rsidRPr="00EA2EFE">
        <w:rPr>
          <w:rFonts w:ascii="Aptos" w:hAnsi="Aptos" w:cs="Arial"/>
        </w:rPr>
        <w:t xml:space="preserve"> </w:t>
      </w:r>
      <w:r w:rsidR="001E4F0C" w:rsidRPr="00EA2EFE">
        <w:rPr>
          <w:rFonts w:ascii="Aptos" w:hAnsi="Aptos" w:cs="Arial"/>
        </w:rPr>
        <w:t xml:space="preserve">were </w:t>
      </w:r>
      <w:r w:rsidR="0001051E" w:rsidRPr="00EA2EFE">
        <w:rPr>
          <w:rFonts w:ascii="Aptos" w:hAnsi="Aptos" w:cs="Arial"/>
        </w:rPr>
        <w:t>approved</w:t>
      </w:r>
      <w:r w:rsidR="00545676" w:rsidRPr="00EA2EFE">
        <w:rPr>
          <w:rFonts w:ascii="Aptos" w:hAnsi="Aptos" w:cs="Arial"/>
        </w:rPr>
        <w:t>.</w:t>
      </w:r>
    </w:p>
    <w:p w14:paraId="6863FB52" w14:textId="77777777" w:rsidR="00403805" w:rsidRPr="00EA2EFE" w:rsidRDefault="00403805" w:rsidP="0010710A">
      <w:pPr>
        <w:ind w:right="57"/>
        <w:rPr>
          <w:rFonts w:ascii="Aptos" w:hAnsi="Aptos" w:cs="Arial"/>
          <w:b/>
        </w:rPr>
      </w:pPr>
    </w:p>
    <w:p w14:paraId="510F01C2" w14:textId="46B3F526" w:rsidR="00A84F9D" w:rsidRPr="00EA2EFE" w:rsidRDefault="00B53807" w:rsidP="00403805">
      <w:pPr>
        <w:ind w:right="57"/>
        <w:rPr>
          <w:rFonts w:ascii="Aptos" w:hAnsi="Aptos" w:cs="Arial"/>
          <w:b/>
        </w:rPr>
      </w:pPr>
      <w:r w:rsidRPr="00EA2EFE">
        <w:rPr>
          <w:rFonts w:ascii="Aptos" w:hAnsi="Aptos" w:cs="Arial"/>
          <w:b/>
        </w:rPr>
        <w:t>2025/0</w:t>
      </w:r>
      <w:r w:rsidR="004C7A0C">
        <w:rPr>
          <w:rFonts w:ascii="Aptos" w:hAnsi="Aptos" w:cs="Arial"/>
          <w:b/>
        </w:rPr>
        <w:t>76</w:t>
      </w:r>
      <w:r w:rsidR="00403805" w:rsidRPr="00EA2EFE">
        <w:rPr>
          <w:rFonts w:ascii="Aptos" w:hAnsi="Aptos" w:cs="Arial"/>
          <w:b/>
        </w:rPr>
        <w:tab/>
        <w:t>Matters Arising &amp; Action Points from previous meetings</w:t>
      </w:r>
    </w:p>
    <w:p w14:paraId="200401DB" w14:textId="77777777" w:rsidR="007078C0" w:rsidRDefault="007078C0" w:rsidP="00403805">
      <w:pPr>
        <w:ind w:right="57"/>
        <w:rPr>
          <w:rFonts w:ascii="Aptos" w:hAnsi="Aptos" w:cs="Arial"/>
          <w:b/>
        </w:rPr>
      </w:pPr>
    </w:p>
    <w:p w14:paraId="3E61888F" w14:textId="79A84D5D" w:rsidR="00EF74B9" w:rsidRPr="00EF74B9" w:rsidRDefault="00EF74B9" w:rsidP="00EF74B9">
      <w:pPr>
        <w:pStyle w:val="ListParagraph"/>
        <w:numPr>
          <w:ilvl w:val="0"/>
          <w:numId w:val="12"/>
        </w:numPr>
        <w:ind w:right="57"/>
        <w:rPr>
          <w:rFonts w:ascii="Aptos" w:hAnsi="Aptos" w:cs="Arial"/>
        </w:rPr>
      </w:pPr>
      <w:r w:rsidRPr="00EF74B9">
        <w:rPr>
          <w:rFonts w:ascii="Aptos" w:hAnsi="Aptos" w:cs="Arial"/>
          <w:b/>
          <w:bCs/>
        </w:rPr>
        <w:t>West Morden Farm – Listed Buildings:</w:t>
      </w:r>
      <w:r w:rsidRPr="00EF74B9">
        <w:rPr>
          <w:rFonts w:ascii="Aptos" w:hAnsi="Aptos" w:cs="Arial"/>
          <w:b/>
          <w:bCs/>
        </w:rPr>
        <w:br/>
      </w:r>
      <w:r w:rsidRPr="00EF74B9">
        <w:rPr>
          <w:rFonts w:ascii="Aptos" w:hAnsi="Aptos" w:cs="Arial"/>
        </w:rPr>
        <w:t>Progress is now expected to resume on this matter.</w:t>
      </w:r>
    </w:p>
    <w:p w14:paraId="3EC09A82" w14:textId="0861F3A4" w:rsidR="00EF74B9" w:rsidRPr="00EF74B9" w:rsidRDefault="00EF74B9" w:rsidP="00EF74B9">
      <w:pPr>
        <w:pStyle w:val="ListParagraph"/>
        <w:numPr>
          <w:ilvl w:val="0"/>
          <w:numId w:val="12"/>
        </w:numPr>
        <w:ind w:right="57"/>
        <w:rPr>
          <w:rFonts w:ascii="Aptos" w:hAnsi="Aptos" w:cs="Arial"/>
          <w:b/>
          <w:bCs/>
        </w:rPr>
      </w:pPr>
      <w:r w:rsidRPr="00EF74B9">
        <w:rPr>
          <w:rFonts w:ascii="Aptos" w:hAnsi="Aptos" w:cs="Arial"/>
          <w:b/>
          <w:bCs/>
        </w:rPr>
        <w:t>Notices to Quit:</w:t>
      </w:r>
      <w:r w:rsidRPr="00EF74B9">
        <w:rPr>
          <w:rFonts w:ascii="Aptos" w:hAnsi="Aptos" w:cs="Arial"/>
          <w:b/>
          <w:bCs/>
        </w:rPr>
        <w:br/>
      </w:r>
      <w:r w:rsidRPr="00EF74B9">
        <w:rPr>
          <w:rFonts w:ascii="Aptos" w:hAnsi="Aptos" w:cs="Arial"/>
        </w:rPr>
        <w:t>The Estate is in the process of selling certain properties. However, the Parish Council has limited authority or influence in this area.</w:t>
      </w:r>
    </w:p>
    <w:p w14:paraId="7DF44EC8" w14:textId="78EBFF8A" w:rsidR="00EF74B9" w:rsidRPr="00EF74B9" w:rsidRDefault="00EF74B9" w:rsidP="00EF74B9">
      <w:pPr>
        <w:pStyle w:val="ListParagraph"/>
        <w:numPr>
          <w:ilvl w:val="0"/>
          <w:numId w:val="12"/>
        </w:numPr>
        <w:ind w:right="57"/>
        <w:rPr>
          <w:rFonts w:ascii="Aptos" w:hAnsi="Aptos" w:cs="Arial"/>
          <w:b/>
          <w:bCs/>
        </w:rPr>
      </w:pPr>
      <w:r w:rsidRPr="00EF74B9">
        <w:rPr>
          <w:rFonts w:ascii="Aptos" w:hAnsi="Aptos" w:cs="Arial"/>
          <w:b/>
          <w:bCs/>
        </w:rPr>
        <w:t>Housing Sites:</w:t>
      </w:r>
      <w:r w:rsidRPr="00EF74B9">
        <w:rPr>
          <w:rFonts w:ascii="Aptos" w:hAnsi="Aptos" w:cs="Arial"/>
          <w:b/>
          <w:bCs/>
        </w:rPr>
        <w:br/>
      </w:r>
      <w:r w:rsidRPr="00EF74B9">
        <w:rPr>
          <w:rFonts w:ascii="Aptos" w:hAnsi="Aptos" w:cs="Arial"/>
        </w:rPr>
        <w:t>A discussion was held with the Estate regarding the potential development of the identified housing sites. Some areas may qualify as brownfield sites. Opportunities were explored for integrating these sites to deliver affordable housing and designated green space.</w:t>
      </w:r>
    </w:p>
    <w:p w14:paraId="77D0C3F8" w14:textId="77777777" w:rsidR="00DC25AC" w:rsidRDefault="00DC25AC" w:rsidP="00120CDB">
      <w:pPr>
        <w:ind w:right="57"/>
        <w:rPr>
          <w:rFonts w:ascii="Aptos" w:hAnsi="Aptos" w:cs="Arial"/>
          <w:b/>
        </w:rPr>
      </w:pPr>
    </w:p>
    <w:p w14:paraId="75816302" w14:textId="5ABEF27A" w:rsidR="00575DFC" w:rsidRPr="00EA2EFE" w:rsidRDefault="00B53807" w:rsidP="00120CDB">
      <w:pPr>
        <w:ind w:right="57"/>
        <w:rPr>
          <w:rFonts w:ascii="Aptos" w:hAnsi="Aptos" w:cs="Arial"/>
          <w:b/>
        </w:rPr>
      </w:pPr>
      <w:r w:rsidRPr="00EA2EFE">
        <w:rPr>
          <w:rFonts w:ascii="Aptos" w:hAnsi="Aptos" w:cs="Arial"/>
          <w:b/>
        </w:rPr>
        <w:t>2025/0</w:t>
      </w:r>
      <w:r w:rsidR="004C7A0C">
        <w:rPr>
          <w:rFonts w:ascii="Aptos" w:hAnsi="Aptos" w:cs="Arial"/>
          <w:b/>
        </w:rPr>
        <w:t>7</w:t>
      </w:r>
      <w:r w:rsidR="007F128E">
        <w:rPr>
          <w:rFonts w:ascii="Aptos" w:hAnsi="Aptos" w:cs="Arial"/>
          <w:b/>
        </w:rPr>
        <w:t>7</w:t>
      </w:r>
      <w:r w:rsidR="00F70E5E" w:rsidRPr="00EA2EFE">
        <w:rPr>
          <w:rFonts w:ascii="Aptos" w:hAnsi="Aptos" w:cs="Arial"/>
          <w:b/>
        </w:rPr>
        <w:tab/>
      </w:r>
      <w:r w:rsidR="00575DFC" w:rsidRPr="00EA2EFE">
        <w:rPr>
          <w:rFonts w:ascii="Aptos" w:hAnsi="Aptos" w:cs="Arial"/>
          <w:b/>
        </w:rPr>
        <w:t>Planning Applications and Housing Matters</w:t>
      </w:r>
    </w:p>
    <w:p w14:paraId="7FC03012" w14:textId="47E29062" w:rsidR="005C24D6" w:rsidRPr="00EA2EFE" w:rsidRDefault="005C24D6" w:rsidP="00981B72">
      <w:pPr>
        <w:ind w:right="57"/>
        <w:rPr>
          <w:rFonts w:ascii="Aptos" w:hAnsi="Aptos" w:cs="Arial"/>
        </w:rPr>
      </w:pPr>
      <w:r w:rsidRPr="00EA2EFE">
        <w:rPr>
          <w:rFonts w:ascii="Aptos" w:hAnsi="Aptos" w:cs="Arial"/>
        </w:rPr>
        <w:t>To comment on any planning applications notified to this Council up to the date of this meeting;</w:t>
      </w:r>
    </w:p>
    <w:p w14:paraId="0B01158F" w14:textId="77777777" w:rsidR="00202CD1" w:rsidRDefault="00202CD1" w:rsidP="00981B72">
      <w:pPr>
        <w:ind w:right="57"/>
        <w:rPr>
          <w:rFonts w:ascii="Aptos" w:hAnsi="Aptos" w:cs="Arial"/>
        </w:rPr>
      </w:pPr>
    </w:p>
    <w:p w14:paraId="16570E7B" w14:textId="77777777" w:rsidR="00B64E61" w:rsidRDefault="00B64E61" w:rsidP="00B64E61">
      <w:pPr>
        <w:ind w:left="425"/>
        <w:rPr>
          <w:rFonts w:ascii="Aptos" w:hAnsi="Aptos" w:cs="Arial"/>
          <w:sz w:val="23"/>
          <w:szCs w:val="23"/>
        </w:rPr>
      </w:pPr>
      <w:r w:rsidRPr="007F50A1">
        <w:rPr>
          <w:rFonts w:ascii="Aptos" w:hAnsi="Aptos" w:cs="Arial"/>
          <w:sz w:val="23"/>
          <w:szCs w:val="23"/>
        </w:rPr>
        <w:t xml:space="preserve">P/CLP/2025/03781 89 Swingate Dorchester Road Lytchett Minster BH16 6HT </w:t>
      </w:r>
    </w:p>
    <w:p w14:paraId="24D33131" w14:textId="77777777" w:rsidR="00B64E61" w:rsidRDefault="00B64E61" w:rsidP="00B64E61">
      <w:pPr>
        <w:ind w:left="425"/>
        <w:rPr>
          <w:rFonts w:ascii="Aptos" w:hAnsi="Aptos" w:cs="Arial"/>
          <w:sz w:val="23"/>
          <w:szCs w:val="23"/>
        </w:rPr>
      </w:pPr>
      <w:r w:rsidRPr="007F50A1">
        <w:rPr>
          <w:rFonts w:ascii="Aptos" w:hAnsi="Aptos" w:cs="Arial"/>
          <w:sz w:val="23"/>
          <w:szCs w:val="23"/>
        </w:rPr>
        <w:t>Certificate of Lawfulness. Erection of 1800 mm high fence to perimeter of property</w:t>
      </w:r>
    </w:p>
    <w:p w14:paraId="5512FA98" w14:textId="20E937FC" w:rsidR="00B64E61" w:rsidRDefault="00EA4180" w:rsidP="00B64E61">
      <w:pPr>
        <w:ind w:left="425"/>
        <w:rPr>
          <w:rFonts w:ascii="Aptos" w:hAnsi="Aptos" w:cs="Arial"/>
          <w:sz w:val="23"/>
          <w:szCs w:val="23"/>
        </w:rPr>
      </w:pPr>
      <w:r>
        <w:rPr>
          <w:rFonts w:ascii="Aptos" w:hAnsi="Aptos" w:cs="Arial"/>
          <w:sz w:val="23"/>
          <w:szCs w:val="23"/>
        </w:rPr>
        <w:t>NO OBJECTION</w:t>
      </w:r>
    </w:p>
    <w:p w14:paraId="399119C2" w14:textId="77777777" w:rsidR="00EA4180" w:rsidRDefault="00EA4180" w:rsidP="00B64E61">
      <w:pPr>
        <w:ind w:left="425"/>
        <w:rPr>
          <w:rFonts w:ascii="Aptos" w:hAnsi="Aptos" w:cs="Arial"/>
          <w:sz w:val="23"/>
          <w:szCs w:val="23"/>
        </w:rPr>
      </w:pPr>
    </w:p>
    <w:p w14:paraId="5424723C" w14:textId="77777777" w:rsidR="00B64E61" w:rsidRDefault="00B64E61" w:rsidP="00B64E61">
      <w:pPr>
        <w:ind w:left="425"/>
        <w:rPr>
          <w:rFonts w:ascii="Aptos" w:hAnsi="Aptos" w:cs="Arial"/>
          <w:sz w:val="23"/>
          <w:szCs w:val="23"/>
        </w:rPr>
      </w:pPr>
      <w:r w:rsidRPr="00C51E22">
        <w:rPr>
          <w:rFonts w:ascii="Aptos" w:hAnsi="Aptos" w:cs="Arial"/>
          <w:sz w:val="23"/>
          <w:szCs w:val="23"/>
        </w:rPr>
        <w:lastRenderedPageBreak/>
        <w:t>P/TRT/2025/03498 Swingate, 89 Dorchester Road, Lytchett Minster, BH16 6HT and land adjacent</w:t>
      </w:r>
    </w:p>
    <w:p w14:paraId="153F398C" w14:textId="77777777" w:rsidR="00B64E61" w:rsidRDefault="00B64E61" w:rsidP="00B64E61">
      <w:pPr>
        <w:ind w:left="425"/>
        <w:rPr>
          <w:rFonts w:ascii="Aptos" w:hAnsi="Aptos" w:cs="Arial"/>
          <w:sz w:val="23"/>
          <w:szCs w:val="23"/>
        </w:rPr>
      </w:pPr>
      <w:r>
        <w:rPr>
          <w:rFonts w:ascii="Aptos" w:hAnsi="Aptos" w:cs="Arial"/>
          <w:sz w:val="23"/>
          <w:szCs w:val="23"/>
        </w:rPr>
        <w:t>Various Tree Works</w:t>
      </w:r>
    </w:p>
    <w:p w14:paraId="14FCF2C0" w14:textId="407EABA0" w:rsidR="00C174DF" w:rsidRDefault="007A6B3B" w:rsidP="00B64E61">
      <w:pPr>
        <w:ind w:left="425"/>
        <w:rPr>
          <w:rFonts w:ascii="Aptos" w:hAnsi="Aptos" w:cs="Arial"/>
          <w:sz w:val="23"/>
          <w:szCs w:val="23"/>
        </w:rPr>
      </w:pPr>
      <w:r>
        <w:rPr>
          <w:rFonts w:ascii="Aptos" w:hAnsi="Aptos" w:cs="Arial"/>
          <w:sz w:val="23"/>
          <w:szCs w:val="23"/>
        </w:rPr>
        <w:t>NO OBJECTION</w:t>
      </w:r>
    </w:p>
    <w:p w14:paraId="2775E900" w14:textId="77777777" w:rsidR="009C33B1" w:rsidRPr="00EA2EFE" w:rsidRDefault="009C33B1" w:rsidP="009C33B1">
      <w:pPr>
        <w:ind w:right="57"/>
        <w:rPr>
          <w:rFonts w:ascii="Aptos" w:hAnsi="Aptos" w:cs="Arial"/>
          <w:b/>
        </w:rPr>
      </w:pPr>
    </w:p>
    <w:p w14:paraId="24C09F84" w14:textId="5B159D41" w:rsidR="004271C5" w:rsidRPr="00EA2EFE" w:rsidRDefault="00B53807" w:rsidP="0031507F">
      <w:pPr>
        <w:ind w:right="57"/>
        <w:rPr>
          <w:rFonts w:ascii="Aptos" w:hAnsi="Aptos" w:cs="Arial"/>
          <w:b/>
        </w:rPr>
      </w:pPr>
      <w:r w:rsidRPr="00EA2EFE">
        <w:rPr>
          <w:rFonts w:ascii="Aptos" w:hAnsi="Aptos" w:cs="Arial"/>
          <w:b/>
        </w:rPr>
        <w:t>2025/0</w:t>
      </w:r>
      <w:r w:rsidR="004C7A0C">
        <w:rPr>
          <w:rFonts w:ascii="Aptos" w:hAnsi="Aptos" w:cs="Arial"/>
          <w:b/>
        </w:rPr>
        <w:t>7</w:t>
      </w:r>
      <w:r w:rsidR="007F128E">
        <w:rPr>
          <w:rFonts w:ascii="Aptos" w:hAnsi="Aptos" w:cs="Arial"/>
          <w:b/>
        </w:rPr>
        <w:t>8</w:t>
      </w:r>
      <w:r w:rsidR="0026057C" w:rsidRPr="00EA2EFE">
        <w:rPr>
          <w:rFonts w:ascii="Aptos" w:hAnsi="Aptos" w:cs="Arial"/>
          <w:b/>
        </w:rPr>
        <w:tab/>
      </w:r>
      <w:r w:rsidR="004A414C" w:rsidRPr="00EA2EFE">
        <w:rPr>
          <w:rFonts w:ascii="Aptos" w:hAnsi="Aptos" w:cs="Arial"/>
          <w:b/>
        </w:rPr>
        <w:t>Reports from the D</w:t>
      </w:r>
      <w:r w:rsidR="00626E0C" w:rsidRPr="00EA2EFE">
        <w:rPr>
          <w:rFonts w:ascii="Aptos" w:hAnsi="Aptos" w:cs="Arial"/>
          <w:b/>
        </w:rPr>
        <w:t>orset</w:t>
      </w:r>
      <w:r w:rsidR="004A414C" w:rsidRPr="00EA2EFE">
        <w:rPr>
          <w:rFonts w:ascii="Aptos" w:hAnsi="Aptos" w:cs="Arial"/>
          <w:b/>
        </w:rPr>
        <w:t xml:space="preserve"> Councillors</w:t>
      </w:r>
    </w:p>
    <w:p w14:paraId="0C468659" w14:textId="47E76770" w:rsidR="00910C6B" w:rsidRPr="00EA2EFE" w:rsidRDefault="00A8592E" w:rsidP="00874E7A">
      <w:pPr>
        <w:spacing w:after="120"/>
        <w:jc w:val="both"/>
        <w:rPr>
          <w:rFonts w:ascii="Aptos" w:hAnsi="Aptos" w:cs="Arial"/>
          <w:bCs/>
          <w:u w:val="single"/>
        </w:rPr>
      </w:pPr>
      <w:r w:rsidRPr="00EA2EFE">
        <w:rPr>
          <w:rFonts w:ascii="Aptos" w:hAnsi="Aptos" w:cs="Arial"/>
          <w:bCs/>
          <w:u w:val="single"/>
        </w:rPr>
        <w:t>Dorset</w:t>
      </w:r>
      <w:r w:rsidR="00DD2BF5" w:rsidRPr="00EA2EFE">
        <w:rPr>
          <w:rFonts w:ascii="Aptos" w:hAnsi="Aptos" w:cs="Arial"/>
          <w:bCs/>
          <w:u w:val="single"/>
        </w:rPr>
        <w:t xml:space="preserve"> Councillor </w:t>
      </w:r>
      <w:r w:rsidR="00041CEB" w:rsidRPr="00EA2EFE">
        <w:rPr>
          <w:rFonts w:ascii="Aptos" w:hAnsi="Aptos" w:cs="Arial"/>
          <w:bCs/>
          <w:u w:val="single"/>
        </w:rPr>
        <w:t>Report</w:t>
      </w:r>
    </w:p>
    <w:p w14:paraId="7CC5E428" w14:textId="77777777" w:rsidR="00412244" w:rsidRPr="00412244" w:rsidRDefault="00412244" w:rsidP="00412244">
      <w:pPr>
        <w:jc w:val="both"/>
        <w:rPr>
          <w:rFonts w:ascii="Aptos" w:hAnsi="Aptos" w:cs="Arial"/>
          <w:bCs/>
        </w:rPr>
      </w:pPr>
      <w:r w:rsidRPr="00412244">
        <w:rPr>
          <w:rFonts w:ascii="Aptos" w:hAnsi="Aptos" w:cs="Arial"/>
          <w:bCs/>
        </w:rPr>
        <w:t>July 2025</w:t>
      </w:r>
    </w:p>
    <w:p w14:paraId="4ECEC2EC" w14:textId="77777777" w:rsidR="00412244" w:rsidRPr="00412244" w:rsidRDefault="00412244" w:rsidP="00412244">
      <w:pPr>
        <w:jc w:val="both"/>
        <w:rPr>
          <w:rFonts w:ascii="Aptos" w:hAnsi="Aptos" w:cs="Arial"/>
          <w:bCs/>
        </w:rPr>
      </w:pPr>
      <w:r w:rsidRPr="00412244">
        <w:rPr>
          <w:rFonts w:ascii="Aptos" w:hAnsi="Aptos" w:cs="Arial"/>
          <w:bCs/>
        </w:rPr>
        <w:t>Very busy month at Dorset. The battle of the HRCs, New projects on housing, New projects in Adult care. Lots of road works in Poole border due to Gas and Water mains breakage.</w:t>
      </w:r>
    </w:p>
    <w:p w14:paraId="6D18C341" w14:textId="77777777" w:rsidR="00412244" w:rsidRPr="00412244" w:rsidRDefault="00412244" w:rsidP="00412244">
      <w:pPr>
        <w:jc w:val="both"/>
        <w:rPr>
          <w:rFonts w:ascii="Aptos" w:hAnsi="Aptos" w:cs="Arial"/>
          <w:bCs/>
        </w:rPr>
      </w:pPr>
      <w:r w:rsidRPr="00412244">
        <w:rPr>
          <w:rFonts w:ascii="Aptos" w:hAnsi="Aptos" w:cs="Arial"/>
          <w:bCs/>
        </w:rPr>
        <w:t>Morden. There were a few complaints about the state of the Burial ground, the long grass is great wildlife resource but many think it looked overgrown and unkempt. Our Burial ground has now been strimmed by volunteers. Jill Jackson ( Dorset C) who now covers maintenance contracts assures me that it will be cut before the end of next week in preparation for the 24th July the internment of the Reverend Hugh Maddox.</w:t>
      </w:r>
    </w:p>
    <w:p w14:paraId="6A07878D" w14:textId="77777777" w:rsidR="00412244" w:rsidRPr="00412244" w:rsidRDefault="00412244" w:rsidP="00412244">
      <w:pPr>
        <w:jc w:val="both"/>
        <w:rPr>
          <w:rFonts w:ascii="Aptos" w:hAnsi="Aptos" w:cs="Arial"/>
          <w:bCs/>
        </w:rPr>
      </w:pPr>
      <w:r w:rsidRPr="00412244">
        <w:rPr>
          <w:rFonts w:ascii="Aptos" w:hAnsi="Aptos" w:cs="Arial"/>
          <w:bCs/>
        </w:rPr>
        <w:t>The war memorial green is very tidy and the flower bed by the memorial has been tidied.</w:t>
      </w:r>
    </w:p>
    <w:p w14:paraId="3DE81EA3" w14:textId="77777777" w:rsidR="00412244" w:rsidRPr="00412244" w:rsidRDefault="00412244" w:rsidP="00412244">
      <w:pPr>
        <w:jc w:val="both"/>
        <w:rPr>
          <w:rFonts w:ascii="Aptos" w:hAnsi="Aptos" w:cs="Arial"/>
          <w:bCs/>
        </w:rPr>
      </w:pPr>
      <w:r w:rsidRPr="00412244">
        <w:rPr>
          <w:rFonts w:ascii="Aptos" w:hAnsi="Aptos" w:cs="Arial"/>
          <w:bCs/>
        </w:rPr>
        <w:t>Footpaths naturally have grown over. The side growth topples in and nettles were a problem. Paradise Lane has ben cut and partly strimmed. The Collins Lane gully is clear and the path to New Lane Garages is clear.</w:t>
      </w:r>
    </w:p>
    <w:p w14:paraId="0CEC3B12" w14:textId="77777777" w:rsidR="00412244" w:rsidRPr="00412244" w:rsidRDefault="00412244" w:rsidP="00412244">
      <w:pPr>
        <w:jc w:val="both"/>
        <w:rPr>
          <w:rFonts w:ascii="Aptos" w:hAnsi="Aptos" w:cs="Arial"/>
          <w:bCs/>
        </w:rPr>
      </w:pPr>
      <w:r w:rsidRPr="00412244">
        <w:rPr>
          <w:rFonts w:ascii="Aptos" w:hAnsi="Aptos" w:cs="Arial"/>
          <w:bCs/>
        </w:rPr>
        <w:t>The visibility splay at Morden Park Corner still has not been cut despite two reportings. Another request was sent today. Wessex Water has been out repairing leeks.</w:t>
      </w:r>
    </w:p>
    <w:p w14:paraId="5DA2CB93" w14:textId="77777777" w:rsidR="00412244" w:rsidRPr="00412244" w:rsidRDefault="00412244" w:rsidP="00412244">
      <w:pPr>
        <w:jc w:val="both"/>
        <w:rPr>
          <w:rFonts w:ascii="Aptos" w:hAnsi="Aptos" w:cs="Arial"/>
          <w:bCs/>
        </w:rPr>
      </w:pPr>
      <w:r w:rsidRPr="00412244">
        <w:rPr>
          <w:rFonts w:ascii="Aptos" w:hAnsi="Aptos" w:cs="Arial"/>
          <w:bCs/>
        </w:rPr>
        <w:t>The hedges near field gateways which will be combined soon have been trimmed, to increase visibility.</w:t>
      </w:r>
    </w:p>
    <w:p w14:paraId="49689C6B" w14:textId="77777777" w:rsidR="00412244" w:rsidRPr="00412244" w:rsidRDefault="00412244" w:rsidP="00412244">
      <w:pPr>
        <w:jc w:val="both"/>
        <w:rPr>
          <w:rFonts w:ascii="Aptos" w:hAnsi="Aptos" w:cs="Arial"/>
          <w:bCs/>
        </w:rPr>
      </w:pPr>
      <w:r w:rsidRPr="00412244">
        <w:rPr>
          <w:rFonts w:ascii="Aptos" w:hAnsi="Aptos" w:cs="Arial"/>
          <w:bCs/>
        </w:rPr>
        <w:t>An informal meeting was held with the planning advisor of Charborough estate where various options were talked through, but not much progress can be made until there is clarity on whether it is possible to make a Morden Neighbourhood plan bearing in mind the new Planning Policy, Government withdrawal of grants and the Draft Local Plan coming out.</w:t>
      </w:r>
    </w:p>
    <w:p w14:paraId="4D45A2CA" w14:textId="77777777" w:rsidR="00412244" w:rsidRPr="00412244" w:rsidRDefault="00412244" w:rsidP="00412244">
      <w:pPr>
        <w:jc w:val="both"/>
        <w:rPr>
          <w:rFonts w:ascii="Aptos" w:hAnsi="Aptos" w:cs="Arial"/>
          <w:bCs/>
        </w:rPr>
      </w:pPr>
      <w:r w:rsidRPr="00412244">
        <w:rPr>
          <w:rFonts w:ascii="Aptos" w:hAnsi="Aptos" w:cs="Arial"/>
          <w:bCs/>
        </w:rPr>
        <w:t>We must respond to the Draft Local Plan with clarity when we see what it contains about villages in the Green Belt without settlement boundaries.</w:t>
      </w:r>
    </w:p>
    <w:p w14:paraId="03830B22" w14:textId="77777777" w:rsidR="00412244" w:rsidRPr="00412244" w:rsidRDefault="00412244" w:rsidP="00412244">
      <w:pPr>
        <w:jc w:val="both"/>
        <w:rPr>
          <w:rFonts w:ascii="Aptos" w:hAnsi="Aptos" w:cs="Arial"/>
          <w:bCs/>
        </w:rPr>
      </w:pPr>
      <w:r w:rsidRPr="00412244">
        <w:rPr>
          <w:rFonts w:ascii="Aptos" w:hAnsi="Aptos" w:cs="Arial"/>
          <w:bCs/>
        </w:rPr>
        <w:t>I have been to a site visit with Mark Valentine about a Offgrid retreat they are planning in Bloxworth wood. 50 wooden cabins with no wifi or mobile signal, using wind electricity and water from the Botany farm. Interesting but I do not think it will have much effect on Morden, apart possibly from Housekeeping jobs.</w:t>
      </w:r>
    </w:p>
    <w:p w14:paraId="554ED278" w14:textId="77777777" w:rsidR="00412244" w:rsidRPr="00412244" w:rsidRDefault="00412244" w:rsidP="00412244">
      <w:pPr>
        <w:jc w:val="both"/>
        <w:rPr>
          <w:rFonts w:ascii="Aptos" w:hAnsi="Aptos" w:cs="Arial"/>
          <w:bCs/>
        </w:rPr>
      </w:pPr>
      <w:r w:rsidRPr="00412244">
        <w:rPr>
          <w:rFonts w:ascii="Aptos" w:hAnsi="Aptos" w:cs="Arial"/>
          <w:bCs/>
        </w:rPr>
        <w:t>There are plans to close the A35 for a couple of days to repair the road culverts etc. During that time the estate will do some tree works. The timing is not clear but should be the Autumn.</w:t>
      </w:r>
    </w:p>
    <w:p w14:paraId="4BED2B7F" w14:textId="77777777" w:rsidR="00412244" w:rsidRPr="00412244" w:rsidRDefault="00412244" w:rsidP="00412244">
      <w:pPr>
        <w:jc w:val="both"/>
        <w:rPr>
          <w:rFonts w:ascii="Aptos" w:hAnsi="Aptos" w:cs="Arial"/>
          <w:bCs/>
        </w:rPr>
      </w:pPr>
      <w:r w:rsidRPr="00412244">
        <w:rPr>
          <w:rFonts w:ascii="Aptos" w:hAnsi="Aptos" w:cs="Arial"/>
          <w:bCs/>
        </w:rPr>
        <w:t>The DCT minibus to Poole is a success collecting from Morden, Zelston, Kingston, Bere regis and Slepe, It is only a pilot but at the moment looks sustainable.</w:t>
      </w:r>
    </w:p>
    <w:p w14:paraId="17ACB6C9" w14:textId="77777777" w:rsidR="00DB7798" w:rsidRPr="0097009D" w:rsidRDefault="00DB7798" w:rsidP="00D93EC8">
      <w:pPr>
        <w:jc w:val="both"/>
        <w:rPr>
          <w:rFonts w:ascii="Aptos" w:hAnsi="Aptos" w:cs="Arial"/>
          <w:bCs/>
        </w:rPr>
      </w:pPr>
    </w:p>
    <w:p w14:paraId="2A0B9F58" w14:textId="6964AAE3" w:rsidR="00F707A9" w:rsidRPr="00EA2EFE" w:rsidRDefault="00B53807" w:rsidP="00D93EC8">
      <w:pPr>
        <w:jc w:val="both"/>
        <w:rPr>
          <w:rFonts w:ascii="Aptos" w:hAnsi="Aptos" w:cs="Arial"/>
          <w:b/>
        </w:rPr>
      </w:pPr>
      <w:r w:rsidRPr="00EA2EFE">
        <w:rPr>
          <w:rFonts w:ascii="Aptos" w:hAnsi="Aptos" w:cs="Arial"/>
          <w:b/>
        </w:rPr>
        <w:t>2025/0</w:t>
      </w:r>
      <w:r w:rsidR="004C7A0C">
        <w:rPr>
          <w:rFonts w:ascii="Aptos" w:hAnsi="Aptos" w:cs="Arial"/>
          <w:b/>
        </w:rPr>
        <w:t>7</w:t>
      </w:r>
      <w:r w:rsidR="007F128E">
        <w:rPr>
          <w:rFonts w:ascii="Aptos" w:hAnsi="Aptos" w:cs="Arial"/>
          <w:b/>
        </w:rPr>
        <w:t>9</w:t>
      </w:r>
      <w:r w:rsidR="000368F9" w:rsidRPr="00EA2EFE">
        <w:rPr>
          <w:rFonts w:ascii="Aptos" w:hAnsi="Aptos" w:cs="Arial"/>
          <w:b/>
        </w:rPr>
        <w:tab/>
      </w:r>
      <w:r w:rsidR="005144D3" w:rsidRPr="00EA2EFE">
        <w:rPr>
          <w:rFonts w:ascii="Aptos" w:hAnsi="Aptos" w:cs="Arial"/>
          <w:b/>
        </w:rPr>
        <w:t>Village Reports</w:t>
      </w:r>
    </w:p>
    <w:p w14:paraId="10EF493D" w14:textId="77777777" w:rsidR="002B1AE2" w:rsidRDefault="00222412" w:rsidP="002B1AE2">
      <w:pPr>
        <w:pStyle w:val="ecxmsonormal"/>
        <w:spacing w:after="120"/>
        <w:rPr>
          <w:rFonts w:ascii="Aptos" w:hAnsi="Aptos" w:cs="Arial"/>
        </w:rPr>
      </w:pPr>
      <w:r w:rsidRPr="00EA2EFE">
        <w:rPr>
          <w:rFonts w:ascii="Aptos" w:hAnsi="Aptos" w:cs="Arial"/>
          <w:u w:val="single"/>
        </w:rPr>
        <w:t>Morden Village Hall (MVH)</w:t>
      </w:r>
      <w:r w:rsidRPr="00EA2EFE">
        <w:rPr>
          <w:rFonts w:ascii="Aptos" w:hAnsi="Aptos" w:cs="Arial"/>
        </w:rPr>
        <w:t xml:space="preserve"> </w:t>
      </w:r>
    </w:p>
    <w:p w14:paraId="0B2EF448" w14:textId="1CA28A71" w:rsidR="00412244" w:rsidRPr="00412244" w:rsidRDefault="00412244" w:rsidP="00412244">
      <w:pPr>
        <w:pStyle w:val="ecxmsonormal"/>
        <w:rPr>
          <w:rFonts w:ascii="Aptos" w:hAnsi="Aptos" w:cs="Arial"/>
        </w:rPr>
      </w:pPr>
      <w:r>
        <w:rPr>
          <w:rFonts w:ascii="Aptos" w:hAnsi="Aptos" w:cs="Arial"/>
        </w:rPr>
        <w:t>R</w:t>
      </w:r>
      <w:r w:rsidRPr="00412244">
        <w:rPr>
          <w:rFonts w:ascii="Aptos" w:hAnsi="Aptos" w:cs="Arial"/>
        </w:rPr>
        <w:t>EPORT FROM MORDEN VILLAGE HALL</w:t>
      </w:r>
    </w:p>
    <w:p w14:paraId="235E26F4" w14:textId="77777777" w:rsidR="00412244" w:rsidRPr="00412244" w:rsidRDefault="00412244" w:rsidP="00412244">
      <w:pPr>
        <w:pStyle w:val="ecxmsonormal"/>
        <w:rPr>
          <w:rFonts w:ascii="Aptos" w:hAnsi="Aptos" w:cs="Arial"/>
        </w:rPr>
      </w:pPr>
      <w:r w:rsidRPr="00412244">
        <w:rPr>
          <w:rFonts w:ascii="Aptos" w:hAnsi="Aptos" w:cs="Arial"/>
        </w:rPr>
        <w:t>At the AGM on 14 May 2025, the following were appointed/elected on to the committee: Rob Brenton – Chair, Claire Beveridge - Vice Chair, Mary Mathers - Treasurer and Bookings. Maxine Clews, Kathryn Rowat, Liz Moorey, Lynne Amey.  Following Muriel Neumann’s resignation the role of Secretary is vacant.</w:t>
      </w:r>
    </w:p>
    <w:p w14:paraId="6E092C57" w14:textId="6FF86FB5" w:rsidR="00412244" w:rsidRPr="00412244" w:rsidRDefault="00412244" w:rsidP="00412244">
      <w:pPr>
        <w:pStyle w:val="ecxmsonormal"/>
        <w:rPr>
          <w:rFonts w:ascii="Aptos" w:hAnsi="Aptos" w:cs="Arial"/>
        </w:rPr>
      </w:pPr>
      <w:r w:rsidRPr="00412244">
        <w:rPr>
          <w:rFonts w:ascii="Aptos" w:hAnsi="Aptos" w:cs="Arial"/>
        </w:rPr>
        <w:lastRenderedPageBreak/>
        <w:t xml:space="preserve">The finances are healthy with a surplus of £4,750 of income over expenditure in the 2024-25 year.  The cash balance is £140,000, much of which is reserved </w:t>
      </w:r>
      <w:r w:rsidR="009F4C22" w:rsidRPr="00412244">
        <w:rPr>
          <w:rFonts w:ascii="Aptos" w:hAnsi="Aptos" w:cs="Arial"/>
        </w:rPr>
        <w:t>towards</w:t>
      </w:r>
      <w:r w:rsidRPr="00412244">
        <w:rPr>
          <w:rFonts w:ascii="Aptos" w:hAnsi="Aptos" w:cs="Arial"/>
        </w:rPr>
        <w:t xml:space="preserve"> future major maintenance and refurbishment.  </w:t>
      </w:r>
    </w:p>
    <w:p w14:paraId="70F6ED4E" w14:textId="77777777" w:rsidR="00412244" w:rsidRPr="00412244" w:rsidRDefault="00412244" w:rsidP="00412244">
      <w:pPr>
        <w:pStyle w:val="ecxmsonormal"/>
        <w:rPr>
          <w:rFonts w:ascii="Aptos" w:hAnsi="Aptos" w:cs="Arial"/>
        </w:rPr>
      </w:pPr>
      <w:r w:rsidRPr="00412244">
        <w:rPr>
          <w:rFonts w:ascii="Aptos" w:hAnsi="Aptos" w:cs="Arial"/>
        </w:rPr>
        <w:t>Having been impressed by a recent visit to a community hall near Exeter, the committee are continuing to investigate the options for upgrading the heating system in the main hall.  They have decided not to proceed with installing EV chargers in the car park.</w:t>
      </w:r>
    </w:p>
    <w:p w14:paraId="4BFAB229" w14:textId="77777777" w:rsidR="00412244" w:rsidRPr="00412244" w:rsidRDefault="00412244" w:rsidP="00412244">
      <w:pPr>
        <w:pStyle w:val="ecxmsonormal"/>
        <w:rPr>
          <w:rFonts w:ascii="Aptos" w:hAnsi="Aptos" w:cs="Arial"/>
        </w:rPr>
      </w:pPr>
      <w:r w:rsidRPr="00412244">
        <w:rPr>
          <w:rFonts w:ascii="Aptos" w:hAnsi="Aptos" w:cs="Arial"/>
        </w:rPr>
        <w:t>The Morden community lunches are still very popular</w:t>
      </w:r>
    </w:p>
    <w:p w14:paraId="6B91AD3A" w14:textId="77777777" w:rsidR="00412244" w:rsidRPr="00412244" w:rsidRDefault="00412244" w:rsidP="00412244">
      <w:pPr>
        <w:pStyle w:val="ecxmsonormal"/>
        <w:rPr>
          <w:rFonts w:ascii="Aptos" w:hAnsi="Aptos" w:cs="Arial"/>
        </w:rPr>
      </w:pPr>
      <w:r w:rsidRPr="00412244">
        <w:rPr>
          <w:rFonts w:ascii="Aptos" w:hAnsi="Aptos" w:cs="Arial"/>
        </w:rPr>
        <w:t>Unfortunately the Village Rounders on Saturday 28 June had to be cancelled as many people were unavailable.</w:t>
      </w:r>
    </w:p>
    <w:p w14:paraId="4EAF7E35" w14:textId="77777777" w:rsidR="00412244" w:rsidRPr="00412244" w:rsidRDefault="00412244" w:rsidP="00412244">
      <w:pPr>
        <w:pStyle w:val="ecxmsonormal"/>
        <w:rPr>
          <w:rFonts w:ascii="Aptos" w:hAnsi="Aptos" w:cs="Arial"/>
        </w:rPr>
      </w:pPr>
      <w:r w:rsidRPr="00412244">
        <w:rPr>
          <w:rFonts w:ascii="Aptos" w:hAnsi="Aptos" w:cs="Arial"/>
        </w:rPr>
        <w:t>The committee have appointed Louis Gearing as the resident tennis coach and a tennis afternoon is planned for Sunday 17 August. </w:t>
      </w:r>
    </w:p>
    <w:p w14:paraId="3D89A613" w14:textId="77777777" w:rsidR="00412244" w:rsidRPr="00412244" w:rsidRDefault="00412244" w:rsidP="00412244">
      <w:pPr>
        <w:pStyle w:val="ecxmsonormal"/>
        <w:rPr>
          <w:rFonts w:ascii="Aptos" w:hAnsi="Aptos" w:cs="Arial"/>
        </w:rPr>
      </w:pPr>
      <w:r w:rsidRPr="00412244">
        <w:rPr>
          <w:rFonts w:ascii="Aptos" w:hAnsi="Aptos" w:cs="Arial"/>
        </w:rPr>
        <w:t>There will be a Macmillan fundraising brunch on Saturday 13 September.</w:t>
      </w:r>
    </w:p>
    <w:p w14:paraId="0E78C743" w14:textId="3A815275" w:rsidR="00BA692A" w:rsidRPr="009B292B" w:rsidRDefault="00412244" w:rsidP="009B292B">
      <w:pPr>
        <w:pStyle w:val="ecxmsonormal"/>
        <w:rPr>
          <w:rFonts w:ascii="Aptos" w:hAnsi="Aptos" w:cs="Arial"/>
        </w:rPr>
      </w:pPr>
      <w:r w:rsidRPr="00412244">
        <w:rPr>
          <w:rFonts w:ascii="Aptos" w:hAnsi="Aptos" w:cs="Arial"/>
        </w:rPr>
        <w:t>A bench and tree will be placed in the Recreation Ground in memory of Myrtle Whitelock.</w:t>
      </w:r>
    </w:p>
    <w:p w14:paraId="2C6D34B2" w14:textId="41C0426B" w:rsidR="007D1F31" w:rsidRPr="00EA2EFE" w:rsidRDefault="007D1F31" w:rsidP="00025DA5">
      <w:pPr>
        <w:pStyle w:val="ecxmsonormal"/>
        <w:spacing w:before="0" w:beforeAutospacing="0" w:after="0" w:afterAutospacing="0"/>
        <w:rPr>
          <w:rFonts w:ascii="Aptos" w:hAnsi="Aptos" w:cs="Arial"/>
          <w:u w:val="single"/>
        </w:rPr>
      </w:pPr>
      <w:r w:rsidRPr="00EA2EFE">
        <w:rPr>
          <w:rFonts w:ascii="Aptos" w:hAnsi="Aptos" w:cs="Arial"/>
          <w:u w:val="single"/>
        </w:rPr>
        <w:t>Church</w:t>
      </w:r>
    </w:p>
    <w:p w14:paraId="0AEA3597" w14:textId="77777777" w:rsidR="00842814" w:rsidRDefault="00842814" w:rsidP="006A077F">
      <w:pPr>
        <w:pStyle w:val="ecxmsonormal"/>
        <w:spacing w:before="0" w:beforeAutospacing="0" w:after="0" w:afterAutospacing="0"/>
        <w:rPr>
          <w:rFonts w:ascii="Aptos" w:hAnsi="Aptos" w:cs="Arial"/>
        </w:rPr>
      </w:pPr>
    </w:p>
    <w:p w14:paraId="446EC944" w14:textId="0EF34EEA" w:rsidR="0052182C" w:rsidRDefault="00B309F1" w:rsidP="006A077F">
      <w:pPr>
        <w:pStyle w:val="ecxmsonormal"/>
        <w:spacing w:before="0" w:beforeAutospacing="0" w:after="0" w:afterAutospacing="0"/>
        <w:rPr>
          <w:rFonts w:ascii="Aptos" w:hAnsi="Aptos" w:cs="Arial"/>
        </w:rPr>
      </w:pPr>
      <w:r>
        <w:rPr>
          <w:rFonts w:ascii="Aptos" w:hAnsi="Aptos" w:cs="Arial"/>
        </w:rPr>
        <w:t>No report</w:t>
      </w:r>
    </w:p>
    <w:p w14:paraId="5932269E" w14:textId="77777777" w:rsidR="0052182C" w:rsidRPr="00EA2EFE" w:rsidRDefault="0052182C" w:rsidP="006A077F">
      <w:pPr>
        <w:pStyle w:val="ecxmsonormal"/>
        <w:spacing w:before="0" w:beforeAutospacing="0" w:after="0" w:afterAutospacing="0"/>
        <w:rPr>
          <w:rFonts w:ascii="Aptos" w:hAnsi="Aptos" w:cs="Arial"/>
        </w:rPr>
      </w:pPr>
    </w:p>
    <w:p w14:paraId="4007B2C2" w14:textId="5AEE9BDB" w:rsidR="00A0503A" w:rsidRDefault="00B53807" w:rsidP="006A077F">
      <w:pPr>
        <w:pStyle w:val="ecxmsonormal"/>
        <w:spacing w:before="0" w:beforeAutospacing="0" w:after="0" w:afterAutospacing="0"/>
        <w:rPr>
          <w:rFonts w:ascii="Aptos" w:hAnsi="Aptos" w:cs="Arial"/>
          <w:b/>
        </w:rPr>
      </w:pPr>
      <w:r w:rsidRPr="00EA2EFE">
        <w:rPr>
          <w:rFonts w:ascii="Aptos" w:hAnsi="Aptos" w:cs="Arial"/>
          <w:b/>
        </w:rPr>
        <w:t>2025/0</w:t>
      </w:r>
      <w:r w:rsidR="004C7A0C">
        <w:rPr>
          <w:rFonts w:ascii="Aptos" w:hAnsi="Aptos" w:cs="Arial"/>
          <w:b/>
        </w:rPr>
        <w:t>8</w:t>
      </w:r>
      <w:r w:rsidR="007F128E">
        <w:rPr>
          <w:rFonts w:ascii="Aptos" w:hAnsi="Aptos" w:cs="Arial"/>
          <w:b/>
        </w:rPr>
        <w:t>0</w:t>
      </w:r>
      <w:r w:rsidR="00A0503A" w:rsidRPr="00EA2EFE">
        <w:rPr>
          <w:rFonts w:ascii="Aptos" w:hAnsi="Aptos" w:cs="Arial"/>
          <w:b/>
        </w:rPr>
        <w:tab/>
        <w:t>Governance Tasks</w:t>
      </w:r>
      <w:r w:rsidR="00E707C3" w:rsidRPr="00EA2EFE">
        <w:rPr>
          <w:rFonts w:ascii="Aptos" w:hAnsi="Aptos" w:cs="Arial"/>
          <w:b/>
        </w:rPr>
        <w:t xml:space="preserve"> (including risk assessments, </w:t>
      </w:r>
      <w:r w:rsidR="00223F21" w:rsidRPr="00EA2EFE">
        <w:rPr>
          <w:rFonts w:ascii="Aptos" w:hAnsi="Aptos" w:cs="Arial"/>
          <w:b/>
        </w:rPr>
        <w:t>parish website</w:t>
      </w:r>
      <w:r w:rsidR="00CD66BC" w:rsidRPr="00EA2EFE">
        <w:rPr>
          <w:rFonts w:ascii="Aptos" w:hAnsi="Aptos" w:cs="Arial"/>
          <w:b/>
        </w:rPr>
        <w:t>,</w:t>
      </w:r>
      <w:r w:rsidR="00223F21" w:rsidRPr="00EA2EFE">
        <w:rPr>
          <w:rFonts w:ascii="Aptos" w:hAnsi="Aptos" w:cs="Arial"/>
          <w:b/>
        </w:rPr>
        <w:t xml:space="preserve"> Section 137 G</w:t>
      </w:r>
      <w:r w:rsidR="00E707C3" w:rsidRPr="00EA2EFE">
        <w:rPr>
          <w:rFonts w:ascii="Aptos" w:hAnsi="Aptos" w:cs="Arial"/>
          <w:b/>
        </w:rPr>
        <w:t>rants</w:t>
      </w:r>
      <w:r w:rsidR="009B379E" w:rsidRPr="00EA2EFE">
        <w:rPr>
          <w:rFonts w:ascii="Aptos" w:hAnsi="Aptos" w:cs="Arial"/>
          <w:b/>
        </w:rPr>
        <w:t xml:space="preserve">, </w:t>
      </w:r>
      <w:r w:rsidR="00CD66BC" w:rsidRPr="00EA2EFE">
        <w:rPr>
          <w:rFonts w:ascii="Aptos" w:hAnsi="Aptos" w:cs="Arial"/>
          <w:b/>
        </w:rPr>
        <w:t>and governance documentation</w:t>
      </w:r>
      <w:r w:rsidR="00E707C3" w:rsidRPr="00EA2EFE">
        <w:rPr>
          <w:rFonts w:ascii="Aptos" w:hAnsi="Aptos" w:cs="Arial"/>
          <w:b/>
        </w:rPr>
        <w:t>)</w:t>
      </w:r>
    </w:p>
    <w:p w14:paraId="2509BDE1" w14:textId="77777777" w:rsidR="00E332DD" w:rsidRPr="00EA2EFE" w:rsidRDefault="00E332DD" w:rsidP="006A077F">
      <w:pPr>
        <w:pStyle w:val="ecxmsonormal"/>
        <w:spacing w:before="0" w:beforeAutospacing="0" w:after="0" w:afterAutospacing="0"/>
        <w:rPr>
          <w:rFonts w:ascii="Aptos" w:hAnsi="Aptos" w:cs="Arial"/>
          <w:b/>
        </w:rPr>
      </w:pPr>
    </w:p>
    <w:p w14:paraId="4AADE3A0" w14:textId="58B981D4" w:rsidR="003740D6" w:rsidRPr="002E5917" w:rsidRDefault="003740D6" w:rsidP="003740D6">
      <w:pPr>
        <w:pStyle w:val="ListParagraph"/>
        <w:numPr>
          <w:ilvl w:val="0"/>
          <w:numId w:val="2"/>
        </w:numPr>
        <w:spacing w:after="120"/>
        <w:contextualSpacing w:val="0"/>
        <w:rPr>
          <w:rFonts w:ascii="Aptos" w:hAnsi="Aptos" w:cs="Arial"/>
        </w:rPr>
      </w:pPr>
      <w:r w:rsidRPr="002E5917">
        <w:rPr>
          <w:rFonts w:ascii="Aptos" w:hAnsi="Aptos" w:cs="Arial"/>
        </w:rPr>
        <w:t>To update on online banking arrangements</w:t>
      </w:r>
      <w:r w:rsidR="00942A39">
        <w:rPr>
          <w:rFonts w:ascii="Aptos" w:hAnsi="Aptos" w:cs="Arial"/>
        </w:rPr>
        <w:t xml:space="preserve"> </w:t>
      </w:r>
      <w:r w:rsidR="005521F4">
        <w:rPr>
          <w:rFonts w:ascii="Aptos" w:hAnsi="Aptos" w:cs="Arial"/>
        </w:rPr>
        <w:t>–</w:t>
      </w:r>
      <w:r w:rsidR="00942A39">
        <w:rPr>
          <w:rFonts w:ascii="Aptos" w:hAnsi="Aptos" w:cs="Arial"/>
        </w:rPr>
        <w:t xml:space="preserve"> </w:t>
      </w:r>
      <w:r w:rsidR="00EA3E12">
        <w:rPr>
          <w:rFonts w:ascii="Aptos" w:hAnsi="Aptos" w:cs="Arial"/>
        </w:rPr>
        <w:t xml:space="preserve">this is moving </w:t>
      </w:r>
      <w:r w:rsidR="007C3188">
        <w:rPr>
          <w:rFonts w:ascii="Aptos" w:hAnsi="Aptos" w:cs="Arial"/>
        </w:rPr>
        <w:t>forwards,</w:t>
      </w:r>
      <w:r w:rsidR="00EA3E12">
        <w:rPr>
          <w:rFonts w:ascii="Aptos" w:hAnsi="Aptos" w:cs="Arial"/>
        </w:rPr>
        <w:t xml:space="preserve"> and a</w:t>
      </w:r>
      <w:r w:rsidR="005521F4">
        <w:rPr>
          <w:rFonts w:ascii="Aptos" w:hAnsi="Aptos" w:cs="Arial"/>
        </w:rPr>
        <w:t xml:space="preserve"> </w:t>
      </w:r>
      <w:r w:rsidR="00D8161F">
        <w:rPr>
          <w:rFonts w:ascii="Aptos" w:hAnsi="Aptos" w:cs="Arial"/>
        </w:rPr>
        <w:t xml:space="preserve">card reader </w:t>
      </w:r>
      <w:r w:rsidR="00EA3E12">
        <w:rPr>
          <w:rFonts w:ascii="Aptos" w:hAnsi="Aptos" w:cs="Arial"/>
        </w:rPr>
        <w:t xml:space="preserve">is being sent to the Clerk to access online statements etc. The </w:t>
      </w:r>
      <w:r w:rsidR="000332B2">
        <w:rPr>
          <w:rFonts w:ascii="Aptos" w:hAnsi="Aptos" w:cs="Arial"/>
        </w:rPr>
        <w:t>aim is to move away from cheques as these are resulting in extra ch</w:t>
      </w:r>
      <w:r w:rsidR="007C3188">
        <w:rPr>
          <w:rFonts w:ascii="Aptos" w:hAnsi="Aptos" w:cs="Arial"/>
        </w:rPr>
        <w:t>arges to the Parish Council.</w:t>
      </w:r>
    </w:p>
    <w:p w14:paraId="0C0251C9" w14:textId="5FECBD09" w:rsidR="003740D6" w:rsidRDefault="003740D6" w:rsidP="003740D6">
      <w:pPr>
        <w:pStyle w:val="ListParagraph"/>
        <w:numPr>
          <w:ilvl w:val="0"/>
          <w:numId w:val="2"/>
        </w:numPr>
        <w:spacing w:after="120"/>
        <w:contextualSpacing w:val="0"/>
        <w:rPr>
          <w:rFonts w:ascii="Aptos" w:hAnsi="Aptos" w:cs="Arial"/>
        </w:rPr>
      </w:pPr>
      <w:r w:rsidRPr="002E5917">
        <w:rPr>
          <w:rFonts w:ascii="Aptos" w:hAnsi="Aptos" w:cs="Arial"/>
        </w:rPr>
        <w:t>To discuss moving to a .gov.uk email address</w:t>
      </w:r>
      <w:r w:rsidR="004D76B9">
        <w:rPr>
          <w:rFonts w:ascii="Aptos" w:hAnsi="Aptos" w:cs="Arial"/>
        </w:rPr>
        <w:t xml:space="preserve"> </w:t>
      </w:r>
      <w:r w:rsidR="00F132A0">
        <w:rPr>
          <w:rFonts w:ascii="Aptos" w:hAnsi="Aptos" w:cs="Arial"/>
        </w:rPr>
        <w:t>–</w:t>
      </w:r>
      <w:r w:rsidR="007C3188">
        <w:rPr>
          <w:rFonts w:ascii="Aptos" w:hAnsi="Aptos" w:cs="Arial"/>
        </w:rPr>
        <w:t xml:space="preserve"> </w:t>
      </w:r>
      <w:r w:rsidR="009521B3">
        <w:rPr>
          <w:rFonts w:ascii="Aptos" w:hAnsi="Aptos" w:cs="Arial"/>
        </w:rPr>
        <w:t>the email address is now</w:t>
      </w:r>
      <w:r w:rsidR="00E862F2">
        <w:rPr>
          <w:rFonts w:ascii="Aptos" w:hAnsi="Aptos" w:cs="Arial"/>
        </w:rPr>
        <w:t xml:space="preserve"> a</w:t>
      </w:r>
      <w:r w:rsidR="009521B3">
        <w:rPr>
          <w:rFonts w:ascii="Aptos" w:hAnsi="Aptos" w:cs="Arial"/>
        </w:rPr>
        <w:t xml:space="preserve"> requirement for the audit and will improve security for the Parish Council information. Quotes will be sought for the September meeting.</w:t>
      </w:r>
      <w:r w:rsidR="004D76B9">
        <w:rPr>
          <w:rFonts w:ascii="Aptos" w:hAnsi="Aptos" w:cs="Arial"/>
        </w:rPr>
        <w:t xml:space="preserve"> </w:t>
      </w:r>
      <w:r w:rsidR="00CC73D8">
        <w:rPr>
          <w:rFonts w:ascii="Aptos" w:hAnsi="Aptos" w:cs="Arial"/>
        </w:rPr>
        <w:t>It was also noted that the website is not a .gov.uk domain and is funded by advertising</w:t>
      </w:r>
      <w:r w:rsidR="00963730">
        <w:rPr>
          <w:rFonts w:ascii="Aptos" w:hAnsi="Aptos" w:cs="Arial"/>
        </w:rPr>
        <w:t>, which can be inappropriate. Quotes will also be sought for a new .gov.uk website for the Parish Council.</w:t>
      </w:r>
      <w:r w:rsidR="00E862F2">
        <w:rPr>
          <w:rFonts w:ascii="Aptos" w:hAnsi="Aptos" w:cs="Arial"/>
        </w:rPr>
        <w:t xml:space="preserve"> It was understood that this will result in additional charges as the current website and email address are free of charge.</w:t>
      </w:r>
    </w:p>
    <w:p w14:paraId="4E826924" w14:textId="0BB97765" w:rsidR="00963730" w:rsidRPr="00963730" w:rsidRDefault="00963730" w:rsidP="00963730">
      <w:pPr>
        <w:pStyle w:val="ListParagraph"/>
        <w:spacing w:after="120"/>
        <w:ind w:left="1080"/>
        <w:contextualSpacing w:val="0"/>
        <w:rPr>
          <w:rFonts w:ascii="Aptos" w:hAnsi="Aptos" w:cs="Arial"/>
          <w:b/>
          <w:bCs/>
        </w:rPr>
      </w:pPr>
      <w:r>
        <w:rPr>
          <w:rFonts w:ascii="Aptos" w:hAnsi="Aptos" w:cs="Arial"/>
          <w:b/>
          <w:bCs/>
        </w:rPr>
        <w:t>Action: Clerk to seek quote</w:t>
      </w:r>
      <w:r w:rsidR="00BD19DB">
        <w:rPr>
          <w:rFonts w:ascii="Aptos" w:hAnsi="Aptos" w:cs="Arial"/>
          <w:b/>
          <w:bCs/>
        </w:rPr>
        <w:t>s</w:t>
      </w:r>
      <w:r>
        <w:rPr>
          <w:rFonts w:ascii="Aptos" w:hAnsi="Aptos" w:cs="Arial"/>
          <w:b/>
          <w:bCs/>
        </w:rPr>
        <w:t xml:space="preserve"> for a new email address and website provider.</w:t>
      </w:r>
    </w:p>
    <w:p w14:paraId="6323E7F8" w14:textId="506D884E" w:rsidR="008F7C4D" w:rsidRPr="00EA2EFE" w:rsidRDefault="008F7C4D" w:rsidP="00DF347E">
      <w:pPr>
        <w:pStyle w:val="NoSpacing"/>
        <w:ind w:left="1080"/>
        <w:rPr>
          <w:rFonts w:ascii="Aptos" w:hAnsi="Aptos" w:cs="Arial"/>
          <w:sz w:val="24"/>
          <w:szCs w:val="24"/>
        </w:rPr>
      </w:pPr>
    </w:p>
    <w:p w14:paraId="4883412C" w14:textId="77777777" w:rsidR="00811B7A" w:rsidRPr="00EA2EFE" w:rsidRDefault="00811B7A" w:rsidP="00811B7A">
      <w:pPr>
        <w:pStyle w:val="NoSpacing"/>
        <w:rPr>
          <w:rFonts w:ascii="Aptos" w:hAnsi="Aptos" w:cs="Arial"/>
          <w:sz w:val="24"/>
          <w:szCs w:val="24"/>
        </w:rPr>
      </w:pPr>
    </w:p>
    <w:p w14:paraId="6E76BE0D" w14:textId="7693B8F0" w:rsidR="0004650A" w:rsidRDefault="00B53807" w:rsidP="0004650A">
      <w:pPr>
        <w:ind w:right="57"/>
        <w:rPr>
          <w:rFonts w:ascii="Aptos" w:hAnsi="Aptos" w:cs="Arial"/>
          <w:b/>
        </w:rPr>
      </w:pPr>
      <w:r w:rsidRPr="00EA2EFE">
        <w:rPr>
          <w:rFonts w:ascii="Aptos" w:hAnsi="Aptos" w:cs="Arial"/>
          <w:b/>
        </w:rPr>
        <w:t>2025/0</w:t>
      </w:r>
      <w:r w:rsidR="004C7A0C">
        <w:rPr>
          <w:rFonts w:ascii="Aptos" w:hAnsi="Aptos" w:cs="Arial"/>
          <w:b/>
        </w:rPr>
        <w:t>8</w:t>
      </w:r>
      <w:r w:rsidR="00BB7308">
        <w:rPr>
          <w:rFonts w:ascii="Aptos" w:hAnsi="Aptos" w:cs="Arial"/>
          <w:b/>
        </w:rPr>
        <w:t>1</w:t>
      </w:r>
      <w:r w:rsidR="0004650A" w:rsidRPr="00EA2EFE">
        <w:rPr>
          <w:rFonts w:ascii="Aptos" w:hAnsi="Aptos" w:cs="Arial"/>
          <w:b/>
        </w:rPr>
        <w:tab/>
        <w:t>Financial Matters</w:t>
      </w:r>
    </w:p>
    <w:p w14:paraId="5C5CCB9D" w14:textId="77777777" w:rsidR="008D4CA5" w:rsidRDefault="008D4CA5" w:rsidP="0004650A">
      <w:pPr>
        <w:ind w:right="57"/>
        <w:rPr>
          <w:rFonts w:ascii="Aptos" w:hAnsi="Aptos" w:cs="Arial"/>
          <w:b/>
        </w:rPr>
      </w:pPr>
    </w:p>
    <w:p w14:paraId="4689367A" w14:textId="4C28A973" w:rsidR="007F246F" w:rsidRDefault="00B73A6E" w:rsidP="0004650A">
      <w:pPr>
        <w:ind w:right="57"/>
        <w:rPr>
          <w:rFonts w:ascii="Aptos" w:hAnsi="Aptos" w:cs="Arial"/>
          <w:bCs/>
        </w:rPr>
      </w:pPr>
      <w:r>
        <w:rPr>
          <w:rFonts w:ascii="Aptos" w:hAnsi="Aptos" w:cs="Arial"/>
          <w:bCs/>
        </w:rPr>
        <w:t xml:space="preserve">See </w:t>
      </w:r>
      <w:r w:rsidR="00B12D65" w:rsidRPr="00A9480F">
        <w:rPr>
          <w:rFonts w:ascii="Aptos" w:hAnsi="Aptos" w:cs="Arial"/>
          <w:bCs/>
          <w:highlight w:val="yellow"/>
        </w:rPr>
        <w:t>Appendix</w:t>
      </w:r>
      <w:r w:rsidRPr="00A9480F">
        <w:rPr>
          <w:rFonts w:ascii="Aptos" w:hAnsi="Aptos" w:cs="Arial"/>
          <w:bCs/>
          <w:highlight w:val="yellow"/>
        </w:rPr>
        <w:t xml:space="preserve"> 1</w:t>
      </w:r>
      <w:r>
        <w:rPr>
          <w:rFonts w:ascii="Aptos" w:hAnsi="Aptos" w:cs="Arial"/>
          <w:bCs/>
        </w:rPr>
        <w:t xml:space="preserve">. </w:t>
      </w:r>
      <w:r w:rsidR="00747503">
        <w:rPr>
          <w:rFonts w:ascii="Aptos" w:hAnsi="Aptos" w:cs="Arial"/>
          <w:bCs/>
        </w:rPr>
        <w:t>The accounts were noted and a</w:t>
      </w:r>
      <w:r w:rsidR="00B65565">
        <w:rPr>
          <w:rFonts w:ascii="Aptos" w:hAnsi="Aptos" w:cs="Arial"/>
          <w:bCs/>
        </w:rPr>
        <w:t xml:space="preserve">pproved. </w:t>
      </w:r>
      <w:r w:rsidR="00747503">
        <w:rPr>
          <w:rFonts w:ascii="Aptos" w:hAnsi="Aptos" w:cs="Arial"/>
          <w:bCs/>
        </w:rPr>
        <w:t xml:space="preserve">The Parish Council is now registered for </w:t>
      </w:r>
      <w:r w:rsidR="00D8161F">
        <w:rPr>
          <w:rFonts w:ascii="Aptos" w:hAnsi="Aptos" w:cs="Arial"/>
          <w:bCs/>
        </w:rPr>
        <w:t>VAT claim</w:t>
      </w:r>
      <w:r w:rsidR="00747503">
        <w:rPr>
          <w:rFonts w:ascii="Aptos" w:hAnsi="Aptos" w:cs="Arial"/>
          <w:bCs/>
        </w:rPr>
        <w:t xml:space="preserve">s and a successful claim has been </w:t>
      </w:r>
      <w:r w:rsidR="009B18B7">
        <w:rPr>
          <w:rFonts w:ascii="Aptos" w:hAnsi="Aptos" w:cs="Arial"/>
          <w:bCs/>
        </w:rPr>
        <w:t>made for 2024/25</w:t>
      </w:r>
      <w:r w:rsidR="0096361E">
        <w:rPr>
          <w:rFonts w:ascii="Aptos" w:hAnsi="Aptos" w:cs="Arial"/>
          <w:bCs/>
        </w:rPr>
        <w:t>.</w:t>
      </w:r>
      <w:r w:rsidR="009B18B7">
        <w:rPr>
          <w:rFonts w:ascii="Aptos" w:hAnsi="Aptos" w:cs="Arial"/>
          <w:bCs/>
        </w:rPr>
        <w:t xml:space="preserve"> Any purchases should be made out to Morden Parish Council and a VAT receipt sought. It was noted that Llo</w:t>
      </w:r>
      <w:r w:rsidR="00135576">
        <w:rPr>
          <w:rFonts w:ascii="Aptos" w:hAnsi="Aptos" w:cs="Arial"/>
          <w:bCs/>
        </w:rPr>
        <w:t>yds are now issuing bank charges.</w:t>
      </w:r>
    </w:p>
    <w:p w14:paraId="027C2CB8" w14:textId="77777777" w:rsidR="00BE2A4D" w:rsidRPr="00EA2EFE" w:rsidRDefault="00BE2A4D" w:rsidP="0004650A">
      <w:pPr>
        <w:ind w:right="57"/>
        <w:rPr>
          <w:rFonts w:ascii="Aptos" w:hAnsi="Aptos" w:cs="Arial"/>
          <w:b/>
        </w:rPr>
      </w:pPr>
    </w:p>
    <w:p w14:paraId="5C65F2B4" w14:textId="65C6ECDD" w:rsidR="000D0DE1" w:rsidRPr="00EA2EFE" w:rsidRDefault="0004650A" w:rsidP="0031507F">
      <w:pPr>
        <w:ind w:right="57"/>
        <w:rPr>
          <w:rFonts w:ascii="Aptos" w:hAnsi="Aptos" w:cs="Arial"/>
        </w:rPr>
      </w:pPr>
      <w:r w:rsidRPr="00EA2EFE">
        <w:rPr>
          <w:rFonts w:ascii="Aptos" w:hAnsi="Aptos" w:cs="Arial"/>
        </w:rPr>
        <w:t>Cheques were authorised as follows:-</w:t>
      </w:r>
    </w:p>
    <w:p w14:paraId="1B79D0C0" w14:textId="2B4A0FE5" w:rsidR="00C519BA" w:rsidRPr="00EA2EFE" w:rsidRDefault="00C519BA" w:rsidP="0031507F">
      <w:pPr>
        <w:ind w:right="57"/>
        <w:rPr>
          <w:rFonts w:ascii="Aptos" w:hAnsi="Aptos" w:cs="Arial"/>
        </w:rPr>
      </w:pP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5"/>
        <w:gridCol w:w="2977"/>
        <w:gridCol w:w="3686"/>
        <w:gridCol w:w="1275"/>
      </w:tblGrid>
      <w:tr w:rsidR="00C807A3" w:rsidRPr="00703146" w14:paraId="25A6DB68" w14:textId="77777777" w:rsidTr="00E71C83">
        <w:trPr>
          <w:trHeight w:val="349"/>
        </w:trPr>
        <w:tc>
          <w:tcPr>
            <w:tcW w:w="1275" w:type="dxa"/>
          </w:tcPr>
          <w:p w14:paraId="003424A1" w14:textId="77777777" w:rsidR="00C807A3" w:rsidRPr="00703146" w:rsidRDefault="00C807A3" w:rsidP="00E71C83">
            <w:pPr>
              <w:spacing w:before="60" w:after="60"/>
              <w:rPr>
                <w:rFonts w:ascii="Aptos" w:hAnsi="Aptos" w:cs="Arial"/>
                <w:b/>
                <w:sz w:val="23"/>
                <w:szCs w:val="23"/>
              </w:rPr>
            </w:pPr>
            <w:bookmarkStart w:id="2" w:name="_Hlk24393080"/>
            <w:r w:rsidRPr="00703146">
              <w:rPr>
                <w:rFonts w:ascii="Aptos" w:hAnsi="Aptos" w:cs="Arial"/>
                <w:b/>
                <w:sz w:val="23"/>
                <w:szCs w:val="23"/>
              </w:rPr>
              <w:lastRenderedPageBreak/>
              <w:t>Chq No.</w:t>
            </w:r>
          </w:p>
        </w:tc>
        <w:tc>
          <w:tcPr>
            <w:tcW w:w="2977" w:type="dxa"/>
          </w:tcPr>
          <w:p w14:paraId="6B6DF11A" w14:textId="77777777" w:rsidR="00C807A3" w:rsidRPr="00703146" w:rsidRDefault="00C807A3" w:rsidP="00E71C83">
            <w:pPr>
              <w:spacing w:before="60" w:after="60"/>
              <w:rPr>
                <w:rFonts w:ascii="Aptos" w:hAnsi="Aptos" w:cs="Arial"/>
                <w:b/>
                <w:sz w:val="23"/>
                <w:szCs w:val="23"/>
              </w:rPr>
            </w:pPr>
            <w:r w:rsidRPr="00703146">
              <w:rPr>
                <w:rFonts w:ascii="Aptos" w:hAnsi="Aptos" w:cs="Arial"/>
                <w:b/>
                <w:sz w:val="23"/>
                <w:szCs w:val="23"/>
              </w:rPr>
              <w:t>Payee</w:t>
            </w:r>
          </w:p>
        </w:tc>
        <w:tc>
          <w:tcPr>
            <w:tcW w:w="3686" w:type="dxa"/>
          </w:tcPr>
          <w:p w14:paraId="73C770A0" w14:textId="77777777" w:rsidR="00C807A3" w:rsidRPr="00703146" w:rsidRDefault="00C807A3" w:rsidP="00E71C83">
            <w:pPr>
              <w:spacing w:before="60" w:after="60"/>
              <w:rPr>
                <w:rFonts w:ascii="Aptos" w:hAnsi="Aptos" w:cs="Arial"/>
                <w:b/>
                <w:sz w:val="23"/>
                <w:szCs w:val="23"/>
              </w:rPr>
            </w:pPr>
            <w:r w:rsidRPr="00703146">
              <w:rPr>
                <w:rFonts w:ascii="Aptos" w:hAnsi="Aptos" w:cs="Arial"/>
                <w:b/>
                <w:sz w:val="23"/>
                <w:szCs w:val="23"/>
              </w:rPr>
              <w:t>Description</w:t>
            </w:r>
          </w:p>
        </w:tc>
        <w:tc>
          <w:tcPr>
            <w:tcW w:w="1275" w:type="dxa"/>
          </w:tcPr>
          <w:p w14:paraId="45388DDB" w14:textId="77777777" w:rsidR="00C807A3" w:rsidRPr="00703146" w:rsidRDefault="00C807A3" w:rsidP="00E71C83">
            <w:pPr>
              <w:spacing w:before="60" w:after="60"/>
              <w:rPr>
                <w:rFonts w:ascii="Aptos" w:hAnsi="Aptos" w:cs="Arial"/>
                <w:b/>
                <w:sz w:val="23"/>
                <w:szCs w:val="23"/>
              </w:rPr>
            </w:pPr>
            <w:r w:rsidRPr="00703146">
              <w:rPr>
                <w:rFonts w:ascii="Aptos" w:hAnsi="Aptos" w:cs="Arial"/>
                <w:b/>
                <w:sz w:val="23"/>
                <w:szCs w:val="23"/>
              </w:rPr>
              <w:t>Amount</w:t>
            </w:r>
          </w:p>
        </w:tc>
      </w:tr>
      <w:tr w:rsidR="00C807A3" w:rsidRPr="00703146" w14:paraId="7BFCF2BC" w14:textId="77777777" w:rsidTr="00E71C83">
        <w:trPr>
          <w:trHeight w:val="87"/>
        </w:trPr>
        <w:tc>
          <w:tcPr>
            <w:tcW w:w="1275" w:type="dxa"/>
          </w:tcPr>
          <w:p w14:paraId="0D3BFE40" w14:textId="36B5B15A" w:rsidR="00C807A3" w:rsidRPr="00703146" w:rsidRDefault="00F37089" w:rsidP="00E71C83">
            <w:pPr>
              <w:spacing w:before="60" w:after="60"/>
              <w:rPr>
                <w:rFonts w:ascii="Aptos" w:hAnsi="Aptos" w:cs="Arial"/>
                <w:sz w:val="23"/>
                <w:szCs w:val="23"/>
              </w:rPr>
            </w:pPr>
            <w:r>
              <w:rPr>
                <w:rFonts w:ascii="Aptos" w:hAnsi="Aptos" w:cs="Arial"/>
                <w:sz w:val="23"/>
                <w:szCs w:val="23"/>
              </w:rPr>
              <w:t>760</w:t>
            </w:r>
          </w:p>
        </w:tc>
        <w:tc>
          <w:tcPr>
            <w:tcW w:w="2977" w:type="dxa"/>
          </w:tcPr>
          <w:p w14:paraId="51958C14" w14:textId="77777777" w:rsidR="00C807A3" w:rsidRPr="00703146" w:rsidRDefault="00C807A3" w:rsidP="00E71C83">
            <w:pPr>
              <w:spacing w:before="60" w:after="60"/>
              <w:rPr>
                <w:rFonts w:ascii="Aptos" w:hAnsi="Aptos" w:cs="Arial"/>
                <w:sz w:val="23"/>
                <w:szCs w:val="23"/>
              </w:rPr>
            </w:pPr>
            <w:r>
              <w:rPr>
                <w:rFonts w:ascii="Aptos" w:hAnsi="Aptos" w:cs="Arial"/>
                <w:sz w:val="23"/>
                <w:szCs w:val="23"/>
              </w:rPr>
              <w:t xml:space="preserve">Lloyds </w:t>
            </w:r>
          </w:p>
        </w:tc>
        <w:tc>
          <w:tcPr>
            <w:tcW w:w="3686" w:type="dxa"/>
          </w:tcPr>
          <w:p w14:paraId="712BC942" w14:textId="77777777" w:rsidR="00C807A3" w:rsidRPr="00AE2993" w:rsidRDefault="00C807A3" w:rsidP="00E71C83">
            <w:pPr>
              <w:rPr>
                <w:rFonts w:ascii="Calibri" w:hAnsi="Calibri" w:cs="Calibri"/>
                <w:color w:val="000000"/>
                <w:sz w:val="22"/>
                <w:szCs w:val="22"/>
              </w:rPr>
            </w:pPr>
            <w:r>
              <w:rPr>
                <w:rFonts w:ascii="Calibri" w:hAnsi="Calibri" w:cs="Calibri"/>
                <w:color w:val="000000"/>
                <w:sz w:val="22"/>
                <w:szCs w:val="22"/>
              </w:rPr>
              <w:t>Service Charge</w:t>
            </w:r>
          </w:p>
        </w:tc>
        <w:tc>
          <w:tcPr>
            <w:tcW w:w="1275" w:type="dxa"/>
          </w:tcPr>
          <w:p w14:paraId="37D4DBB1" w14:textId="77777777" w:rsidR="00C807A3" w:rsidRDefault="00C807A3" w:rsidP="00E71C83">
            <w:pPr>
              <w:spacing w:before="60" w:after="60"/>
              <w:rPr>
                <w:rFonts w:ascii="Aptos" w:hAnsi="Aptos" w:cs="Arial"/>
                <w:sz w:val="23"/>
                <w:szCs w:val="23"/>
              </w:rPr>
            </w:pPr>
            <w:r>
              <w:rPr>
                <w:rFonts w:ascii="Aptos" w:hAnsi="Aptos" w:cs="Arial"/>
                <w:sz w:val="23"/>
                <w:szCs w:val="23"/>
              </w:rPr>
              <w:t>8.25</w:t>
            </w:r>
          </w:p>
        </w:tc>
      </w:tr>
      <w:tr w:rsidR="00C807A3" w:rsidRPr="00703146" w14:paraId="2E60F540" w14:textId="77777777" w:rsidTr="00E71C83">
        <w:trPr>
          <w:trHeight w:val="87"/>
        </w:trPr>
        <w:tc>
          <w:tcPr>
            <w:tcW w:w="1275" w:type="dxa"/>
          </w:tcPr>
          <w:p w14:paraId="31F9038B" w14:textId="06D8CF4D" w:rsidR="00C807A3" w:rsidRPr="00703146" w:rsidRDefault="00F37089" w:rsidP="00E71C83">
            <w:pPr>
              <w:spacing w:before="60" w:after="60"/>
              <w:rPr>
                <w:rFonts w:ascii="Aptos" w:hAnsi="Aptos" w:cs="Arial"/>
                <w:sz w:val="23"/>
                <w:szCs w:val="23"/>
              </w:rPr>
            </w:pPr>
            <w:r>
              <w:rPr>
                <w:rFonts w:ascii="Aptos" w:hAnsi="Aptos" w:cs="Arial"/>
                <w:sz w:val="23"/>
                <w:szCs w:val="23"/>
              </w:rPr>
              <w:t>761</w:t>
            </w:r>
          </w:p>
        </w:tc>
        <w:tc>
          <w:tcPr>
            <w:tcW w:w="2977" w:type="dxa"/>
          </w:tcPr>
          <w:p w14:paraId="3909BF0B" w14:textId="77777777" w:rsidR="00C807A3" w:rsidRPr="00703146" w:rsidRDefault="00C807A3" w:rsidP="00E71C83">
            <w:pPr>
              <w:spacing w:before="60" w:after="60"/>
              <w:rPr>
                <w:rFonts w:ascii="Aptos" w:hAnsi="Aptos" w:cs="Arial"/>
                <w:sz w:val="23"/>
                <w:szCs w:val="23"/>
              </w:rPr>
            </w:pPr>
            <w:r>
              <w:rPr>
                <w:rFonts w:ascii="Aptos" w:hAnsi="Aptos" w:cs="Arial"/>
                <w:sz w:val="23"/>
                <w:szCs w:val="23"/>
              </w:rPr>
              <w:t>DAPTC</w:t>
            </w:r>
          </w:p>
        </w:tc>
        <w:tc>
          <w:tcPr>
            <w:tcW w:w="3686" w:type="dxa"/>
          </w:tcPr>
          <w:p w14:paraId="45F2D0C7" w14:textId="77777777" w:rsidR="00C807A3" w:rsidRPr="00AE2993" w:rsidRDefault="00C807A3" w:rsidP="00E71C83">
            <w:pPr>
              <w:rPr>
                <w:rFonts w:ascii="Calibri" w:hAnsi="Calibri" w:cs="Calibri"/>
                <w:color w:val="000000"/>
                <w:sz w:val="22"/>
                <w:szCs w:val="22"/>
              </w:rPr>
            </w:pPr>
            <w:r>
              <w:rPr>
                <w:rFonts w:ascii="Calibri" w:hAnsi="Calibri" w:cs="Calibri"/>
                <w:color w:val="000000"/>
                <w:sz w:val="22"/>
                <w:szCs w:val="22"/>
              </w:rPr>
              <w:t>Annual Subscription</w:t>
            </w:r>
          </w:p>
        </w:tc>
        <w:tc>
          <w:tcPr>
            <w:tcW w:w="1275" w:type="dxa"/>
          </w:tcPr>
          <w:p w14:paraId="0F403C96" w14:textId="77777777" w:rsidR="00C807A3" w:rsidRDefault="00C807A3" w:rsidP="00E71C83">
            <w:pPr>
              <w:spacing w:before="60" w:after="60"/>
              <w:rPr>
                <w:rFonts w:ascii="Aptos" w:hAnsi="Aptos" w:cs="Arial"/>
                <w:sz w:val="23"/>
                <w:szCs w:val="23"/>
              </w:rPr>
            </w:pPr>
            <w:r>
              <w:rPr>
                <w:rFonts w:ascii="Aptos" w:hAnsi="Aptos" w:cs="Arial"/>
                <w:sz w:val="23"/>
                <w:szCs w:val="23"/>
              </w:rPr>
              <w:t>130.00</w:t>
            </w:r>
          </w:p>
        </w:tc>
      </w:tr>
      <w:tr w:rsidR="00C807A3" w:rsidRPr="00703146" w14:paraId="121B087F" w14:textId="77777777" w:rsidTr="00E71C83">
        <w:trPr>
          <w:trHeight w:val="87"/>
        </w:trPr>
        <w:tc>
          <w:tcPr>
            <w:tcW w:w="1275" w:type="dxa"/>
          </w:tcPr>
          <w:p w14:paraId="58AD58E9" w14:textId="478A34D4" w:rsidR="00C807A3" w:rsidRPr="00703146" w:rsidRDefault="00F37089" w:rsidP="00E71C83">
            <w:pPr>
              <w:spacing w:before="60" w:after="60"/>
              <w:rPr>
                <w:rFonts w:ascii="Aptos" w:hAnsi="Aptos" w:cs="Arial"/>
                <w:sz w:val="23"/>
                <w:szCs w:val="23"/>
              </w:rPr>
            </w:pPr>
            <w:r>
              <w:rPr>
                <w:rFonts w:ascii="Aptos" w:hAnsi="Aptos" w:cs="Arial"/>
                <w:sz w:val="23"/>
                <w:szCs w:val="23"/>
              </w:rPr>
              <w:t>762</w:t>
            </w:r>
          </w:p>
        </w:tc>
        <w:tc>
          <w:tcPr>
            <w:tcW w:w="2977" w:type="dxa"/>
          </w:tcPr>
          <w:p w14:paraId="0D38D97C" w14:textId="77777777" w:rsidR="00C807A3" w:rsidRPr="00703146" w:rsidRDefault="00C807A3" w:rsidP="00E71C83">
            <w:pPr>
              <w:spacing w:before="60" w:after="60"/>
              <w:rPr>
                <w:rFonts w:ascii="Aptos" w:hAnsi="Aptos" w:cs="Arial"/>
                <w:sz w:val="23"/>
                <w:szCs w:val="23"/>
              </w:rPr>
            </w:pPr>
            <w:r>
              <w:rPr>
                <w:rFonts w:ascii="Aptos" w:hAnsi="Aptos" w:cs="Arial"/>
                <w:sz w:val="23"/>
                <w:szCs w:val="23"/>
              </w:rPr>
              <w:t>Barker Fox Associates</w:t>
            </w:r>
          </w:p>
        </w:tc>
        <w:tc>
          <w:tcPr>
            <w:tcW w:w="3686" w:type="dxa"/>
          </w:tcPr>
          <w:p w14:paraId="58FC20AB" w14:textId="77777777" w:rsidR="00C807A3" w:rsidRPr="00450D3F" w:rsidRDefault="00C807A3" w:rsidP="00E71C83">
            <w:pPr>
              <w:rPr>
                <w:rFonts w:ascii="Calibri" w:hAnsi="Calibri" w:cs="Calibri"/>
                <w:color w:val="000000"/>
                <w:sz w:val="22"/>
                <w:szCs w:val="22"/>
              </w:rPr>
            </w:pPr>
            <w:r>
              <w:rPr>
                <w:rFonts w:ascii="Calibri" w:hAnsi="Calibri" w:cs="Calibri"/>
                <w:color w:val="000000"/>
                <w:sz w:val="22"/>
                <w:szCs w:val="22"/>
              </w:rPr>
              <w:t>Internal Audit</w:t>
            </w:r>
          </w:p>
        </w:tc>
        <w:tc>
          <w:tcPr>
            <w:tcW w:w="1275" w:type="dxa"/>
          </w:tcPr>
          <w:p w14:paraId="5B7E29EB" w14:textId="77777777" w:rsidR="00C807A3" w:rsidRDefault="00C807A3" w:rsidP="00E71C83">
            <w:pPr>
              <w:spacing w:before="60" w:after="60"/>
              <w:rPr>
                <w:rFonts w:ascii="Aptos" w:hAnsi="Aptos" w:cs="Arial"/>
                <w:sz w:val="23"/>
                <w:szCs w:val="23"/>
              </w:rPr>
            </w:pPr>
            <w:r>
              <w:rPr>
                <w:rFonts w:ascii="Aptos" w:hAnsi="Aptos" w:cs="Arial"/>
                <w:sz w:val="23"/>
                <w:szCs w:val="23"/>
              </w:rPr>
              <w:t>100.00</w:t>
            </w:r>
          </w:p>
        </w:tc>
      </w:tr>
      <w:tr w:rsidR="00C807A3" w:rsidRPr="00703146" w14:paraId="7D4D522A" w14:textId="77777777" w:rsidTr="00E71C83">
        <w:trPr>
          <w:trHeight w:val="87"/>
        </w:trPr>
        <w:tc>
          <w:tcPr>
            <w:tcW w:w="1275" w:type="dxa"/>
          </w:tcPr>
          <w:p w14:paraId="3221A7BC" w14:textId="0475CFF3" w:rsidR="00C807A3" w:rsidRPr="00703146" w:rsidRDefault="00F37089" w:rsidP="00E71C83">
            <w:pPr>
              <w:spacing w:before="60" w:after="60"/>
              <w:rPr>
                <w:rFonts w:ascii="Aptos" w:hAnsi="Aptos" w:cs="Arial"/>
                <w:sz w:val="23"/>
                <w:szCs w:val="23"/>
              </w:rPr>
            </w:pPr>
            <w:r>
              <w:rPr>
                <w:rFonts w:ascii="Aptos" w:hAnsi="Aptos" w:cs="Arial"/>
                <w:sz w:val="23"/>
                <w:szCs w:val="23"/>
              </w:rPr>
              <w:t>763</w:t>
            </w:r>
          </w:p>
        </w:tc>
        <w:tc>
          <w:tcPr>
            <w:tcW w:w="2977" w:type="dxa"/>
          </w:tcPr>
          <w:p w14:paraId="502CA898" w14:textId="77777777" w:rsidR="00C807A3" w:rsidRPr="00703146" w:rsidRDefault="00C807A3" w:rsidP="00E71C83">
            <w:pPr>
              <w:spacing w:before="60" w:after="60"/>
              <w:rPr>
                <w:rFonts w:ascii="Aptos" w:hAnsi="Aptos" w:cs="Arial"/>
                <w:sz w:val="23"/>
                <w:szCs w:val="23"/>
              </w:rPr>
            </w:pPr>
            <w:r w:rsidRPr="00703146">
              <w:rPr>
                <w:rFonts w:ascii="Aptos" w:hAnsi="Aptos" w:cs="Arial"/>
                <w:sz w:val="23"/>
                <w:szCs w:val="23"/>
              </w:rPr>
              <w:t>Alison Clothier</w:t>
            </w:r>
          </w:p>
        </w:tc>
        <w:tc>
          <w:tcPr>
            <w:tcW w:w="3686" w:type="dxa"/>
          </w:tcPr>
          <w:p w14:paraId="5C4CAC21" w14:textId="77777777" w:rsidR="00C807A3" w:rsidRPr="00703146" w:rsidRDefault="00C807A3" w:rsidP="00E71C83">
            <w:pPr>
              <w:spacing w:before="60" w:after="60"/>
              <w:rPr>
                <w:rFonts w:ascii="Aptos" w:hAnsi="Aptos" w:cs="Arial"/>
                <w:sz w:val="23"/>
                <w:szCs w:val="23"/>
              </w:rPr>
            </w:pPr>
            <w:r w:rsidRPr="00703146">
              <w:rPr>
                <w:rFonts w:ascii="Aptos" w:hAnsi="Aptos" w:cs="Arial"/>
                <w:sz w:val="23"/>
                <w:szCs w:val="23"/>
              </w:rPr>
              <w:t>Clerk wages (</w:t>
            </w:r>
            <w:r>
              <w:rPr>
                <w:rFonts w:ascii="Aptos" w:hAnsi="Aptos" w:cs="Arial"/>
                <w:sz w:val="23"/>
                <w:szCs w:val="23"/>
              </w:rPr>
              <w:t>May and June</w:t>
            </w:r>
            <w:r w:rsidRPr="00703146">
              <w:rPr>
                <w:rFonts w:ascii="Aptos" w:hAnsi="Aptos" w:cs="Arial"/>
                <w:sz w:val="23"/>
                <w:szCs w:val="23"/>
              </w:rPr>
              <w:t>)</w:t>
            </w:r>
          </w:p>
        </w:tc>
        <w:tc>
          <w:tcPr>
            <w:tcW w:w="1275" w:type="dxa"/>
          </w:tcPr>
          <w:p w14:paraId="047450D3" w14:textId="1561BC23" w:rsidR="00C807A3" w:rsidRPr="001E1666" w:rsidRDefault="00C807A3" w:rsidP="00BA0384">
            <w:pPr>
              <w:spacing w:before="60" w:after="60"/>
              <w:rPr>
                <w:rFonts w:ascii="Arial" w:hAnsi="Arial" w:cs="Arial"/>
                <w:sz w:val="22"/>
                <w:szCs w:val="22"/>
              </w:rPr>
            </w:pPr>
            <w:r w:rsidRPr="00BA0384">
              <w:rPr>
                <w:rFonts w:ascii="Aptos" w:hAnsi="Aptos" w:cs="Arial"/>
                <w:sz w:val="23"/>
                <w:szCs w:val="23"/>
              </w:rPr>
              <w:t>255.76</w:t>
            </w:r>
          </w:p>
        </w:tc>
      </w:tr>
      <w:tr w:rsidR="00C807A3" w:rsidRPr="00703146" w14:paraId="0BB4AEC4" w14:textId="77777777" w:rsidTr="00E71C83">
        <w:trPr>
          <w:trHeight w:val="87"/>
        </w:trPr>
        <w:tc>
          <w:tcPr>
            <w:tcW w:w="1275" w:type="dxa"/>
          </w:tcPr>
          <w:p w14:paraId="1A561936" w14:textId="528E4AFD" w:rsidR="00C807A3" w:rsidRPr="00703146" w:rsidRDefault="00F37089" w:rsidP="00E71C83">
            <w:pPr>
              <w:spacing w:before="60" w:after="60"/>
              <w:rPr>
                <w:rFonts w:ascii="Aptos" w:hAnsi="Aptos" w:cs="Arial"/>
                <w:sz w:val="23"/>
                <w:szCs w:val="23"/>
              </w:rPr>
            </w:pPr>
            <w:r>
              <w:rPr>
                <w:rFonts w:ascii="Aptos" w:hAnsi="Aptos" w:cs="Arial"/>
                <w:sz w:val="23"/>
                <w:szCs w:val="23"/>
              </w:rPr>
              <w:t>764</w:t>
            </w:r>
          </w:p>
        </w:tc>
        <w:tc>
          <w:tcPr>
            <w:tcW w:w="2977" w:type="dxa"/>
          </w:tcPr>
          <w:p w14:paraId="7411DB25" w14:textId="77777777" w:rsidR="00C807A3" w:rsidRPr="00703146" w:rsidRDefault="00C807A3" w:rsidP="00E71C83">
            <w:pPr>
              <w:spacing w:before="60" w:after="60"/>
              <w:rPr>
                <w:rFonts w:ascii="Aptos" w:hAnsi="Aptos" w:cs="Arial"/>
                <w:sz w:val="23"/>
                <w:szCs w:val="23"/>
              </w:rPr>
            </w:pPr>
            <w:r w:rsidRPr="00703146">
              <w:rPr>
                <w:rFonts w:ascii="Aptos" w:hAnsi="Aptos" w:cs="Arial"/>
                <w:sz w:val="23"/>
                <w:szCs w:val="23"/>
              </w:rPr>
              <w:t>HMRC</w:t>
            </w:r>
          </w:p>
        </w:tc>
        <w:tc>
          <w:tcPr>
            <w:tcW w:w="3686" w:type="dxa"/>
          </w:tcPr>
          <w:p w14:paraId="6C1112EC" w14:textId="77777777" w:rsidR="00C807A3" w:rsidRPr="00703146" w:rsidRDefault="00C807A3" w:rsidP="00E71C83">
            <w:pPr>
              <w:spacing w:before="60" w:after="60"/>
              <w:rPr>
                <w:rFonts w:ascii="Aptos" w:hAnsi="Aptos" w:cs="Arial"/>
                <w:sz w:val="23"/>
                <w:szCs w:val="23"/>
              </w:rPr>
            </w:pPr>
            <w:r w:rsidRPr="00703146">
              <w:rPr>
                <w:rFonts w:ascii="Aptos" w:hAnsi="Aptos" w:cs="Arial"/>
                <w:sz w:val="23"/>
                <w:szCs w:val="23"/>
              </w:rPr>
              <w:t>PAYE payment</w:t>
            </w:r>
            <w:r>
              <w:rPr>
                <w:rFonts w:ascii="Aptos" w:hAnsi="Aptos" w:cs="Arial"/>
                <w:sz w:val="23"/>
                <w:szCs w:val="23"/>
              </w:rPr>
              <w:t xml:space="preserve"> (June)</w:t>
            </w:r>
          </w:p>
        </w:tc>
        <w:tc>
          <w:tcPr>
            <w:tcW w:w="1275" w:type="dxa"/>
          </w:tcPr>
          <w:p w14:paraId="660FEAEF" w14:textId="77777777" w:rsidR="00C807A3" w:rsidRPr="00703146" w:rsidRDefault="00C807A3" w:rsidP="00E71C83">
            <w:pPr>
              <w:spacing w:before="60" w:after="60"/>
              <w:rPr>
                <w:rFonts w:ascii="Aptos" w:hAnsi="Aptos" w:cs="Arial"/>
                <w:sz w:val="23"/>
                <w:szCs w:val="23"/>
              </w:rPr>
            </w:pPr>
            <w:r>
              <w:rPr>
                <w:rFonts w:ascii="Aptos" w:hAnsi="Aptos" w:cs="Arial"/>
                <w:sz w:val="23"/>
                <w:szCs w:val="23"/>
              </w:rPr>
              <w:t>31.60</w:t>
            </w:r>
          </w:p>
        </w:tc>
      </w:tr>
      <w:tr w:rsidR="00C807A3" w:rsidRPr="00703146" w14:paraId="5327F7C4" w14:textId="77777777" w:rsidTr="00E71C83">
        <w:trPr>
          <w:trHeight w:val="87"/>
        </w:trPr>
        <w:tc>
          <w:tcPr>
            <w:tcW w:w="1275" w:type="dxa"/>
          </w:tcPr>
          <w:p w14:paraId="2DA143CF" w14:textId="4F4F937A" w:rsidR="00C807A3" w:rsidRPr="00703146" w:rsidRDefault="00F37089" w:rsidP="00E71C83">
            <w:pPr>
              <w:spacing w:before="60" w:after="60"/>
              <w:rPr>
                <w:rFonts w:ascii="Aptos" w:hAnsi="Aptos" w:cs="Arial"/>
                <w:sz w:val="23"/>
                <w:szCs w:val="23"/>
              </w:rPr>
            </w:pPr>
            <w:r>
              <w:rPr>
                <w:rFonts w:ascii="Aptos" w:hAnsi="Aptos" w:cs="Arial"/>
                <w:sz w:val="23"/>
                <w:szCs w:val="23"/>
              </w:rPr>
              <w:t>765</w:t>
            </w:r>
          </w:p>
        </w:tc>
        <w:tc>
          <w:tcPr>
            <w:tcW w:w="2977" w:type="dxa"/>
          </w:tcPr>
          <w:p w14:paraId="1EB3354B" w14:textId="77777777" w:rsidR="00C807A3" w:rsidRPr="00703146" w:rsidRDefault="00C807A3" w:rsidP="00E71C83">
            <w:pPr>
              <w:spacing w:before="60" w:after="60"/>
              <w:rPr>
                <w:rFonts w:ascii="Aptos" w:hAnsi="Aptos" w:cs="Arial"/>
                <w:sz w:val="23"/>
                <w:szCs w:val="23"/>
              </w:rPr>
            </w:pPr>
            <w:r>
              <w:rPr>
                <w:rFonts w:ascii="Aptos" w:hAnsi="Aptos" w:cs="Arial"/>
                <w:sz w:val="23"/>
                <w:szCs w:val="23"/>
              </w:rPr>
              <w:t>HMRC</w:t>
            </w:r>
          </w:p>
        </w:tc>
        <w:tc>
          <w:tcPr>
            <w:tcW w:w="3686" w:type="dxa"/>
          </w:tcPr>
          <w:p w14:paraId="5C103099" w14:textId="77777777" w:rsidR="00C807A3" w:rsidRPr="00703146" w:rsidRDefault="00C807A3" w:rsidP="00E71C83">
            <w:pPr>
              <w:spacing w:before="60" w:after="60"/>
              <w:rPr>
                <w:rFonts w:ascii="Aptos" w:hAnsi="Aptos" w:cs="Arial"/>
                <w:sz w:val="23"/>
                <w:szCs w:val="23"/>
              </w:rPr>
            </w:pPr>
            <w:r>
              <w:rPr>
                <w:rFonts w:ascii="Aptos" w:hAnsi="Aptos" w:cs="Arial"/>
                <w:sz w:val="23"/>
                <w:szCs w:val="23"/>
              </w:rPr>
              <w:t>PAYE Payment (July)</w:t>
            </w:r>
          </w:p>
        </w:tc>
        <w:tc>
          <w:tcPr>
            <w:tcW w:w="1275" w:type="dxa"/>
          </w:tcPr>
          <w:p w14:paraId="742539D1" w14:textId="77777777" w:rsidR="00C807A3" w:rsidRDefault="00C807A3" w:rsidP="00E71C83">
            <w:pPr>
              <w:spacing w:before="60" w:after="60"/>
              <w:rPr>
                <w:rFonts w:ascii="Aptos" w:hAnsi="Aptos" w:cs="Arial"/>
                <w:sz w:val="23"/>
                <w:szCs w:val="23"/>
              </w:rPr>
            </w:pPr>
            <w:r>
              <w:rPr>
                <w:rFonts w:ascii="Aptos" w:hAnsi="Aptos" w:cs="Arial"/>
                <w:sz w:val="23"/>
                <w:szCs w:val="23"/>
              </w:rPr>
              <w:t>31.60</w:t>
            </w:r>
          </w:p>
        </w:tc>
      </w:tr>
    </w:tbl>
    <w:bookmarkEnd w:id="2"/>
    <w:p w14:paraId="466B2688" w14:textId="21630840" w:rsidR="007A3448" w:rsidRPr="00EA2EFE" w:rsidRDefault="00760CE3" w:rsidP="000B7A33">
      <w:pPr>
        <w:ind w:right="57"/>
        <w:rPr>
          <w:rFonts w:ascii="Aptos" w:hAnsi="Aptos" w:cs="Arial"/>
          <w:b/>
        </w:rPr>
      </w:pPr>
      <w:r w:rsidRPr="00EA2EFE">
        <w:rPr>
          <w:rFonts w:ascii="Aptos" w:hAnsi="Aptos" w:cs="Arial"/>
          <w:bCs/>
        </w:rPr>
        <w:tab/>
      </w:r>
    </w:p>
    <w:p w14:paraId="232DD22A" w14:textId="77777777" w:rsidR="007A3448" w:rsidRPr="00EA2EFE" w:rsidRDefault="007A3448" w:rsidP="000B7A33">
      <w:pPr>
        <w:ind w:right="57"/>
        <w:rPr>
          <w:rFonts w:ascii="Aptos" w:hAnsi="Aptos" w:cs="Arial"/>
          <w:b/>
        </w:rPr>
      </w:pPr>
    </w:p>
    <w:p w14:paraId="4FE3C87A" w14:textId="2ED0BEC4" w:rsidR="00D81370" w:rsidRPr="00EA2EFE" w:rsidRDefault="00B53807" w:rsidP="000B7A33">
      <w:pPr>
        <w:ind w:right="57"/>
        <w:rPr>
          <w:rFonts w:ascii="Aptos" w:hAnsi="Aptos" w:cs="Arial"/>
          <w:b/>
        </w:rPr>
      </w:pPr>
      <w:r w:rsidRPr="00EA2EFE">
        <w:rPr>
          <w:rFonts w:ascii="Aptos" w:hAnsi="Aptos" w:cs="Arial"/>
          <w:b/>
        </w:rPr>
        <w:t>2025/0</w:t>
      </w:r>
      <w:r w:rsidR="004C7A0C">
        <w:rPr>
          <w:rFonts w:ascii="Aptos" w:hAnsi="Aptos" w:cs="Arial"/>
          <w:b/>
        </w:rPr>
        <w:t>8</w:t>
      </w:r>
      <w:r w:rsidR="00BB7308">
        <w:rPr>
          <w:rFonts w:ascii="Aptos" w:hAnsi="Aptos" w:cs="Arial"/>
          <w:b/>
        </w:rPr>
        <w:t>2</w:t>
      </w:r>
      <w:r w:rsidR="00066834" w:rsidRPr="00EA2EFE">
        <w:rPr>
          <w:rFonts w:ascii="Aptos" w:hAnsi="Aptos" w:cs="Arial"/>
          <w:b/>
        </w:rPr>
        <w:tab/>
      </w:r>
      <w:r w:rsidR="00EE192D" w:rsidRPr="00EA2EFE">
        <w:rPr>
          <w:rFonts w:ascii="Aptos" w:hAnsi="Aptos" w:cs="Arial"/>
          <w:b/>
        </w:rPr>
        <w:t>Roads and Highways</w:t>
      </w:r>
    </w:p>
    <w:p w14:paraId="1D4545F2" w14:textId="3A34B675" w:rsidR="001542AD" w:rsidRPr="00E2369B" w:rsidRDefault="00C02D56" w:rsidP="00C02D56">
      <w:pPr>
        <w:pStyle w:val="ListParagraph"/>
        <w:numPr>
          <w:ilvl w:val="0"/>
          <w:numId w:val="8"/>
        </w:numPr>
        <w:ind w:right="57"/>
        <w:rPr>
          <w:rFonts w:ascii="Aptos" w:hAnsi="Aptos" w:cs="Arial"/>
          <w:b/>
        </w:rPr>
      </w:pPr>
      <w:r>
        <w:rPr>
          <w:rFonts w:ascii="Aptos" w:hAnsi="Aptos" w:cs="Arial"/>
          <w:bCs/>
        </w:rPr>
        <w:t xml:space="preserve">Road Closure </w:t>
      </w:r>
      <w:r w:rsidR="00095C24">
        <w:rPr>
          <w:rFonts w:ascii="Aptos" w:hAnsi="Aptos" w:cs="Arial"/>
          <w:bCs/>
        </w:rPr>
        <w:t xml:space="preserve"> on </w:t>
      </w:r>
      <w:r>
        <w:rPr>
          <w:rFonts w:ascii="Aptos" w:hAnsi="Aptos" w:cs="Arial"/>
          <w:bCs/>
        </w:rPr>
        <w:t>A35</w:t>
      </w:r>
      <w:r w:rsidR="00FF7694">
        <w:rPr>
          <w:rFonts w:ascii="Aptos" w:hAnsi="Aptos" w:cs="Arial"/>
          <w:bCs/>
        </w:rPr>
        <w:t>, 2</w:t>
      </w:r>
      <w:r w:rsidR="000343F3">
        <w:rPr>
          <w:rFonts w:ascii="Aptos" w:hAnsi="Aptos" w:cs="Arial"/>
          <w:bCs/>
        </w:rPr>
        <w:t>2</w:t>
      </w:r>
      <w:r w:rsidR="000343F3" w:rsidRPr="000343F3">
        <w:rPr>
          <w:rFonts w:ascii="Aptos" w:hAnsi="Aptos" w:cs="Arial"/>
          <w:bCs/>
          <w:vertAlign w:val="superscript"/>
        </w:rPr>
        <w:t>nd</w:t>
      </w:r>
      <w:r w:rsidR="00FF7694">
        <w:rPr>
          <w:rFonts w:ascii="Aptos" w:hAnsi="Aptos" w:cs="Arial"/>
          <w:bCs/>
        </w:rPr>
        <w:t xml:space="preserve"> September to </w:t>
      </w:r>
      <w:r w:rsidR="000343F3">
        <w:rPr>
          <w:rFonts w:ascii="Aptos" w:hAnsi="Aptos" w:cs="Arial"/>
          <w:bCs/>
        </w:rPr>
        <w:t>17</w:t>
      </w:r>
      <w:r w:rsidR="000343F3" w:rsidRPr="000343F3">
        <w:rPr>
          <w:rFonts w:ascii="Aptos" w:hAnsi="Aptos" w:cs="Arial"/>
          <w:bCs/>
          <w:vertAlign w:val="superscript"/>
        </w:rPr>
        <w:t>th</w:t>
      </w:r>
      <w:r w:rsidR="000343F3">
        <w:rPr>
          <w:rFonts w:ascii="Aptos" w:hAnsi="Aptos" w:cs="Arial"/>
          <w:bCs/>
        </w:rPr>
        <w:t xml:space="preserve"> October from</w:t>
      </w:r>
      <w:r w:rsidR="000343F3" w:rsidRPr="000343F3">
        <w:rPr>
          <w:rFonts w:ascii="Aptos" w:hAnsi="Aptos" w:cs="Arial"/>
          <w:b/>
          <w:bCs/>
        </w:rPr>
        <w:t xml:space="preserve"> </w:t>
      </w:r>
      <w:r w:rsidR="000343F3" w:rsidRPr="00095C24">
        <w:rPr>
          <w:rFonts w:ascii="Aptos" w:hAnsi="Aptos" w:cs="Arial"/>
        </w:rPr>
        <w:t>Fox Pound to Morden Park Corner</w:t>
      </w:r>
      <w:r w:rsidR="00095C24" w:rsidRPr="00095C24">
        <w:rPr>
          <w:rFonts w:ascii="Aptos" w:hAnsi="Aptos" w:cs="Arial"/>
        </w:rPr>
        <w:t>, 24 hour closure</w:t>
      </w:r>
      <w:r w:rsidR="00095C24">
        <w:rPr>
          <w:rFonts w:ascii="Aptos" w:hAnsi="Aptos" w:cs="Arial"/>
        </w:rPr>
        <w:t>.</w:t>
      </w:r>
    </w:p>
    <w:p w14:paraId="37A52E65" w14:textId="31DBA4F6" w:rsidR="008A3220" w:rsidRPr="008A3220" w:rsidRDefault="00E2369B" w:rsidP="00C02D56">
      <w:pPr>
        <w:pStyle w:val="ListParagraph"/>
        <w:numPr>
          <w:ilvl w:val="0"/>
          <w:numId w:val="8"/>
        </w:numPr>
        <w:ind w:right="57"/>
        <w:rPr>
          <w:rFonts w:ascii="Aptos" w:hAnsi="Aptos" w:cs="Arial"/>
          <w:b/>
        </w:rPr>
      </w:pPr>
      <w:r>
        <w:rPr>
          <w:rFonts w:ascii="Aptos" w:hAnsi="Aptos" w:cs="Arial"/>
          <w:bCs/>
        </w:rPr>
        <w:t>Please</w:t>
      </w:r>
      <w:r w:rsidR="007500F6">
        <w:rPr>
          <w:rFonts w:ascii="Aptos" w:hAnsi="Aptos" w:cs="Arial"/>
          <w:bCs/>
        </w:rPr>
        <w:t xml:space="preserve"> Slow Down </w:t>
      </w:r>
      <w:r w:rsidR="0086583A">
        <w:rPr>
          <w:rFonts w:ascii="Aptos" w:hAnsi="Aptos" w:cs="Arial"/>
          <w:bCs/>
        </w:rPr>
        <w:t xml:space="preserve">signs </w:t>
      </w:r>
      <w:r w:rsidR="0084593A">
        <w:rPr>
          <w:rFonts w:ascii="Aptos" w:hAnsi="Aptos" w:cs="Arial"/>
          <w:bCs/>
        </w:rPr>
        <w:t>–</w:t>
      </w:r>
      <w:r w:rsidR="0086583A">
        <w:rPr>
          <w:rFonts w:ascii="Aptos" w:hAnsi="Aptos" w:cs="Arial"/>
          <w:bCs/>
        </w:rPr>
        <w:t xml:space="preserve"> </w:t>
      </w:r>
      <w:r w:rsidR="008A3220">
        <w:rPr>
          <w:rFonts w:ascii="Aptos" w:hAnsi="Aptos" w:cs="Arial"/>
          <w:bCs/>
        </w:rPr>
        <w:t>there was a discussion about whether a Please Slow Down sign would be beneficial for Morden.</w:t>
      </w:r>
    </w:p>
    <w:p w14:paraId="4768D93C" w14:textId="37FF137A" w:rsidR="00E2369B" w:rsidRPr="008A3220" w:rsidRDefault="008A3220" w:rsidP="008A3220">
      <w:pPr>
        <w:pStyle w:val="ListParagraph"/>
        <w:ind w:left="2160" w:right="57"/>
        <w:rPr>
          <w:rFonts w:ascii="Aptos" w:hAnsi="Aptos" w:cs="Arial"/>
          <w:b/>
        </w:rPr>
      </w:pPr>
      <w:r w:rsidRPr="008A3220">
        <w:rPr>
          <w:rFonts w:ascii="Aptos" w:hAnsi="Aptos" w:cs="Arial"/>
          <w:b/>
        </w:rPr>
        <w:t xml:space="preserve">Action: </w:t>
      </w:r>
      <w:r w:rsidR="0084593A" w:rsidRPr="008A3220">
        <w:rPr>
          <w:rFonts w:ascii="Aptos" w:hAnsi="Aptos" w:cs="Arial"/>
          <w:b/>
        </w:rPr>
        <w:t>Cllr Brenton to ask about the potential for a sign in Morden</w:t>
      </w:r>
    </w:p>
    <w:p w14:paraId="20909E46" w14:textId="1801BDED" w:rsidR="00762FBA" w:rsidRPr="00B0511C" w:rsidRDefault="001542AD" w:rsidP="000B7A33">
      <w:pPr>
        <w:ind w:right="57"/>
        <w:rPr>
          <w:rFonts w:ascii="Aptos" w:hAnsi="Aptos" w:cs="Arial"/>
          <w:bCs/>
        </w:rPr>
      </w:pPr>
      <w:r w:rsidRPr="00EA2EFE">
        <w:rPr>
          <w:rFonts w:ascii="Aptos" w:hAnsi="Aptos" w:cs="Arial"/>
          <w:b/>
        </w:rPr>
        <w:tab/>
      </w:r>
    </w:p>
    <w:p w14:paraId="1E103B62" w14:textId="640AF1A5" w:rsidR="00762FBA" w:rsidRPr="00B12D65" w:rsidRDefault="008D04B4" w:rsidP="000B7A33">
      <w:pPr>
        <w:ind w:right="57"/>
        <w:rPr>
          <w:rFonts w:ascii="Aptos" w:hAnsi="Aptos" w:cs="Arial"/>
          <w:bCs/>
        </w:rPr>
      </w:pPr>
      <w:r>
        <w:rPr>
          <w:rFonts w:ascii="Aptos" w:hAnsi="Aptos" w:cs="Arial"/>
          <w:bCs/>
        </w:rPr>
        <w:tab/>
      </w:r>
      <w:r>
        <w:rPr>
          <w:rFonts w:ascii="Aptos" w:hAnsi="Aptos" w:cs="Arial"/>
          <w:bCs/>
        </w:rPr>
        <w:tab/>
      </w:r>
    </w:p>
    <w:p w14:paraId="5B3F93E4" w14:textId="5DBE7DE6" w:rsidR="00EE192D" w:rsidRPr="00EA2EFE" w:rsidRDefault="00B53807" w:rsidP="000B7A33">
      <w:pPr>
        <w:ind w:right="57"/>
        <w:rPr>
          <w:rFonts w:ascii="Aptos" w:hAnsi="Aptos" w:cs="Arial"/>
          <w:b/>
        </w:rPr>
      </w:pPr>
      <w:r w:rsidRPr="00EA2EFE">
        <w:rPr>
          <w:rFonts w:ascii="Aptos" w:hAnsi="Aptos" w:cs="Arial"/>
          <w:b/>
        </w:rPr>
        <w:t>2025/0</w:t>
      </w:r>
      <w:r w:rsidR="004C7A0C">
        <w:rPr>
          <w:rFonts w:ascii="Aptos" w:hAnsi="Aptos" w:cs="Arial"/>
          <w:b/>
        </w:rPr>
        <w:t>8</w:t>
      </w:r>
      <w:r w:rsidR="00323CEF">
        <w:rPr>
          <w:rFonts w:ascii="Aptos" w:hAnsi="Aptos" w:cs="Arial"/>
          <w:b/>
        </w:rPr>
        <w:t>3</w:t>
      </w:r>
      <w:r w:rsidR="00EE192D" w:rsidRPr="00EA2EFE">
        <w:rPr>
          <w:rFonts w:ascii="Aptos" w:hAnsi="Aptos" w:cs="Arial"/>
          <w:b/>
        </w:rPr>
        <w:tab/>
        <w:t>Parking</w:t>
      </w:r>
      <w:r w:rsidR="00A06999">
        <w:rPr>
          <w:rFonts w:ascii="Aptos" w:hAnsi="Aptos" w:cs="Arial"/>
          <w:b/>
        </w:rPr>
        <w:t xml:space="preserve"> – New Lane</w:t>
      </w:r>
    </w:p>
    <w:p w14:paraId="17A82B29" w14:textId="555351ED" w:rsidR="004638F2" w:rsidRPr="00EA2EFE" w:rsidRDefault="0062201E" w:rsidP="000B7A33">
      <w:pPr>
        <w:ind w:right="57"/>
        <w:rPr>
          <w:rFonts w:ascii="Aptos" w:hAnsi="Aptos" w:cs="Arial"/>
          <w:bCs/>
        </w:rPr>
      </w:pPr>
      <w:r w:rsidRPr="00EA2EFE">
        <w:rPr>
          <w:rFonts w:ascii="Aptos" w:hAnsi="Aptos" w:cs="Arial"/>
          <w:bCs/>
        </w:rPr>
        <w:tab/>
      </w:r>
      <w:r w:rsidRPr="00EA2EFE">
        <w:rPr>
          <w:rFonts w:ascii="Aptos" w:hAnsi="Aptos" w:cs="Arial"/>
          <w:bCs/>
        </w:rPr>
        <w:tab/>
      </w:r>
    </w:p>
    <w:p w14:paraId="32F271AF" w14:textId="2C2F9C73" w:rsidR="00641F97" w:rsidRPr="00B0511C" w:rsidRDefault="007F246F" w:rsidP="000B7A33">
      <w:pPr>
        <w:ind w:right="57"/>
        <w:rPr>
          <w:rFonts w:ascii="Aptos" w:hAnsi="Aptos" w:cs="Arial"/>
          <w:bCs/>
        </w:rPr>
      </w:pPr>
      <w:r>
        <w:rPr>
          <w:rFonts w:ascii="Aptos" w:hAnsi="Aptos" w:cs="Arial"/>
          <w:bCs/>
        </w:rPr>
        <w:tab/>
      </w:r>
      <w:r w:rsidR="006A5579">
        <w:rPr>
          <w:rFonts w:ascii="Aptos" w:hAnsi="Aptos" w:cs="Arial"/>
          <w:bCs/>
        </w:rPr>
        <w:tab/>
      </w:r>
      <w:r w:rsidR="00C61E52">
        <w:rPr>
          <w:rFonts w:ascii="Aptos" w:hAnsi="Aptos" w:cs="Arial"/>
          <w:bCs/>
        </w:rPr>
        <w:t>Nothing to report – no improvements.</w:t>
      </w:r>
      <w:r w:rsidR="006A7299">
        <w:rPr>
          <w:rFonts w:ascii="Aptos" w:hAnsi="Aptos" w:cs="Arial"/>
          <w:bCs/>
        </w:rPr>
        <w:t xml:space="preserve"> </w:t>
      </w:r>
      <w:r w:rsidR="00703894">
        <w:rPr>
          <w:rFonts w:ascii="Aptos" w:hAnsi="Aptos" w:cs="Arial"/>
          <w:bCs/>
        </w:rPr>
        <w:t xml:space="preserve">The </w:t>
      </w:r>
      <w:r w:rsidR="00B868D5">
        <w:rPr>
          <w:rFonts w:ascii="Aptos" w:hAnsi="Aptos" w:cs="Arial"/>
          <w:bCs/>
        </w:rPr>
        <w:tab/>
      </w:r>
      <w:r w:rsidR="00E72268">
        <w:rPr>
          <w:rFonts w:ascii="Aptos" w:hAnsi="Aptos" w:cs="Arial"/>
          <w:bCs/>
        </w:rPr>
        <w:t xml:space="preserve">garages </w:t>
      </w:r>
      <w:r w:rsidR="00703894">
        <w:rPr>
          <w:rFonts w:ascii="Aptos" w:hAnsi="Aptos" w:cs="Arial"/>
          <w:bCs/>
        </w:rPr>
        <w:t xml:space="preserve">ground works </w:t>
      </w:r>
      <w:r w:rsidR="0035359A">
        <w:rPr>
          <w:rFonts w:ascii="Aptos" w:hAnsi="Aptos" w:cs="Arial"/>
          <w:bCs/>
        </w:rPr>
        <w:t xml:space="preserve">repairs </w:t>
      </w:r>
      <w:r w:rsidR="00703894">
        <w:rPr>
          <w:rFonts w:ascii="Aptos" w:hAnsi="Aptos" w:cs="Arial"/>
          <w:bCs/>
        </w:rPr>
        <w:t xml:space="preserve">will be done </w:t>
      </w:r>
      <w:r w:rsidR="00E72268">
        <w:rPr>
          <w:rFonts w:ascii="Aptos" w:hAnsi="Aptos" w:cs="Arial"/>
          <w:bCs/>
        </w:rPr>
        <w:tab/>
      </w:r>
      <w:r w:rsidR="00E72268">
        <w:rPr>
          <w:rFonts w:ascii="Aptos" w:hAnsi="Aptos" w:cs="Arial"/>
          <w:bCs/>
        </w:rPr>
        <w:tab/>
      </w:r>
      <w:r w:rsidR="00703894">
        <w:rPr>
          <w:rFonts w:ascii="Aptos" w:hAnsi="Aptos" w:cs="Arial"/>
          <w:bCs/>
        </w:rPr>
        <w:t>this year.</w:t>
      </w:r>
    </w:p>
    <w:p w14:paraId="1AE14FE7" w14:textId="77777777" w:rsidR="00B0511C" w:rsidRPr="00EA2EFE" w:rsidRDefault="00B0511C" w:rsidP="000B7A33">
      <w:pPr>
        <w:ind w:right="57"/>
        <w:rPr>
          <w:rFonts w:ascii="Aptos" w:hAnsi="Aptos" w:cs="Arial"/>
          <w:b/>
        </w:rPr>
      </w:pPr>
    </w:p>
    <w:p w14:paraId="23A65E2B" w14:textId="050B39C0" w:rsidR="00EE192D" w:rsidRDefault="00B53807" w:rsidP="000B7A33">
      <w:pPr>
        <w:ind w:right="57"/>
        <w:rPr>
          <w:rFonts w:ascii="Aptos" w:hAnsi="Aptos" w:cs="Arial"/>
          <w:b/>
        </w:rPr>
      </w:pPr>
      <w:r w:rsidRPr="00EA2EFE">
        <w:rPr>
          <w:rFonts w:ascii="Aptos" w:hAnsi="Aptos" w:cs="Arial"/>
          <w:b/>
        </w:rPr>
        <w:t>2025/0</w:t>
      </w:r>
      <w:r w:rsidR="004C7A0C">
        <w:rPr>
          <w:rFonts w:ascii="Aptos" w:hAnsi="Aptos" w:cs="Arial"/>
          <w:b/>
        </w:rPr>
        <w:t>8</w:t>
      </w:r>
      <w:r w:rsidR="00323CEF">
        <w:rPr>
          <w:rFonts w:ascii="Aptos" w:hAnsi="Aptos" w:cs="Arial"/>
          <w:b/>
        </w:rPr>
        <w:t>4</w:t>
      </w:r>
      <w:r w:rsidR="00EE192D" w:rsidRPr="00EA2EFE">
        <w:rPr>
          <w:rFonts w:ascii="Aptos" w:hAnsi="Aptos" w:cs="Arial"/>
          <w:b/>
        </w:rPr>
        <w:tab/>
        <w:t>Village Maintenance</w:t>
      </w:r>
    </w:p>
    <w:p w14:paraId="26D7A036" w14:textId="77777777" w:rsidR="0038341F" w:rsidRDefault="0038341F" w:rsidP="000B7A33">
      <w:pPr>
        <w:ind w:right="57"/>
        <w:rPr>
          <w:rFonts w:ascii="Aptos" w:hAnsi="Aptos" w:cs="Arial"/>
          <w:b/>
        </w:rPr>
      </w:pPr>
    </w:p>
    <w:p w14:paraId="5CDAA4AA" w14:textId="6C94F8BB" w:rsidR="00881711" w:rsidRPr="00366FCC" w:rsidRDefault="00881711" w:rsidP="00881711">
      <w:pPr>
        <w:pStyle w:val="ListParagraph"/>
        <w:numPr>
          <w:ilvl w:val="0"/>
          <w:numId w:val="8"/>
        </w:numPr>
        <w:ind w:right="57"/>
        <w:rPr>
          <w:rFonts w:ascii="Aptos" w:hAnsi="Aptos" w:cs="Arial"/>
        </w:rPr>
      </w:pPr>
      <w:r w:rsidRPr="00366FCC">
        <w:rPr>
          <w:rFonts w:ascii="Aptos" w:hAnsi="Aptos" w:cs="Arial"/>
          <w:b/>
          <w:bCs/>
        </w:rPr>
        <w:t>Footpath Improvements (Footpath Working Party Discussion):</w:t>
      </w:r>
      <w:r w:rsidRPr="00366FCC">
        <w:rPr>
          <w:rFonts w:ascii="Aptos" w:hAnsi="Aptos" w:cs="Arial"/>
        </w:rPr>
        <w:br/>
        <w:t>This item remains ongoing. The Estate has raised no objections to the installation of a self-closing gate at Yankee Gate. The matter is currently on the Rights of Way agenda. Additionally, Rights of Way are undertaking treatment of Japanese Knotweed within the village.</w:t>
      </w:r>
    </w:p>
    <w:p w14:paraId="4AEBFADA" w14:textId="5101A99C" w:rsidR="00881711" w:rsidRPr="00366FCC" w:rsidRDefault="00881711" w:rsidP="00881711">
      <w:pPr>
        <w:pStyle w:val="ListParagraph"/>
        <w:numPr>
          <w:ilvl w:val="0"/>
          <w:numId w:val="8"/>
        </w:numPr>
        <w:ind w:right="57"/>
        <w:rPr>
          <w:rFonts w:ascii="Aptos" w:hAnsi="Aptos" w:cs="Arial"/>
        </w:rPr>
      </w:pPr>
      <w:r w:rsidRPr="00366FCC">
        <w:rPr>
          <w:rFonts w:ascii="Aptos" w:hAnsi="Aptos" w:cs="Arial"/>
          <w:b/>
          <w:bCs/>
        </w:rPr>
        <w:t>Relocation or Replacement of the Pound Wall Notice Board:</w:t>
      </w:r>
      <w:r w:rsidRPr="00366FCC">
        <w:rPr>
          <w:rFonts w:ascii="Aptos" w:hAnsi="Aptos" w:cs="Arial"/>
        </w:rPr>
        <w:br/>
        <w:t>It was proposed that the notice board be relocated to a position between the telephone box and the layby. As the current board is wall-mounted, installing it in this new location would require upright supports, potentially making the installation less economical. It may therefore be more cost-effective to purchase a new notice board for the proposed site. The existing wall-mounted board could be repurposed for West Morden, provided it is reduced in size.</w:t>
      </w:r>
    </w:p>
    <w:p w14:paraId="11D3BC59" w14:textId="77777777" w:rsidR="00D666F3" w:rsidRPr="00EA2EFE" w:rsidRDefault="00D666F3" w:rsidP="000B7A33">
      <w:pPr>
        <w:ind w:right="57"/>
        <w:rPr>
          <w:rFonts w:ascii="Aptos" w:hAnsi="Aptos" w:cs="Arial"/>
          <w:b/>
        </w:rPr>
      </w:pPr>
    </w:p>
    <w:p w14:paraId="5B4062BE" w14:textId="6699BD65" w:rsidR="00EE192D" w:rsidRPr="00EA2EFE" w:rsidRDefault="00B53807" w:rsidP="000B7A33">
      <w:pPr>
        <w:ind w:right="57"/>
        <w:rPr>
          <w:rFonts w:ascii="Aptos" w:hAnsi="Aptos" w:cs="Arial"/>
          <w:b/>
          <w:u w:val="single"/>
        </w:rPr>
      </w:pPr>
      <w:r w:rsidRPr="00EA2EFE">
        <w:rPr>
          <w:rFonts w:ascii="Aptos" w:hAnsi="Aptos" w:cs="Arial"/>
          <w:b/>
        </w:rPr>
        <w:t>2025/0</w:t>
      </w:r>
      <w:r w:rsidR="004C7A0C">
        <w:rPr>
          <w:rFonts w:ascii="Aptos" w:hAnsi="Aptos" w:cs="Arial"/>
          <w:b/>
        </w:rPr>
        <w:t>8</w:t>
      </w:r>
      <w:r w:rsidR="00323CEF">
        <w:rPr>
          <w:rFonts w:ascii="Aptos" w:hAnsi="Aptos" w:cs="Arial"/>
          <w:b/>
        </w:rPr>
        <w:t>5</w:t>
      </w:r>
      <w:r w:rsidR="00417C46" w:rsidRPr="00EA2EFE">
        <w:rPr>
          <w:rFonts w:ascii="Aptos" w:hAnsi="Aptos" w:cs="Arial"/>
          <w:b/>
        </w:rPr>
        <w:tab/>
      </w:r>
      <w:r w:rsidR="00AC3E11" w:rsidRPr="00EA2EFE">
        <w:rPr>
          <w:rFonts w:ascii="Aptos" w:hAnsi="Aptos" w:cs="Arial"/>
          <w:b/>
        </w:rPr>
        <w:t>Progress on Projects</w:t>
      </w:r>
    </w:p>
    <w:p w14:paraId="1C96CCE2" w14:textId="01C851FC" w:rsidR="00F332E5" w:rsidRPr="00CF0A1B" w:rsidRDefault="002C6261" w:rsidP="000B7A33">
      <w:pPr>
        <w:ind w:right="57"/>
        <w:rPr>
          <w:rFonts w:ascii="Aptos" w:hAnsi="Aptos" w:cs="Arial"/>
          <w:bCs/>
        </w:rPr>
      </w:pPr>
      <w:r>
        <w:rPr>
          <w:rFonts w:ascii="Aptos" w:hAnsi="Aptos" w:cs="Arial"/>
          <w:bCs/>
        </w:rPr>
        <w:tab/>
      </w:r>
      <w:r>
        <w:rPr>
          <w:rFonts w:ascii="Aptos" w:hAnsi="Aptos" w:cs="Arial"/>
          <w:bCs/>
        </w:rPr>
        <w:tab/>
      </w:r>
      <w:r w:rsidR="0017351C" w:rsidRPr="00CF0A1B">
        <w:rPr>
          <w:rFonts w:ascii="Aptos" w:hAnsi="Aptos" w:cs="Arial"/>
          <w:bCs/>
        </w:rPr>
        <w:t xml:space="preserve">The national government has withdrawn funding grants for Neighbourhood Plans. The </w:t>
      </w:r>
      <w:r w:rsidR="0017351C" w:rsidRPr="00CF0A1B">
        <w:rPr>
          <w:rFonts w:ascii="Aptos" w:hAnsi="Aptos" w:cs="Arial"/>
          <w:bCs/>
        </w:rPr>
        <w:tab/>
      </w:r>
      <w:r w:rsidR="0017351C" w:rsidRPr="00CF0A1B">
        <w:rPr>
          <w:rFonts w:ascii="Aptos" w:hAnsi="Aptos" w:cs="Arial"/>
          <w:bCs/>
        </w:rPr>
        <w:tab/>
        <w:t xml:space="preserve">upcoming Local Plan consultation, due to be released on 18th August, will provide </w:t>
      </w:r>
      <w:r w:rsidR="0017351C" w:rsidRPr="00CF0A1B">
        <w:rPr>
          <w:rFonts w:ascii="Aptos" w:hAnsi="Aptos" w:cs="Arial"/>
          <w:bCs/>
        </w:rPr>
        <w:tab/>
      </w:r>
      <w:r w:rsidR="0017351C" w:rsidRPr="00CF0A1B">
        <w:rPr>
          <w:rFonts w:ascii="Aptos" w:hAnsi="Aptos" w:cs="Arial"/>
          <w:bCs/>
        </w:rPr>
        <w:tab/>
      </w:r>
      <w:r w:rsidR="00CF0A1B">
        <w:rPr>
          <w:rFonts w:ascii="Aptos" w:hAnsi="Aptos" w:cs="Arial"/>
          <w:bCs/>
        </w:rPr>
        <w:tab/>
      </w:r>
      <w:r w:rsidR="0017351C" w:rsidRPr="00CF0A1B">
        <w:rPr>
          <w:rFonts w:ascii="Aptos" w:hAnsi="Aptos" w:cs="Arial"/>
          <w:bCs/>
        </w:rPr>
        <w:t xml:space="preserve">important context to guide further discussion. There is also potential to explore the </w:t>
      </w:r>
      <w:r w:rsidR="0017351C" w:rsidRPr="00CF0A1B">
        <w:rPr>
          <w:rFonts w:ascii="Aptos" w:hAnsi="Aptos" w:cs="Arial"/>
          <w:bCs/>
        </w:rPr>
        <w:tab/>
      </w:r>
      <w:r w:rsidR="0017351C" w:rsidRPr="00CF0A1B">
        <w:rPr>
          <w:rFonts w:ascii="Aptos" w:hAnsi="Aptos" w:cs="Arial"/>
          <w:bCs/>
        </w:rPr>
        <w:tab/>
      </w:r>
      <w:r w:rsidR="0017351C" w:rsidRPr="00CF0A1B">
        <w:rPr>
          <w:rFonts w:ascii="Aptos" w:hAnsi="Aptos" w:cs="Arial"/>
          <w:bCs/>
        </w:rPr>
        <w:tab/>
        <w:t>option of a Neighbourhood Development Order as an alternative route forward.</w:t>
      </w:r>
      <w:r w:rsidR="00CF0A1B" w:rsidRPr="00CF0A1B">
        <w:rPr>
          <w:rFonts w:ascii="Aptos" w:hAnsi="Aptos" w:cs="Arial"/>
          <w:bCs/>
        </w:rPr>
        <w:t xml:space="preserve"> A </w:t>
      </w:r>
      <w:r w:rsidR="00CF0A1B" w:rsidRPr="00CF0A1B">
        <w:rPr>
          <w:rFonts w:ascii="Aptos" w:hAnsi="Aptos" w:cs="Arial"/>
          <w:bCs/>
        </w:rPr>
        <w:tab/>
      </w:r>
      <w:r w:rsidR="00CF0A1B" w:rsidRPr="00CF0A1B">
        <w:rPr>
          <w:rFonts w:ascii="Aptos" w:hAnsi="Aptos" w:cs="Arial"/>
          <w:bCs/>
        </w:rPr>
        <w:tab/>
      </w:r>
      <w:r w:rsidR="00CF0A1B" w:rsidRPr="00CF0A1B">
        <w:rPr>
          <w:rFonts w:ascii="Aptos" w:hAnsi="Aptos" w:cs="Arial"/>
          <w:bCs/>
        </w:rPr>
        <w:tab/>
        <w:t xml:space="preserve">Neighbourhood Development Order (NDO) is a planning tool that allows </w:t>
      </w:r>
      <w:r w:rsidR="00CF0A1B" w:rsidRPr="00CF0A1B">
        <w:rPr>
          <w:rFonts w:ascii="Aptos" w:hAnsi="Aptos" w:cs="Arial"/>
          <w:bCs/>
        </w:rPr>
        <w:tab/>
      </w:r>
      <w:r w:rsidR="00CF0A1B" w:rsidRPr="00CF0A1B">
        <w:rPr>
          <w:rFonts w:ascii="Aptos" w:hAnsi="Aptos" w:cs="Arial"/>
          <w:bCs/>
        </w:rPr>
        <w:tab/>
      </w:r>
      <w:r w:rsidR="00CF0A1B" w:rsidRPr="00CF0A1B">
        <w:rPr>
          <w:rFonts w:ascii="Aptos" w:hAnsi="Aptos" w:cs="Arial"/>
          <w:bCs/>
        </w:rPr>
        <w:tab/>
      </w:r>
      <w:r w:rsidR="00CF0A1B" w:rsidRPr="00CF0A1B">
        <w:rPr>
          <w:rFonts w:ascii="Aptos" w:hAnsi="Aptos" w:cs="Arial"/>
          <w:bCs/>
        </w:rPr>
        <w:tab/>
        <w:t xml:space="preserve">communities to grant planning permission for specific types of development in their </w:t>
      </w:r>
      <w:r w:rsidR="00CF0A1B" w:rsidRPr="00CF0A1B">
        <w:rPr>
          <w:rFonts w:ascii="Aptos" w:hAnsi="Aptos" w:cs="Arial"/>
          <w:bCs/>
        </w:rPr>
        <w:tab/>
      </w:r>
      <w:r w:rsidR="00CF0A1B" w:rsidRPr="00CF0A1B">
        <w:rPr>
          <w:rFonts w:ascii="Aptos" w:hAnsi="Aptos" w:cs="Arial"/>
          <w:bCs/>
        </w:rPr>
        <w:tab/>
        <w:t>local area, without the need for a full planning application.</w:t>
      </w:r>
    </w:p>
    <w:p w14:paraId="0298E480" w14:textId="77777777" w:rsidR="00D81370" w:rsidRPr="00EA2EFE" w:rsidRDefault="00D81370" w:rsidP="000B7A33">
      <w:pPr>
        <w:ind w:right="57"/>
        <w:rPr>
          <w:rFonts w:ascii="Aptos" w:hAnsi="Aptos" w:cs="Arial"/>
          <w:b/>
          <w:strike/>
        </w:rPr>
      </w:pPr>
    </w:p>
    <w:p w14:paraId="66D3E713" w14:textId="32DD2B6F" w:rsidR="00A94C6A" w:rsidRPr="00EA2EFE" w:rsidRDefault="00B53807" w:rsidP="000C2822">
      <w:pPr>
        <w:rPr>
          <w:rFonts w:ascii="Aptos" w:hAnsi="Aptos" w:cs="Arial"/>
          <w:b/>
          <w:color w:val="000000" w:themeColor="text1"/>
        </w:rPr>
      </w:pPr>
      <w:r w:rsidRPr="00EA2EFE">
        <w:rPr>
          <w:rFonts w:ascii="Aptos" w:hAnsi="Aptos" w:cs="Arial"/>
          <w:b/>
        </w:rPr>
        <w:t>2025/0</w:t>
      </w:r>
      <w:r w:rsidR="004C7A0C">
        <w:rPr>
          <w:rFonts w:ascii="Aptos" w:hAnsi="Aptos" w:cs="Arial"/>
          <w:b/>
        </w:rPr>
        <w:t>8</w:t>
      </w:r>
      <w:r w:rsidR="00323CEF">
        <w:rPr>
          <w:rFonts w:ascii="Aptos" w:hAnsi="Aptos" w:cs="Arial"/>
          <w:b/>
        </w:rPr>
        <w:t>6</w:t>
      </w:r>
      <w:r w:rsidR="00A94C6A" w:rsidRPr="00EA2EFE">
        <w:rPr>
          <w:rFonts w:ascii="Aptos" w:hAnsi="Aptos" w:cs="Arial"/>
          <w:b/>
          <w:color w:val="000000" w:themeColor="text1"/>
        </w:rPr>
        <w:tab/>
        <w:t>Tree Officer Report</w:t>
      </w:r>
    </w:p>
    <w:p w14:paraId="542073EA" w14:textId="77777777" w:rsidR="008020B5" w:rsidRPr="00EA2EFE" w:rsidRDefault="008020B5" w:rsidP="006445B1">
      <w:pPr>
        <w:rPr>
          <w:rFonts w:ascii="Aptos" w:hAnsi="Aptos" w:cs="Arial"/>
          <w:bCs/>
          <w:color w:val="000000" w:themeColor="text1"/>
        </w:rPr>
      </w:pPr>
    </w:p>
    <w:p w14:paraId="34E9A436" w14:textId="1917C961" w:rsidR="008155FD" w:rsidRDefault="00103491" w:rsidP="006445B1">
      <w:pPr>
        <w:rPr>
          <w:rFonts w:ascii="Aptos" w:hAnsi="Aptos" w:cs="Arial"/>
          <w:bCs/>
          <w:color w:val="000000" w:themeColor="text1"/>
        </w:rPr>
      </w:pPr>
      <w:r>
        <w:rPr>
          <w:rFonts w:ascii="Aptos" w:hAnsi="Aptos" w:cs="Arial"/>
          <w:bCs/>
          <w:color w:val="000000" w:themeColor="text1"/>
        </w:rPr>
        <w:tab/>
      </w:r>
      <w:r>
        <w:rPr>
          <w:rFonts w:ascii="Aptos" w:hAnsi="Aptos" w:cs="Arial"/>
          <w:bCs/>
          <w:color w:val="000000" w:themeColor="text1"/>
        </w:rPr>
        <w:tab/>
        <w:t>Nothing to report</w:t>
      </w:r>
    </w:p>
    <w:p w14:paraId="3D87874B" w14:textId="77777777" w:rsidR="00103491" w:rsidRPr="00EA2EFE" w:rsidRDefault="00103491" w:rsidP="006445B1">
      <w:pPr>
        <w:rPr>
          <w:rFonts w:ascii="Aptos" w:hAnsi="Aptos" w:cs="Arial"/>
          <w:bCs/>
          <w:color w:val="000000" w:themeColor="text1"/>
        </w:rPr>
      </w:pPr>
    </w:p>
    <w:p w14:paraId="6C4796F5" w14:textId="223AF012" w:rsidR="007546DF" w:rsidRPr="00EA2EFE" w:rsidRDefault="004218BD" w:rsidP="007546DF">
      <w:pPr>
        <w:rPr>
          <w:rFonts w:ascii="Aptos" w:hAnsi="Aptos" w:cs="Arial"/>
          <w:b/>
          <w:color w:val="000000" w:themeColor="text1"/>
        </w:rPr>
      </w:pPr>
      <w:r w:rsidRPr="00EA2EFE">
        <w:rPr>
          <w:rFonts w:ascii="Aptos" w:hAnsi="Aptos" w:cs="Arial"/>
          <w:b/>
          <w:color w:val="000000" w:themeColor="text1"/>
        </w:rPr>
        <w:t>2025/0</w:t>
      </w:r>
      <w:r w:rsidR="004C7A0C">
        <w:rPr>
          <w:rFonts w:ascii="Aptos" w:hAnsi="Aptos" w:cs="Arial"/>
          <w:b/>
          <w:color w:val="000000" w:themeColor="text1"/>
        </w:rPr>
        <w:t>8</w:t>
      </w:r>
      <w:r w:rsidR="00323CEF">
        <w:rPr>
          <w:rFonts w:ascii="Aptos" w:hAnsi="Aptos" w:cs="Arial"/>
          <w:b/>
          <w:color w:val="000000" w:themeColor="text1"/>
        </w:rPr>
        <w:t>7</w:t>
      </w:r>
      <w:r w:rsidRPr="00EA2EFE">
        <w:rPr>
          <w:rFonts w:ascii="Aptos" w:hAnsi="Aptos" w:cs="Arial"/>
          <w:b/>
          <w:color w:val="000000" w:themeColor="text1"/>
        </w:rPr>
        <w:t xml:space="preserve"> </w:t>
      </w:r>
      <w:r w:rsidRPr="00EA2EFE">
        <w:rPr>
          <w:rFonts w:ascii="Aptos" w:hAnsi="Aptos" w:cs="Arial"/>
          <w:b/>
          <w:color w:val="000000" w:themeColor="text1"/>
        </w:rPr>
        <w:tab/>
      </w:r>
      <w:r w:rsidR="007546DF" w:rsidRPr="00EA2EFE">
        <w:rPr>
          <w:rFonts w:ascii="Aptos" w:hAnsi="Aptos" w:cs="Arial"/>
          <w:b/>
          <w:color w:val="000000" w:themeColor="text1"/>
        </w:rPr>
        <w:t>Report and comments on Burial Ground (in advance)</w:t>
      </w:r>
    </w:p>
    <w:p w14:paraId="43938D7B" w14:textId="77777777" w:rsidR="00025DA5" w:rsidRDefault="00025DA5" w:rsidP="00025DA5">
      <w:pPr>
        <w:ind w:right="57"/>
        <w:rPr>
          <w:rFonts w:ascii="Aptos" w:hAnsi="Aptos" w:cs="Arial"/>
        </w:rPr>
      </w:pPr>
    </w:p>
    <w:p w14:paraId="70404843" w14:textId="4F5300B6" w:rsidR="00160F9C" w:rsidRPr="00ED677E" w:rsidRDefault="00160F9C" w:rsidP="00160F9C">
      <w:pPr>
        <w:numPr>
          <w:ilvl w:val="1"/>
          <w:numId w:val="1"/>
        </w:numPr>
        <w:spacing w:after="120"/>
        <w:rPr>
          <w:rFonts w:ascii="Aptos" w:hAnsi="Aptos" w:cs="Arial"/>
        </w:rPr>
      </w:pPr>
      <w:r w:rsidRPr="00ED677E">
        <w:rPr>
          <w:rFonts w:ascii="Aptos" w:hAnsi="Aptos" w:cs="Arial"/>
        </w:rPr>
        <w:t>Future of the Burial Ground – legal advice on purchase of land</w:t>
      </w:r>
      <w:r w:rsidR="002F7DED">
        <w:rPr>
          <w:rFonts w:ascii="Aptos" w:hAnsi="Aptos" w:cs="Arial"/>
        </w:rPr>
        <w:t xml:space="preserve"> ongoing.</w:t>
      </w:r>
    </w:p>
    <w:p w14:paraId="2104536B" w14:textId="77777777" w:rsidR="002F7DED" w:rsidRDefault="00160F9C" w:rsidP="00160F9C">
      <w:pPr>
        <w:numPr>
          <w:ilvl w:val="1"/>
          <w:numId w:val="1"/>
        </w:numPr>
        <w:spacing w:after="120"/>
        <w:rPr>
          <w:rFonts w:ascii="Aptos" w:hAnsi="Aptos" w:cs="Arial"/>
        </w:rPr>
      </w:pPr>
      <w:r w:rsidRPr="00ED677E">
        <w:rPr>
          <w:rFonts w:ascii="Aptos" w:hAnsi="Aptos" w:cs="Arial"/>
        </w:rPr>
        <w:t>To approve payment of pre application costs for cemetery extension</w:t>
      </w:r>
      <w:r w:rsidR="005C035F">
        <w:rPr>
          <w:rFonts w:ascii="Aptos" w:hAnsi="Aptos" w:cs="Arial"/>
        </w:rPr>
        <w:t xml:space="preserve"> – </w:t>
      </w:r>
      <w:r w:rsidR="002F7DED" w:rsidRPr="002F7DED">
        <w:rPr>
          <w:rFonts w:ascii="Aptos" w:hAnsi="Aptos" w:cs="Arial"/>
        </w:rPr>
        <w:t xml:space="preserve">A discussion took place regarding the proposed pre-application process for extending the cemetery. Concerns were raised about the cost-effectiveness of the £440 fee, particularly in relation to the required Groundwater Risk Assessment for the Environment Agency. It was noted that the full planning application may cost less than the pre-application process. </w:t>
      </w:r>
    </w:p>
    <w:p w14:paraId="6D212F65" w14:textId="7CC0A122" w:rsidR="00160F9C" w:rsidRPr="002F7DED" w:rsidRDefault="002F7DED" w:rsidP="002F7DED">
      <w:pPr>
        <w:spacing w:after="120"/>
        <w:ind w:left="780"/>
        <w:rPr>
          <w:rFonts w:ascii="Aptos" w:hAnsi="Aptos" w:cs="Arial"/>
          <w:b/>
          <w:bCs/>
        </w:rPr>
      </w:pPr>
      <w:r w:rsidRPr="002F7DED">
        <w:rPr>
          <w:rFonts w:ascii="Aptos" w:hAnsi="Aptos" w:cs="Arial"/>
          <w:b/>
          <w:bCs/>
        </w:rPr>
        <w:t>Action:  Cllr Brenton will investigate whether a pre-application is necessary before proceeding.</w:t>
      </w:r>
    </w:p>
    <w:p w14:paraId="73CE3C20" w14:textId="4A570ACC" w:rsidR="005118B3" w:rsidRPr="00824DDB" w:rsidRDefault="00160F9C" w:rsidP="005118B3">
      <w:pPr>
        <w:numPr>
          <w:ilvl w:val="1"/>
          <w:numId w:val="1"/>
        </w:numPr>
        <w:spacing w:after="120"/>
        <w:rPr>
          <w:rFonts w:ascii="Aptos" w:hAnsi="Aptos" w:cs="Arial"/>
        </w:rPr>
      </w:pPr>
      <w:r w:rsidRPr="00ED677E">
        <w:rPr>
          <w:rFonts w:ascii="Aptos" w:hAnsi="Aptos" w:cs="Arial"/>
        </w:rPr>
        <w:t>To consider a replacement bench for the Burial Ground</w:t>
      </w:r>
      <w:r w:rsidR="00E04EA3">
        <w:rPr>
          <w:rFonts w:ascii="Aptos" w:hAnsi="Aptos" w:cs="Arial"/>
        </w:rPr>
        <w:t xml:space="preserve"> –</w:t>
      </w:r>
      <w:r w:rsidR="00664519">
        <w:rPr>
          <w:rFonts w:ascii="Aptos" w:hAnsi="Aptos" w:cs="Arial"/>
        </w:rPr>
        <w:t xml:space="preserve"> </w:t>
      </w:r>
      <w:r w:rsidR="00664519" w:rsidRPr="00664519">
        <w:rPr>
          <w:rFonts w:ascii="Aptos" w:hAnsi="Aptos" w:cs="Arial"/>
        </w:rPr>
        <w:t xml:space="preserve">During the discussion, it was suggested that two benches may be appropriate to meet community needs. Options considered included benches made from recycled plastic. </w:t>
      </w:r>
      <w:r w:rsidR="00664519" w:rsidRPr="005118B3">
        <w:rPr>
          <w:rFonts w:ascii="Aptos" w:hAnsi="Aptos" w:cs="Arial"/>
        </w:rPr>
        <w:t xml:space="preserve">It was clarified that the new bench would be in addition to the existing one, resulting in one wooden and one recycled-material </w:t>
      </w:r>
      <w:r w:rsidR="00664519" w:rsidRPr="00824DDB">
        <w:rPr>
          <w:rFonts w:ascii="Aptos" w:hAnsi="Aptos" w:cs="Arial"/>
        </w:rPr>
        <w:t>bench.</w:t>
      </w:r>
      <w:r w:rsidR="00DA660A" w:rsidRPr="00824DDB">
        <w:rPr>
          <w:rFonts w:ascii="Aptos" w:hAnsi="Aptos" w:cs="Arial"/>
        </w:rPr>
        <w:t xml:space="preserve"> </w:t>
      </w:r>
    </w:p>
    <w:p w14:paraId="2710ADC3" w14:textId="300BDA6F" w:rsidR="005118B3" w:rsidRPr="00824DDB" w:rsidRDefault="005118B3" w:rsidP="005118B3">
      <w:pPr>
        <w:spacing w:after="120"/>
        <w:ind w:left="780"/>
        <w:rPr>
          <w:rFonts w:ascii="Aptos" w:hAnsi="Aptos" w:cs="Arial"/>
        </w:rPr>
      </w:pPr>
      <w:r w:rsidRPr="00824DDB">
        <w:rPr>
          <w:rFonts w:ascii="Aptos" w:hAnsi="Aptos" w:cs="Arial"/>
        </w:rPr>
        <w:t xml:space="preserve">The new bench will serve as a memorial to </w:t>
      </w:r>
      <w:r w:rsidR="00824DDB">
        <w:rPr>
          <w:rFonts w:ascii="Aptos" w:hAnsi="Aptos" w:cs="Arial"/>
        </w:rPr>
        <w:t>Hugh</w:t>
      </w:r>
      <w:r w:rsidRPr="00824DDB">
        <w:rPr>
          <w:rFonts w:ascii="Aptos" w:hAnsi="Aptos" w:cs="Arial"/>
        </w:rPr>
        <w:t xml:space="preserve"> Maddox, which was considered a fitting tribute. The Parish Council will fund the cost, but any voluntary donations received will be gratefully accepted and put towards the expense</w:t>
      </w:r>
    </w:p>
    <w:p w14:paraId="56B9EAF4" w14:textId="75F1A75F" w:rsidR="000177EE" w:rsidRDefault="00824DDB" w:rsidP="0083035A">
      <w:pPr>
        <w:spacing w:after="120"/>
        <w:ind w:left="780"/>
        <w:rPr>
          <w:rFonts w:ascii="Aptos" w:hAnsi="Aptos" w:cs="Arial"/>
        </w:rPr>
      </w:pPr>
      <w:r w:rsidRPr="00824DDB">
        <w:rPr>
          <w:rFonts w:ascii="Aptos" w:hAnsi="Aptos" w:cs="Arial"/>
        </w:rPr>
        <w:t>It was RESOLVED to order one recycled plastic bench at a cost of £350.</w:t>
      </w:r>
    </w:p>
    <w:p w14:paraId="43D1021A" w14:textId="77777777" w:rsidR="000177EE" w:rsidRPr="00EA2EFE" w:rsidRDefault="000177EE" w:rsidP="00025DA5">
      <w:pPr>
        <w:ind w:right="57"/>
        <w:rPr>
          <w:rFonts w:ascii="Aptos" w:hAnsi="Aptos" w:cs="Arial"/>
          <w:bCs/>
        </w:rPr>
      </w:pPr>
    </w:p>
    <w:p w14:paraId="09D7BC52" w14:textId="222395E2" w:rsidR="00651896" w:rsidRDefault="00B53807" w:rsidP="0081217C">
      <w:pPr>
        <w:rPr>
          <w:rFonts w:ascii="Aptos" w:hAnsi="Aptos" w:cs="Arial"/>
          <w:b/>
        </w:rPr>
      </w:pPr>
      <w:r w:rsidRPr="00EA2EFE">
        <w:rPr>
          <w:rFonts w:ascii="Aptos" w:hAnsi="Aptos" w:cs="Arial"/>
          <w:b/>
        </w:rPr>
        <w:t>2025/0</w:t>
      </w:r>
      <w:r w:rsidR="004C7A0C">
        <w:rPr>
          <w:rFonts w:ascii="Aptos" w:hAnsi="Aptos" w:cs="Arial"/>
          <w:b/>
        </w:rPr>
        <w:t>8</w:t>
      </w:r>
      <w:r w:rsidR="001911CD">
        <w:rPr>
          <w:rFonts w:ascii="Aptos" w:hAnsi="Aptos" w:cs="Arial"/>
          <w:b/>
        </w:rPr>
        <w:t>8</w:t>
      </w:r>
      <w:r w:rsidR="003407C6" w:rsidRPr="00EA2EFE">
        <w:rPr>
          <w:rFonts w:ascii="Aptos" w:hAnsi="Aptos" w:cs="Arial"/>
          <w:b/>
        </w:rPr>
        <w:tab/>
        <w:t>Items for information</w:t>
      </w:r>
    </w:p>
    <w:p w14:paraId="53AB52FE" w14:textId="2E15139C" w:rsidR="00131BFF" w:rsidRPr="00131BFF" w:rsidRDefault="00131BFF" w:rsidP="00131BFF">
      <w:pPr>
        <w:pStyle w:val="ListParagraph"/>
        <w:numPr>
          <w:ilvl w:val="0"/>
          <w:numId w:val="14"/>
        </w:numPr>
        <w:rPr>
          <w:rFonts w:ascii="Aptos" w:hAnsi="Aptos" w:cs="Arial"/>
          <w:bCs/>
        </w:rPr>
      </w:pPr>
      <w:r w:rsidRPr="00131BFF">
        <w:rPr>
          <w:rFonts w:ascii="Aptos" w:hAnsi="Aptos" w:cs="Arial"/>
          <w:b/>
          <w:bCs/>
        </w:rPr>
        <w:t xml:space="preserve">Litter Bin </w:t>
      </w:r>
      <w:r w:rsidRPr="00131BFF">
        <w:rPr>
          <w:rFonts w:ascii="Aptos" w:hAnsi="Aptos" w:cs="Arial"/>
          <w:bCs/>
        </w:rPr>
        <w:br/>
        <w:t xml:space="preserve">A request was noted for the installation of a litter bin near the </w:t>
      </w:r>
      <w:r w:rsidRPr="00131BFF">
        <w:rPr>
          <w:rFonts w:ascii="Aptos" w:hAnsi="Aptos" w:cs="Arial"/>
        </w:rPr>
        <w:t>Cock and Bottle.</w:t>
      </w:r>
    </w:p>
    <w:p w14:paraId="6E9BCBB6" w14:textId="451E08A9" w:rsidR="00131BFF" w:rsidRPr="00131BFF" w:rsidRDefault="00131BFF" w:rsidP="00131BFF">
      <w:pPr>
        <w:pStyle w:val="ListParagraph"/>
        <w:numPr>
          <w:ilvl w:val="0"/>
          <w:numId w:val="14"/>
        </w:numPr>
        <w:rPr>
          <w:rFonts w:ascii="Aptos" w:hAnsi="Aptos" w:cs="Arial"/>
          <w:bCs/>
        </w:rPr>
      </w:pPr>
      <w:r w:rsidRPr="00131BFF">
        <w:rPr>
          <w:rFonts w:ascii="Aptos" w:hAnsi="Aptos" w:cs="Arial"/>
          <w:b/>
          <w:bCs/>
        </w:rPr>
        <w:t xml:space="preserve">Benches </w:t>
      </w:r>
      <w:r w:rsidRPr="00131BFF">
        <w:rPr>
          <w:rFonts w:ascii="Aptos" w:hAnsi="Aptos" w:cs="Arial"/>
          <w:bCs/>
        </w:rPr>
        <w:br/>
        <w:t xml:space="preserve">The bench located near the </w:t>
      </w:r>
      <w:r w:rsidRPr="00131BFF">
        <w:rPr>
          <w:rFonts w:ascii="Aptos" w:hAnsi="Aptos" w:cs="Arial"/>
        </w:rPr>
        <w:t>Cock and Bottle and the bench on The Green are both in need of repair. These will be assessed for necessary maintenance.</w:t>
      </w:r>
    </w:p>
    <w:p w14:paraId="69E30578" w14:textId="24B42621" w:rsidR="00131BFF" w:rsidRPr="00131BFF" w:rsidRDefault="00131BFF" w:rsidP="00131BFF">
      <w:pPr>
        <w:pStyle w:val="ListParagraph"/>
        <w:numPr>
          <w:ilvl w:val="0"/>
          <w:numId w:val="14"/>
        </w:numPr>
        <w:rPr>
          <w:rFonts w:ascii="Aptos" w:hAnsi="Aptos" w:cs="Arial"/>
          <w:bCs/>
        </w:rPr>
      </w:pPr>
      <w:r w:rsidRPr="00131BFF">
        <w:rPr>
          <w:rFonts w:ascii="Aptos" w:hAnsi="Aptos" w:cs="Arial"/>
          <w:b/>
          <w:bCs/>
        </w:rPr>
        <w:t>Signage:</w:t>
      </w:r>
      <w:r w:rsidRPr="00131BFF">
        <w:rPr>
          <w:rFonts w:ascii="Aptos" w:hAnsi="Aptos" w:cs="Arial"/>
          <w:bCs/>
        </w:rPr>
        <w:br/>
        <w:t xml:space="preserve">The arms on existing signposts have now been reattached. It was suggested that a new signpost at </w:t>
      </w:r>
      <w:r w:rsidRPr="00963FBE">
        <w:rPr>
          <w:rFonts w:ascii="Aptos" w:hAnsi="Aptos" w:cs="Arial"/>
        </w:rPr>
        <w:t>Neville’s Cross</w:t>
      </w:r>
      <w:r w:rsidRPr="00131BFF">
        <w:rPr>
          <w:rFonts w:ascii="Aptos" w:hAnsi="Aptos" w:cs="Arial"/>
          <w:bCs/>
        </w:rPr>
        <w:t xml:space="preserve"> would be beneficial.</w:t>
      </w:r>
    </w:p>
    <w:p w14:paraId="4555AC47" w14:textId="02F49916" w:rsidR="00131BFF" w:rsidRPr="00131BFF" w:rsidRDefault="00131BFF" w:rsidP="00131BFF">
      <w:pPr>
        <w:rPr>
          <w:rFonts w:ascii="Aptos" w:hAnsi="Aptos" w:cs="Arial"/>
          <w:b/>
          <w:bCs/>
        </w:rPr>
      </w:pPr>
      <w:r>
        <w:rPr>
          <w:rFonts w:ascii="Aptos" w:hAnsi="Aptos" w:cs="Arial"/>
          <w:b/>
          <w:bCs/>
        </w:rPr>
        <w:tab/>
      </w:r>
      <w:r>
        <w:rPr>
          <w:rFonts w:ascii="Aptos" w:hAnsi="Aptos" w:cs="Arial"/>
          <w:b/>
          <w:bCs/>
        </w:rPr>
        <w:tab/>
      </w:r>
      <w:r w:rsidRPr="00131BFF">
        <w:rPr>
          <w:rFonts w:ascii="Aptos" w:hAnsi="Aptos" w:cs="Arial"/>
          <w:b/>
          <w:bCs/>
        </w:rPr>
        <w:t xml:space="preserve">Action: Cllr Brenton to obtain a quote from the AONB team for a new fingerpost at </w:t>
      </w:r>
      <w:r>
        <w:rPr>
          <w:rFonts w:ascii="Aptos" w:hAnsi="Aptos" w:cs="Arial"/>
          <w:b/>
          <w:bCs/>
        </w:rPr>
        <w:tab/>
      </w:r>
      <w:r>
        <w:rPr>
          <w:rFonts w:ascii="Aptos" w:hAnsi="Aptos" w:cs="Arial"/>
          <w:b/>
          <w:bCs/>
        </w:rPr>
        <w:tab/>
      </w:r>
      <w:r w:rsidRPr="00131BFF">
        <w:rPr>
          <w:rFonts w:ascii="Aptos" w:hAnsi="Aptos" w:cs="Arial"/>
          <w:b/>
          <w:bCs/>
        </w:rPr>
        <w:t>Neville’s Cross.</w:t>
      </w:r>
    </w:p>
    <w:p w14:paraId="18FE3C91" w14:textId="77777777" w:rsidR="00851756" w:rsidRPr="00EA2EFE" w:rsidRDefault="00851756" w:rsidP="0081217C">
      <w:pPr>
        <w:rPr>
          <w:rFonts w:ascii="Aptos" w:hAnsi="Aptos" w:cs="Arial"/>
          <w:bCs/>
        </w:rPr>
      </w:pPr>
    </w:p>
    <w:p w14:paraId="31E94BB3" w14:textId="2616C050" w:rsidR="0031421F" w:rsidRDefault="00B53807" w:rsidP="0031421F">
      <w:pPr>
        <w:ind w:right="57"/>
        <w:rPr>
          <w:rFonts w:ascii="Aptos" w:hAnsi="Aptos" w:cs="Arial"/>
          <w:b/>
        </w:rPr>
      </w:pPr>
      <w:r w:rsidRPr="00EA2EFE">
        <w:rPr>
          <w:rFonts w:ascii="Aptos" w:hAnsi="Aptos" w:cs="Arial"/>
          <w:b/>
        </w:rPr>
        <w:t>2025/0</w:t>
      </w:r>
      <w:r w:rsidR="004C7A0C">
        <w:rPr>
          <w:rFonts w:ascii="Aptos" w:hAnsi="Aptos" w:cs="Arial"/>
          <w:b/>
        </w:rPr>
        <w:t>8</w:t>
      </w:r>
      <w:r w:rsidR="001911CD">
        <w:rPr>
          <w:rFonts w:ascii="Aptos" w:hAnsi="Aptos" w:cs="Arial"/>
          <w:b/>
        </w:rPr>
        <w:t>9</w:t>
      </w:r>
      <w:r w:rsidR="00384194" w:rsidRPr="00EA2EFE">
        <w:rPr>
          <w:rFonts w:ascii="Aptos" w:hAnsi="Aptos" w:cs="Arial"/>
          <w:b/>
        </w:rPr>
        <w:tab/>
      </w:r>
      <w:r w:rsidR="00C73514" w:rsidRPr="00EA2EFE">
        <w:rPr>
          <w:rFonts w:ascii="Aptos" w:hAnsi="Aptos" w:cs="Arial"/>
          <w:b/>
        </w:rPr>
        <w:t>AOB</w:t>
      </w:r>
    </w:p>
    <w:p w14:paraId="4C8DDD6F" w14:textId="77777777" w:rsidR="00EF347C" w:rsidRDefault="00EF347C" w:rsidP="0031421F">
      <w:pPr>
        <w:ind w:right="57"/>
        <w:rPr>
          <w:rFonts w:ascii="Aptos" w:hAnsi="Aptos" w:cs="Arial"/>
          <w:b/>
        </w:rPr>
      </w:pPr>
    </w:p>
    <w:p w14:paraId="101B89AA" w14:textId="449BAE46" w:rsidR="00EF347C" w:rsidRPr="004609A7" w:rsidRDefault="004609A7" w:rsidP="0031421F">
      <w:pPr>
        <w:ind w:right="57"/>
        <w:rPr>
          <w:rFonts w:ascii="Aptos" w:hAnsi="Aptos" w:cs="Arial"/>
          <w:bCs/>
        </w:rPr>
      </w:pPr>
      <w:r w:rsidRPr="004609A7">
        <w:rPr>
          <w:rFonts w:ascii="Aptos" w:hAnsi="Aptos" w:cs="Arial"/>
          <w:bCs/>
        </w:rPr>
        <w:t>Morden Mill Appeal Statement submitted</w:t>
      </w:r>
    </w:p>
    <w:p w14:paraId="407BF613" w14:textId="77777777" w:rsidR="00837F49" w:rsidRPr="00EA2EFE" w:rsidRDefault="00837F49" w:rsidP="0031507F">
      <w:pPr>
        <w:ind w:right="57"/>
        <w:rPr>
          <w:rFonts w:ascii="Aptos" w:hAnsi="Aptos" w:cs="Arial"/>
          <w:bCs/>
        </w:rPr>
      </w:pPr>
    </w:p>
    <w:p w14:paraId="249321EC" w14:textId="1598F8F9" w:rsidR="00825A7A" w:rsidRPr="00EA2EFE" w:rsidRDefault="00B53807" w:rsidP="0031507F">
      <w:pPr>
        <w:ind w:right="57"/>
        <w:rPr>
          <w:rFonts w:ascii="Aptos" w:hAnsi="Aptos" w:cs="Arial"/>
          <w:b/>
        </w:rPr>
      </w:pPr>
      <w:r w:rsidRPr="00EA2EFE">
        <w:rPr>
          <w:rFonts w:ascii="Aptos" w:hAnsi="Aptos" w:cs="Arial"/>
          <w:b/>
        </w:rPr>
        <w:t>2025/0</w:t>
      </w:r>
      <w:r w:rsidR="004C7A0C">
        <w:rPr>
          <w:rFonts w:ascii="Aptos" w:hAnsi="Aptos" w:cs="Arial"/>
          <w:b/>
        </w:rPr>
        <w:t>9</w:t>
      </w:r>
      <w:r w:rsidR="001911CD">
        <w:rPr>
          <w:rFonts w:ascii="Aptos" w:hAnsi="Aptos" w:cs="Arial"/>
          <w:b/>
        </w:rPr>
        <w:t>0</w:t>
      </w:r>
      <w:r w:rsidR="000F4758" w:rsidRPr="00EA2EFE">
        <w:rPr>
          <w:rFonts w:ascii="Aptos" w:hAnsi="Aptos" w:cs="Arial"/>
          <w:b/>
        </w:rPr>
        <w:tab/>
        <w:t>Date of next meeting</w:t>
      </w:r>
    </w:p>
    <w:p w14:paraId="660C2309" w14:textId="77777777" w:rsidR="001911CD" w:rsidRDefault="001911CD" w:rsidP="0031507F">
      <w:pPr>
        <w:ind w:right="57"/>
        <w:rPr>
          <w:rFonts w:ascii="Aptos" w:hAnsi="Aptos" w:cs="Arial"/>
        </w:rPr>
      </w:pPr>
    </w:p>
    <w:p w14:paraId="142F5C94" w14:textId="23343EBF" w:rsidR="006039C2" w:rsidRPr="00EA2EFE" w:rsidRDefault="006039C2" w:rsidP="0031507F">
      <w:pPr>
        <w:ind w:right="57"/>
        <w:rPr>
          <w:rFonts w:ascii="Aptos" w:hAnsi="Aptos" w:cs="Arial"/>
          <w:b/>
        </w:rPr>
      </w:pPr>
      <w:r w:rsidRPr="00EA2EFE">
        <w:rPr>
          <w:rFonts w:ascii="Aptos" w:hAnsi="Aptos" w:cs="Arial"/>
        </w:rPr>
        <w:t>The next meeting of the Parish Council</w:t>
      </w:r>
      <w:r w:rsidR="000125A1" w:rsidRPr="00EA2EFE">
        <w:rPr>
          <w:rFonts w:ascii="Aptos" w:hAnsi="Aptos" w:cs="Arial"/>
        </w:rPr>
        <w:t xml:space="preserve"> </w:t>
      </w:r>
      <w:r w:rsidRPr="00EA2EFE">
        <w:rPr>
          <w:rFonts w:ascii="Aptos" w:hAnsi="Aptos" w:cs="Arial"/>
        </w:rPr>
        <w:t xml:space="preserve">will be held on </w:t>
      </w:r>
      <w:r w:rsidR="002D4BCA" w:rsidRPr="00EA2EFE">
        <w:rPr>
          <w:rFonts w:ascii="Aptos" w:hAnsi="Aptos" w:cs="Arial"/>
          <w:b/>
        </w:rPr>
        <w:t>Monday</w:t>
      </w:r>
      <w:r w:rsidR="00EC13FE" w:rsidRPr="00EA2EFE">
        <w:rPr>
          <w:rFonts w:ascii="Aptos" w:hAnsi="Aptos" w:cs="Arial"/>
          <w:b/>
        </w:rPr>
        <w:t xml:space="preserve"> </w:t>
      </w:r>
      <w:r w:rsidR="00BA7341">
        <w:rPr>
          <w:rFonts w:ascii="Aptos" w:hAnsi="Aptos" w:cs="Arial"/>
          <w:b/>
        </w:rPr>
        <w:t>8</w:t>
      </w:r>
      <w:r w:rsidR="00BA7341" w:rsidRPr="00BA7341">
        <w:rPr>
          <w:rFonts w:ascii="Aptos" w:hAnsi="Aptos" w:cs="Arial"/>
          <w:b/>
          <w:vertAlign w:val="superscript"/>
        </w:rPr>
        <w:t>th</w:t>
      </w:r>
      <w:r w:rsidR="00BA7341">
        <w:rPr>
          <w:rFonts w:ascii="Aptos" w:hAnsi="Aptos" w:cs="Arial"/>
          <w:b/>
        </w:rPr>
        <w:t xml:space="preserve"> September</w:t>
      </w:r>
      <w:r w:rsidR="008553F1" w:rsidRPr="00EA2EFE">
        <w:rPr>
          <w:rFonts w:ascii="Aptos" w:hAnsi="Aptos" w:cs="Arial"/>
          <w:b/>
        </w:rPr>
        <w:t xml:space="preserve"> </w:t>
      </w:r>
      <w:r w:rsidR="004E0575" w:rsidRPr="00EA2EFE">
        <w:rPr>
          <w:rFonts w:ascii="Aptos" w:hAnsi="Aptos" w:cs="Arial"/>
          <w:b/>
        </w:rPr>
        <w:t>20</w:t>
      </w:r>
      <w:r w:rsidR="00837767" w:rsidRPr="00EA2EFE">
        <w:rPr>
          <w:rFonts w:ascii="Aptos" w:hAnsi="Aptos" w:cs="Arial"/>
          <w:b/>
        </w:rPr>
        <w:t>2</w:t>
      </w:r>
      <w:r w:rsidR="00B9137B" w:rsidRPr="00EA2EFE">
        <w:rPr>
          <w:rFonts w:ascii="Aptos" w:hAnsi="Aptos" w:cs="Arial"/>
          <w:b/>
        </w:rPr>
        <w:t>5</w:t>
      </w:r>
      <w:r w:rsidR="00C06856" w:rsidRPr="00EA2EFE">
        <w:rPr>
          <w:rFonts w:ascii="Aptos" w:hAnsi="Aptos" w:cs="Arial"/>
          <w:b/>
        </w:rPr>
        <w:t xml:space="preserve"> </w:t>
      </w:r>
      <w:r w:rsidRPr="00EA2EFE">
        <w:rPr>
          <w:rFonts w:ascii="Aptos" w:hAnsi="Aptos" w:cs="Arial"/>
          <w:b/>
        </w:rPr>
        <w:t>at 7.30 pm</w:t>
      </w:r>
      <w:r w:rsidR="0015211A" w:rsidRPr="00EA2EFE">
        <w:rPr>
          <w:rFonts w:ascii="Aptos" w:hAnsi="Aptos" w:cs="Arial"/>
          <w:b/>
        </w:rPr>
        <w:t xml:space="preserve"> at Morden Village Hall</w:t>
      </w:r>
      <w:r w:rsidR="0015211A" w:rsidRPr="00EA2EFE">
        <w:rPr>
          <w:rFonts w:ascii="Aptos" w:hAnsi="Aptos" w:cs="Arial"/>
          <w:bCs/>
        </w:rPr>
        <w:t>.</w:t>
      </w:r>
    </w:p>
    <w:p w14:paraId="69B93C02" w14:textId="77777777" w:rsidR="002644C6" w:rsidRPr="00EA2EFE" w:rsidRDefault="002644C6" w:rsidP="0031507F">
      <w:pPr>
        <w:ind w:right="57"/>
        <w:rPr>
          <w:rFonts w:ascii="Aptos" w:hAnsi="Aptos" w:cs="Arial"/>
        </w:rPr>
      </w:pPr>
    </w:p>
    <w:p w14:paraId="5E007A41" w14:textId="4E8A1DB9" w:rsidR="002E6D4E" w:rsidRDefault="00A51448" w:rsidP="003A6E7E">
      <w:pPr>
        <w:ind w:right="57"/>
        <w:rPr>
          <w:rFonts w:ascii="Aptos" w:hAnsi="Aptos" w:cs="Arial"/>
        </w:rPr>
      </w:pPr>
      <w:r w:rsidRPr="00EA2EFE">
        <w:rPr>
          <w:rFonts w:ascii="Aptos" w:hAnsi="Aptos" w:cs="Arial"/>
        </w:rPr>
        <w:lastRenderedPageBreak/>
        <w:t>The meeting closed</w:t>
      </w:r>
      <w:r w:rsidR="00135BB3" w:rsidRPr="00EA2EFE">
        <w:rPr>
          <w:rFonts w:ascii="Aptos" w:hAnsi="Aptos" w:cs="Arial"/>
        </w:rPr>
        <w:t xml:space="preserve"> at</w:t>
      </w:r>
      <w:r w:rsidR="0070437B" w:rsidRPr="00EA2EFE">
        <w:rPr>
          <w:rFonts w:ascii="Aptos" w:hAnsi="Aptos" w:cs="Arial"/>
        </w:rPr>
        <w:t xml:space="preserve"> </w:t>
      </w:r>
      <w:r w:rsidR="00C34D07">
        <w:rPr>
          <w:rFonts w:ascii="Aptos" w:hAnsi="Aptos" w:cs="Arial"/>
        </w:rPr>
        <w:t>9</w:t>
      </w:r>
      <w:r w:rsidR="0027441B" w:rsidRPr="00EA2EFE">
        <w:rPr>
          <w:rFonts w:ascii="Aptos" w:hAnsi="Aptos" w:cs="Arial"/>
        </w:rPr>
        <w:t>.</w:t>
      </w:r>
      <w:r w:rsidR="00C34D07">
        <w:rPr>
          <w:rFonts w:ascii="Aptos" w:hAnsi="Aptos" w:cs="Arial"/>
        </w:rPr>
        <w:t>53</w:t>
      </w:r>
      <w:r w:rsidR="00626F06" w:rsidRPr="00EA2EFE">
        <w:rPr>
          <w:rFonts w:ascii="Aptos" w:hAnsi="Aptos" w:cs="Arial"/>
        </w:rPr>
        <w:t xml:space="preserve"> </w:t>
      </w:r>
      <w:r w:rsidR="006039C2" w:rsidRPr="00EA2EFE">
        <w:rPr>
          <w:rFonts w:ascii="Aptos" w:hAnsi="Aptos" w:cs="Arial"/>
        </w:rPr>
        <w:t>pm.</w:t>
      </w:r>
    </w:p>
    <w:p w14:paraId="446EFEE9" w14:textId="77777777" w:rsidR="00C34D07" w:rsidRDefault="00C34D07" w:rsidP="003A6E7E">
      <w:pPr>
        <w:ind w:right="57"/>
        <w:rPr>
          <w:rFonts w:ascii="Aptos" w:hAnsi="Aptos" w:cs="Arial"/>
        </w:rPr>
      </w:pPr>
    </w:p>
    <w:p w14:paraId="3FCD1946" w14:textId="77777777" w:rsidR="00C34D07" w:rsidRDefault="00C34D07" w:rsidP="003A6E7E">
      <w:pPr>
        <w:ind w:right="57"/>
        <w:rPr>
          <w:rFonts w:ascii="Aptos" w:hAnsi="Aptos" w:cs="Arial"/>
        </w:rPr>
      </w:pPr>
    </w:p>
    <w:p w14:paraId="127DF5D0" w14:textId="533CDDA4" w:rsidR="00C34D07" w:rsidRDefault="00C34D07" w:rsidP="003A6E7E">
      <w:pPr>
        <w:ind w:right="57"/>
        <w:rPr>
          <w:rFonts w:ascii="Aptos" w:hAnsi="Aptos" w:cs="Arial"/>
        </w:rPr>
      </w:pPr>
      <w:r>
        <w:rPr>
          <w:rFonts w:ascii="Aptos" w:hAnsi="Aptos" w:cs="Arial"/>
        </w:rPr>
        <w:t>Signed……………………………………………………………………………………….Date……………………………….</w:t>
      </w:r>
    </w:p>
    <w:p w14:paraId="7C260DB0" w14:textId="77777777" w:rsidR="002E6D4E" w:rsidRDefault="002E6D4E" w:rsidP="003A6E7E">
      <w:pPr>
        <w:ind w:right="57"/>
        <w:rPr>
          <w:rFonts w:ascii="Aptos" w:hAnsi="Aptos" w:cs="Arial"/>
        </w:rPr>
      </w:pPr>
    </w:p>
    <w:p w14:paraId="2124293E" w14:textId="2392F5ED" w:rsidR="002E6D4E" w:rsidRDefault="002E6D4E" w:rsidP="003A6E7E">
      <w:pPr>
        <w:ind w:right="57"/>
        <w:rPr>
          <w:rFonts w:ascii="Aptos" w:hAnsi="Aptos" w:cs="Arial"/>
        </w:rPr>
      </w:pPr>
      <w:r>
        <w:rPr>
          <w:rFonts w:ascii="Aptos" w:hAnsi="Aptos" w:cs="Arial"/>
        </w:rPr>
        <w:t xml:space="preserve">Appendix 1 </w:t>
      </w:r>
    </w:p>
    <w:p w14:paraId="617DB2BD" w14:textId="77777777" w:rsidR="002E6D4E" w:rsidRDefault="002E6D4E" w:rsidP="003A6E7E">
      <w:pPr>
        <w:ind w:right="57"/>
        <w:rPr>
          <w:rFonts w:ascii="Aptos" w:hAnsi="Aptos" w:cs="Arial"/>
        </w:rPr>
      </w:pPr>
    </w:p>
    <w:p w14:paraId="3CEE3035" w14:textId="77777777" w:rsidR="002E6D4E" w:rsidRDefault="002E6D4E" w:rsidP="003A6E7E">
      <w:pPr>
        <w:ind w:right="57"/>
        <w:rPr>
          <w:rFonts w:ascii="Aptos" w:hAnsi="Aptos" w:cs="Arial"/>
        </w:rPr>
      </w:pPr>
    </w:p>
    <w:p w14:paraId="03DF3B7D" w14:textId="77777777" w:rsidR="002E6D4E" w:rsidRDefault="002E6D4E" w:rsidP="003A6E7E">
      <w:pPr>
        <w:ind w:right="57"/>
        <w:rPr>
          <w:rFonts w:ascii="Aptos" w:hAnsi="Aptos" w:cs="Arial"/>
        </w:rPr>
      </w:pPr>
    </w:p>
    <w:p w14:paraId="0009A4E3" w14:textId="2C69B42B" w:rsidR="002E6D4E" w:rsidRDefault="00DE521C" w:rsidP="003A6E7E">
      <w:pPr>
        <w:ind w:right="57"/>
        <w:rPr>
          <w:rFonts w:ascii="Aptos" w:hAnsi="Aptos" w:cs="Arial"/>
        </w:rPr>
      </w:pPr>
      <w:r w:rsidRPr="00DE521C">
        <w:rPr>
          <w:rFonts w:ascii="Aptos" w:hAnsi="Aptos" w:cs="Arial"/>
          <w:noProof/>
        </w:rPr>
        <w:drawing>
          <wp:inline distT="0" distB="0" distL="0" distR="0" wp14:anchorId="6E3199BA" wp14:editId="1355AE2F">
            <wp:extent cx="6645910" cy="6865620"/>
            <wp:effectExtent l="0" t="0" r="2540" b="0"/>
            <wp:docPr id="1966006637" name="Picture 1" descr="A document with number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006637" name="Picture 1" descr="A document with numbers and letters&#10;&#10;AI-generated content may be incorrect."/>
                    <pic:cNvPicPr/>
                  </pic:nvPicPr>
                  <pic:blipFill>
                    <a:blip r:embed="rId8"/>
                    <a:stretch>
                      <a:fillRect/>
                    </a:stretch>
                  </pic:blipFill>
                  <pic:spPr>
                    <a:xfrm>
                      <a:off x="0" y="0"/>
                      <a:ext cx="6645910" cy="6865620"/>
                    </a:xfrm>
                    <a:prstGeom prst="rect">
                      <a:avLst/>
                    </a:prstGeom>
                  </pic:spPr>
                </pic:pic>
              </a:graphicData>
            </a:graphic>
          </wp:inline>
        </w:drawing>
      </w:r>
    </w:p>
    <w:p w14:paraId="67E3B15A" w14:textId="20E8556D" w:rsidR="00733E47" w:rsidRPr="00EA2EFE" w:rsidRDefault="00733E47" w:rsidP="003A6E7E">
      <w:pPr>
        <w:ind w:right="57"/>
        <w:rPr>
          <w:rFonts w:ascii="Aptos" w:hAnsi="Aptos" w:cs="Arial"/>
        </w:rPr>
      </w:pPr>
      <w:r w:rsidRPr="00733E47">
        <w:rPr>
          <w:rFonts w:ascii="Aptos" w:hAnsi="Aptos" w:cs="Arial"/>
          <w:noProof/>
        </w:rPr>
        <w:lastRenderedPageBreak/>
        <w:drawing>
          <wp:inline distT="0" distB="0" distL="0" distR="0" wp14:anchorId="0C21FC22" wp14:editId="39BC0C71">
            <wp:extent cx="5820587" cy="7678222"/>
            <wp:effectExtent l="0" t="0" r="8890" b="0"/>
            <wp:docPr id="381541046"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541046" name="Picture 1" descr="A close-up of a document&#10;&#10;AI-generated content may be incorrect."/>
                    <pic:cNvPicPr/>
                  </pic:nvPicPr>
                  <pic:blipFill>
                    <a:blip r:embed="rId9"/>
                    <a:stretch>
                      <a:fillRect/>
                    </a:stretch>
                  </pic:blipFill>
                  <pic:spPr>
                    <a:xfrm>
                      <a:off x="0" y="0"/>
                      <a:ext cx="5820587" cy="7678222"/>
                    </a:xfrm>
                    <a:prstGeom prst="rect">
                      <a:avLst/>
                    </a:prstGeom>
                  </pic:spPr>
                </pic:pic>
              </a:graphicData>
            </a:graphic>
          </wp:inline>
        </w:drawing>
      </w:r>
    </w:p>
    <w:sectPr w:rsidR="00733E47" w:rsidRPr="00EA2EFE" w:rsidSect="001076F9">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BA87E" w14:textId="77777777" w:rsidR="007E081A" w:rsidRDefault="007E081A" w:rsidP="00181453">
      <w:r>
        <w:separator/>
      </w:r>
    </w:p>
  </w:endnote>
  <w:endnote w:type="continuationSeparator" w:id="0">
    <w:p w14:paraId="33B5D27B" w14:textId="77777777" w:rsidR="007E081A" w:rsidRDefault="007E081A"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5F8CF" w14:textId="77777777" w:rsidR="006E386A" w:rsidRDefault="006E38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8825E" w14:textId="77777777" w:rsidR="006E386A" w:rsidRDefault="006E38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A0E99" w14:textId="77777777" w:rsidR="007E081A" w:rsidRDefault="007E081A" w:rsidP="00181453">
      <w:r>
        <w:separator/>
      </w:r>
    </w:p>
  </w:footnote>
  <w:footnote w:type="continuationSeparator" w:id="0">
    <w:p w14:paraId="12473EA7" w14:textId="77777777" w:rsidR="007E081A" w:rsidRDefault="007E081A"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652EC" w14:textId="77777777" w:rsidR="006E386A" w:rsidRDefault="006E38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CFA8A" w14:textId="42574353" w:rsidR="00E930EF" w:rsidRPr="007C008B" w:rsidRDefault="00E930EF" w:rsidP="00181453">
    <w:pPr>
      <w:pStyle w:val="Header"/>
      <w:jc w:val="center"/>
      <w:rPr>
        <w:rFonts w:ascii="Arial" w:hAnsi="Arial" w:cs="Arial"/>
      </w:rPr>
    </w:pPr>
    <w:r w:rsidRPr="007C008B">
      <w:rPr>
        <w:rFonts w:ascii="Arial" w:hAnsi="Arial" w:cs="Arial"/>
      </w:rPr>
      <w:t>Morden Parish Council Meeting</w:t>
    </w:r>
    <w:r>
      <w:rPr>
        <w:rFonts w:ascii="Arial" w:hAnsi="Arial" w:cs="Arial"/>
      </w:rPr>
      <w:t xml:space="preserve"> Minutes</w:t>
    </w:r>
    <w:r w:rsidRPr="007C008B">
      <w:rPr>
        <w:rFonts w:ascii="Arial" w:hAnsi="Arial" w:cs="Arial"/>
      </w:rPr>
      <w:t xml:space="preserve"> </w:t>
    </w:r>
    <w:r w:rsidR="0065043C">
      <w:rPr>
        <w:rFonts w:ascii="Arial" w:hAnsi="Arial" w:cs="Arial"/>
      </w:rPr>
      <w:t>14</w:t>
    </w:r>
    <w:r w:rsidR="0065043C" w:rsidRPr="0065043C">
      <w:rPr>
        <w:rFonts w:ascii="Arial" w:hAnsi="Arial" w:cs="Arial"/>
        <w:vertAlign w:val="superscript"/>
      </w:rPr>
      <w:t>th</w:t>
    </w:r>
    <w:r w:rsidR="0065043C">
      <w:rPr>
        <w:rFonts w:ascii="Arial" w:hAnsi="Arial" w:cs="Arial"/>
      </w:rPr>
      <w:t xml:space="preserve"> Jul</w:t>
    </w:r>
    <w:r w:rsidR="00E10143">
      <w:rPr>
        <w:rFonts w:ascii="Arial" w:hAnsi="Arial" w:cs="Arial"/>
      </w:rPr>
      <w:t>y</w:t>
    </w:r>
    <w:r w:rsidR="00BD0B14">
      <w:rPr>
        <w:rFonts w:ascii="Arial" w:hAnsi="Arial" w:cs="Arial"/>
      </w:rPr>
      <w:t xml:space="preserve"> 2025</w:t>
    </w:r>
  </w:p>
  <w:p w14:paraId="38042E37" w14:textId="77777777" w:rsidR="00E930EF" w:rsidRDefault="00E9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772D8" w14:textId="77777777" w:rsidR="006E386A" w:rsidRDefault="006E38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562DF"/>
    <w:multiLevelType w:val="hybridMultilevel"/>
    <w:tmpl w:val="0858951E"/>
    <w:lvl w:ilvl="0" w:tplc="B32400B2">
      <w:numFmt w:val="bullet"/>
      <w:lvlText w:val=""/>
      <w:lvlJc w:val="left"/>
      <w:pPr>
        <w:ind w:left="720" w:hanging="360"/>
      </w:pPr>
      <w:rPr>
        <w:rFonts w:ascii="Aptos" w:eastAsia="Times New Roman" w:hAnsi="Apto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2214A6"/>
    <w:multiLevelType w:val="hybridMultilevel"/>
    <w:tmpl w:val="1EE81682"/>
    <w:lvl w:ilvl="0" w:tplc="D140F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8501A7A"/>
    <w:multiLevelType w:val="hybridMultilevel"/>
    <w:tmpl w:val="0024B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4" w15:restartNumberingAfterBreak="0">
    <w:nsid w:val="3E132DBD"/>
    <w:multiLevelType w:val="hybridMultilevel"/>
    <w:tmpl w:val="D4FA11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473D2001"/>
    <w:multiLevelType w:val="multilevel"/>
    <w:tmpl w:val="03646522"/>
    <w:lvl w:ilvl="0">
      <w:start w:val="1"/>
      <w:numFmt w:val="bullet"/>
      <w:lvlText w:val=""/>
      <w:lvlJc w:val="left"/>
      <w:pPr>
        <w:tabs>
          <w:tab w:val="num" w:pos="360"/>
        </w:tabs>
        <w:ind w:left="360" w:hanging="360"/>
      </w:pPr>
      <w:rPr>
        <w:rFonts w:ascii="Symbol" w:hAnsi="Symbol"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6" w15:restartNumberingAfterBreak="0">
    <w:nsid w:val="4BA82D65"/>
    <w:multiLevelType w:val="hybridMultilevel"/>
    <w:tmpl w:val="78ACE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C604A5"/>
    <w:multiLevelType w:val="hybridMultilevel"/>
    <w:tmpl w:val="ACA26E64"/>
    <w:lvl w:ilvl="0" w:tplc="B32400B2">
      <w:numFmt w:val="bullet"/>
      <w:lvlText w:val=""/>
      <w:lvlJc w:val="left"/>
      <w:pPr>
        <w:ind w:left="1440" w:hanging="360"/>
      </w:pPr>
      <w:rPr>
        <w:rFonts w:ascii="Aptos" w:eastAsia="Times New Roman" w:hAnsi="Aptos"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E5644B2"/>
    <w:multiLevelType w:val="hybridMultilevel"/>
    <w:tmpl w:val="62C451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 w15:restartNumberingAfterBreak="0">
    <w:nsid w:val="62DD0505"/>
    <w:multiLevelType w:val="hybridMultilevel"/>
    <w:tmpl w:val="665E9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43F7F0C"/>
    <w:multiLevelType w:val="hybridMultilevel"/>
    <w:tmpl w:val="0EE83FB4"/>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1" w15:restartNumberingAfterBreak="0">
    <w:nsid w:val="694A13C2"/>
    <w:multiLevelType w:val="hybridMultilevel"/>
    <w:tmpl w:val="1196F9B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2" w15:restartNumberingAfterBreak="0">
    <w:nsid w:val="6A7F62F2"/>
    <w:multiLevelType w:val="multilevel"/>
    <w:tmpl w:val="5DDA0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485E14"/>
    <w:multiLevelType w:val="multilevel"/>
    <w:tmpl w:val="FDBE0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0611766">
    <w:abstractNumId w:val="3"/>
  </w:num>
  <w:num w:numId="2" w16cid:durableId="1844974455">
    <w:abstractNumId w:val="1"/>
  </w:num>
  <w:num w:numId="3" w16cid:durableId="174461254">
    <w:abstractNumId w:val="9"/>
  </w:num>
  <w:num w:numId="4" w16cid:durableId="927155175">
    <w:abstractNumId w:val="12"/>
  </w:num>
  <w:num w:numId="5" w16cid:durableId="807478533">
    <w:abstractNumId w:val="8"/>
  </w:num>
  <w:num w:numId="6" w16cid:durableId="497811718">
    <w:abstractNumId w:val="13"/>
  </w:num>
  <w:num w:numId="7" w16cid:durableId="83690709">
    <w:abstractNumId w:val="5"/>
  </w:num>
  <w:num w:numId="8" w16cid:durableId="809982590">
    <w:abstractNumId w:val="11"/>
  </w:num>
  <w:num w:numId="9" w16cid:durableId="1553497698">
    <w:abstractNumId w:val="6"/>
  </w:num>
  <w:num w:numId="10" w16cid:durableId="311259048">
    <w:abstractNumId w:val="0"/>
  </w:num>
  <w:num w:numId="11" w16cid:durableId="1787506989">
    <w:abstractNumId w:val="7"/>
  </w:num>
  <w:num w:numId="12" w16cid:durableId="2039700063">
    <w:abstractNumId w:val="4"/>
  </w:num>
  <w:num w:numId="13" w16cid:durableId="2077623573">
    <w:abstractNumId w:val="2"/>
  </w:num>
  <w:num w:numId="14" w16cid:durableId="338973280">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22E7"/>
    <w:rsid w:val="000029DD"/>
    <w:rsid w:val="00002C8E"/>
    <w:rsid w:val="00002D9D"/>
    <w:rsid w:val="000033DD"/>
    <w:rsid w:val="00003C3F"/>
    <w:rsid w:val="00003E4E"/>
    <w:rsid w:val="000054DF"/>
    <w:rsid w:val="0000578D"/>
    <w:rsid w:val="00005C83"/>
    <w:rsid w:val="0001051E"/>
    <w:rsid w:val="00010EEE"/>
    <w:rsid w:val="00010F52"/>
    <w:rsid w:val="00011B1F"/>
    <w:rsid w:val="000125A1"/>
    <w:rsid w:val="000128CD"/>
    <w:rsid w:val="00012941"/>
    <w:rsid w:val="00013103"/>
    <w:rsid w:val="00013827"/>
    <w:rsid w:val="00013C5D"/>
    <w:rsid w:val="0001478D"/>
    <w:rsid w:val="00014ECB"/>
    <w:rsid w:val="00014FA3"/>
    <w:rsid w:val="000154A8"/>
    <w:rsid w:val="00015C68"/>
    <w:rsid w:val="0001648E"/>
    <w:rsid w:val="00016B02"/>
    <w:rsid w:val="000177EE"/>
    <w:rsid w:val="00017B3E"/>
    <w:rsid w:val="00017D37"/>
    <w:rsid w:val="00020133"/>
    <w:rsid w:val="00021569"/>
    <w:rsid w:val="000238BA"/>
    <w:rsid w:val="00023D3B"/>
    <w:rsid w:val="00023FC0"/>
    <w:rsid w:val="000241E5"/>
    <w:rsid w:val="000244E1"/>
    <w:rsid w:val="000248FA"/>
    <w:rsid w:val="00025DA5"/>
    <w:rsid w:val="000260ED"/>
    <w:rsid w:val="00026579"/>
    <w:rsid w:val="000270AE"/>
    <w:rsid w:val="00027261"/>
    <w:rsid w:val="00027331"/>
    <w:rsid w:val="000276E3"/>
    <w:rsid w:val="00030AAB"/>
    <w:rsid w:val="00030AE6"/>
    <w:rsid w:val="00031C2E"/>
    <w:rsid w:val="00031D36"/>
    <w:rsid w:val="00032ED3"/>
    <w:rsid w:val="000332B2"/>
    <w:rsid w:val="00033401"/>
    <w:rsid w:val="00033F9D"/>
    <w:rsid w:val="000343F3"/>
    <w:rsid w:val="00034DB5"/>
    <w:rsid w:val="0003535D"/>
    <w:rsid w:val="00035B20"/>
    <w:rsid w:val="000368F9"/>
    <w:rsid w:val="000408AE"/>
    <w:rsid w:val="00041262"/>
    <w:rsid w:val="00041957"/>
    <w:rsid w:val="00041CEB"/>
    <w:rsid w:val="00043353"/>
    <w:rsid w:val="0004396D"/>
    <w:rsid w:val="00043BF4"/>
    <w:rsid w:val="000452B4"/>
    <w:rsid w:val="0004650A"/>
    <w:rsid w:val="00047292"/>
    <w:rsid w:val="000473D2"/>
    <w:rsid w:val="00047E2E"/>
    <w:rsid w:val="0005042C"/>
    <w:rsid w:val="00050A83"/>
    <w:rsid w:val="00050D0B"/>
    <w:rsid w:val="00050F82"/>
    <w:rsid w:val="0005346C"/>
    <w:rsid w:val="00053AE1"/>
    <w:rsid w:val="00054150"/>
    <w:rsid w:val="00054FF3"/>
    <w:rsid w:val="00055C61"/>
    <w:rsid w:val="00055C62"/>
    <w:rsid w:val="00057DDA"/>
    <w:rsid w:val="0006351F"/>
    <w:rsid w:val="00064CDA"/>
    <w:rsid w:val="00065F1E"/>
    <w:rsid w:val="0006601E"/>
    <w:rsid w:val="00066834"/>
    <w:rsid w:val="000701DE"/>
    <w:rsid w:val="00070826"/>
    <w:rsid w:val="0007087B"/>
    <w:rsid w:val="00071091"/>
    <w:rsid w:val="00072057"/>
    <w:rsid w:val="000731EB"/>
    <w:rsid w:val="00073686"/>
    <w:rsid w:val="00073889"/>
    <w:rsid w:val="000749F2"/>
    <w:rsid w:val="00075D25"/>
    <w:rsid w:val="00076367"/>
    <w:rsid w:val="0007794E"/>
    <w:rsid w:val="00077BC1"/>
    <w:rsid w:val="00080599"/>
    <w:rsid w:val="0008066E"/>
    <w:rsid w:val="00080EF7"/>
    <w:rsid w:val="00081006"/>
    <w:rsid w:val="000810E0"/>
    <w:rsid w:val="0008195E"/>
    <w:rsid w:val="000835C5"/>
    <w:rsid w:val="00083752"/>
    <w:rsid w:val="00083ABE"/>
    <w:rsid w:val="0008585E"/>
    <w:rsid w:val="00085D9A"/>
    <w:rsid w:val="00085E99"/>
    <w:rsid w:val="00086426"/>
    <w:rsid w:val="00086F79"/>
    <w:rsid w:val="00090736"/>
    <w:rsid w:val="000919C2"/>
    <w:rsid w:val="00091FE9"/>
    <w:rsid w:val="00092252"/>
    <w:rsid w:val="00092800"/>
    <w:rsid w:val="0009291A"/>
    <w:rsid w:val="000951ED"/>
    <w:rsid w:val="00095C24"/>
    <w:rsid w:val="00096F14"/>
    <w:rsid w:val="0009766F"/>
    <w:rsid w:val="000977B4"/>
    <w:rsid w:val="00097ED5"/>
    <w:rsid w:val="000A0B75"/>
    <w:rsid w:val="000A0D6A"/>
    <w:rsid w:val="000A1974"/>
    <w:rsid w:val="000A19B5"/>
    <w:rsid w:val="000A1BE1"/>
    <w:rsid w:val="000A1C29"/>
    <w:rsid w:val="000A1CC4"/>
    <w:rsid w:val="000A2659"/>
    <w:rsid w:val="000A317D"/>
    <w:rsid w:val="000A384B"/>
    <w:rsid w:val="000A4D93"/>
    <w:rsid w:val="000A70ED"/>
    <w:rsid w:val="000B1EED"/>
    <w:rsid w:val="000B2290"/>
    <w:rsid w:val="000B2E77"/>
    <w:rsid w:val="000B3014"/>
    <w:rsid w:val="000B340E"/>
    <w:rsid w:val="000B3873"/>
    <w:rsid w:val="000B3A89"/>
    <w:rsid w:val="000B3AC1"/>
    <w:rsid w:val="000B4ADF"/>
    <w:rsid w:val="000B655B"/>
    <w:rsid w:val="000B7A33"/>
    <w:rsid w:val="000B7D31"/>
    <w:rsid w:val="000C023C"/>
    <w:rsid w:val="000C073D"/>
    <w:rsid w:val="000C0FED"/>
    <w:rsid w:val="000C2822"/>
    <w:rsid w:val="000C2950"/>
    <w:rsid w:val="000C2A28"/>
    <w:rsid w:val="000C346F"/>
    <w:rsid w:val="000C349A"/>
    <w:rsid w:val="000C46C8"/>
    <w:rsid w:val="000C4AFD"/>
    <w:rsid w:val="000C4F91"/>
    <w:rsid w:val="000C5B6B"/>
    <w:rsid w:val="000C5F8A"/>
    <w:rsid w:val="000C6060"/>
    <w:rsid w:val="000C6D45"/>
    <w:rsid w:val="000C6D9C"/>
    <w:rsid w:val="000C76FE"/>
    <w:rsid w:val="000C7C40"/>
    <w:rsid w:val="000D055D"/>
    <w:rsid w:val="000D06E3"/>
    <w:rsid w:val="000D0DE1"/>
    <w:rsid w:val="000D0E3D"/>
    <w:rsid w:val="000D1158"/>
    <w:rsid w:val="000D1828"/>
    <w:rsid w:val="000D1FB9"/>
    <w:rsid w:val="000D3EA4"/>
    <w:rsid w:val="000D4151"/>
    <w:rsid w:val="000D4549"/>
    <w:rsid w:val="000D46A1"/>
    <w:rsid w:val="000D573B"/>
    <w:rsid w:val="000D676D"/>
    <w:rsid w:val="000D6B05"/>
    <w:rsid w:val="000D7083"/>
    <w:rsid w:val="000D74EE"/>
    <w:rsid w:val="000D7CC7"/>
    <w:rsid w:val="000E1360"/>
    <w:rsid w:val="000E3187"/>
    <w:rsid w:val="000E3BBE"/>
    <w:rsid w:val="000E3D44"/>
    <w:rsid w:val="000E55B7"/>
    <w:rsid w:val="000E6896"/>
    <w:rsid w:val="000E7519"/>
    <w:rsid w:val="000E7B3F"/>
    <w:rsid w:val="000F0D12"/>
    <w:rsid w:val="000F2343"/>
    <w:rsid w:val="000F32B8"/>
    <w:rsid w:val="000F3492"/>
    <w:rsid w:val="000F4758"/>
    <w:rsid w:val="000F5067"/>
    <w:rsid w:val="000F63F1"/>
    <w:rsid w:val="001006ED"/>
    <w:rsid w:val="00103491"/>
    <w:rsid w:val="0010446C"/>
    <w:rsid w:val="0010500C"/>
    <w:rsid w:val="001055E3"/>
    <w:rsid w:val="00106101"/>
    <w:rsid w:val="00106748"/>
    <w:rsid w:val="00106B3B"/>
    <w:rsid w:val="00106BE0"/>
    <w:rsid w:val="0010710A"/>
    <w:rsid w:val="001076F9"/>
    <w:rsid w:val="001100D0"/>
    <w:rsid w:val="0011048C"/>
    <w:rsid w:val="00111A27"/>
    <w:rsid w:val="0011249F"/>
    <w:rsid w:val="0011284F"/>
    <w:rsid w:val="00113E5B"/>
    <w:rsid w:val="00115824"/>
    <w:rsid w:val="00117410"/>
    <w:rsid w:val="00117443"/>
    <w:rsid w:val="00117B93"/>
    <w:rsid w:val="00117DAB"/>
    <w:rsid w:val="00120716"/>
    <w:rsid w:val="00120CDB"/>
    <w:rsid w:val="00120E77"/>
    <w:rsid w:val="00122D75"/>
    <w:rsid w:val="00123612"/>
    <w:rsid w:val="001238F3"/>
    <w:rsid w:val="00124E79"/>
    <w:rsid w:val="00125518"/>
    <w:rsid w:val="00125ED8"/>
    <w:rsid w:val="00126021"/>
    <w:rsid w:val="0012674D"/>
    <w:rsid w:val="001272DF"/>
    <w:rsid w:val="0013182C"/>
    <w:rsid w:val="00131BAF"/>
    <w:rsid w:val="00131BFF"/>
    <w:rsid w:val="00131E15"/>
    <w:rsid w:val="0013275F"/>
    <w:rsid w:val="00132819"/>
    <w:rsid w:val="00133B6D"/>
    <w:rsid w:val="00135163"/>
    <w:rsid w:val="00135178"/>
    <w:rsid w:val="001353B0"/>
    <w:rsid w:val="00135576"/>
    <w:rsid w:val="00135BB3"/>
    <w:rsid w:val="00136013"/>
    <w:rsid w:val="0013718E"/>
    <w:rsid w:val="001400AD"/>
    <w:rsid w:val="0014023F"/>
    <w:rsid w:val="0014106D"/>
    <w:rsid w:val="001419D8"/>
    <w:rsid w:val="0014220A"/>
    <w:rsid w:val="001423D9"/>
    <w:rsid w:val="0014376D"/>
    <w:rsid w:val="00143921"/>
    <w:rsid w:val="00143962"/>
    <w:rsid w:val="001439A5"/>
    <w:rsid w:val="00144328"/>
    <w:rsid w:val="001446FF"/>
    <w:rsid w:val="00144E26"/>
    <w:rsid w:val="00146F82"/>
    <w:rsid w:val="001473DB"/>
    <w:rsid w:val="00150343"/>
    <w:rsid w:val="00151934"/>
    <w:rsid w:val="0015211A"/>
    <w:rsid w:val="001531BE"/>
    <w:rsid w:val="00153D0E"/>
    <w:rsid w:val="001542AD"/>
    <w:rsid w:val="00154FBD"/>
    <w:rsid w:val="00155362"/>
    <w:rsid w:val="00155389"/>
    <w:rsid w:val="001556D5"/>
    <w:rsid w:val="00155AC8"/>
    <w:rsid w:val="00156773"/>
    <w:rsid w:val="00156C5F"/>
    <w:rsid w:val="00157DBB"/>
    <w:rsid w:val="001602E4"/>
    <w:rsid w:val="001603BF"/>
    <w:rsid w:val="00160F9C"/>
    <w:rsid w:val="001614B7"/>
    <w:rsid w:val="00161647"/>
    <w:rsid w:val="001635D1"/>
    <w:rsid w:val="0016512A"/>
    <w:rsid w:val="00165926"/>
    <w:rsid w:val="00165B13"/>
    <w:rsid w:val="00165CC7"/>
    <w:rsid w:val="00165D7B"/>
    <w:rsid w:val="00165F21"/>
    <w:rsid w:val="001661A1"/>
    <w:rsid w:val="00166CDC"/>
    <w:rsid w:val="001679FC"/>
    <w:rsid w:val="00167D95"/>
    <w:rsid w:val="001719CF"/>
    <w:rsid w:val="00171C42"/>
    <w:rsid w:val="00171D29"/>
    <w:rsid w:val="00171FF6"/>
    <w:rsid w:val="0017351C"/>
    <w:rsid w:val="00173E6C"/>
    <w:rsid w:val="00173EE1"/>
    <w:rsid w:val="001743A0"/>
    <w:rsid w:val="001746CC"/>
    <w:rsid w:val="00174821"/>
    <w:rsid w:val="00175689"/>
    <w:rsid w:val="001756A0"/>
    <w:rsid w:val="00175F0A"/>
    <w:rsid w:val="00176377"/>
    <w:rsid w:val="0017645A"/>
    <w:rsid w:val="00176766"/>
    <w:rsid w:val="00176F5E"/>
    <w:rsid w:val="00181453"/>
    <w:rsid w:val="00181C01"/>
    <w:rsid w:val="00182D60"/>
    <w:rsid w:val="001836C6"/>
    <w:rsid w:val="001841D0"/>
    <w:rsid w:val="00185A5E"/>
    <w:rsid w:val="00186783"/>
    <w:rsid w:val="00186D9F"/>
    <w:rsid w:val="00186EBF"/>
    <w:rsid w:val="0018717F"/>
    <w:rsid w:val="00187A1F"/>
    <w:rsid w:val="00187F02"/>
    <w:rsid w:val="001911CD"/>
    <w:rsid w:val="00191985"/>
    <w:rsid w:val="00192E4B"/>
    <w:rsid w:val="00192F6B"/>
    <w:rsid w:val="00193D5A"/>
    <w:rsid w:val="00194B1E"/>
    <w:rsid w:val="00194EF6"/>
    <w:rsid w:val="00196158"/>
    <w:rsid w:val="00197E8F"/>
    <w:rsid w:val="00197F5D"/>
    <w:rsid w:val="001A01C2"/>
    <w:rsid w:val="001A043D"/>
    <w:rsid w:val="001A076B"/>
    <w:rsid w:val="001A0F97"/>
    <w:rsid w:val="001A19F0"/>
    <w:rsid w:val="001A219A"/>
    <w:rsid w:val="001A24F5"/>
    <w:rsid w:val="001A3EFD"/>
    <w:rsid w:val="001A44D3"/>
    <w:rsid w:val="001A5279"/>
    <w:rsid w:val="001A5529"/>
    <w:rsid w:val="001A6680"/>
    <w:rsid w:val="001A741E"/>
    <w:rsid w:val="001B1EB8"/>
    <w:rsid w:val="001B22FA"/>
    <w:rsid w:val="001B2751"/>
    <w:rsid w:val="001B3716"/>
    <w:rsid w:val="001B4307"/>
    <w:rsid w:val="001B4A8E"/>
    <w:rsid w:val="001B4B3C"/>
    <w:rsid w:val="001B5896"/>
    <w:rsid w:val="001B5967"/>
    <w:rsid w:val="001B665C"/>
    <w:rsid w:val="001B6B89"/>
    <w:rsid w:val="001B6D15"/>
    <w:rsid w:val="001B7081"/>
    <w:rsid w:val="001B7537"/>
    <w:rsid w:val="001B7953"/>
    <w:rsid w:val="001C0109"/>
    <w:rsid w:val="001C2A24"/>
    <w:rsid w:val="001C2D19"/>
    <w:rsid w:val="001C3212"/>
    <w:rsid w:val="001C48DF"/>
    <w:rsid w:val="001C57AD"/>
    <w:rsid w:val="001C596B"/>
    <w:rsid w:val="001C5F21"/>
    <w:rsid w:val="001C6392"/>
    <w:rsid w:val="001C6876"/>
    <w:rsid w:val="001D0178"/>
    <w:rsid w:val="001D0298"/>
    <w:rsid w:val="001D0437"/>
    <w:rsid w:val="001D1161"/>
    <w:rsid w:val="001D20D9"/>
    <w:rsid w:val="001D3051"/>
    <w:rsid w:val="001D3231"/>
    <w:rsid w:val="001D4140"/>
    <w:rsid w:val="001D456C"/>
    <w:rsid w:val="001D4F57"/>
    <w:rsid w:val="001D6D71"/>
    <w:rsid w:val="001D7BA1"/>
    <w:rsid w:val="001D7DCA"/>
    <w:rsid w:val="001E0E30"/>
    <w:rsid w:val="001E17FE"/>
    <w:rsid w:val="001E192C"/>
    <w:rsid w:val="001E1E77"/>
    <w:rsid w:val="001E29AE"/>
    <w:rsid w:val="001E2CC5"/>
    <w:rsid w:val="001E2E1D"/>
    <w:rsid w:val="001E35EC"/>
    <w:rsid w:val="001E3E96"/>
    <w:rsid w:val="001E4186"/>
    <w:rsid w:val="001E4D26"/>
    <w:rsid w:val="001E4F0C"/>
    <w:rsid w:val="001E5259"/>
    <w:rsid w:val="001E547C"/>
    <w:rsid w:val="001E7C1F"/>
    <w:rsid w:val="001F0D6B"/>
    <w:rsid w:val="001F0E14"/>
    <w:rsid w:val="001F1BAE"/>
    <w:rsid w:val="001F2C89"/>
    <w:rsid w:val="001F4892"/>
    <w:rsid w:val="001F51D7"/>
    <w:rsid w:val="002002DF"/>
    <w:rsid w:val="0020087C"/>
    <w:rsid w:val="00201003"/>
    <w:rsid w:val="0020187D"/>
    <w:rsid w:val="00202CD1"/>
    <w:rsid w:val="00202FDF"/>
    <w:rsid w:val="0020357C"/>
    <w:rsid w:val="00203D78"/>
    <w:rsid w:val="00203F00"/>
    <w:rsid w:val="002049C3"/>
    <w:rsid w:val="0020517E"/>
    <w:rsid w:val="0020530C"/>
    <w:rsid w:val="00205AB4"/>
    <w:rsid w:val="00206284"/>
    <w:rsid w:val="002063A4"/>
    <w:rsid w:val="00206B19"/>
    <w:rsid w:val="0020745B"/>
    <w:rsid w:val="00207BA9"/>
    <w:rsid w:val="00207BB9"/>
    <w:rsid w:val="002111B5"/>
    <w:rsid w:val="00211693"/>
    <w:rsid w:val="002125FB"/>
    <w:rsid w:val="00212903"/>
    <w:rsid w:val="00214201"/>
    <w:rsid w:val="00215113"/>
    <w:rsid w:val="0021564E"/>
    <w:rsid w:val="00215DEB"/>
    <w:rsid w:val="00216FFA"/>
    <w:rsid w:val="00220331"/>
    <w:rsid w:val="00220545"/>
    <w:rsid w:val="002205E7"/>
    <w:rsid w:val="002209A6"/>
    <w:rsid w:val="002209F6"/>
    <w:rsid w:val="00220D6A"/>
    <w:rsid w:val="00222412"/>
    <w:rsid w:val="0022310A"/>
    <w:rsid w:val="00223F21"/>
    <w:rsid w:val="00223FA8"/>
    <w:rsid w:val="002250EC"/>
    <w:rsid w:val="00226CD6"/>
    <w:rsid w:val="00227109"/>
    <w:rsid w:val="002279E2"/>
    <w:rsid w:val="00227F1C"/>
    <w:rsid w:val="0023031D"/>
    <w:rsid w:val="00231AA8"/>
    <w:rsid w:val="00231FE8"/>
    <w:rsid w:val="002322BF"/>
    <w:rsid w:val="0023331F"/>
    <w:rsid w:val="002339EC"/>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3E82"/>
    <w:rsid w:val="00244845"/>
    <w:rsid w:val="00244B54"/>
    <w:rsid w:val="0024555D"/>
    <w:rsid w:val="00246130"/>
    <w:rsid w:val="00246295"/>
    <w:rsid w:val="00246372"/>
    <w:rsid w:val="002466EA"/>
    <w:rsid w:val="00246AB1"/>
    <w:rsid w:val="00250558"/>
    <w:rsid w:val="00250E4D"/>
    <w:rsid w:val="00251590"/>
    <w:rsid w:val="00252D50"/>
    <w:rsid w:val="00253C0A"/>
    <w:rsid w:val="002540A1"/>
    <w:rsid w:val="0025489E"/>
    <w:rsid w:val="00254AAA"/>
    <w:rsid w:val="00254AC0"/>
    <w:rsid w:val="002553AF"/>
    <w:rsid w:val="002556A8"/>
    <w:rsid w:val="00255ED0"/>
    <w:rsid w:val="002560A0"/>
    <w:rsid w:val="00256588"/>
    <w:rsid w:val="002575EC"/>
    <w:rsid w:val="0026004E"/>
    <w:rsid w:val="002600D2"/>
    <w:rsid w:val="0026022E"/>
    <w:rsid w:val="0026027C"/>
    <w:rsid w:val="0026057C"/>
    <w:rsid w:val="002605B7"/>
    <w:rsid w:val="00261288"/>
    <w:rsid w:val="0026190C"/>
    <w:rsid w:val="00261E9B"/>
    <w:rsid w:val="00262685"/>
    <w:rsid w:val="002628E4"/>
    <w:rsid w:val="00262A1A"/>
    <w:rsid w:val="002634F8"/>
    <w:rsid w:val="00263A92"/>
    <w:rsid w:val="002643A5"/>
    <w:rsid w:val="002643EC"/>
    <w:rsid w:val="002644C6"/>
    <w:rsid w:val="00264995"/>
    <w:rsid w:val="00264C08"/>
    <w:rsid w:val="00265056"/>
    <w:rsid w:val="00266927"/>
    <w:rsid w:val="0026695C"/>
    <w:rsid w:val="002673E8"/>
    <w:rsid w:val="00267CDE"/>
    <w:rsid w:val="00271634"/>
    <w:rsid w:val="002718D4"/>
    <w:rsid w:val="00271F89"/>
    <w:rsid w:val="0027236D"/>
    <w:rsid w:val="00272F3F"/>
    <w:rsid w:val="00273138"/>
    <w:rsid w:val="0027354A"/>
    <w:rsid w:val="00273A69"/>
    <w:rsid w:val="0027441B"/>
    <w:rsid w:val="00274748"/>
    <w:rsid w:val="00274AD3"/>
    <w:rsid w:val="00274F65"/>
    <w:rsid w:val="00275953"/>
    <w:rsid w:val="00276559"/>
    <w:rsid w:val="00276835"/>
    <w:rsid w:val="00277407"/>
    <w:rsid w:val="00277B2A"/>
    <w:rsid w:val="00280B50"/>
    <w:rsid w:val="002818D9"/>
    <w:rsid w:val="00281F69"/>
    <w:rsid w:val="00283193"/>
    <w:rsid w:val="002848E6"/>
    <w:rsid w:val="00284E63"/>
    <w:rsid w:val="00285237"/>
    <w:rsid w:val="00285533"/>
    <w:rsid w:val="00286803"/>
    <w:rsid w:val="00287E03"/>
    <w:rsid w:val="002901DB"/>
    <w:rsid w:val="0029178D"/>
    <w:rsid w:val="00293825"/>
    <w:rsid w:val="00293E49"/>
    <w:rsid w:val="00294339"/>
    <w:rsid w:val="00295347"/>
    <w:rsid w:val="002956CF"/>
    <w:rsid w:val="0029661F"/>
    <w:rsid w:val="00296815"/>
    <w:rsid w:val="00297585"/>
    <w:rsid w:val="002A00AA"/>
    <w:rsid w:val="002A034E"/>
    <w:rsid w:val="002A072F"/>
    <w:rsid w:val="002A0823"/>
    <w:rsid w:val="002A10AB"/>
    <w:rsid w:val="002A13B9"/>
    <w:rsid w:val="002A1780"/>
    <w:rsid w:val="002A23F6"/>
    <w:rsid w:val="002A33AF"/>
    <w:rsid w:val="002A35E1"/>
    <w:rsid w:val="002A399E"/>
    <w:rsid w:val="002A42A6"/>
    <w:rsid w:val="002A4BF8"/>
    <w:rsid w:val="002A5BE3"/>
    <w:rsid w:val="002A5CFE"/>
    <w:rsid w:val="002A607C"/>
    <w:rsid w:val="002A613D"/>
    <w:rsid w:val="002A69FE"/>
    <w:rsid w:val="002A74EC"/>
    <w:rsid w:val="002A7E7C"/>
    <w:rsid w:val="002B10A7"/>
    <w:rsid w:val="002B12B9"/>
    <w:rsid w:val="002B1AE2"/>
    <w:rsid w:val="002B358E"/>
    <w:rsid w:val="002B37C9"/>
    <w:rsid w:val="002B50D8"/>
    <w:rsid w:val="002B594F"/>
    <w:rsid w:val="002B638E"/>
    <w:rsid w:val="002B661F"/>
    <w:rsid w:val="002C02A9"/>
    <w:rsid w:val="002C133F"/>
    <w:rsid w:val="002C147A"/>
    <w:rsid w:val="002C1F30"/>
    <w:rsid w:val="002C205B"/>
    <w:rsid w:val="002C2438"/>
    <w:rsid w:val="002C2A66"/>
    <w:rsid w:val="002C2E40"/>
    <w:rsid w:val="002C3362"/>
    <w:rsid w:val="002C38DB"/>
    <w:rsid w:val="002C5ADE"/>
    <w:rsid w:val="002C6261"/>
    <w:rsid w:val="002C6CF7"/>
    <w:rsid w:val="002C7116"/>
    <w:rsid w:val="002C748D"/>
    <w:rsid w:val="002C760A"/>
    <w:rsid w:val="002D12E3"/>
    <w:rsid w:val="002D1AF7"/>
    <w:rsid w:val="002D3DC0"/>
    <w:rsid w:val="002D4555"/>
    <w:rsid w:val="002D4BCA"/>
    <w:rsid w:val="002D5315"/>
    <w:rsid w:val="002D5735"/>
    <w:rsid w:val="002D573F"/>
    <w:rsid w:val="002D6F82"/>
    <w:rsid w:val="002D7526"/>
    <w:rsid w:val="002E029E"/>
    <w:rsid w:val="002E13EF"/>
    <w:rsid w:val="002E272C"/>
    <w:rsid w:val="002E2CEE"/>
    <w:rsid w:val="002E3081"/>
    <w:rsid w:val="002E427F"/>
    <w:rsid w:val="002E5917"/>
    <w:rsid w:val="002E67FB"/>
    <w:rsid w:val="002E6D05"/>
    <w:rsid w:val="002E6D4E"/>
    <w:rsid w:val="002E6FE2"/>
    <w:rsid w:val="002E7C7F"/>
    <w:rsid w:val="002F1C67"/>
    <w:rsid w:val="002F1CA5"/>
    <w:rsid w:val="002F29A5"/>
    <w:rsid w:val="002F3A15"/>
    <w:rsid w:val="002F3F0A"/>
    <w:rsid w:val="002F432C"/>
    <w:rsid w:val="002F4648"/>
    <w:rsid w:val="002F5426"/>
    <w:rsid w:val="002F54B0"/>
    <w:rsid w:val="002F5B58"/>
    <w:rsid w:val="002F66D0"/>
    <w:rsid w:val="002F7DED"/>
    <w:rsid w:val="00300D33"/>
    <w:rsid w:val="00300E2F"/>
    <w:rsid w:val="00301084"/>
    <w:rsid w:val="0030126C"/>
    <w:rsid w:val="00304E02"/>
    <w:rsid w:val="00305030"/>
    <w:rsid w:val="003050D9"/>
    <w:rsid w:val="00305965"/>
    <w:rsid w:val="00305968"/>
    <w:rsid w:val="00305E30"/>
    <w:rsid w:val="00306135"/>
    <w:rsid w:val="0030650A"/>
    <w:rsid w:val="00306BFE"/>
    <w:rsid w:val="0030762F"/>
    <w:rsid w:val="00307BBB"/>
    <w:rsid w:val="00307E06"/>
    <w:rsid w:val="00307E8F"/>
    <w:rsid w:val="0031079E"/>
    <w:rsid w:val="003111CE"/>
    <w:rsid w:val="00312602"/>
    <w:rsid w:val="00312AD7"/>
    <w:rsid w:val="0031340D"/>
    <w:rsid w:val="0031421F"/>
    <w:rsid w:val="0031507F"/>
    <w:rsid w:val="003159CB"/>
    <w:rsid w:val="00315E53"/>
    <w:rsid w:val="0031709A"/>
    <w:rsid w:val="00317429"/>
    <w:rsid w:val="00320167"/>
    <w:rsid w:val="0032050A"/>
    <w:rsid w:val="00321A3A"/>
    <w:rsid w:val="00321E78"/>
    <w:rsid w:val="003225A8"/>
    <w:rsid w:val="00322E3C"/>
    <w:rsid w:val="00323300"/>
    <w:rsid w:val="00323CEF"/>
    <w:rsid w:val="00324375"/>
    <w:rsid w:val="00324C57"/>
    <w:rsid w:val="003250F6"/>
    <w:rsid w:val="00325C5F"/>
    <w:rsid w:val="0032654E"/>
    <w:rsid w:val="0032684A"/>
    <w:rsid w:val="00326E19"/>
    <w:rsid w:val="0033090B"/>
    <w:rsid w:val="00330F47"/>
    <w:rsid w:val="00331774"/>
    <w:rsid w:val="00331889"/>
    <w:rsid w:val="0033226E"/>
    <w:rsid w:val="003333B7"/>
    <w:rsid w:val="003334EC"/>
    <w:rsid w:val="00333AA0"/>
    <w:rsid w:val="00334339"/>
    <w:rsid w:val="00335459"/>
    <w:rsid w:val="00335A1D"/>
    <w:rsid w:val="00336559"/>
    <w:rsid w:val="00337D96"/>
    <w:rsid w:val="003407C6"/>
    <w:rsid w:val="00340D56"/>
    <w:rsid w:val="0034159D"/>
    <w:rsid w:val="003417DC"/>
    <w:rsid w:val="0034235F"/>
    <w:rsid w:val="003423D2"/>
    <w:rsid w:val="00344BE0"/>
    <w:rsid w:val="003453B0"/>
    <w:rsid w:val="00345934"/>
    <w:rsid w:val="00346B63"/>
    <w:rsid w:val="00346EA6"/>
    <w:rsid w:val="00347F3F"/>
    <w:rsid w:val="003505B1"/>
    <w:rsid w:val="00350A5F"/>
    <w:rsid w:val="00351124"/>
    <w:rsid w:val="00351738"/>
    <w:rsid w:val="00352519"/>
    <w:rsid w:val="00352CCB"/>
    <w:rsid w:val="0035359A"/>
    <w:rsid w:val="00354C8C"/>
    <w:rsid w:val="00354D7C"/>
    <w:rsid w:val="003553DE"/>
    <w:rsid w:val="00355554"/>
    <w:rsid w:val="003566D6"/>
    <w:rsid w:val="003572AD"/>
    <w:rsid w:val="00357B7F"/>
    <w:rsid w:val="00360036"/>
    <w:rsid w:val="0036013D"/>
    <w:rsid w:val="00364637"/>
    <w:rsid w:val="00364CDB"/>
    <w:rsid w:val="00364FD0"/>
    <w:rsid w:val="00365367"/>
    <w:rsid w:val="003661EB"/>
    <w:rsid w:val="0036666B"/>
    <w:rsid w:val="00366FCC"/>
    <w:rsid w:val="00367200"/>
    <w:rsid w:val="00371860"/>
    <w:rsid w:val="00371873"/>
    <w:rsid w:val="00371BF2"/>
    <w:rsid w:val="003720E7"/>
    <w:rsid w:val="0037266E"/>
    <w:rsid w:val="00373604"/>
    <w:rsid w:val="003739EE"/>
    <w:rsid w:val="003740D6"/>
    <w:rsid w:val="00375222"/>
    <w:rsid w:val="003764F1"/>
    <w:rsid w:val="003765FA"/>
    <w:rsid w:val="003766AA"/>
    <w:rsid w:val="0037738F"/>
    <w:rsid w:val="00377ED9"/>
    <w:rsid w:val="003802A8"/>
    <w:rsid w:val="0038065D"/>
    <w:rsid w:val="00380CB9"/>
    <w:rsid w:val="003810AF"/>
    <w:rsid w:val="00382185"/>
    <w:rsid w:val="0038341F"/>
    <w:rsid w:val="00383F41"/>
    <w:rsid w:val="00383F4C"/>
    <w:rsid w:val="00384194"/>
    <w:rsid w:val="0038484C"/>
    <w:rsid w:val="0038499F"/>
    <w:rsid w:val="003864EA"/>
    <w:rsid w:val="00386A50"/>
    <w:rsid w:val="00386EC5"/>
    <w:rsid w:val="00387002"/>
    <w:rsid w:val="003871DA"/>
    <w:rsid w:val="003875F3"/>
    <w:rsid w:val="00390DF8"/>
    <w:rsid w:val="00391A2F"/>
    <w:rsid w:val="00391F85"/>
    <w:rsid w:val="003922E6"/>
    <w:rsid w:val="00392F8F"/>
    <w:rsid w:val="003939AB"/>
    <w:rsid w:val="003941D9"/>
    <w:rsid w:val="0039453C"/>
    <w:rsid w:val="003945FD"/>
    <w:rsid w:val="003947DE"/>
    <w:rsid w:val="00394B88"/>
    <w:rsid w:val="00394BD3"/>
    <w:rsid w:val="003953F4"/>
    <w:rsid w:val="00396B6A"/>
    <w:rsid w:val="00396F71"/>
    <w:rsid w:val="00397689"/>
    <w:rsid w:val="003A0A6D"/>
    <w:rsid w:val="003A0CBF"/>
    <w:rsid w:val="003A2323"/>
    <w:rsid w:val="003A38C8"/>
    <w:rsid w:val="003A4D3C"/>
    <w:rsid w:val="003A5601"/>
    <w:rsid w:val="003A5BC1"/>
    <w:rsid w:val="003A5E56"/>
    <w:rsid w:val="003A5F77"/>
    <w:rsid w:val="003A63B6"/>
    <w:rsid w:val="003A6E7E"/>
    <w:rsid w:val="003A701D"/>
    <w:rsid w:val="003A7CBB"/>
    <w:rsid w:val="003B149F"/>
    <w:rsid w:val="003B2D0B"/>
    <w:rsid w:val="003B35A4"/>
    <w:rsid w:val="003B3977"/>
    <w:rsid w:val="003B5B93"/>
    <w:rsid w:val="003C0358"/>
    <w:rsid w:val="003C0828"/>
    <w:rsid w:val="003C199B"/>
    <w:rsid w:val="003C29D9"/>
    <w:rsid w:val="003C4F7A"/>
    <w:rsid w:val="003C5081"/>
    <w:rsid w:val="003C5B83"/>
    <w:rsid w:val="003C5D22"/>
    <w:rsid w:val="003C6EB9"/>
    <w:rsid w:val="003C70B2"/>
    <w:rsid w:val="003C7F0C"/>
    <w:rsid w:val="003D09EA"/>
    <w:rsid w:val="003D2B3C"/>
    <w:rsid w:val="003D31ED"/>
    <w:rsid w:val="003D4093"/>
    <w:rsid w:val="003D4122"/>
    <w:rsid w:val="003D451E"/>
    <w:rsid w:val="003D5BF6"/>
    <w:rsid w:val="003D6048"/>
    <w:rsid w:val="003D6BBF"/>
    <w:rsid w:val="003E0380"/>
    <w:rsid w:val="003E0950"/>
    <w:rsid w:val="003E13B1"/>
    <w:rsid w:val="003E1B4F"/>
    <w:rsid w:val="003E2413"/>
    <w:rsid w:val="003E27B7"/>
    <w:rsid w:val="003E4488"/>
    <w:rsid w:val="003E4FFC"/>
    <w:rsid w:val="003E5537"/>
    <w:rsid w:val="003E66EB"/>
    <w:rsid w:val="003E7E3C"/>
    <w:rsid w:val="003F0CA0"/>
    <w:rsid w:val="003F105C"/>
    <w:rsid w:val="003F110F"/>
    <w:rsid w:val="003F2050"/>
    <w:rsid w:val="003F4271"/>
    <w:rsid w:val="003F4B8C"/>
    <w:rsid w:val="003F508B"/>
    <w:rsid w:val="003F558D"/>
    <w:rsid w:val="004005F4"/>
    <w:rsid w:val="0040126A"/>
    <w:rsid w:val="0040198C"/>
    <w:rsid w:val="00401F7B"/>
    <w:rsid w:val="00402A91"/>
    <w:rsid w:val="00402DF3"/>
    <w:rsid w:val="00403805"/>
    <w:rsid w:val="0040384F"/>
    <w:rsid w:val="00406899"/>
    <w:rsid w:val="00406AEB"/>
    <w:rsid w:val="00407120"/>
    <w:rsid w:val="00407D29"/>
    <w:rsid w:val="0041166B"/>
    <w:rsid w:val="0041186F"/>
    <w:rsid w:val="00412244"/>
    <w:rsid w:val="0041230F"/>
    <w:rsid w:val="0041349F"/>
    <w:rsid w:val="004151C5"/>
    <w:rsid w:val="004165EC"/>
    <w:rsid w:val="00416B4D"/>
    <w:rsid w:val="00416FC9"/>
    <w:rsid w:val="00417C46"/>
    <w:rsid w:val="00421266"/>
    <w:rsid w:val="004218BD"/>
    <w:rsid w:val="00423353"/>
    <w:rsid w:val="00424C2A"/>
    <w:rsid w:val="0042563A"/>
    <w:rsid w:val="0042586A"/>
    <w:rsid w:val="00426224"/>
    <w:rsid w:val="00426A4C"/>
    <w:rsid w:val="00426A5A"/>
    <w:rsid w:val="00426AF0"/>
    <w:rsid w:val="00426D7D"/>
    <w:rsid w:val="004271C5"/>
    <w:rsid w:val="00427512"/>
    <w:rsid w:val="00427E6D"/>
    <w:rsid w:val="0043086A"/>
    <w:rsid w:val="00431FFE"/>
    <w:rsid w:val="004338DB"/>
    <w:rsid w:val="00433FEC"/>
    <w:rsid w:val="00434111"/>
    <w:rsid w:val="004346C4"/>
    <w:rsid w:val="00434F41"/>
    <w:rsid w:val="00435367"/>
    <w:rsid w:val="004354EE"/>
    <w:rsid w:val="00440590"/>
    <w:rsid w:val="004408C1"/>
    <w:rsid w:val="00440A44"/>
    <w:rsid w:val="00440BA2"/>
    <w:rsid w:val="00441520"/>
    <w:rsid w:val="00441DBA"/>
    <w:rsid w:val="0044244C"/>
    <w:rsid w:val="0044293D"/>
    <w:rsid w:val="00442B0E"/>
    <w:rsid w:val="00443AAE"/>
    <w:rsid w:val="00443C41"/>
    <w:rsid w:val="004449FC"/>
    <w:rsid w:val="00445410"/>
    <w:rsid w:val="00446AE4"/>
    <w:rsid w:val="00446F63"/>
    <w:rsid w:val="004479B8"/>
    <w:rsid w:val="004504F4"/>
    <w:rsid w:val="0045067F"/>
    <w:rsid w:val="0045077D"/>
    <w:rsid w:val="0045120F"/>
    <w:rsid w:val="0045157B"/>
    <w:rsid w:val="00451D2E"/>
    <w:rsid w:val="004527A6"/>
    <w:rsid w:val="00453188"/>
    <w:rsid w:val="004542C7"/>
    <w:rsid w:val="0045482E"/>
    <w:rsid w:val="00454ACE"/>
    <w:rsid w:val="00454D75"/>
    <w:rsid w:val="00455144"/>
    <w:rsid w:val="0045677A"/>
    <w:rsid w:val="00456963"/>
    <w:rsid w:val="00456E8B"/>
    <w:rsid w:val="004576F5"/>
    <w:rsid w:val="004578A1"/>
    <w:rsid w:val="004579BC"/>
    <w:rsid w:val="004602BE"/>
    <w:rsid w:val="004609A7"/>
    <w:rsid w:val="00460DE3"/>
    <w:rsid w:val="00460DE8"/>
    <w:rsid w:val="00461197"/>
    <w:rsid w:val="00461821"/>
    <w:rsid w:val="004619B8"/>
    <w:rsid w:val="00461C6F"/>
    <w:rsid w:val="00461E13"/>
    <w:rsid w:val="00462A3C"/>
    <w:rsid w:val="00462CE0"/>
    <w:rsid w:val="004638F2"/>
    <w:rsid w:val="00464408"/>
    <w:rsid w:val="00464E3D"/>
    <w:rsid w:val="0046530B"/>
    <w:rsid w:val="00466A7D"/>
    <w:rsid w:val="00467E01"/>
    <w:rsid w:val="00467E1D"/>
    <w:rsid w:val="00467FFA"/>
    <w:rsid w:val="00470005"/>
    <w:rsid w:val="0047011C"/>
    <w:rsid w:val="004704E6"/>
    <w:rsid w:val="00470B1C"/>
    <w:rsid w:val="00472F57"/>
    <w:rsid w:val="004732F5"/>
    <w:rsid w:val="0047381C"/>
    <w:rsid w:val="004738DE"/>
    <w:rsid w:val="00474AEA"/>
    <w:rsid w:val="00475627"/>
    <w:rsid w:val="00475A34"/>
    <w:rsid w:val="00477DC2"/>
    <w:rsid w:val="0048059F"/>
    <w:rsid w:val="004812E7"/>
    <w:rsid w:val="004817FE"/>
    <w:rsid w:val="00483786"/>
    <w:rsid w:val="00483BAE"/>
    <w:rsid w:val="004841C0"/>
    <w:rsid w:val="00484B5E"/>
    <w:rsid w:val="0048510D"/>
    <w:rsid w:val="0048524A"/>
    <w:rsid w:val="004872CD"/>
    <w:rsid w:val="004873B8"/>
    <w:rsid w:val="00487B45"/>
    <w:rsid w:val="00487D4E"/>
    <w:rsid w:val="00490E36"/>
    <w:rsid w:val="0049223C"/>
    <w:rsid w:val="00494C65"/>
    <w:rsid w:val="004951CA"/>
    <w:rsid w:val="00495A2E"/>
    <w:rsid w:val="004A01C3"/>
    <w:rsid w:val="004A0841"/>
    <w:rsid w:val="004A153F"/>
    <w:rsid w:val="004A15B8"/>
    <w:rsid w:val="004A1F9D"/>
    <w:rsid w:val="004A2AE0"/>
    <w:rsid w:val="004A414C"/>
    <w:rsid w:val="004A4321"/>
    <w:rsid w:val="004A478D"/>
    <w:rsid w:val="004A4DFC"/>
    <w:rsid w:val="004A6220"/>
    <w:rsid w:val="004A6CD8"/>
    <w:rsid w:val="004A7B38"/>
    <w:rsid w:val="004A7F15"/>
    <w:rsid w:val="004A7FCE"/>
    <w:rsid w:val="004B04BA"/>
    <w:rsid w:val="004B1E07"/>
    <w:rsid w:val="004B225C"/>
    <w:rsid w:val="004B2817"/>
    <w:rsid w:val="004B2D28"/>
    <w:rsid w:val="004B4BFB"/>
    <w:rsid w:val="004B4C35"/>
    <w:rsid w:val="004B4FD3"/>
    <w:rsid w:val="004B5341"/>
    <w:rsid w:val="004B5612"/>
    <w:rsid w:val="004B589C"/>
    <w:rsid w:val="004B5E35"/>
    <w:rsid w:val="004B640D"/>
    <w:rsid w:val="004B6D6C"/>
    <w:rsid w:val="004B7300"/>
    <w:rsid w:val="004C058F"/>
    <w:rsid w:val="004C0AD8"/>
    <w:rsid w:val="004C0E32"/>
    <w:rsid w:val="004C159B"/>
    <w:rsid w:val="004C2235"/>
    <w:rsid w:val="004C3601"/>
    <w:rsid w:val="004C39BA"/>
    <w:rsid w:val="004C4D8F"/>
    <w:rsid w:val="004C55AA"/>
    <w:rsid w:val="004C5A6A"/>
    <w:rsid w:val="004C7A0C"/>
    <w:rsid w:val="004D02F1"/>
    <w:rsid w:val="004D0343"/>
    <w:rsid w:val="004D06B5"/>
    <w:rsid w:val="004D0EC5"/>
    <w:rsid w:val="004D13D5"/>
    <w:rsid w:val="004D1A3A"/>
    <w:rsid w:val="004D2DDD"/>
    <w:rsid w:val="004D3FF5"/>
    <w:rsid w:val="004D4ADE"/>
    <w:rsid w:val="004D4AF5"/>
    <w:rsid w:val="004D5169"/>
    <w:rsid w:val="004D58C0"/>
    <w:rsid w:val="004D6D4A"/>
    <w:rsid w:val="004D7489"/>
    <w:rsid w:val="004D76B9"/>
    <w:rsid w:val="004D7CA4"/>
    <w:rsid w:val="004E0575"/>
    <w:rsid w:val="004E1D29"/>
    <w:rsid w:val="004E274C"/>
    <w:rsid w:val="004E2ED2"/>
    <w:rsid w:val="004E2FC1"/>
    <w:rsid w:val="004E4DB1"/>
    <w:rsid w:val="004E78BD"/>
    <w:rsid w:val="004F1AF0"/>
    <w:rsid w:val="004F2253"/>
    <w:rsid w:val="004F359D"/>
    <w:rsid w:val="004F362F"/>
    <w:rsid w:val="004F4F70"/>
    <w:rsid w:val="004F5288"/>
    <w:rsid w:val="004F584C"/>
    <w:rsid w:val="004F5F69"/>
    <w:rsid w:val="004F6E69"/>
    <w:rsid w:val="004F7A09"/>
    <w:rsid w:val="004F7F26"/>
    <w:rsid w:val="005006AB"/>
    <w:rsid w:val="0050199B"/>
    <w:rsid w:val="00502465"/>
    <w:rsid w:val="0050274E"/>
    <w:rsid w:val="00502870"/>
    <w:rsid w:val="005030E3"/>
    <w:rsid w:val="00503125"/>
    <w:rsid w:val="005037B9"/>
    <w:rsid w:val="005037C5"/>
    <w:rsid w:val="00504442"/>
    <w:rsid w:val="0050454B"/>
    <w:rsid w:val="00504AB2"/>
    <w:rsid w:val="00505C47"/>
    <w:rsid w:val="0050612C"/>
    <w:rsid w:val="005071C2"/>
    <w:rsid w:val="00507B8F"/>
    <w:rsid w:val="005100DB"/>
    <w:rsid w:val="00510D0F"/>
    <w:rsid w:val="00510EB7"/>
    <w:rsid w:val="005118B3"/>
    <w:rsid w:val="00511D3B"/>
    <w:rsid w:val="00512BD1"/>
    <w:rsid w:val="005136EB"/>
    <w:rsid w:val="005144D3"/>
    <w:rsid w:val="005147D9"/>
    <w:rsid w:val="005152EE"/>
    <w:rsid w:val="0051635D"/>
    <w:rsid w:val="005173D5"/>
    <w:rsid w:val="00517A17"/>
    <w:rsid w:val="005205CD"/>
    <w:rsid w:val="005208BF"/>
    <w:rsid w:val="00520D9C"/>
    <w:rsid w:val="0052118A"/>
    <w:rsid w:val="0052182C"/>
    <w:rsid w:val="0052193D"/>
    <w:rsid w:val="0052247F"/>
    <w:rsid w:val="005231A6"/>
    <w:rsid w:val="005231E8"/>
    <w:rsid w:val="00523916"/>
    <w:rsid w:val="00523C1B"/>
    <w:rsid w:val="005247C1"/>
    <w:rsid w:val="00524939"/>
    <w:rsid w:val="00524B13"/>
    <w:rsid w:val="00525AC4"/>
    <w:rsid w:val="00526FD1"/>
    <w:rsid w:val="00527316"/>
    <w:rsid w:val="005310C5"/>
    <w:rsid w:val="005322A3"/>
    <w:rsid w:val="005330D5"/>
    <w:rsid w:val="005333C4"/>
    <w:rsid w:val="005339F4"/>
    <w:rsid w:val="0053495D"/>
    <w:rsid w:val="00535280"/>
    <w:rsid w:val="005359B5"/>
    <w:rsid w:val="00536597"/>
    <w:rsid w:val="005365A9"/>
    <w:rsid w:val="00536ABE"/>
    <w:rsid w:val="00537209"/>
    <w:rsid w:val="00537767"/>
    <w:rsid w:val="005409BC"/>
    <w:rsid w:val="00540F80"/>
    <w:rsid w:val="00541258"/>
    <w:rsid w:val="005416FF"/>
    <w:rsid w:val="005422FA"/>
    <w:rsid w:val="00542407"/>
    <w:rsid w:val="00542BD3"/>
    <w:rsid w:val="00543DCF"/>
    <w:rsid w:val="00544CE7"/>
    <w:rsid w:val="00545676"/>
    <w:rsid w:val="005465D7"/>
    <w:rsid w:val="00546F7F"/>
    <w:rsid w:val="00547985"/>
    <w:rsid w:val="00547B68"/>
    <w:rsid w:val="00550830"/>
    <w:rsid w:val="00550B56"/>
    <w:rsid w:val="00550E97"/>
    <w:rsid w:val="0055156E"/>
    <w:rsid w:val="005521F4"/>
    <w:rsid w:val="00553BF2"/>
    <w:rsid w:val="005546D2"/>
    <w:rsid w:val="00554E9F"/>
    <w:rsid w:val="00554ED8"/>
    <w:rsid w:val="00555435"/>
    <w:rsid w:val="00555CD0"/>
    <w:rsid w:val="00555EDD"/>
    <w:rsid w:val="005570F7"/>
    <w:rsid w:val="0055761B"/>
    <w:rsid w:val="00561D69"/>
    <w:rsid w:val="005621C9"/>
    <w:rsid w:val="00562FC9"/>
    <w:rsid w:val="00563190"/>
    <w:rsid w:val="00563258"/>
    <w:rsid w:val="00563287"/>
    <w:rsid w:val="00564A4D"/>
    <w:rsid w:val="00566C0F"/>
    <w:rsid w:val="00567383"/>
    <w:rsid w:val="00567C5D"/>
    <w:rsid w:val="005700AB"/>
    <w:rsid w:val="005703E0"/>
    <w:rsid w:val="00570E9D"/>
    <w:rsid w:val="00570FB1"/>
    <w:rsid w:val="005714E6"/>
    <w:rsid w:val="00571BF1"/>
    <w:rsid w:val="00572B55"/>
    <w:rsid w:val="005735D4"/>
    <w:rsid w:val="00574866"/>
    <w:rsid w:val="005748D7"/>
    <w:rsid w:val="00574EB6"/>
    <w:rsid w:val="00575DFC"/>
    <w:rsid w:val="00577AE4"/>
    <w:rsid w:val="00577B79"/>
    <w:rsid w:val="00580D6B"/>
    <w:rsid w:val="00581641"/>
    <w:rsid w:val="00582F30"/>
    <w:rsid w:val="005831E3"/>
    <w:rsid w:val="00583752"/>
    <w:rsid w:val="00583BB6"/>
    <w:rsid w:val="005849EC"/>
    <w:rsid w:val="00585230"/>
    <w:rsid w:val="005856E5"/>
    <w:rsid w:val="00585B15"/>
    <w:rsid w:val="00585B65"/>
    <w:rsid w:val="00585CAA"/>
    <w:rsid w:val="00585CF8"/>
    <w:rsid w:val="005869E0"/>
    <w:rsid w:val="0058784C"/>
    <w:rsid w:val="005908ED"/>
    <w:rsid w:val="005909D7"/>
    <w:rsid w:val="005912CE"/>
    <w:rsid w:val="00591752"/>
    <w:rsid w:val="00591DC2"/>
    <w:rsid w:val="00592B43"/>
    <w:rsid w:val="00594B8A"/>
    <w:rsid w:val="00594CD9"/>
    <w:rsid w:val="00595470"/>
    <w:rsid w:val="00595BC1"/>
    <w:rsid w:val="00597A1A"/>
    <w:rsid w:val="005A03AC"/>
    <w:rsid w:val="005A0999"/>
    <w:rsid w:val="005A1161"/>
    <w:rsid w:val="005A1216"/>
    <w:rsid w:val="005A1AD8"/>
    <w:rsid w:val="005A2DFE"/>
    <w:rsid w:val="005A328D"/>
    <w:rsid w:val="005A32E3"/>
    <w:rsid w:val="005A3A5E"/>
    <w:rsid w:val="005A3F95"/>
    <w:rsid w:val="005A44AF"/>
    <w:rsid w:val="005A4D4D"/>
    <w:rsid w:val="005A4E6D"/>
    <w:rsid w:val="005A5009"/>
    <w:rsid w:val="005A526D"/>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4EC6"/>
    <w:rsid w:val="005B7AD0"/>
    <w:rsid w:val="005B7B62"/>
    <w:rsid w:val="005C035F"/>
    <w:rsid w:val="005C08C7"/>
    <w:rsid w:val="005C0B39"/>
    <w:rsid w:val="005C1773"/>
    <w:rsid w:val="005C1986"/>
    <w:rsid w:val="005C198C"/>
    <w:rsid w:val="005C1D00"/>
    <w:rsid w:val="005C24D6"/>
    <w:rsid w:val="005C2862"/>
    <w:rsid w:val="005C307A"/>
    <w:rsid w:val="005C3821"/>
    <w:rsid w:val="005C4C5D"/>
    <w:rsid w:val="005C4CAB"/>
    <w:rsid w:val="005C5574"/>
    <w:rsid w:val="005C5FB9"/>
    <w:rsid w:val="005C6201"/>
    <w:rsid w:val="005C6E24"/>
    <w:rsid w:val="005C7543"/>
    <w:rsid w:val="005D03AA"/>
    <w:rsid w:val="005D18DE"/>
    <w:rsid w:val="005D22A1"/>
    <w:rsid w:val="005D2ACA"/>
    <w:rsid w:val="005D3A07"/>
    <w:rsid w:val="005D4006"/>
    <w:rsid w:val="005D59CE"/>
    <w:rsid w:val="005D62FC"/>
    <w:rsid w:val="005D64F8"/>
    <w:rsid w:val="005D72FC"/>
    <w:rsid w:val="005D7600"/>
    <w:rsid w:val="005E0CD2"/>
    <w:rsid w:val="005E1955"/>
    <w:rsid w:val="005E2EFF"/>
    <w:rsid w:val="005E3060"/>
    <w:rsid w:val="005E31D6"/>
    <w:rsid w:val="005E3BAD"/>
    <w:rsid w:val="005E4DC8"/>
    <w:rsid w:val="005E5922"/>
    <w:rsid w:val="005E70ED"/>
    <w:rsid w:val="005E71D0"/>
    <w:rsid w:val="005F084F"/>
    <w:rsid w:val="005F0A77"/>
    <w:rsid w:val="005F1047"/>
    <w:rsid w:val="005F2337"/>
    <w:rsid w:val="005F234F"/>
    <w:rsid w:val="005F2615"/>
    <w:rsid w:val="005F28CE"/>
    <w:rsid w:val="005F3DAC"/>
    <w:rsid w:val="005F526E"/>
    <w:rsid w:val="005F581B"/>
    <w:rsid w:val="005F5EF5"/>
    <w:rsid w:val="005F6138"/>
    <w:rsid w:val="005F67BA"/>
    <w:rsid w:val="005F7602"/>
    <w:rsid w:val="005F7C13"/>
    <w:rsid w:val="00600739"/>
    <w:rsid w:val="00601021"/>
    <w:rsid w:val="00602A79"/>
    <w:rsid w:val="00603961"/>
    <w:rsid w:val="006039C2"/>
    <w:rsid w:val="00603E08"/>
    <w:rsid w:val="00604580"/>
    <w:rsid w:val="00605530"/>
    <w:rsid w:val="00605A17"/>
    <w:rsid w:val="00606C38"/>
    <w:rsid w:val="00607826"/>
    <w:rsid w:val="00610708"/>
    <w:rsid w:val="00610A11"/>
    <w:rsid w:val="00610CA1"/>
    <w:rsid w:val="00611331"/>
    <w:rsid w:val="0061309B"/>
    <w:rsid w:val="006131AA"/>
    <w:rsid w:val="00614F68"/>
    <w:rsid w:val="0061780F"/>
    <w:rsid w:val="00617A8B"/>
    <w:rsid w:val="00617D94"/>
    <w:rsid w:val="0062064B"/>
    <w:rsid w:val="00620A1D"/>
    <w:rsid w:val="0062148B"/>
    <w:rsid w:val="0062187E"/>
    <w:rsid w:val="00621910"/>
    <w:rsid w:val="00621F64"/>
    <w:rsid w:val="0062201E"/>
    <w:rsid w:val="00622230"/>
    <w:rsid w:val="0062564E"/>
    <w:rsid w:val="006256E6"/>
    <w:rsid w:val="00625845"/>
    <w:rsid w:val="0062609D"/>
    <w:rsid w:val="00626444"/>
    <w:rsid w:val="00626E0C"/>
    <w:rsid w:val="00626F06"/>
    <w:rsid w:val="00627D73"/>
    <w:rsid w:val="00627DCE"/>
    <w:rsid w:val="00630314"/>
    <w:rsid w:val="006307F5"/>
    <w:rsid w:val="00630BB8"/>
    <w:rsid w:val="0063166A"/>
    <w:rsid w:val="006317B8"/>
    <w:rsid w:val="00631E30"/>
    <w:rsid w:val="00632031"/>
    <w:rsid w:val="00632747"/>
    <w:rsid w:val="006333F5"/>
    <w:rsid w:val="006335ED"/>
    <w:rsid w:val="00633750"/>
    <w:rsid w:val="00634188"/>
    <w:rsid w:val="0063425E"/>
    <w:rsid w:val="00634879"/>
    <w:rsid w:val="00634EA8"/>
    <w:rsid w:val="006353F2"/>
    <w:rsid w:val="00636779"/>
    <w:rsid w:val="00636A31"/>
    <w:rsid w:val="006406FE"/>
    <w:rsid w:val="00641BFC"/>
    <w:rsid w:val="00641F97"/>
    <w:rsid w:val="0064262F"/>
    <w:rsid w:val="0064263D"/>
    <w:rsid w:val="00642E46"/>
    <w:rsid w:val="00643200"/>
    <w:rsid w:val="00643968"/>
    <w:rsid w:val="0064434C"/>
    <w:rsid w:val="006445B1"/>
    <w:rsid w:val="00645227"/>
    <w:rsid w:val="00645BF3"/>
    <w:rsid w:val="0064620E"/>
    <w:rsid w:val="006466A0"/>
    <w:rsid w:val="00646F6E"/>
    <w:rsid w:val="0065043C"/>
    <w:rsid w:val="0065051A"/>
    <w:rsid w:val="00650A43"/>
    <w:rsid w:val="0065107F"/>
    <w:rsid w:val="0065139E"/>
    <w:rsid w:val="006517C8"/>
    <w:rsid w:val="00651896"/>
    <w:rsid w:val="00651F6A"/>
    <w:rsid w:val="00653314"/>
    <w:rsid w:val="0065352C"/>
    <w:rsid w:val="00654001"/>
    <w:rsid w:val="00654541"/>
    <w:rsid w:val="00654F10"/>
    <w:rsid w:val="006556AD"/>
    <w:rsid w:val="00655834"/>
    <w:rsid w:val="00655FF3"/>
    <w:rsid w:val="00656A45"/>
    <w:rsid w:val="00657446"/>
    <w:rsid w:val="006574F7"/>
    <w:rsid w:val="006605CA"/>
    <w:rsid w:val="00660623"/>
    <w:rsid w:val="006615F6"/>
    <w:rsid w:val="00661977"/>
    <w:rsid w:val="00662753"/>
    <w:rsid w:val="00664519"/>
    <w:rsid w:val="00664ED5"/>
    <w:rsid w:val="006655DE"/>
    <w:rsid w:val="006662F3"/>
    <w:rsid w:val="006677F9"/>
    <w:rsid w:val="00670ADB"/>
    <w:rsid w:val="00670E56"/>
    <w:rsid w:val="00671DCD"/>
    <w:rsid w:val="00672131"/>
    <w:rsid w:val="00672A78"/>
    <w:rsid w:val="006731B6"/>
    <w:rsid w:val="00674CF2"/>
    <w:rsid w:val="006768DB"/>
    <w:rsid w:val="00676D25"/>
    <w:rsid w:val="00681988"/>
    <w:rsid w:val="00681AA4"/>
    <w:rsid w:val="0068259C"/>
    <w:rsid w:val="00682813"/>
    <w:rsid w:val="00682FEA"/>
    <w:rsid w:val="00683B02"/>
    <w:rsid w:val="00683BAB"/>
    <w:rsid w:val="006846E7"/>
    <w:rsid w:val="00684913"/>
    <w:rsid w:val="00684AF4"/>
    <w:rsid w:val="00684C69"/>
    <w:rsid w:val="006859FF"/>
    <w:rsid w:val="0068600C"/>
    <w:rsid w:val="00686A4B"/>
    <w:rsid w:val="00686CB1"/>
    <w:rsid w:val="00686E4D"/>
    <w:rsid w:val="006876A8"/>
    <w:rsid w:val="00687F43"/>
    <w:rsid w:val="0069039D"/>
    <w:rsid w:val="00691AC0"/>
    <w:rsid w:val="0069271D"/>
    <w:rsid w:val="0069279E"/>
    <w:rsid w:val="00693197"/>
    <w:rsid w:val="0069469F"/>
    <w:rsid w:val="00694BE9"/>
    <w:rsid w:val="00695E6A"/>
    <w:rsid w:val="006960B6"/>
    <w:rsid w:val="0069624F"/>
    <w:rsid w:val="00696ACD"/>
    <w:rsid w:val="00696B2E"/>
    <w:rsid w:val="00696E58"/>
    <w:rsid w:val="006A0279"/>
    <w:rsid w:val="006A05AC"/>
    <w:rsid w:val="006A077F"/>
    <w:rsid w:val="006A09F4"/>
    <w:rsid w:val="006A0EC1"/>
    <w:rsid w:val="006A106A"/>
    <w:rsid w:val="006A1CAC"/>
    <w:rsid w:val="006A1E61"/>
    <w:rsid w:val="006A25DF"/>
    <w:rsid w:val="006A25E8"/>
    <w:rsid w:val="006A529D"/>
    <w:rsid w:val="006A5579"/>
    <w:rsid w:val="006A584B"/>
    <w:rsid w:val="006A5E83"/>
    <w:rsid w:val="006A5EAC"/>
    <w:rsid w:val="006A66F6"/>
    <w:rsid w:val="006A6FCD"/>
    <w:rsid w:val="006A7299"/>
    <w:rsid w:val="006A7AD0"/>
    <w:rsid w:val="006B0F54"/>
    <w:rsid w:val="006B1326"/>
    <w:rsid w:val="006B1368"/>
    <w:rsid w:val="006B20B2"/>
    <w:rsid w:val="006B317F"/>
    <w:rsid w:val="006B4A53"/>
    <w:rsid w:val="006B5565"/>
    <w:rsid w:val="006B57EE"/>
    <w:rsid w:val="006B5869"/>
    <w:rsid w:val="006B69BA"/>
    <w:rsid w:val="006B6B37"/>
    <w:rsid w:val="006C08DC"/>
    <w:rsid w:val="006C220D"/>
    <w:rsid w:val="006C298B"/>
    <w:rsid w:val="006C2DF2"/>
    <w:rsid w:val="006C2EF3"/>
    <w:rsid w:val="006C45F3"/>
    <w:rsid w:val="006C6162"/>
    <w:rsid w:val="006C61FB"/>
    <w:rsid w:val="006C6307"/>
    <w:rsid w:val="006C7562"/>
    <w:rsid w:val="006C7643"/>
    <w:rsid w:val="006C773D"/>
    <w:rsid w:val="006D2EF8"/>
    <w:rsid w:val="006D3A24"/>
    <w:rsid w:val="006D4655"/>
    <w:rsid w:val="006D577E"/>
    <w:rsid w:val="006D5BE6"/>
    <w:rsid w:val="006D624E"/>
    <w:rsid w:val="006D6442"/>
    <w:rsid w:val="006D7159"/>
    <w:rsid w:val="006D75F2"/>
    <w:rsid w:val="006E00D8"/>
    <w:rsid w:val="006E0588"/>
    <w:rsid w:val="006E1551"/>
    <w:rsid w:val="006E1B78"/>
    <w:rsid w:val="006E1B9C"/>
    <w:rsid w:val="006E2EAA"/>
    <w:rsid w:val="006E31DD"/>
    <w:rsid w:val="006E386A"/>
    <w:rsid w:val="006E583C"/>
    <w:rsid w:val="006E58B6"/>
    <w:rsid w:val="006E592B"/>
    <w:rsid w:val="006E64CF"/>
    <w:rsid w:val="006E7622"/>
    <w:rsid w:val="006F0D3F"/>
    <w:rsid w:val="006F0FFD"/>
    <w:rsid w:val="006F149D"/>
    <w:rsid w:val="006F1E21"/>
    <w:rsid w:val="006F27E4"/>
    <w:rsid w:val="006F2CBF"/>
    <w:rsid w:val="006F3407"/>
    <w:rsid w:val="006F3C0A"/>
    <w:rsid w:val="006F423E"/>
    <w:rsid w:val="006F4E51"/>
    <w:rsid w:val="006F568B"/>
    <w:rsid w:val="006F7573"/>
    <w:rsid w:val="006F78CC"/>
    <w:rsid w:val="0070096F"/>
    <w:rsid w:val="00700D28"/>
    <w:rsid w:val="00700EDF"/>
    <w:rsid w:val="0070142F"/>
    <w:rsid w:val="00701DBF"/>
    <w:rsid w:val="00702EFD"/>
    <w:rsid w:val="00703819"/>
    <w:rsid w:val="00703894"/>
    <w:rsid w:val="007039ED"/>
    <w:rsid w:val="00703F28"/>
    <w:rsid w:val="0070437B"/>
    <w:rsid w:val="00704CC2"/>
    <w:rsid w:val="00706476"/>
    <w:rsid w:val="00706BD4"/>
    <w:rsid w:val="00707202"/>
    <w:rsid w:val="007076B2"/>
    <w:rsid w:val="007078C0"/>
    <w:rsid w:val="00711A1B"/>
    <w:rsid w:val="0071371A"/>
    <w:rsid w:val="00714BDA"/>
    <w:rsid w:val="00714D44"/>
    <w:rsid w:val="007171F6"/>
    <w:rsid w:val="00720024"/>
    <w:rsid w:val="00720D2D"/>
    <w:rsid w:val="00721D77"/>
    <w:rsid w:val="00722A97"/>
    <w:rsid w:val="0072415B"/>
    <w:rsid w:val="00724753"/>
    <w:rsid w:val="00724A85"/>
    <w:rsid w:val="00724B1F"/>
    <w:rsid w:val="00724F44"/>
    <w:rsid w:val="00725167"/>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3E47"/>
    <w:rsid w:val="00734672"/>
    <w:rsid w:val="007346D4"/>
    <w:rsid w:val="0073475A"/>
    <w:rsid w:val="007348D1"/>
    <w:rsid w:val="0073608B"/>
    <w:rsid w:val="00736695"/>
    <w:rsid w:val="00736F3F"/>
    <w:rsid w:val="0073789D"/>
    <w:rsid w:val="00737B8A"/>
    <w:rsid w:val="00737BCA"/>
    <w:rsid w:val="00737DA5"/>
    <w:rsid w:val="007404F8"/>
    <w:rsid w:val="0074074F"/>
    <w:rsid w:val="00741664"/>
    <w:rsid w:val="00741E17"/>
    <w:rsid w:val="0074299D"/>
    <w:rsid w:val="00743462"/>
    <w:rsid w:val="007441EA"/>
    <w:rsid w:val="00744592"/>
    <w:rsid w:val="00746A0F"/>
    <w:rsid w:val="00747503"/>
    <w:rsid w:val="00747567"/>
    <w:rsid w:val="007478DE"/>
    <w:rsid w:val="00747B7E"/>
    <w:rsid w:val="007500F6"/>
    <w:rsid w:val="0075100F"/>
    <w:rsid w:val="0075185A"/>
    <w:rsid w:val="00751A59"/>
    <w:rsid w:val="00751D96"/>
    <w:rsid w:val="007534D8"/>
    <w:rsid w:val="007537F1"/>
    <w:rsid w:val="00753A5A"/>
    <w:rsid w:val="007545FE"/>
    <w:rsid w:val="007546DF"/>
    <w:rsid w:val="00756192"/>
    <w:rsid w:val="00757749"/>
    <w:rsid w:val="00757F95"/>
    <w:rsid w:val="0076065A"/>
    <w:rsid w:val="00760684"/>
    <w:rsid w:val="00760CE3"/>
    <w:rsid w:val="0076156E"/>
    <w:rsid w:val="00761917"/>
    <w:rsid w:val="007621DC"/>
    <w:rsid w:val="00762FBA"/>
    <w:rsid w:val="0076433F"/>
    <w:rsid w:val="00764417"/>
    <w:rsid w:val="00764A40"/>
    <w:rsid w:val="00765669"/>
    <w:rsid w:val="0076569C"/>
    <w:rsid w:val="00765B15"/>
    <w:rsid w:val="00765C96"/>
    <w:rsid w:val="00765FE6"/>
    <w:rsid w:val="00766954"/>
    <w:rsid w:val="00766CDB"/>
    <w:rsid w:val="00766D17"/>
    <w:rsid w:val="00767AD8"/>
    <w:rsid w:val="00770098"/>
    <w:rsid w:val="0077164D"/>
    <w:rsid w:val="00772C71"/>
    <w:rsid w:val="00773F4F"/>
    <w:rsid w:val="00774577"/>
    <w:rsid w:val="007773EF"/>
    <w:rsid w:val="00780D68"/>
    <w:rsid w:val="0078215F"/>
    <w:rsid w:val="00782451"/>
    <w:rsid w:val="00785AD8"/>
    <w:rsid w:val="00785CB9"/>
    <w:rsid w:val="00786363"/>
    <w:rsid w:val="007873A6"/>
    <w:rsid w:val="007875E6"/>
    <w:rsid w:val="00791543"/>
    <w:rsid w:val="007918A1"/>
    <w:rsid w:val="00792931"/>
    <w:rsid w:val="00792E8B"/>
    <w:rsid w:val="00793189"/>
    <w:rsid w:val="00794133"/>
    <w:rsid w:val="00794493"/>
    <w:rsid w:val="00794F52"/>
    <w:rsid w:val="00796001"/>
    <w:rsid w:val="007A02EA"/>
    <w:rsid w:val="007A08FA"/>
    <w:rsid w:val="007A0FB2"/>
    <w:rsid w:val="007A1208"/>
    <w:rsid w:val="007A261A"/>
    <w:rsid w:val="007A278A"/>
    <w:rsid w:val="007A3448"/>
    <w:rsid w:val="007A4199"/>
    <w:rsid w:val="007A41D3"/>
    <w:rsid w:val="007A4DEA"/>
    <w:rsid w:val="007A5FCC"/>
    <w:rsid w:val="007A6B3B"/>
    <w:rsid w:val="007A7C3D"/>
    <w:rsid w:val="007A7F61"/>
    <w:rsid w:val="007A7FB9"/>
    <w:rsid w:val="007B002C"/>
    <w:rsid w:val="007B0A55"/>
    <w:rsid w:val="007B115F"/>
    <w:rsid w:val="007B143F"/>
    <w:rsid w:val="007B1B47"/>
    <w:rsid w:val="007B1BA4"/>
    <w:rsid w:val="007B28D8"/>
    <w:rsid w:val="007B3783"/>
    <w:rsid w:val="007B39DC"/>
    <w:rsid w:val="007B4AC6"/>
    <w:rsid w:val="007B769B"/>
    <w:rsid w:val="007C008B"/>
    <w:rsid w:val="007C14DD"/>
    <w:rsid w:val="007C163C"/>
    <w:rsid w:val="007C1E84"/>
    <w:rsid w:val="007C1F3A"/>
    <w:rsid w:val="007C2C9B"/>
    <w:rsid w:val="007C3188"/>
    <w:rsid w:val="007C3497"/>
    <w:rsid w:val="007C4449"/>
    <w:rsid w:val="007C486E"/>
    <w:rsid w:val="007C4DC9"/>
    <w:rsid w:val="007C4FA2"/>
    <w:rsid w:val="007C724D"/>
    <w:rsid w:val="007C7560"/>
    <w:rsid w:val="007C79CE"/>
    <w:rsid w:val="007D06EF"/>
    <w:rsid w:val="007D0858"/>
    <w:rsid w:val="007D087D"/>
    <w:rsid w:val="007D0D58"/>
    <w:rsid w:val="007D1F31"/>
    <w:rsid w:val="007D1F82"/>
    <w:rsid w:val="007D223A"/>
    <w:rsid w:val="007D2B26"/>
    <w:rsid w:val="007D39CA"/>
    <w:rsid w:val="007D3F70"/>
    <w:rsid w:val="007D524F"/>
    <w:rsid w:val="007D53D5"/>
    <w:rsid w:val="007D54CF"/>
    <w:rsid w:val="007D5883"/>
    <w:rsid w:val="007D58BD"/>
    <w:rsid w:val="007D5FD3"/>
    <w:rsid w:val="007D63B7"/>
    <w:rsid w:val="007E01A2"/>
    <w:rsid w:val="007E081A"/>
    <w:rsid w:val="007E0B91"/>
    <w:rsid w:val="007E0CB0"/>
    <w:rsid w:val="007E15DD"/>
    <w:rsid w:val="007E1764"/>
    <w:rsid w:val="007E2445"/>
    <w:rsid w:val="007E27B8"/>
    <w:rsid w:val="007E2BBB"/>
    <w:rsid w:val="007E3909"/>
    <w:rsid w:val="007E4576"/>
    <w:rsid w:val="007E4C34"/>
    <w:rsid w:val="007E61B4"/>
    <w:rsid w:val="007E634A"/>
    <w:rsid w:val="007E7F76"/>
    <w:rsid w:val="007F00A4"/>
    <w:rsid w:val="007F0AF5"/>
    <w:rsid w:val="007F128E"/>
    <w:rsid w:val="007F141B"/>
    <w:rsid w:val="007F1AEA"/>
    <w:rsid w:val="007F2090"/>
    <w:rsid w:val="007F246F"/>
    <w:rsid w:val="007F297D"/>
    <w:rsid w:val="007F2B8F"/>
    <w:rsid w:val="007F3906"/>
    <w:rsid w:val="007F4089"/>
    <w:rsid w:val="007F4D60"/>
    <w:rsid w:val="007F5895"/>
    <w:rsid w:val="007F59BA"/>
    <w:rsid w:val="007F6153"/>
    <w:rsid w:val="007F73D5"/>
    <w:rsid w:val="007F7B60"/>
    <w:rsid w:val="00800090"/>
    <w:rsid w:val="00800254"/>
    <w:rsid w:val="00800E95"/>
    <w:rsid w:val="00801416"/>
    <w:rsid w:val="00801C5D"/>
    <w:rsid w:val="008020B5"/>
    <w:rsid w:val="00802C8A"/>
    <w:rsid w:val="00803231"/>
    <w:rsid w:val="008035A5"/>
    <w:rsid w:val="00803B0C"/>
    <w:rsid w:val="008053DF"/>
    <w:rsid w:val="008070FE"/>
    <w:rsid w:val="008074AD"/>
    <w:rsid w:val="00807EA6"/>
    <w:rsid w:val="00810E26"/>
    <w:rsid w:val="00811400"/>
    <w:rsid w:val="00811B7A"/>
    <w:rsid w:val="0081217C"/>
    <w:rsid w:val="00812549"/>
    <w:rsid w:val="00813FC9"/>
    <w:rsid w:val="00814E3D"/>
    <w:rsid w:val="0081542F"/>
    <w:rsid w:val="008155FD"/>
    <w:rsid w:val="0081631C"/>
    <w:rsid w:val="00816337"/>
    <w:rsid w:val="0082059B"/>
    <w:rsid w:val="00820A79"/>
    <w:rsid w:val="00821127"/>
    <w:rsid w:val="0082135F"/>
    <w:rsid w:val="00822820"/>
    <w:rsid w:val="00822E7C"/>
    <w:rsid w:val="008232AD"/>
    <w:rsid w:val="00823EEB"/>
    <w:rsid w:val="008243D5"/>
    <w:rsid w:val="00824DDB"/>
    <w:rsid w:val="008250BE"/>
    <w:rsid w:val="00825688"/>
    <w:rsid w:val="00825A7A"/>
    <w:rsid w:val="00825DED"/>
    <w:rsid w:val="00826ABF"/>
    <w:rsid w:val="00827E07"/>
    <w:rsid w:val="008300EF"/>
    <w:rsid w:val="0083035A"/>
    <w:rsid w:val="0083055B"/>
    <w:rsid w:val="00830F30"/>
    <w:rsid w:val="00830F8B"/>
    <w:rsid w:val="0083162F"/>
    <w:rsid w:val="008319C1"/>
    <w:rsid w:val="00832614"/>
    <w:rsid w:val="00833297"/>
    <w:rsid w:val="0083398A"/>
    <w:rsid w:val="00833C51"/>
    <w:rsid w:val="00833E69"/>
    <w:rsid w:val="00834B89"/>
    <w:rsid w:val="008356A8"/>
    <w:rsid w:val="00836352"/>
    <w:rsid w:val="008369B7"/>
    <w:rsid w:val="008369F0"/>
    <w:rsid w:val="00837767"/>
    <w:rsid w:val="00837F49"/>
    <w:rsid w:val="00840587"/>
    <w:rsid w:val="008414EF"/>
    <w:rsid w:val="00842612"/>
    <w:rsid w:val="00842814"/>
    <w:rsid w:val="00842C1F"/>
    <w:rsid w:val="00843971"/>
    <w:rsid w:val="00843FD3"/>
    <w:rsid w:val="00844126"/>
    <w:rsid w:val="008450EE"/>
    <w:rsid w:val="008456FE"/>
    <w:rsid w:val="008457EB"/>
    <w:rsid w:val="0084593A"/>
    <w:rsid w:val="00846A4F"/>
    <w:rsid w:val="00847086"/>
    <w:rsid w:val="00847269"/>
    <w:rsid w:val="00850B71"/>
    <w:rsid w:val="008514F0"/>
    <w:rsid w:val="00851756"/>
    <w:rsid w:val="008517F8"/>
    <w:rsid w:val="008533A2"/>
    <w:rsid w:val="008540C3"/>
    <w:rsid w:val="008547B9"/>
    <w:rsid w:val="008553F1"/>
    <w:rsid w:val="00855780"/>
    <w:rsid w:val="00855A3D"/>
    <w:rsid w:val="00855F8C"/>
    <w:rsid w:val="008569F2"/>
    <w:rsid w:val="00857BC2"/>
    <w:rsid w:val="00861373"/>
    <w:rsid w:val="0086142D"/>
    <w:rsid w:val="008638B0"/>
    <w:rsid w:val="00863DCD"/>
    <w:rsid w:val="008652BF"/>
    <w:rsid w:val="0086583A"/>
    <w:rsid w:val="00866007"/>
    <w:rsid w:val="00866AAF"/>
    <w:rsid w:val="008671A9"/>
    <w:rsid w:val="008676BF"/>
    <w:rsid w:val="00867C88"/>
    <w:rsid w:val="00867CA9"/>
    <w:rsid w:val="00870863"/>
    <w:rsid w:val="00870993"/>
    <w:rsid w:val="00871A03"/>
    <w:rsid w:val="0087252D"/>
    <w:rsid w:val="0087270A"/>
    <w:rsid w:val="00872E19"/>
    <w:rsid w:val="008740A1"/>
    <w:rsid w:val="008743EE"/>
    <w:rsid w:val="0087472A"/>
    <w:rsid w:val="00874838"/>
    <w:rsid w:val="00874E7A"/>
    <w:rsid w:val="0087549B"/>
    <w:rsid w:val="008759BE"/>
    <w:rsid w:val="00875A22"/>
    <w:rsid w:val="00875CB3"/>
    <w:rsid w:val="00875CE5"/>
    <w:rsid w:val="00875CFE"/>
    <w:rsid w:val="00876A5B"/>
    <w:rsid w:val="00877AE5"/>
    <w:rsid w:val="00880410"/>
    <w:rsid w:val="00880AAD"/>
    <w:rsid w:val="00880BAE"/>
    <w:rsid w:val="00881711"/>
    <w:rsid w:val="00882B10"/>
    <w:rsid w:val="00882FFB"/>
    <w:rsid w:val="00883814"/>
    <w:rsid w:val="00883B14"/>
    <w:rsid w:val="0088536B"/>
    <w:rsid w:val="00885791"/>
    <w:rsid w:val="00885AF0"/>
    <w:rsid w:val="008860AB"/>
    <w:rsid w:val="00886184"/>
    <w:rsid w:val="008862BC"/>
    <w:rsid w:val="00886437"/>
    <w:rsid w:val="00886C09"/>
    <w:rsid w:val="00887408"/>
    <w:rsid w:val="00887D06"/>
    <w:rsid w:val="0089028B"/>
    <w:rsid w:val="00890301"/>
    <w:rsid w:val="00890471"/>
    <w:rsid w:val="00892FCA"/>
    <w:rsid w:val="00893188"/>
    <w:rsid w:val="0089362F"/>
    <w:rsid w:val="00893C52"/>
    <w:rsid w:val="008946AE"/>
    <w:rsid w:val="00894E43"/>
    <w:rsid w:val="008951FE"/>
    <w:rsid w:val="00896211"/>
    <w:rsid w:val="0089623C"/>
    <w:rsid w:val="00896729"/>
    <w:rsid w:val="008974A8"/>
    <w:rsid w:val="008A0FB9"/>
    <w:rsid w:val="008A19E0"/>
    <w:rsid w:val="008A2495"/>
    <w:rsid w:val="008A2514"/>
    <w:rsid w:val="008A25FD"/>
    <w:rsid w:val="008A2DEA"/>
    <w:rsid w:val="008A30AE"/>
    <w:rsid w:val="008A3116"/>
    <w:rsid w:val="008A3220"/>
    <w:rsid w:val="008A3B77"/>
    <w:rsid w:val="008A4264"/>
    <w:rsid w:val="008A464E"/>
    <w:rsid w:val="008A4B2B"/>
    <w:rsid w:val="008A5113"/>
    <w:rsid w:val="008A5228"/>
    <w:rsid w:val="008A5657"/>
    <w:rsid w:val="008A5AC2"/>
    <w:rsid w:val="008A5BA4"/>
    <w:rsid w:val="008B048B"/>
    <w:rsid w:val="008B0584"/>
    <w:rsid w:val="008B06CB"/>
    <w:rsid w:val="008B0F5A"/>
    <w:rsid w:val="008B18A1"/>
    <w:rsid w:val="008B1BB4"/>
    <w:rsid w:val="008B1D4B"/>
    <w:rsid w:val="008B4965"/>
    <w:rsid w:val="008B6D10"/>
    <w:rsid w:val="008B7393"/>
    <w:rsid w:val="008B74E9"/>
    <w:rsid w:val="008B761C"/>
    <w:rsid w:val="008B7903"/>
    <w:rsid w:val="008C02FE"/>
    <w:rsid w:val="008C06F2"/>
    <w:rsid w:val="008C118D"/>
    <w:rsid w:val="008C1F2C"/>
    <w:rsid w:val="008C2788"/>
    <w:rsid w:val="008C34DA"/>
    <w:rsid w:val="008C3A3C"/>
    <w:rsid w:val="008C4697"/>
    <w:rsid w:val="008C6271"/>
    <w:rsid w:val="008C795C"/>
    <w:rsid w:val="008D04B4"/>
    <w:rsid w:val="008D06EA"/>
    <w:rsid w:val="008D1E74"/>
    <w:rsid w:val="008D34C6"/>
    <w:rsid w:val="008D3CA3"/>
    <w:rsid w:val="008D479E"/>
    <w:rsid w:val="008D47B3"/>
    <w:rsid w:val="008D4B0B"/>
    <w:rsid w:val="008D4CA5"/>
    <w:rsid w:val="008D654E"/>
    <w:rsid w:val="008D6E6E"/>
    <w:rsid w:val="008D7481"/>
    <w:rsid w:val="008E029E"/>
    <w:rsid w:val="008E0569"/>
    <w:rsid w:val="008E0968"/>
    <w:rsid w:val="008E1910"/>
    <w:rsid w:val="008E347E"/>
    <w:rsid w:val="008E3618"/>
    <w:rsid w:val="008E3656"/>
    <w:rsid w:val="008E3C3C"/>
    <w:rsid w:val="008E5301"/>
    <w:rsid w:val="008E61EB"/>
    <w:rsid w:val="008E63C7"/>
    <w:rsid w:val="008E79D5"/>
    <w:rsid w:val="008E7D1E"/>
    <w:rsid w:val="008F0F51"/>
    <w:rsid w:val="008F14EB"/>
    <w:rsid w:val="008F179D"/>
    <w:rsid w:val="008F29F1"/>
    <w:rsid w:val="008F2AEC"/>
    <w:rsid w:val="008F2E38"/>
    <w:rsid w:val="008F332D"/>
    <w:rsid w:val="008F395A"/>
    <w:rsid w:val="008F3B34"/>
    <w:rsid w:val="008F3B5D"/>
    <w:rsid w:val="008F4418"/>
    <w:rsid w:val="008F5510"/>
    <w:rsid w:val="008F5610"/>
    <w:rsid w:val="008F69A0"/>
    <w:rsid w:val="008F6C5F"/>
    <w:rsid w:val="008F7399"/>
    <w:rsid w:val="008F7C4D"/>
    <w:rsid w:val="00900084"/>
    <w:rsid w:val="00900D0F"/>
    <w:rsid w:val="00901701"/>
    <w:rsid w:val="00902C41"/>
    <w:rsid w:val="00902DFD"/>
    <w:rsid w:val="009038E2"/>
    <w:rsid w:val="00903E2C"/>
    <w:rsid w:val="00904393"/>
    <w:rsid w:val="009059BA"/>
    <w:rsid w:val="00907710"/>
    <w:rsid w:val="009078DA"/>
    <w:rsid w:val="00907FE1"/>
    <w:rsid w:val="00910107"/>
    <w:rsid w:val="009109BE"/>
    <w:rsid w:val="00910C6B"/>
    <w:rsid w:val="00911B88"/>
    <w:rsid w:val="00912B6B"/>
    <w:rsid w:val="00914138"/>
    <w:rsid w:val="00914C8B"/>
    <w:rsid w:val="00917814"/>
    <w:rsid w:val="00917864"/>
    <w:rsid w:val="009211DB"/>
    <w:rsid w:val="009218BF"/>
    <w:rsid w:val="00921B2B"/>
    <w:rsid w:val="00921C12"/>
    <w:rsid w:val="009225A5"/>
    <w:rsid w:val="00922693"/>
    <w:rsid w:val="0092325E"/>
    <w:rsid w:val="009246FB"/>
    <w:rsid w:val="009259D1"/>
    <w:rsid w:val="00925E6F"/>
    <w:rsid w:val="0092600A"/>
    <w:rsid w:val="00926065"/>
    <w:rsid w:val="00926807"/>
    <w:rsid w:val="00926BC6"/>
    <w:rsid w:val="00926E40"/>
    <w:rsid w:val="009278DD"/>
    <w:rsid w:val="00930973"/>
    <w:rsid w:val="00930B38"/>
    <w:rsid w:val="0093277B"/>
    <w:rsid w:val="00932CE8"/>
    <w:rsid w:val="00933016"/>
    <w:rsid w:val="009334DD"/>
    <w:rsid w:val="00933FBF"/>
    <w:rsid w:val="00934008"/>
    <w:rsid w:val="0093408F"/>
    <w:rsid w:val="009355B6"/>
    <w:rsid w:val="009360A5"/>
    <w:rsid w:val="009364B6"/>
    <w:rsid w:val="009369DF"/>
    <w:rsid w:val="00936E55"/>
    <w:rsid w:val="00937DAB"/>
    <w:rsid w:val="00940036"/>
    <w:rsid w:val="009412C5"/>
    <w:rsid w:val="00941C05"/>
    <w:rsid w:val="00941CA0"/>
    <w:rsid w:val="00942A39"/>
    <w:rsid w:val="00942E13"/>
    <w:rsid w:val="009434AA"/>
    <w:rsid w:val="009434D3"/>
    <w:rsid w:val="00943E18"/>
    <w:rsid w:val="009449C7"/>
    <w:rsid w:val="00945228"/>
    <w:rsid w:val="00945935"/>
    <w:rsid w:val="00945F4E"/>
    <w:rsid w:val="00945F94"/>
    <w:rsid w:val="0094717A"/>
    <w:rsid w:val="00947229"/>
    <w:rsid w:val="0094729C"/>
    <w:rsid w:val="009511EA"/>
    <w:rsid w:val="00951EED"/>
    <w:rsid w:val="009521B3"/>
    <w:rsid w:val="00952227"/>
    <w:rsid w:val="009523FF"/>
    <w:rsid w:val="00952981"/>
    <w:rsid w:val="00953E2C"/>
    <w:rsid w:val="00954AD1"/>
    <w:rsid w:val="00956039"/>
    <w:rsid w:val="00957538"/>
    <w:rsid w:val="009575D1"/>
    <w:rsid w:val="009579DF"/>
    <w:rsid w:val="009579E8"/>
    <w:rsid w:val="00957E25"/>
    <w:rsid w:val="00960ADE"/>
    <w:rsid w:val="00961EA6"/>
    <w:rsid w:val="00962525"/>
    <w:rsid w:val="00962565"/>
    <w:rsid w:val="00962D18"/>
    <w:rsid w:val="009635C9"/>
    <w:rsid w:val="0096361E"/>
    <w:rsid w:val="00963730"/>
    <w:rsid w:val="00963D18"/>
    <w:rsid w:val="00963FBE"/>
    <w:rsid w:val="009642E5"/>
    <w:rsid w:val="00964F2F"/>
    <w:rsid w:val="009659DD"/>
    <w:rsid w:val="00966710"/>
    <w:rsid w:val="00966897"/>
    <w:rsid w:val="0097009D"/>
    <w:rsid w:val="009701D5"/>
    <w:rsid w:val="00970FEF"/>
    <w:rsid w:val="00971C1F"/>
    <w:rsid w:val="009750AE"/>
    <w:rsid w:val="009760EF"/>
    <w:rsid w:val="009764F8"/>
    <w:rsid w:val="0097677B"/>
    <w:rsid w:val="0097730F"/>
    <w:rsid w:val="0097732A"/>
    <w:rsid w:val="00977385"/>
    <w:rsid w:val="009777A1"/>
    <w:rsid w:val="0098081A"/>
    <w:rsid w:val="00980C0C"/>
    <w:rsid w:val="00981134"/>
    <w:rsid w:val="00981B72"/>
    <w:rsid w:val="009821DF"/>
    <w:rsid w:val="00983C2E"/>
    <w:rsid w:val="00983E4C"/>
    <w:rsid w:val="0098591C"/>
    <w:rsid w:val="00985BD2"/>
    <w:rsid w:val="009861F7"/>
    <w:rsid w:val="00986302"/>
    <w:rsid w:val="00987A3C"/>
    <w:rsid w:val="009905B7"/>
    <w:rsid w:val="009911ED"/>
    <w:rsid w:val="009914F2"/>
    <w:rsid w:val="00992884"/>
    <w:rsid w:val="00992E2A"/>
    <w:rsid w:val="009930C3"/>
    <w:rsid w:val="00996450"/>
    <w:rsid w:val="0099799A"/>
    <w:rsid w:val="009A07E1"/>
    <w:rsid w:val="009A0BD0"/>
    <w:rsid w:val="009A1577"/>
    <w:rsid w:val="009A1B3E"/>
    <w:rsid w:val="009A20C0"/>
    <w:rsid w:val="009A2E6F"/>
    <w:rsid w:val="009A4805"/>
    <w:rsid w:val="009A4827"/>
    <w:rsid w:val="009A4BE7"/>
    <w:rsid w:val="009A5177"/>
    <w:rsid w:val="009A5464"/>
    <w:rsid w:val="009A5ED3"/>
    <w:rsid w:val="009A603C"/>
    <w:rsid w:val="009A63F2"/>
    <w:rsid w:val="009A6604"/>
    <w:rsid w:val="009A66F3"/>
    <w:rsid w:val="009A7E29"/>
    <w:rsid w:val="009B10E9"/>
    <w:rsid w:val="009B18B7"/>
    <w:rsid w:val="009B1D9C"/>
    <w:rsid w:val="009B250F"/>
    <w:rsid w:val="009B292B"/>
    <w:rsid w:val="009B35D9"/>
    <w:rsid w:val="009B379E"/>
    <w:rsid w:val="009B37FD"/>
    <w:rsid w:val="009B485D"/>
    <w:rsid w:val="009B5306"/>
    <w:rsid w:val="009B5581"/>
    <w:rsid w:val="009B5A6E"/>
    <w:rsid w:val="009B5CD2"/>
    <w:rsid w:val="009B680E"/>
    <w:rsid w:val="009B712F"/>
    <w:rsid w:val="009C060F"/>
    <w:rsid w:val="009C0653"/>
    <w:rsid w:val="009C0818"/>
    <w:rsid w:val="009C1257"/>
    <w:rsid w:val="009C1A58"/>
    <w:rsid w:val="009C1EA0"/>
    <w:rsid w:val="009C2238"/>
    <w:rsid w:val="009C33B1"/>
    <w:rsid w:val="009C3AED"/>
    <w:rsid w:val="009C3D3F"/>
    <w:rsid w:val="009C434D"/>
    <w:rsid w:val="009C4391"/>
    <w:rsid w:val="009C43A7"/>
    <w:rsid w:val="009C4F36"/>
    <w:rsid w:val="009C5347"/>
    <w:rsid w:val="009C55BC"/>
    <w:rsid w:val="009C6614"/>
    <w:rsid w:val="009C70A4"/>
    <w:rsid w:val="009C7D53"/>
    <w:rsid w:val="009D0CDC"/>
    <w:rsid w:val="009D12D0"/>
    <w:rsid w:val="009D1E05"/>
    <w:rsid w:val="009D21BA"/>
    <w:rsid w:val="009D2AB6"/>
    <w:rsid w:val="009D2D19"/>
    <w:rsid w:val="009D37A1"/>
    <w:rsid w:val="009D4D1B"/>
    <w:rsid w:val="009D506E"/>
    <w:rsid w:val="009D6A46"/>
    <w:rsid w:val="009D7713"/>
    <w:rsid w:val="009D7B1D"/>
    <w:rsid w:val="009E1666"/>
    <w:rsid w:val="009E168D"/>
    <w:rsid w:val="009E2E95"/>
    <w:rsid w:val="009E2FF0"/>
    <w:rsid w:val="009E3279"/>
    <w:rsid w:val="009E33BB"/>
    <w:rsid w:val="009E37A1"/>
    <w:rsid w:val="009E485B"/>
    <w:rsid w:val="009E63A2"/>
    <w:rsid w:val="009E7920"/>
    <w:rsid w:val="009F1907"/>
    <w:rsid w:val="009F1914"/>
    <w:rsid w:val="009F45D8"/>
    <w:rsid w:val="009F4C22"/>
    <w:rsid w:val="009F59CC"/>
    <w:rsid w:val="009F5DAF"/>
    <w:rsid w:val="009F61EE"/>
    <w:rsid w:val="009F796A"/>
    <w:rsid w:val="00A015FE"/>
    <w:rsid w:val="00A01B62"/>
    <w:rsid w:val="00A029A9"/>
    <w:rsid w:val="00A03212"/>
    <w:rsid w:val="00A03551"/>
    <w:rsid w:val="00A038E5"/>
    <w:rsid w:val="00A03CEA"/>
    <w:rsid w:val="00A04837"/>
    <w:rsid w:val="00A04E4F"/>
    <w:rsid w:val="00A04F3E"/>
    <w:rsid w:val="00A0503A"/>
    <w:rsid w:val="00A054F8"/>
    <w:rsid w:val="00A06999"/>
    <w:rsid w:val="00A06ED9"/>
    <w:rsid w:val="00A07208"/>
    <w:rsid w:val="00A07681"/>
    <w:rsid w:val="00A109AF"/>
    <w:rsid w:val="00A10BE7"/>
    <w:rsid w:val="00A11407"/>
    <w:rsid w:val="00A11AA6"/>
    <w:rsid w:val="00A12262"/>
    <w:rsid w:val="00A1279D"/>
    <w:rsid w:val="00A12B44"/>
    <w:rsid w:val="00A13822"/>
    <w:rsid w:val="00A13D84"/>
    <w:rsid w:val="00A140AE"/>
    <w:rsid w:val="00A14C79"/>
    <w:rsid w:val="00A14DBE"/>
    <w:rsid w:val="00A150DA"/>
    <w:rsid w:val="00A15915"/>
    <w:rsid w:val="00A15943"/>
    <w:rsid w:val="00A16769"/>
    <w:rsid w:val="00A17519"/>
    <w:rsid w:val="00A179DF"/>
    <w:rsid w:val="00A17B28"/>
    <w:rsid w:val="00A20CA1"/>
    <w:rsid w:val="00A20E43"/>
    <w:rsid w:val="00A21918"/>
    <w:rsid w:val="00A21B60"/>
    <w:rsid w:val="00A22FDD"/>
    <w:rsid w:val="00A2332D"/>
    <w:rsid w:val="00A23C7D"/>
    <w:rsid w:val="00A2478D"/>
    <w:rsid w:val="00A24A92"/>
    <w:rsid w:val="00A26D54"/>
    <w:rsid w:val="00A26F0C"/>
    <w:rsid w:val="00A3102B"/>
    <w:rsid w:val="00A31D1A"/>
    <w:rsid w:val="00A32708"/>
    <w:rsid w:val="00A32AF8"/>
    <w:rsid w:val="00A3406F"/>
    <w:rsid w:val="00A34562"/>
    <w:rsid w:val="00A35494"/>
    <w:rsid w:val="00A37529"/>
    <w:rsid w:val="00A37B2D"/>
    <w:rsid w:val="00A37DDF"/>
    <w:rsid w:val="00A40EBF"/>
    <w:rsid w:val="00A413E1"/>
    <w:rsid w:val="00A41919"/>
    <w:rsid w:val="00A437DD"/>
    <w:rsid w:val="00A43882"/>
    <w:rsid w:val="00A43E2B"/>
    <w:rsid w:val="00A44DC5"/>
    <w:rsid w:val="00A455DF"/>
    <w:rsid w:val="00A4634B"/>
    <w:rsid w:val="00A4670B"/>
    <w:rsid w:val="00A475A9"/>
    <w:rsid w:val="00A47D58"/>
    <w:rsid w:val="00A47EA3"/>
    <w:rsid w:val="00A47EB9"/>
    <w:rsid w:val="00A512DB"/>
    <w:rsid w:val="00A51448"/>
    <w:rsid w:val="00A516B7"/>
    <w:rsid w:val="00A5269D"/>
    <w:rsid w:val="00A53AFF"/>
    <w:rsid w:val="00A54E2E"/>
    <w:rsid w:val="00A566CF"/>
    <w:rsid w:val="00A56C3D"/>
    <w:rsid w:val="00A56DD0"/>
    <w:rsid w:val="00A56FE5"/>
    <w:rsid w:val="00A57268"/>
    <w:rsid w:val="00A57602"/>
    <w:rsid w:val="00A576E8"/>
    <w:rsid w:val="00A629AC"/>
    <w:rsid w:val="00A63449"/>
    <w:rsid w:val="00A653C9"/>
    <w:rsid w:val="00A65F45"/>
    <w:rsid w:val="00A7134C"/>
    <w:rsid w:val="00A7200B"/>
    <w:rsid w:val="00A728F5"/>
    <w:rsid w:val="00A73498"/>
    <w:rsid w:val="00A74202"/>
    <w:rsid w:val="00A7425E"/>
    <w:rsid w:val="00A748C4"/>
    <w:rsid w:val="00A759F0"/>
    <w:rsid w:val="00A75FF6"/>
    <w:rsid w:val="00A762E4"/>
    <w:rsid w:val="00A76583"/>
    <w:rsid w:val="00A76B09"/>
    <w:rsid w:val="00A7787E"/>
    <w:rsid w:val="00A77BA9"/>
    <w:rsid w:val="00A809CD"/>
    <w:rsid w:val="00A8246F"/>
    <w:rsid w:val="00A82494"/>
    <w:rsid w:val="00A8316F"/>
    <w:rsid w:val="00A83C25"/>
    <w:rsid w:val="00A84115"/>
    <w:rsid w:val="00A84231"/>
    <w:rsid w:val="00A84DB4"/>
    <w:rsid w:val="00A84F9D"/>
    <w:rsid w:val="00A8542D"/>
    <w:rsid w:val="00A8592E"/>
    <w:rsid w:val="00A85EFC"/>
    <w:rsid w:val="00A86264"/>
    <w:rsid w:val="00A8696E"/>
    <w:rsid w:val="00A86CB8"/>
    <w:rsid w:val="00A876EA"/>
    <w:rsid w:val="00A905D2"/>
    <w:rsid w:val="00A90D8E"/>
    <w:rsid w:val="00A91566"/>
    <w:rsid w:val="00A936D4"/>
    <w:rsid w:val="00A9480F"/>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6D78"/>
    <w:rsid w:val="00AA7A7A"/>
    <w:rsid w:val="00AA7FBE"/>
    <w:rsid w:val="00AB0B09"/>
    <w:rsid w:val="00AB1555"/>
    <w:rsid w:val="00AB18CF"/>
    <w:rsid w:val="00AB282E"/>
    <w:rsid w:val="00AB371A"/>
    <w:rsid w:val="00AB4407"/>
    <w:rsid w:val="00AB5B1F"/>
    <w:rsid w:val="00AB743C"/>
    <w:rsid w:val="00AC11F2"/>
    <w:rsid w:val="00AC1A2C"/>
    <w:rsid w:val="00AC3E11"/>
    <w:rsid w:val="00AC4505"/>
    <w:rsid w:val="00AC4968"/>
    <w:rsid w:val="00AC4C49"/>
    <w:rsid w:val="00AC546D"/>
    <w:rsid w:val="00AC5504"/>
    <w:rsid w:val="00AC5B14"/>
    <w:rsid w:val="00AC5BBC"/>
    <w:rsid w:val="00AC5C6F"/>
    <w:rsid w:val="00AC611C"/>
    <w:rsid w:val="00AC612D"/>
    <w:rsid w:val="00AC72FE"/>
    <w:rsid w:val="00AC73DC"/>
    <w:rsid w:val="00AD000C"/>
    <w:rsid w:val="00AD04C4"/>
    <w:rsid w:val="00AD0719"/>
    <w:rsid w:val="00AD224E"/>
    <w:rsid w:val="00AD2F90"/>
    <w:rsid w:val="00AD30AF"/>
    <w:rsid w:val="00AD33FB"/>
    <w:rsid w:val="00AD3F3D"/>
    <w:rsid w:val="00AD40A2"/>
    <w:rsid w:val="00AD47B5"/>
    <w:rsid w:val="00AD480D"/>
    <w:rsid w:val="00AD4C04"/>
    <w:rsid w:val="00AD4FD3"/>
    <w:rsid w:val="00AD5263"/>
    <w:rsid w:val="00AD6955"/>
    <w:rsid w:val="00AD6D8B"/>
    <w:rsid w:val="00AD7CDD"/>
    <w:rsid w:val="00AE062A"/>
    <w:rsid w:val="00AE06D4"/>
    <w:rsid w:val="00AE10F2"/>
    <w:rsid w:val="00AE12EC"/>
    <w:rsid w:val="00AE2179"/>
    <w:rsid w:val="00AE32A3"/>
    <w:rsid w:val="00AE44AD"/>
    <w:rsid w:val="00AE6AB5"/>
    <w:rsid w:val="00AE6F35"/>
    <w:rsid w:val="00AE707C"/>
    <w:rsid w:val="00AE7BCE"/>
    <w:rsid w:val="00AE7E76"/>
    <w:rsid w:val="00AF0895"/>
    <w:rsid w:val="00AF0F73"/>
    <w:rsid w:val="00AF327B"/>
    <w:rsid w:val="00AF347D"/>
    <w:rsid w:val="00AF3743"/>
    <w:rsid w:val="00AF41C4"/>
    <w:rsid w:val="00AF41D6"/>
    <w:rsid w:val="00AF48CC"/>
    <w:rsid w:val="00AF5153"/>
    <w:rsid w:val="00AF5CD6"/>
    <w:rsid w:val="00AF66DF"/>
    <w:rsid w:val="00AF6868"/>
    <w:rsid w:val="00B000D7"/>
    <w:rsid w:val="00B015D3"/>
    <w:rsid w:val="00B01905"/>
    <w:rsid w:val="00B01A4A"/>
    <w:rsid w:val="00B02933"/>
    <w:rsid w:val="00B02C9A"/>
    <w:rsid w:val="00B030FE"/>
    <w:rsid w:val="00B03169"/>
    <w:rsid w:val="00B03623"/>
    <w:rsid w:val="00B03BA9"/>
    <w:rsid w:val="00B04044"/>
    <w:rsid w:val="00B04EE9"/>
    <w:rsid w:val="00B0511C"/>
    <w:rsid w:val="00B059BE"/>
    <w:rsid w:val="00B06FF8"/>
    <w:rsid w:val="00B07CD2"/>
    <w:rsid w:val="00B102E0"/>
    <w:rsid w:val="00B10856"/>
    <w:rsid w:val="00B109D9"/>
    <w:rsid w:val="00B10B08"/>
    <w:rsid w:val="00B11635"/>
    <w:rsid w:val="00B11F91"/>
    <w:rsid w:val="00B12D65"/>
    <w:rsid w:val="00B12E7B"/>
    <w:rsid w:val="00B1327C"/>
    <w:rsid w:val="00B13BE8"/>
    <w:rsid w:val="00B1599B"/>
    <w:rsid w:val="00B16196"/>
    <w:rsid w:val="00B161C1"/>
    <w:rsid w:val="00B163AC"/>
    <w:rsid w:val="00B17C6F"/>
    <w:rsid w:val="00B21281"/>
    <w:rsid w:val="00B21424"/>
    <w:rsid w:val="00B21C92"/>
    <w:rsid w:val="00B2222C"/>
    <w:rsid w:val="00B23A78"/>
    <w:rsid w:val="00B240AB"/>
    <w:rsid w:val="00B242CB"/>
    <w:rsid w:val="00B24EDF"/>
    <w:rsid w:val="00B2591B"/>
    <w:rsid w:val="00B2660C"/>
    <w:rsid w:val="00B309F1"/>
    <w:rsid w:val="00B30C25"/>
    <w:rsid w:val="00B30EE4"/>
    <w:rsid w:val="00B3137B"/>
    <w:rsid w:val="00B32392"/>
    <w:rsid w:val="00B324C7"/>
    <w:rsid w:val="00B329D8"/>
    <w:rsid w:val="00B33A63"/>
    <w:rsid w:val="00B33B70"/>
    <w:rsid w:val="00B345F1"/>
    <w:rsid w:val="00B34ACD"/>
    <w:rsid w:val="00B35604"/>
    <w:rsid w:val="00B35ADC"/>
    <w:rsid w:val="00B35BAE"/>
    <w:rsid w:val="00B366F5"/>
    <w:rsid w:val="00B36E1B"/>
    <w:rsid w:val="00B3762D"/>
    <w:rsid w:val="00B37E8B"/>
    <w:rsid w:val="00B4006B"/>
    <w:rsid w:val="00B40B7B"/>
    <w:rsid w:val="00B41F6E"/>
    <w:rsid w:val="00B41FDB"/>
    <w:rsid w:val="00B43057"/>
    <w:rsid w:val="00B43519"/>
    <w:rsid w:val="00B43C5C"/>
    <w:rsid w:val="00B44904"/>
    <w:rsid w:val="00B44DA0"/>
    <w:rsid w:val="00B4561B"/>
    <w:rsid w:val="00B459F5"/>
    <w:rsid w:val="00B46612"/>
    <w:rsid w:val="00B46670"/>
    <w:rsid w:val="00B479AB"/>
    <w:rsid w:val="00B502C5"/>
    <w:rsid w:val="00B51052"/>
    <w:rsid w:val="00B5178E"/>
    <w:rsid w:val="00B51A9D"/>
    <w:rsid w:val="00B51E36"/>
    <w:rsid w:val="00B51EE3"/>
    <w:rsid w:val="00B529B4"/>
    <w:rsid w:val="00B53807"/>
    <w:rsid w:val="00B54E7F"/>
    <w:rsid w:val="00B54F87"/>
    <w:rsid w:val="00B55493"/>
    <w:rsid w:val="00B559F2"/>
    <w:rsid w:val="00B55C1B"/>
    <w:rsid w:val="00B56C79"/>
    <w:rsid w:val="00B575E0"/>
    <w:rsid w:val="00B57DD2"/>
    <w:rsid w:val="00B60D8A"/>
    <w:rsid w:val="00B623B1"/>
    <w:rsid w:val="00B623F9"/>
    <w:rsid w:val="00B62D77"/>
    <w:rsid w:val="00B63670"/>
    <w:rsid w:val="00B64D20"/>
    <w:rsid w:val="00B64E61"/>
    <w:rsid w:val="00B65565"/>
    <w:rsid w:val="00B655AF"/>
    <w:rsid w:val="00B66E90"/>
    <w:rsid w:val="00B67A52"/>
    <w:rsid w:val="00B67CB9"/>
    <w:rsid w:val="00B70CC3"/>
    <w:rsid w:val="00B7184F"/>
    <w:rsid w:val="00B71EC8"/>
    <w:rsid w:val="00B72373"/>
    <w:rsid w:val="00B725B4"/>
    <w:rsid w:val="00B734D8"/>
    <w:rsid w:val="00B73A4E"/>
    <w:rsid w:val="00B73A6E"/>
    <w:rsid w:val="00B73F12"/>
    <w:rsid w:val="00B75BD2"/>
    <w:rsid w:val="00B76FA8"/>
    <w:rsid w:val="00B805FB"/>
    <w:rsid w:val="00B80DB4"/>
    <w:rsid w:val="00B82A62"/>
    <w:rsid w:val="00B841CB"/>
    <w:rsid w:val="00B84ECD"/>
    <w:rsid w:val="00B856EE"/>
    <w:rsid w:val="00B868D5"/>
    <w:rsid w:val="00B900E7"/>
    <w:rsid w:val="00B903D6"/>
    <w:rsid w:val="00B90565"/>
    <w:rsid w:val="00B90881"/>
    <w:rsid w:val="00B9137B"/>
    <w:rsid w:val="00B92298"/>
    <w:rsid w:val="00B92A9D"/>
    <w:rsid w:val="00B934A4"/>
    <w:rsid w:val="00B93A79"/>
    <w:rsid w:val="00B93B14"/>
    <w:rsid w:val="00B93F2F"/>
    <w:rsid w:val="00B9516A"/>
    <w:rsid w:val="00B97243"/>
    <w:rsid w:val="00BA0384"/>
    <w:rsid w:val="00BA1F8F"/>
    <w:rsid w:val="00BA34F7"/>
    <w:rsid w:val="00BA6159"/>
    <w:rsid w:val="00BA692A"/>
    <w:rsid w:val="00BA6C1F"/>
    <w:rsid w:val="00BA7341"/>
    <w:rsid w:val="00BA7E54"/>
    <w:rsid w:val="00BB0BDF"/>
    <w:rsid w:val="00BB14B6"/>
    <w:rsid w:val="00BB2BFF"/>
    <w:rsid w:val="00BB2C25"/>
    <w:rsid w:val="00BB381C"/>
    <w:rsid w:val="00BB3C9C"/>
    <w:rsid w:val="00BB50F1"/>
    <w:rsid w:val="00BB5ED1"/>
    <w:rsid w:val="00BB647D"/>
    <w:rsid w:val="00BB7308"/>
    <w:rsid w:val="00BB7BE9"/>
    <w:rsid w:val="00BC052D"/>
    <w:rsid w:val="00BC06D2"/>
    <w:rsid w:val="00BC0D3A"/>
    <w:rsid w:val="00BC1379"/>
    <w:rsid w:val="00BC2323"/>
    <w:rsid w:val="00BC2693"/>
    <w:rsid w:val="00BC2845"/>
    <w:rsid w:val="00BC2F6C"/>
    <w:rsid w:val="00BC3324"/>
    <w:rsid w:val="00BC372C"/>
    <w:rsid w:val="00BC37DA"/>
    <w:rsid w:val="00BC3ABA"/>
    <w:rsid w:val="00BC44BE"/>
    <w:rsid w:val="00BC454C"/>
    <w:rsid w:val="00BC5023"/>
    <w:rsid w:val="00BC551D"/>
    <w:rsid w:val="00BC6651"/>
    <w:rsid w:val="00BC6FDE"/>
    <w:rsid w:val="00BC78CD"/>
    <w:rsid w:val="00BD0A86"/>
    <w:rsid w:val="00BD0B14"/>
    <w:rsid w:val="00BD0BF0"/>
    <w:rsid w:val="00BD19DB"/>
    <w:rsid w:val="00BD1CEA"/>
    <w:rsid w:val="00BD2535"/>
    <w:rsid w:val="00BD2FF5"/>
    <w:rsid w:val="00BD312E"/>
    <w:rsid w:val="00BD3421"/>
    <w:rsid w:val="00BD41D7"/>
    <w:rsid w:val="00BD481E"/>
    <w:rsid w:val="00BD533F"/>
    <w:rsid w:val="00BD5A93"/>
    <w:rsid w:val="00BD5DB7"/>
    <w:rsid w:val="00BD6EBB"/>
    <w:rsid w:val="00BD7C2A"/>
    <w:rsid w:val="00BD7C75"/>
    <w:rsid w:val="00BE0467"/>
    <w:rsid w:val="00BE0FF5"/>
    <w:rsid w:val="00BE1E6B"/>
    <w:rsid w:val="00BE1ED2"/>
    <w:rsid w:val="00BE288D"/>
    <w:rsid w:val="00BE2A4D"/>
    <w:rsid w:val="00BE2AA4"/>
    <w:rsid w:val="00BE3819"/>
    <w:rsid w:val="00BE43AB"/>
    <w:rsid w:val="00BE45BA"/>
    <w:rsid w:val="00BE5ABB"/>
    <w:rsid w:val="00BE6E8C"/>
    <w:rsid w:val="00BE70C9"/>
    <w:rsid w:val="00BE74B7"/>
    <w:rsid w:val="00BE77FB"/>
    <w:rsid w:val="00BE79BB"/>
    <w:rsid w:val="00BF0C62"/>
    <w:rsid w:val="00BF0CA8"/>
    <w:rsid w:val="00BF1410"/>
    <w:rsid w:val="00BF1705"/>
    <w:rsid w:val="00BF20DF"/>
    <w:rsid w:val="00BF244B"/>
    <w:rsid w:val="00BF2933"/>
    <w:rsid w:val="00BF39C7"/>
    <w:rsid w:val="00BF3EC6"/>
    <w:rsid w:val="00BF4F68"/>
    <w:rsid w:val="00BF58C7"/>
    <w:rsid w:val="00BF6425"/>
    <w:rsid w:val="00C0026F"/>
    <w:rsid w:val="00C00D33"/>
    <w:rsid w:val="00C01323"/>
    <w:rsid w:val="00C01F8F"/>
    <w:rsid w:val="00C0223C"/>
    <w:rsid w:val="00C02D56"/>
    <w:rsid w:val="00C02FD9"/>
    <w:rsid w:val="00C033C7"/>
    <w:rsid w:val="00C056AD"/>
    <w:rsid w:val="00C06856"/>
    <w:rsid w:val="00C079AD"/>
    <w:rsid w:val="00C07C30"/>
    <w:rsid w:val="00C11637"/>
    <w:rsid w:val="00C11977"/>
    <w:rsid w:val="00C11A2F"/>
    <w:rsid w:val="00C1232D"/>
    <w:rsid w:val="00C12339"/>
    <w:rsid w:val="00C12B66"/>
    <w:rsid w:val="00C12D00"/>
    <w:rsid w:val="00C1633C"/>
    <w:rsid w:val="00C163F1"/>
    <w:rsid w:val="00C1642F"/>
    <w:rsid w:val="00C164EA"/>
    <w:rsid w:val="00C17255"/>
    <w:rsid w:val="00C174DF"/>
    <w:rsid w:val="00C176C4"/>
    <w:rsid w:val="00C21056"/>
    <w:rsid w:val="00C21A60"/>
    <w:rsid w:val="00C2207F"/>
    <w:rsid w:val="00C242B2"/>
    <w:rsid w:val="00C261AD"/>
    <w:rsid w:val="00C269AA"/>
    <w:rsid w:val="00C27551"/>
    <w:rsid w:val="00C302FD"/>
    <w:rsid w:val="00C31827"/>
    <w:rsid w:val="00C31A13"/>
    <w:rsid w:val="00C31F1C"/>
    <w:rsid w:val="00C31F72"/>
    <w:rsid w:val="00C33FBE"/>
    <w:rsid w:val="00C34B57"/>
    <w:rsid w:val="00C34D07"/>
    <w:rsid w:val="00C34DCD"/>
    <w:rsid w:val="00C34FAC"/>
    <w:rsid w:val="00C36146"/>
    <w:rsid w:val="00C366E8"/>
    <w:rsid w:val="00C3737B"/>
    <w:rsid w:val="00C373D2"/>
    <w:rsid w:val="00C37FAE"/>
    <w:rsid w:val="00C411AA"/>
    <w:rsid w:val="00C41C57"/>
    <w:rsid w:val="00C41F0D"/>
    <w:rsid w:val="00C4203C"/>
    <w:rsid w:val="00C4284C"/>
    <w:rsid w:val="00C43D22"/>
    <w:rsid w:val="00C43E58"/>
    <w:rsid w:val="00C441B1"/>
    <w:rsid w:val="00C443E8"/>
    <w:rsid w:val="00C444F5"/>
    <w:rsid w:val="00C44521"/>
    <w:rsid w:val="00C4454B"/>
    <w:rsid w:val="00C44750"/>
    <w:rsid w:val="00C44CDE"/>
    <w:rsid w:val="00C4567E"/>
    <w:rsid w:val="00C45876"/>
    <w:rsid w:val="00C464AC"/>
    <w:rsid w:val="00C47C97"/>
    <w:rsid w:val="00C50253"/>
    <w:rsid w:val="00C519BA"/>
    <w:rsid w:val="00C52477"/>
    <w:rsid w:val="00C53D25"/>
    <w:rsid w:val="00C54648"/>
    <w:rsid w:val="00C54E87"/>
    <w:rsid w:val="00C55EB9"/>
    <w:rsid w:val="00C57092"/>
    <w:rsid w:val="00C60209"/>
    <w:rsid w:val="00C615D4"/>
    <w:rsid w:val="00C615EA"/>
    <w:rsid w:val="00C61E52"/>
    <w:rsid w:val="00C61FE5"/>
    <w:rsid w:val="00C62E38"/>
    <w:rsid w:val="00C62FFA"/>
    <w:rsid w:val="00C6309C"/>
    <w:rsid w:val="00C634D6"/>
    <w:rsid w:val="00C63567"/>
    <w:rsid w:val="00C646B2"/>
    <w:rsid w:val="00C70503"/>
    <w:rsid w:val="00C720FD"/>
    <w:rsid w:val="00C7329A"/>
    <w:rsid w:val="00C73514"/>
    <w:rsid w:val="00C74606"/>
    <w:rsid w:val="00C74DB3"/>
    <w:rsid w:val="00C758D1"/>
    <w:rsid w:val="00C761FA"/>
    <w:rsid w:val="00C77133"/>
    <w:rsid w:val="00C807A3"/>
    <w:rsid w:val="00C81A09"/>
    <w:rsid w:val="00C83856"/>
    <w:rsid w:val="00C83A88"/>
    <w:rsid w:val="00C83F5D"/>
    <w:rsid w:val="00C85273"/>
    <w:rsid w:val="00C85822"/>
    <w:rsid w:val="00C86417"/>
    <w:rsid w:val="00C86C9A"/>
    <w:rsid w:val="00C87B48"/>
    <w:rsid w:val="00C87FF0"/>
    <w:rsid w:val="00C90626"/>
    <w:rsid w:val="00C9067F"/>
    <w:rsid w:val="00C90FB8"/>
    <w:rsid w:val="00C91240"/>
    <w:rsid w:val="00C9164E"/>
    <w:rsid w:val="00C917F7"/>
    <w:rsid w:val="00C9187A"/>
    <w:rsid w:val="00C92530"/>
    <w:rsid w:val="00C9284B"/>
    <w:rsid w:val="00C93562"/>
    <w:rsid w:val="00C93796"/>
    <w:rsid w:val="00C94F7A"/>
    <w:rsid w:val="00C960E7"/>
    <w:rsid w:val="00C96D5C"/>
    <w:rsid w:val="00C9705C"/>
    <w:rsid w:val="00CA1B07"/>
    <w:rsid w:val="00CA220A"/>
    <w:rsid w:val="00CA2281"/>
    <w:rsid w:val="00CA2F89"/>
    <w:rsid w:val="00CA31CA"/>
    <w:rsid w:val="00CA3228"/>
    <w:rsid w:val="00CA36A8"/>
    <w:rsid w:val="00CA3809"/>
    <w:rsid w:val="00CA41C5"/>
    <w:rsid w:val="00CA47F2"/>
    <w:rsid w:val="00CA51E9"/>
    <w:rsid w:val="00CA587E"/>
    <w:rsid w:val="00CA6065"/>
    <w:rsid w:val="00CA713A"/>
    <w:rsid w:val="00CB01A1"/>
    <w:rsid w:val="00CB020E"/>
    <w:rsid w:val="00CB07AD"/>
    <w:rsid w:val="00CB1978"/>
    <w:rsid w:val="00CB1EFB"/>
    <w:rsid w:val="00CB2E90"/>
    <w:rsid w:val="00CB2F36"/>
    <w:rsid w:val="00CB3042"/>
    <w:rsid w:val="00CB3283"/>
    <w:rsid w:val="00CB411F"/>
    <w:rsid w:val="00CB4232"/>
    <w:rsid w:val="00CB4B9C"/>
    <w:rsid w:val="00CB6603"/>
    <w:rsid w:val="00CB7509"/>
    <w:rsid w:val="00CB77BD"/>
    <w:rsid w:val="00CB7A58"/>
    <w:rsid w:val="00CC177F"/>
    <w:rsid w:val="00CC2B1C"/>
    <w:rsid w:val="00CC2DF8"/>
    <w:rsid w:val="00CC30E3"/>
    <w:rsid w:val="00CC3E55"/>
    <w:rsid w:val="00CC413F"/>
    <w:rsid w:val="00CC450F"/>
    <w:rsid w:val="00CC5849"/>
    <w:rsid w:val="00CC73D8"/>
    <w:rsid w:val="00CD1614"/>
    <w:rsid w:val="00CD1C35"/>
    <w:rsid w:val="00CD3120"/>
    <w:rsid w:val="00CD36B4"/>
    <w:rsid w:val="00CD5350"/>
    <w:rsid w:val="00CD6313"/>
    <w:rsid w:val="00CD66BC"/>
    <w:rsid w:val="00CD6EC5"/>
    <w:rsid w:val="00CD7939"/>
    <w:rsid w:val="00CE1C1E"/>
    <w:rsid w:val="00CE20AB"/>
    <w:rsid w:val="00CE2D3C"/>
    <w:rsid w:val="00CE47D7"/>
    <w:rsid w:val="00CE4D15"/>
    <w:rsid w:val="00CE5448"/>
    <w:rsid w:val="00CE5480"/>
    <w:rsid w:val="00CE6CCC"/>
    <w:rsid w:val="00CE6F11"/>
    <w:rsid w:val="00CE764F"/>
    <w:rsid w:val="00CF0A1B"/>
    <w:rsid w:val="00CF0BDA"/>
    <w:rsid w:val="00CF292A"/>
    <w:rsid w:val="00CF33C5"/>
    <w:rsid w:val="00CF36AC"/>
    <w:rsid w:val="00CF3F31"/>
    <w:rsid w:val="00CF4258"/>
    <w:rsid w:val="00CF442E"/>
    <w:rsid w:val="00CF4F49"/>
    <w:rsid w:val="00CF5083"/>
    <w:rsid w:val="00CF5BAA"/>
    <w:rsid w:val="00CF614E"/>
    <w:rsid w:val="00CF63A6"/>
    <w:rsid w:val="00CF66F9"/>
    <w:rsid w:val="00CF67DC"/>
    <w:rsid w:val="00CF67FC"/>
    <w:rsid w:val="00CF6C55"/>
    <w:rsid w:val="00CF7B68"/>
    <w:rsid w:val="00D00017"/>
    <w:rsid w:val="00D0071C"/>
    <w:rsid w:val="00D01A7A"/>
    <w:rsid w:val="00D02126"/>
    <w:rsid w:val="00D0256F"/>
    <w:rsid w:val="00D0381F"/>
    <w:rsid w:val="00D03D11"/>
    <w:rsid w:val="00D04303"/>
    <w:rsid w:val="00D05724"/>
    <w:rsid w:val="00D063B5"/>
    <w:rsid w:val="00D06B9B"/>
    <w:rsid w:val="00D07A51"/>
    <w:rsid w:val="00D10DC9"/>
    <w:rsid w:val="00D11CD1"/>
    <w:rsid w:val="00D12AA9"/>
    <w:rsid w:val="00D12E8C"/>
    <w:rsid w:val="00D12E93"/>
    <w:rsid w:val="00D12F9D"/>
    <w:rsid w:val="00D132CF"/>
    <w:rsid w:val="00D1381D"/>
    <w:rsid w:val="00D13850"/>
    <w:rsid w:val="00D142C3"/>
    <w:rsid w:val="00D144FC"/>
    <w:rsid w:val="00D15685"/>
    <w:rsid w:val="00D16CF3"/>
    <w:rsid w:val="00D177C8"/>
    <w:rsid w:val="00D20470"/>
    <w:rsid w:val="00D204BF"/>
    <w:rsid w:val="00D211FB"/>
    <w:rsid w:val="00D21E94"/>
    <w:rsid w:val="00D221BA"/>
    <w:rsid w:val="00D22709"/>
    <w:rsid w:val="00D22711"/>
    <w:rsid w:val="00D2347E"/>
    <w:rsid w:val="00D23DF9"/>
    <w:rsid w:val="00D24AC1"/>
    <w:rsid w:val="00D2589F"/>
    <w:rsid w:val="00D26161"/>
    <w:rsid w:val="00D26177"/>
    <w:rsid w:val="00D265DF"/>
    <w:rsid w:val="00D27D53"/>
    <w:rsid w:val="00D302D9"/>
    <w:rsid w:val="00D30410"/>
    <w:rsid w:val="00D305BD"/>
    <w:rsid w:val="00D30CDE"/>
    <w:rsid w:val="00D30E03"/>
    <w:rsid w:val="00D32009"/>
    <w:rsid w:val="00D3238D"/>
    <w:rsid w:val="00D32687"/>
    <w:rsid w:val="00D356FD"/>
    <w:rsid w:val="00D358C5"/>
    <w:rsid w:val="00D36934"/>
    <w:rsid w:val="00D3700D"/>
    <w:rsid w:val="00D370D1"/>
    <w:rsid w:val="00D3746C"/>
    <w:rsid w:val="00D37862"/>
    <w:rsid w:val="00D378CC"/>
    <w:rsid w:val="00D40865"/>
    <w:rsid w:val="00D408DE"/>
    <w:rsid w:val="00D408E9"/>
    <w:rsid w:val="00D41161"/>
    <w:rsid w:val="00D41C52"/>
    <w:rsid w:val="00D4280A"/>
    <w:rsid w:val="00D42AA8"/>
    <w:rsid w:val="00D439E8"/>
    <w:rsid w:val="00D44249"/>
    <w:rsid w:val="00D45E07"/>
    <w:rsid w:val="00D45F8C"/>
    <w:rsid w:val="00D51358"/>
    <w:rsid w:val="00D514A4"/>
    <w:rsid w:val="00D51BB2"/>
    <w:rsid w:val="00D51DC4"/>
    <w:rsid w:val="00D54E08"/>
    <w:rsid w:val="00D55440"/>
    <w:rsid w:val="00D564C3"/>
    <w:rsid w:val="00D5712D"/>
    <w:rsid w:val="00D5732C"/>
    <w:rsid w:val="00D5736A"/>
    <w:rsid w:val="00D60BF5"/>
    <w:rsid w:val="00D619CE"/>
    <w:rsid w:val="00D61B85"/>
    <w:rsid w:val="00D63222"/>
    <w:rsid w:val="00D63DD9"/>
    <w:rsid w:val="00D64DAD"/>
    <w:rsid w:val="00D6525C"/>
    <w:rsid w:val="00D66124"/>
    <w:rsid w:val="00D6630F"/>
    <w:rsid w:val="00D666F3"/>
    <w:rsid w:val="00D66751"/>
    <w:rsid w:val="00D7087F"/>
    <w:rsid w:val="00D7175E"/>
    <w:rsid w:val="00D71DD1"/>
    <w:rsid w:val="00D71FD1"/>
    <w:rsid w:val="00D72AA5"/>
    <w:rsid w:val="00D72C53"/>
    <w:rsid w:val="00D72C93"/>
    <w:rsid w:val="00D73482"/>
    <w:rsid w:val="00D74809"/>
    <w:rsid w:val="00D74BEF"/>
    <w:rsid w:val="00D75553"/>
    <w:rsid w:val="00D7613E"/>
    <w:rsid w:val="00D76AD3"/>
    <w:rsid w:val="00D76B17"/>
    <w:rsid w:val="00D76D76"/>
    <w:rsid w:val="00D77050"/>
    <w:rsid w:val="00D81370"/>
    <w:rsid w:val="00D8161F"/>
    <w:rsid w:val="00D82033"/>
    <w:rsid w:val="00D82B0C"/>
    <w:rsid w:val="00D82ED4"/>
    <w:rsid w:val="00D83FD9"/>
    <w:rsid w:val="00D84307"/>
    <w:rsid w:val="00D84A59"/>
    <w:rsid w:val="00D84BA7"/>
    <w:rsid w:val="00D84F44"/>
    <w:rsid w:val="00D85A55"/>
    <w:rsid w:val="00D86A33"/>
    <w:rsid w:val="00D873BD"/>
    <w:rsid w:val="00D876F3"/>
    <w:rsid w:val="00D87D64"/>
    <w:rsid w:val="00D9039E"/>
    <w:rsid w:val="00D905E9"/>
    <w:rsid w:val="00D91DFB"/>
    <w:rsid w:val="00D923F1"/>
    <w:rsid w:val="00D93644"/>
    <w:rsid w:val="00D9389F"/>
    <w:rsid w:val="00D93EC8"/>
    <w:rsid w:val="00D94368"/>
    <w:rsid w:val="00D94BF8"/>
    <w:rsid w:val="00D96475"/>
    <w:rsid w:val="00D96A0A"/>
    <w:rsid w:val="00D97955"/>
    <w:rsid w:val="00DA07DF"/>
    <w:rsid w:val="00DA11D5"/>
    <w:rsid w:val="00DA1400"/>
    <w:rsid w:val="00DA192E"/>
    <w:rsid w:val="00DA2EF9"/>
    <w:rsid w:val="00DA49B7"/>
    <w:rsid w:val="00DA4A11"/>
    <w:rsid w:val="00DA658D"/>
    <w:rsid w:val="00DA660A"/>
    <w:rsid w:val="00DA6ACA"/>
    <w:rsid w:val="00DA7160"/>
    <w:rsid w:val="00DA7A55"/>
    <w:rsid w:val="00DA7D19"/>
    <w:rsid w:val="00DB0E46"/>
    <w:rsid w:val="00DB15FF"/>
    <w:rsid w:val="00DB1DCD"/>
    <w:rsid w:val="00DB3243"/>
    <w:rsid w:val="00DB3362"/>
    <w:rsid w:val="00DB379F"/>
    <w:rsid w:val="00DB3F3A"/>
    <w:rsid w:val="00DB5615"/>
    <w:rsid w:val="00DB5810"/>
    <w:rsid w:val="00DB7689"/>
    <w:rsid w:val="00DB7798"/>
    <w:rsid w:val="00DB78E7"/>
    <w:rsid w:val="00DC01D4"/>
    <w:rsid w:val="00DC045A"/>
    <w:rsid w:val="00DC0EF9"/>
    <w:rsid w:val="00DC128F"/>
    <w:rsid w:val="00DC19E2"/>
    <w:rsid w:val="00DC1FF4"/>
    <w:rsid w:val="00DC25AC"/>
    <w:rsid w:val="00DC2B65"/>
    <w:rsid w:val="00DC3112"/>
    <w:rsid w:val="00DC35F2"/>
    <w:rsid w:val="00DC37C2"/>
    <w:rsid w:val="00DC3CED"/>
    <w:rsid w:val="00DC5E63"/>
    <w:rsid w:val="00DC79A4"/>
    <w:rsid w:val="00DD0616"/>
    <w:rsid w:val="00DD0A62"/>
    <w:rsid w:val="00DD0D4D"/>
    <w:rsid w:val="00DD17D9"/>
    <w:rsid w:val="00DD1C52"/>
    <w:rsid w:val="00DD1E7E"/>
    <w:rsid w:val="00DD1F5F"/>
    <w:rsid w:val="00DD21A6"/>
    <w:rsid w:val="00DD2744"/>
    <w:rsid w:val="00DD29FE"/>
    <w:rsid w:val="00DD2BF5"/>
    <w:rsid w:val="00DD2FC5"/>
    <w:rsid w:val="00DD4BEA"/>
    <w:rsid w:val="00DD59ED"/>
    <w:rsid w:val="00DD6528"/>
    <w:rsid w:val="00DD7A62"/>
    <w:rsid w:val="00DE261D"/>
    <w:rsid w:val="00DE34A2"/>
    <w:rsid w:val="00DE40A7"/>
    <w:rsid w:val="00DE4575"/>
    <w:rsid w:val="00DE4624"/>
    <w:rsid w:val="00DE4D2C"/>
    <w:rsid w:val="00DE521C"/>
    <w:rsid w:val="00DE5692"/>
    <w:rsid w:val="00DE581E"/>
    <w:rsid w:val="00DE5995"/>
    <w:rsid w:val="00DE6052"/>
    <w:rsid w:val="00DE66F4"/>
    <w:rsid w:val="00DE6961"/>
    <w:rsid w:val="00DE6E15"/>
    <w:rsid w:val="00DE7FF2"/>
    <w:rsid w:val="00DF0203"/>
    <w:rsid w:val="00DF0680"/>
    <w:rsid w:val="00DF1333"/>
    <w:rsid w:val="00DF1A71"/>
    <w:rsid w:val="00DF333A"/>
    <w:rsid w:val="00DF347E"/>
    <w:rsid w:val="00DF3C54"/>
    <w:rsid w:val="00DF4680"/>
    <w:rsid w:val="00DF47F7"/>
    <w:rsid w:val="00DF4A44"/>
    <w:rsid w:val="00DF4B69"/>
    <w:rsid w:val="00DF6525"/>
    <w:rsid w:val="00DF6686"/>
    <w:rsid w:val="00DF6D32"/>
    <w:rsid w:val="00DF70F6"/>
    <w:rsid w:val="00DF76A8"/>
    <w:rsid w:val="00DF7F9E"/>
    <w:rsid w:val="00E0016D"/>
    <w:rsid w:val="00E008E6"/>
    <w:rsid w:val="00E0147C"/>
    <w:rsid w:val="00E01FDD"/>
    <w:rsid w:val="00E02FFE"/>
    <w:rsid w:val="00E03A63"/>
    <w:rsid w:val="00E04EA3"/>
    <w:rsid w:val="00E06315"/>
    <w:rsid w:val="00E06C98"/>
    <w:rsid w:val="00E10143"/>
    <w:rsid w:val="00E1070A"/>
    <w:rsid w:val="00E10717"/>
    <w:rsid w:val="00E118C7"/>
    <w:rsid w:val="00E11F74"/>
    <w:rsid w:val="00E11FB6"/>
    <w:rsid w:val="00E1276F"/>
    <w:rsid w:val="00E12B0F"/>
    <w:rsid w:val="00E12C4E"/>
    <w:rsid w:val="00E1339C"/>
    <w:rsid w:val="00E137FF"/>
    <w:rsid w:val="00E14A5D"/>
    <w:rsid w:val="00E14A8F"/>
    <w:rsid w:val="00E14C4C"/>
    <w:rsid w:val="00E14C9D"/>
    <w:rsid w:val="00E159F5"/>
    <w:rsid w:val="00E16C2D"/>
    <w:rsid w:val="00E16CB1"/>
    <w:rsid w:val="00E20389"/>
    <w:rsid w:val="00E2072D"/>
    <w:rsid w:val="00E217DA"/>
    <w:rsid w:val="00E21A7A"/>
    <w:rsid w:val="00E2286A"/>
    <w:rsid w:val="00E23338"/>
    <w:rsid w:val="00E2369B"/>
    <w:rsid w:val="00E247BA"/>
    <w:rsid w:val="00E25726"/>
    <w:rsid w:val="00E25B1F"/>
    <w:rsid w:val="00E25C40"/>
    <w:rsid w:val="00E25EE7"/>
    <w:rsid w:val="00E274EF"/>
    <w:rsid w:val="00E303FF"/>
    <w:rsid w:val="00E3097B"/>
    <w:rsid w:val="00E317DD"/>
    <w:rsid w:val="00E3230B"/>
    <w:rsid w:val="00E332A7"/>
    <w:rsid w:val="00E332DD"/>
    <w:rsid w:val="00E34507"/>
    <w:rsid w:val="00E3655F"/>
    <w:rsid w:val="00E36FB3"/>
    <w:rsid w:val="00E376E6"/>
    <w:rsid w:val="00E40F2E"/>
    <w:rsid w:val="00E411E9"/>
    <w:rsid w:val="00E412FE"/>
    <w:rsid w:val="00E423A4"/>
    <w:rsid w:val="00E42E63"/>
    <w:rsid w:val="00E44423"/>
    <w:rsid w:val="00E44E6E"/>
    <w:rsid w:val="00E44F1F"/>
    <w:rsid w:val="00E44F47"/>
    <w:rsid w:val="00E4520F"/>
    <w:rsid w:val="00E4566A"/>
    <w:rsid w:val="00E50D0F"/>
    <w:rsid w:val="00E51A81"/>
    <w:rsid w:val="00E522E8"/>
    <w:rsid w:val="00E52778"/>
    <w:rsid w:val="00E5319A"/>
    <w:rsid w:val="00E53B50"/>
    <w:rsid w:val="00E54695"/>
    <w:rsid w:val="00E5501A"/>
    <w:rsid w:val="00E56A77"/>
    <w:rsid w:val="00E5742B"/>
    <w:rsid w:val="00E57CA7"/>
    <w:rsid w:val="00E601B8"/>
    <w:rsid w:val="00E613D3"/>
    <w:rsid w:val="00E6165D"/>
    <w:rsid w:val="00E626BA"/>
    <w:rsid w:val="00E62C8C"/>
    <w:rsid w:val="00E64403"/>
    <w:rsid w:val="00E644CB"/>
    <w:rsid w:val="00E647F0"/>
    <w:rsid w:val="00E707A8"/>
    <w:rsid w:val="00E707C3"/>
    <w:rsid w:val="00E709D6"/>
    <w:rsid w:val="00E721C0"/>
    <w:rsid w:val="00E72268"/>
    <w:rsid w:val="00E7236E"/>
    <w:rsid w:val="00E735D7"/>
    <w:rsid w:val="00E738D4"/>
    <w:rsid w:val="00E74B15"/>
    <w:rsid w:val="00E7542D"/>
    <w:rsid w:val="00E75C04"/>
    <w:rsid w:val="00E760D2"/>
    <w:rsid w:val="00E76B0E"/>
    <w:rsid w:val="00E77B9E"/>
    <w:rsid w:val="00E803D8"/>
    <w:rsid w:val="00E8195E"/>
    <w:rsid w:val="00E82F1E"/>
    <w:rsid w:val="00E8412F"/>
    <w:rsid w:val="00E850EE"/>
    <w:rsid w:val="00E85337"/>
    <w:rsid w:val="00E862F2"/>
    <w:rsid w:val="00E87574"/>
    <w:rsid w:val="00E906B1"/>
    <w:rsid w:val="00E91812"/>
    <w:rsid w:val="00E924A9"/>
    <w:rsid w:val="00E925B4"/>
    <w:rsid w:val="00E930EF"/>
    <w:rsid w:val="00E93428"/>
    <w:rsid w:val="00E93765"/>
    <w:rsid w:val="00E945AE"/>
    <w:rsid w:val="00E94963"/>
    <w:rsid w:val="00E95E24"/>
    <w:rsid w:val="00E96935"/>
    <w:rsid w:val="00EA179F"/>
    <w:rsid w:val="00EA188A"/>
    <w:rsid w:val="00EA1C22"/>
    <w:rsid w:val="00EA1F70"/>
    <w:rsid w:val="00EA23F2"/>
    <w:rsid w:val="00EA2EFE"/>
    <w:rsid w:val="00EA33E6"/>
    <w:rsid w:val="00EA3E12"/>
    <w:rsid w:val="00EA4180"/>
    <w:rsid w:val="00EA431A"/>
    <w:rsid w:val="00EA46AD"/>
    <w:rsid w:val="00EA4A3E"/>
    <w:rsid w:val="00EA4C4D"/>
    <w:rsid w:val="00EA5893"/>
    <w:rsid w:val="00EA5BB4"/>
    <w:rsid w:val="00EA5F73"/>
    <w:rsid w:val="00EA6B01"/>
    <w:rsid w:val="00EA6E01"/>
    <w:rsid w:val="00EB1681"/>
    <w:rsid w:val="00EB1A08"/>
    <w:rsid w:val="00EB248B"/>
    <w:rsid w:val="00EB27D1"/>
    <w:rsid w:val="00EB3290"/>
    <w:rsid w:val="00EB38CE"/>
    <w:rsid w:val="00EB3E14"/>
    <w:rsid w:val="00EB4CDD"/>
    <w:rsid w:val="00EB4FB9"/>
    <w:rsid w:val="00EB5A8E"/>
    <w:rsid w:val="00EB5C44"/>
    <w:rsid w:val="00EB5C4F"/>
    <w:rsid w:val="00EB61A4"/>
    <w:rsid w:val="00EB689A"/>
    <w:rsid w:val="00EB7ABB"/>
    <w:rsid w:val="00EC059A"/>
    <w:rsid w:val="00EC09C3"/>
    <w:rsid w:val="00EC0B84"/>
    <w:rsid w:val="00EC13A7"/>
    <w:rsid w:val="00EC13FE"/>
    <w:rsid w:val="00EC23BC"/>
    <w:rsid w:val="00EC2540"/>
    <w:rsid w:val="00EC37C5"/>
    <w:rsid w:val="00EC457B"/>
    <w:rsid w:val="00EC572A"/>
    <w:rsid w:val="00EC652A"/>
    <w:rsid w:val="00EC6778"/>
    <w:rsid w:val="00EC6D58"/>
    <w:rsid w:val="00EC7457"/>
    <w:rsid w:val="00EC7AB1"/>
    <w:rsid w:val="00EC7C9A"/>
    <w:rsid w:val="00ED012A"/>
    <w:rsid w:val="00ED1977"/>
    <w:rsid w:val="00ED25DA"/>
    <w:rsid w:val="00ED28B5"/>
    <w:rsid w:val="00ED2F47"/>
    <w:rsid w:val="00ED441C"/>
    <w:rsid w:val="00ED464C"/>
    <w:rsid w:val="00ED64A2"/>
    <w:rsid w:val="00ED677E"/>
    <w:rsid w:val="00ED7042"/>
    <w:rsid w:val="00EE00CB"/>
    <w:rsid w:val="00EE0955"/>
    <w:rsid w:val="00EE192D"/>
    <w:rsid w:val="00EE2DEA"/>
    <w:rsid w:val="00EE2F7F"/>
    <w:rsid w:val="00EE37BF"/>
    <w:rsid w:val="00EE3824"/>
    <w:rsid w:val="00EE38E6"/>
    <w:rsid w:val="00EE4401"/>
    <w:rsid w:val="00EE4797"/>
    <w:rsid w:val="00EE4E09"/>
    <w:rsid w:val="00EE5CCD"/>
    <w:rsid w:val="00EE5CE7"/>
    <w:rsid w:val="00EE61B0"/>
    <w:rsid w:val="00EE6DCA"/>
    <w:rsid w:val="00EE6EB8"/>
    <w:rsid w:val="00EE6F3C"/>
    <w:rsid w:val="00EF26BA"/>
    <w:rsid w:val="00EF2DBC"/>
    <w:rsid w:val="00EF347C"/>
    <w:rsid w:val="00EF3C54"/>
    <w:rsid w:val="00EF4F3E"/>
    <w:rsid w:val="00EF62FA"/>
    <w:rsid w:val="00EF66C4"/>
    <w:rsid w:val="00EF6F31"/>
    <w:rsid w:val="00EF70FB"/>
    <w:rsid w:val="00EF74B9"/>
    <w:rsid w:val="00EF7632"/>
    <w:rsid w:val="00EF79B9"/>
    <w:rsid w:val="00F00202"/>
    <w:rsid w:val="00F00214"/>
    <w:rsid w:val="00F00BAB"/>
    <w:rsid w:val="00F017DB"/>
    <w:rsid w:val="00F01EB3"/>
    <w:rsid w:val="00F02150"/>
    <w:rsid w:val="00F02EF7"/>
    <w:rsid w:val="00F0314A"/>
    <w:rsid w:val="00F0410B"/>
    <w:rsid w:val="00F04834"/>
    <w:rsid w:val="00F05138"/>
    <w:rsid w:val="00F058C5"/>
    <w:rsid w:val="00F0667A"/>
    <w:rsid w:val="00F068E1"/>
    <w:rsid w:val="00F06C75"/>
    <w:rsid w:val="00F10C7D"/>
    <w:rsid w:val="00F11C7A"/>
    <w:rsid w:val="00F12841"/>
    <w:rsid w:val="00F132A0"/>
    <w:rsid w:val="00F13C2F"/>
    <w:rsid w:val="00F1452A"/>
    <w:rsid w:val="00F15CF8"/>
    <w:rsid w:val="00F16130"/>
    <w:rsid w:val="00F16FA2"/>
    <w:rsid w:val="00F1775E"/>
    <w:rsid w:val="00F200D9"/>
    <w:rsid w:val="00F20E7D"/>
    <w:rsid w:val="00F23556"/>
    <w:rsid w:val="00F23CAD"/>
    <w:rsid w:val="00F23F1F"/>
    <w:rsid w:val="00F246B9"/>
    <w:rsid w:val="00F268B5"/>
    <w:rsid w:val="00F269B4"/>
    <w:rsid w:val="00F26A7C"/>
    <w:rsid w:val="00F270FB"/>
    <w:rsid w:val="00F27D30"/>
    <w:rsid w:val="00F27D49"/>
    <w:rsid w:val="00F307FD"/>
    <w:rsid w:val="00F31773"/>
    <w:rsid w:val="00F323B2"/>
    <w:rsid w:val="00F3276E"/>
    <w:rsid w:val="00F332E5"/>
    <w:rsid w:val="00F341C4"/>
    <w:rsid w:val="00F35794"/>
    <w:rsid w:val="00F35CBF"/>
    <w:rsid w:val="00F35F78"/>
    <w:rsid w:val="00F3696B"/>
    <w:rsid w:val="00F37089"/>
    <w:rsid w:val="00F375F9"/>
    <w:rsid w:val="00F41F54"/>
    <w:rsid w:val="00F4306B"/>
    <w:rsid w:val="00F435BC"/>
    <w:rsid w:val="00F45383"/>
    <w:rsid w:val="00F45538"/>
    <w:rsid w:val="00F457B8"/>
    <w:rsid w:val="00F45BD8"/>
    <w:rsid w:val="00F45E43"/>
    <w:rsid w:val="00F46DC2"/>
    <w:rsid w:val="00F47CC5"/>
    <w:rsid w:val="00F47F55"/>
    <w:rsid w:val="00F50836"/>
    <w:rsid w:val="00F50DE5"/>
    <w:rsid w:val="00F521DC"/>
    <w:rsid w:val="00F53A02"/>
    <w:rsid w:val="00F54B5C"/>
    <w:rsid w:val="00F5503E"/>
    <w:rsid w:val="00F550D7"/>
    <w:rsid w:val="00F55943"/>
    <w:rsid w:val="00F55D82"/>
    <w:rsid w:val="00F563BB"/>
    <w:rsid w:val="00F56AE9"/>
    <w:rsid w:val="00F571E3"/>
    <w:rsid w:val="00F572D2"/>
    <w:rsid w:val="00F57C68"/>
    <w:rsid w:val="00F6011C"/>
    <w:rsid w:val="00F60965"/>
    <w:rsid w:val="00F60B28"/>
    <w:rsid w:val="00F6184B"/>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46A6"/>
    <w:rsid w:val="00F749E9"/>
    <w:rsid w:val="00F75231"/>
    <w:rsid w:val="00F755F2"/>
    <w:rsid w:val="00F75E55"/>
    <w:rsid w:val="00F76641"/>
    <w:rsid w:val="00F766C5"/>
    <w:rsid w:val="00F7714E"/>
    <w:rsid w:val="00F801A3"/>
    <w:rsid w:val="00F807E4"/>
    <w:rsid w:val="00F80F31"/>
    <w:rsid w:val="00F813C0"/>
    <w:rsid w:val="00F81A07"/>
    <w:rsid w:val="00F81D1E"/>
    <w:rsid w:val="00F82324"/>
    <w:rsid w:val="00F82AD7"/>
    <w:rsid w:val="00F82D28"/>
    <w:rsid w:val="00F8315C"/>
    <w:rsid w:val="00F83B67"/>
    <w:rsid w:val="00F84723"/>
    <w:rsid w:val="00F84CF9"/>
    <w:rsid w:val="00F84D06"/>
    <w:rsid w:val="00F853F6"/>
    <w:rsid w:val="00F86404"/>
    <w:rsid w:val="00F86F7D"/>
    <w:rsid w:val="00F87623"/>
    <w:rsid w:val="00F87F8C"/>
    <w:rsid w:val="00F90065"/>
    <w:rsid w:val="00F91862"/>
    <w:rsid w:val="00F91A99"/>
    <w:rsid w:val="00F91FD0"/>
    <w:rsid w:val="00F9227E"/>
    <w:rsid w:val="00F924E5"/>
    <w:rsid w:val="00F92AB7"/>
    <w:rsid w:val="00F932D8"/>
    <w:rsid w:val="00F934AD"/>
    <w:rsid w:val="00F93B16"/>
    <w:rsid w:val="00F95296"/>
    <w:rsid w:val="00F957F4"/>
    <w:rsid w:val="00F95953"/>
    <w:rsid w:val="00F968B3"/>
    <w:rsid w:val="00F96F0B"/>
    <w:rsid w:val="00F97FBE"/>
    <w:rsid w:val="00FA00EE"/>
    <w:rsid w:val="00FA0A24"/>
    <w:rsid w:val="00FA2093"/>
    <w:rsid w:val="00FA29C9"/>
    <w:rsid w:val="00FA2B3D"/>
    <w:rsid w:val="00FA2D6C"/>
    <w:rsid w:val="00FA311B"/>
    <w:rsid w:val="00FA44A2"/>
    <w:rsid w:val="00FA47F4"/>
    <w:rsid w:val="00FA602A"/>
    <w:rsid w:val="00FA6F58"/>
    <w:rsid w:val="00FA732D"/>
    <w:rsid w:val="00FA7C91"/>
    <w:rsid w:val="00FA7DFB"/>
    <w:rsid w:val="00FB07D8"/>
    <w:rsid w:val="00FB0C50"/>
    <w:rsid w:val="00FB0FCA"/>
    <w:rsid w:val="00FB1880"/>
    <w:rsid w:val="00FB26D6"/>
    <w:rsid w:val="00FB281E"/>
    <w:rsid w:val="00FB2A22"/>
    <w:rsid w:val="00FB3570"/>
    <w:rsid w:val="00FB35C2"/>
    <w:rsid w:val="00FB3F0D"/>
    <w:rsid w:val="00FB48A7"/>
    <w:rsid w:val="00FB4DD1"/>
    <w:rsid w:val="00FB6507"/>
    <w:rsid w:val="00FB7AAC"/>
    <w:rsid w:val="00FC2A7B"/>
    <w:rsid w:val="00FC3EAC"/>
    <w:rsid w:val="00FC469B"/>
    <w:rsid w:val="00FC4711"/>
    <w:rsid w:val="00FC4CBA"/>
    <w:rsid w:val="00FC6DCE"/>
    <w:rsid w:val="00FC7C20"/>
    <w:rsid w:val="00FD0ADD"/>
    <w:rsid w:val="00FD1405"/>
    <w:rsid w:val="00FD1621"/>
    <w:rsid w:val="00FD22C0"/>
    <w:rsid w:val="00FD2EB0"/>
    <w:rsid w:val="00FD53F5"/>
    <w:rsid w:val="00FD58DC"/>
    <w:rsid w:val="00FD5B55"/>
    <w:rsid w:val="00FD66FC"/>
    <w:rsid w:val="00FD6A79"/>
    <w:rsid w:val="00FD7ACA"/>
    <w:rsid w:val="00FE123A"/>
    <w:rsid w:val="00FE24EA"/>
    <w:rsid w:val="00FE2EB9"/>
    <w:rsid w:val="00FE38A6"/>
    <w:rsid w:val="00FE4B24"/>
    <w:rsid w:val="00FE4BEF"/>
    <w:rsid w:val="00FE5C65"/>
    <w:rsid w:val="00FE681D"/>
    <w:rsid w:val="00FF0E81"/>
    <w:rsid w:val="00FF0FE7"/>
    <w:rsid w:val="00FF1452"/>
    <w:rsid w:val="00FF1BC2"/>
    <w:rsid w:val="00FF49F1"/>
    <w:rsid w:val="00FF4A7F"/>
    <w:rsid w:val="00FF540D"/>
    <w:rsid w:val="00FF589D"/>
    <w:rsid w:val="00FF5D34"/>
    <w:rsid w:val="00FF6339"/>
    <w:rsid w:val="00FF762E"/>
    <w:rsid w:val="00FF76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 w:type="table" w:styleId="TableGridLight">
    <w:name w:val="Grid Table Light"/>
    <w:basedOn w:val="TableNormal"/>
    <w:uiPriority w:val="40"/>
    <w:rsid w:val="002E6D4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2438">
      <w:bodyDiv w:val="1"/>
      <w:marLeft w:val="0"/>
      <w:marRight w:val="0"/>
      <w:marTop w:val="0"/>
      <w:marBottom w:val="0"/>
      <w:divBdr>
        <w:top w:val="none" w:sz="0" w:space="0" w:color="auto"/>
        <w:left w:val="none" w:sz="0" w:space="0" w:color="auto"/>
        <w:bottom w:val="none" w:sz="0" w:space="0" w:color="auto"/>
        <w:right w:val="none" w:sz="0" w:space="0" w:color="auto"/>
      </w:divBdr>
    </w:div>
    <w:div w:id="44958349">
      <w:bodyDiv w:val="1"/>
      <w:marLeft w:val="0"/>
      <w:marRight w:val="0"/>
      <w:marTop w:val="0"/>
      <w:marBottom w:val="0"/>
      <w:divBdr>
        <w:top w:val="none" w:sz="0" w:space="0" w:color="auto"/>
        <w:left w:val="none" w:sz="0" w:space="0" w:color="auto"/>
        <w:bottom w:val="none" w:sz="0" w:space="0" w:color="auto"/>
        <w:right w:val="none" w:sz="0" w:space="0" w:color="auto"/>
      </w:divBdr>
    </w:div>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86974209">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68721209">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25340546">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30720102">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35836284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5123372">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15386771">
      <w:bodyDiv w:val="1"/>
      <w:marLeft w:val="0"/>
      <w:marRight w:val="0"/>
      <w:marTop w:val="0"/>
      <w:marBottom w:val="0"/>
      <w:divBdr>
        <w:top w:val="none" w:sz="0" w:space="0" w:color="auto"/>
        <w:left w:val="none" w:sz="0" w:space="0" w:color="auto"/>
        <w:bottom w:val="none" w:sz="0" w:space="0" w:color="auto"/>
        <w:right w:val="none" w:sz="0" w:space="0" w:color="auto"/>
      </w:divBdr>
    </w:div>
    <w:div w:id="517619226">
      <w:bodyDiv w:val="1"/>
      <w:marLeft w:val="0"/>
      <w:marRight w:val="0"/>
      <w:marTop w:val="0"/>
      <w:marBottom w:val="0"/>
      <w:divBdr>
        <w:top w:val="none" w:sz="0" w:space="0" w:color="auto"/>
        <w:left w:val="none" w:sz="0" w:space="0" w:color="auto"/>
        <w:bottom w:val="none" w:sz="0" w:space="0" w:color="auto"/>
        <w:right w:val="none" w:sz="0" w:space="0" w:color="auto"/>
      </w:divBdr>
    </w:div>
    <w:div w:id="544949696">
      <w:bodyDiv w:val="1"/>
      <w:marLeft w:val="0"/>
      <w:marRight w:val="0"/>
      <w:marTop w:val="0"/>
      <w:marBottom w:val="0"/>
      <w:divBdr>
        <w:top w:val="none" w:sz="0" w:space="0" w:color="auto"/>
        <w:left w:val="none" w:sz="0" w:space="0" w:color="auto"/>
        <w:bottom w:val="none" w:sz="0" w:space="0" w:color="auto"/>
        <w:right w:val="none" w:sz="0" w:space="0" w:color="auto"/>
      </w:divBdr>
    </w:div>
    <w:div w:id="558592062">
      <w:bodyDiv w:val="1"/>
      <w:marLeft w:val="0"/>
      <w:marRight w:val="0"/>
      <w:marTop w:val="0"/>
      <w:marBottom w:val="0"/>
      <w:divBdr>
        <w:top w:val="none" w:sz="0" w:space="0" w:color="auto"/>
        <w:left w:val="none" w:sz="0" w:space="0" w:color="auto"/>
        <w:bottom w:val="none" w:sz="0" w:space="0" w:color="auto"/>
        <w:right w:val="none" w:sz="0" w:space="0" w:color="auto"/>
      </w:divBdr>
    </w:div>
    <w:div w:id="568731849">
      <w:bodyDiv w:val="1"/>
      <w:marLeft w:val="0"/>
      <w:marRight w:val="0"/>
      <w:marTop w:val="0"/>
      <w:marBottom w:val="0"/>
      <w:divBdr>
        <w:top w:val="none" w:sz="0" w:space="0" w:color="auto"/>
        <w:left w:val="none" w:sz="0" w:space="0" w:color="auto"/>
        <w:bottom w:val="none" w:sz="0" w:space="0" w:color="auto"/>
        <w:right w:val="none" w:sz="0" w:space="0" w:color="auto"/>
      </w:divBdr>
    </w:div>
    <w:div w:id="582228315">
      <w:bodyDiv w:val="1"/>
      <w:marLeft w:val="0"/>
      <w:marRight w:val="0"/>
      <w:marTop w:val="0"/>
      <w:marBottom w:val="0"/>
      <w:divBdr>
        <w:top w:val="none" w:sz="0" w:space="0" w:color="auto"/>
        <w:left w:val="none" w:sz="0" w:space="0" w:color="auto"/>
        <w:bottom w:val="none" w:sz="0" w:space="0" w:color="auto"/>
        <w:right w:val="none" w:sz="0" w:space="0" w:color="auto"/>
      </w:divBdr>
    </w:div>
    <w:div w:id="582301683">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21037104">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678309393">
      <w:bodyDiv w:val="1"/>
      <w:marLeft w:val="0"/>
      <w:marRight w:val="0"/>
      <w:marTop w:val="0"/>
      <w:marBottom w:val="0"/>
      <w:divBdr>
        <w:top w:val="none" w:sz="0" w:space="0" w:color="auto"/>
        <w:left w:val="none" w:sz="0" w:space="0" w:color="auto"/>
        <w:bottom w:val="none" w:sz="0" w:space="0" w:color="auto"/>
        <w:right w:val="none" w:sz="0" w:space="0" w:color="auto"/>
      </w:divBdr>
    </w:div>
    <w:div w:id="680472812">
      <w:bodyDiv w:val="1"/>
      <w:marLeft w:val="0"/>
      <w:marRight w:val="0"/>
      <w:marTop w:val="0"/>
      <w:marBottom w:val="0"/>
      <w:divBdr>
        <w:top w:val="none" w:sz="0" w:space="0" w:color="auto"/>
        <w:left w:val="none" w:sz="0" w:space="0" w:color="auto"/>
        <w:bottom w:val="none" w:sz="0" w:space="0" w:color="auto"/>
        <w:right w:val="none" w:sz="0" w:space="0" w:color="auto"/>
      </w:divBdr>
    </w:div>
    <w:div w:id="680473681">
      <w:bodyDiv w:val="1"/>
      <w:marLeft w:val="0"/>
      <w:marRight w:val="0"/>
      <w:marTop w:val="0"/>
      <w:marBottom w:val="0"/>
      <w:divBdr>
        <w:top w:val="none" w:sz="0" w:space="0" w:color="auto"/>
        <w:left w:val="none" w:sz="0" w:space="0" w:color="auto"/>
        <w:bottom w:val="none" w:sz="0" w:space="0" w:color="auto"/>
        <w:right w:val="none" w:sz="0" w:space="0" w:color="auto"/>
      </w:divBdr>
    </w:div>
    <w:div w:id="680661709">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794756775">
      <w:bodyDiv w:val="1"/>
      <w:marLeft w:val="0"/>
      <w:marRight w:val="0"/>
      <w:marTop w:val="0"/>
      <w:marBottom w:val="0"/>
      <w:divBdr>
        <w:top w:val="none" w:sz="0" w:space="0" w:color="auto"/>
        <w:left w:val="none" w:sz="0" w:space="0" w:color="auto"/>
        <w:bottom w:val="none" w:sz="0" w:space="0" w:color="auto"/>
        <w:right w:val="none" w:sz="0" w:space="0" w:color="auto"/>
      </w:divBdr>
    </w:div>
    <w:div w:id="799542900">
      <w:bodyDiv w:val="1"/>
      <w:marLeft w:val="0"/>
      <w:marRight w:val="0"/>
      <w:marTop w:val="0"/>
      <w:marBottom w:val="0"/>
      <w:divBdr>
        <w:top w:val="none" w:sz="0" w:space="0" w:color="auto"/>
        <w:left w:val="none" w:sz="0" w:space="0" w:color="auto"/>
        <w:bottom w:val="none" w:sz="0" w:space="0" w:color="auto"/>
        <w:right w:val="none" w:sz="0" w:space="0" w:color="auto"/>
      </w:divBdr>
    </w:div>
    <w:div w:id="835534864">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920259329">
      <w:bodyDiv w:val="1"/>
      <w:marLeft w:val="0"/>
      <w:marRight w:val="0"/>
      <w:marTop w:val="0"/>
      <w:marBottom w:val="0"/>
      <w:divBdr>
        <w:top w:val="none" w:sz="0" w:space="0" w:color="auto"/>
        <w:left w:val="none" w:sz="0" w:space="0" w:color="auto"/>
        <w:bottom w:val="none" w:sz="0" w:space="0" w:color="auto"/>
        <w:right w:val="none" w:sz="0" w:space="0" w:color="auto"/>
      </w:divBdr>
    </w:div>
    <w:div w:id="961422835">
      <w:bodyDiv w:val="1"/>
      <w:marLeft w:val="0"/>
      <w:marRight w:val="0"/>
      <w:marTop w:val="0"/>
      <w:marBottom w:val="0"/>
      <w:divBdr>
        <w:top w:val="none" w:sz="0" w:space="0" w:color="auto"/>
        <w:left w:val="none" w:sz="0" w:space="0" w:color="auto"/>
        <w:bottom w:val="none" w:sz="0" w:space="0" w:color="auto"/>
        <w:right w:val="none" w:sz="0" w:space="0" w:color="auto"/>
      </w:divBdr>
    </w:div>
    <w:div w:id="993684286">
      <w:bodyDiv w:val="1"/>
      <w:marLeft w:val="0"/>
      <w:marRight w:val="0"/>
      <w:marTop w:val="0"/>
      <w:marBottom w:val="0"/>
      <w:divBdr>
        <w:top w:val="none" w:sz="0" w:space="0" w:color="auto"/>
        <w:left w:val="none" w:sz="0" w:space="0" w:color="auto"/>
        <w:bottom w:val="none" w:sz="0" w:space="0" w:color="auto"/>
        <w:right w:val="none" w:sz="0" w:space="0" w:color="auto"/>
      </w:divBdr>
    </w:div>
    <w:div w:id="1025058294">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1342760">
      <w:bodyDiv w:val="1"/>
      <w:marLeft w:val="0"/>
      <w:marRight w:val="0"/>
      <w:marTop w:val="0"/>
      <w:marBottom w:val="0"/>
      <w:divBdr>
        <w:top w:val="none" w:sz="0" w:space="0" w:color="auto"/>
        <w:left w:val="none" w:sz="0" w:space="0" w:color="auto"/>
        <w:bottom w:val="none" w:sz="0" w:space="0" w:color="auto"/>
        <w:right w:val="none" w:sz="0" w:space="0" w:color="auto"/>
      </w:divBdr>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28815139">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36870120">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190947060">
      <w:bodyDiv w:val="1"/>
      <w:marLeft w:val="0"/>
      <w:marRight w:val="0"/>
      <w:marTop w:val="0"/>
      <w:marBottom w:val="0"/>
      <w:divBdr>
        <w:top w:val="none" w:sz="0" w:space="0" w:color="auto"/>
        <w:left w:val="none" w:sz="0" w:space="0" w:color="auto"/>
        <w:bottom w:val="none" w:sz="0" w:space="0" w:color="auto"/>
        <w:right w:val="none" w:sz="0" w:space="0" w:color="auto"/>
      </w:divBdr>
    </w:div>
    <w:div w:id="1199469370">
      <w:bodyDiv w:val="1"/>
      <w:marLeft w:val="0"/>
      <w:marRight w:val="0"/>
      <w:marTop w:val="0"/>
      <w:marBottom w:val="0"/>
      <w:divBdr>
        <w:top w:val="none" w:sz="0" w:space="0" w:color="auto"/>
        <w:left w:val="none" w:sz="0" w:space="0" w:color="auto"/>
        <w:bottom w:val="none" w:sz="0" w:space="0" w:color="auto"/>
        <w:right w:val="none" w:sz="0" w:space="0" w:color="auto"/>
      </w:divBdr>
    </w:div>
    <w:div w:id="1208296193">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293171329">
      <w:bodyDiv w:val="1"/>
      <w:marLeft w:val="0"/>
      <w:marRight w:val="0"/>
      <w:marTop w:val="0"/>
      <w:marBottom w:val="0"/>
      <w:divBdr>
        <w:top w:val="none" w:sz="0" w:space="0" w:color="auto"/>
        <w:left w:val="none" w:sz="0" w:space="0" w:color="auto"/>
        <w:bottom w:val="none" w:sz="0" w:space="0" w:color="auto"/>
        <w:right w:val="none" w:sz="0" w:space="0" w:color="auto"/>
      </w:divBdr>
    </w:div>
    <w:div w:id="1353341900">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1873872">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41487306">
      <w:bodyDiv w:val="1"/>
      <w:marLeft w:val="0"/>
      <w:marRight w:val="0"/>
      <w:marTop w:val="0"/>
      <w:marBottom w:val="0"/>
      <w:divBdr>
        <w:top w:val="none" w:sz="0" w:space="0" w:color="auto"/>
        <w:left w:val="none" w:sz="0" w:space="0" w:color="auto"/>
        <w:bottom w:val="none" w:sz="0" w:space="0" w:color="auto"/>
        <w:right w:val="none" w:sz="0" w:space="0" w:color="auto"/>
      </w:divBdr>
    </w:div>
    <w:div w:id="1442531775">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80882570">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20461326">
      <w:bodyDiv w:val="1"/>
      <w:marLeft w:val="0"/>
      <w:marRight w:val="0"/>
      <w:marTop w:val="0"/>
      <w:marBottom w:val="0"/>
      <w:divBdr>
        <w:top w:val="none" w:sz="0" w:space="0" w:color="auto"/>
        <w:left w:val="none" w:sz="0" w:space="0" w:color="auto"/>
        <w:bottom w:val="none" w:sz="0" w:space="0" w:color="auto"/>
        <w:right w:val="none" w:sz="0" w:space="0" w:color="auto"/>
      </w:divBdr>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23078687">
      <w:bodyDiv w:val="1"/>
      <w:marLeft w:val="0"/>
      <w:marRight w:val="0"/>
      <w:marTop w:val="0"/>
      <w:marBottom w:val="0"/>
      <w:divBdr>
        <w:top w:val="none" w:sz="0" w:space="0" w:color="auto"/>
        <w:left w:val="none" w:sz="0" w:space="0" w:color="auto"/>
        <w:bottom w:val="none" w:sz="0" w:space="0" w:color="auto"/>
        <w:right w:val="none" w:sz="0" w:space="0" w:color="auto"/>
      </w:divBdr>
    </w:div>
    <w:div w:id="1630889796">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8212240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699045224">
      <w:bodyDiv w:val="1"/>
      <w:marLeft w:val="0"/>
      <w:marRight w:val="0"/>
      <w:marTop w:val="0"/>
      <w:marBottom w:val="0"/>
      <w:divBdr>
        <w:top w:val="none" w:sz="0" w:space="0" w:color="auto"/>
        <w:left w:val="none" w:sz="0" w:space="0" w:color="auto"/>
        <w:bottom w:val="none" w:sz="0" w:space="0" w:color="auto"/>
        <w:right w:val="none" w:sz="0" w:space="0" w:color="auto"/>
      </w:divBdr>
    </w:div>
    <w:div w:id="1710910146">
      <w:bodyDiv w:val="1"/>
      <w:marLeft w:val="0"/>
      <w:marRight w:val="0"/>
      <w:marTop w:val="0"/>
      <w:marBottom w:val="0"/>
      <w:divBdr>
        <w:top w:val="none" w:sz="0" w:space="0" w:color="auto"/>
        <w:left w:val="none" w:sz="0" w:space="0" w:color="auto"/>
        <w:bottom w:val="none" w:sz="0" w:space="0" w:color="auto"/>
        <w:right w:val="none" w:sz="0" w:space="0" w:color="auto"/>
      </w:divBdr>
    </w:div>
    <w:div w:id="1712652932">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38625555">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656598">
      <w:bodyDiv w:val="1"/>
      <w:marLeft w:val="0"/>
      <w:marRight w:val="0"/>
      <w:marTop w:val="0"/>
      <w:marBottom w:val="0"/>
      <w:divBdr>
        <w:top w:val="none" w:sz="0" w:space="0" w:color="auto"/>
        <w:left w:val="none" w:sz="0" w:space="0" w:color="auto"/>
        <w:bottom w:val="none" w:sz="0" w:space="0" w:color="auto"/>
        <w:right w:val="none" w:sz="0" w:space="0" w:color="auto"/>
      </w:divBdr>
    </w:div>
    <w:div w:id="1768768279">
      <w:bodyDiv w:val="1"/>
      <w:marLeft w:val="0"/>
      <w:marRight w:val="0"/>
      <w:marTop w:val="0"/>
      <w:marBottom w:val="0"/>
      <w:divBdr>
        <w:top w:val="none" w:sz="0" w:space="0" w:color="auto"/>
        <w:left w:val="none" w:sz="0" w:space="0" w:color="auto"/>
        <w:bottom w:val="none" w:sz="0" w:space="0" w:color="auto"/>
        <w:right w:val="none" w:sz="0" w:space="0" w:color="auto"/>
      </w:divBdr>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46361139">
      <w:bodyDiv w:val="1"/>
      <w:marLeft w:val="0"/>
      <w:marRight w:val="0"/>
      <w:marTop w:val="0"/>
      <w:marBottom w:val="0"/>
      <w:divBdr>
        <w:top w:val="none" w:sz="0" w:space="0" w:color="auto"/>
        <w:left w:val="none" w:sz="0" w:space="0" w:color="auto"/>
        <w:bottom w:val="none" w:sz="0" w:space="0" w:color="auto"/>
        <w:right w:val="none" w:sz="0" w:space="0" w:color="auto"/>
      </w:divBdr>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64899127">
      <w:bodyDiv w:val="1"/>
      <w:marLeft w:val="0"/>
      <w:marRight w:val="0"/>
      <w:marTop w:val="0"/>
      <w:marBottom w:val="0"/>
      <w:divBdr>
        <w:top w:val="none" w:sz="0" w:space="0" w:color="auto"/>
        <w:left w:val="none" w:sz="0" w:space="0" w:color="auto"/>
        <w:bottom w:val="none" w:sz="0" w:space="0" w:color="auto"/>
        <w:right w:val="none" w:sz="0" w:space="0" w:color="auto"/>
      </w:divBdr>
    </w:div>
    <w:div w:id="1871456318">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899049858">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3702445">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70283993">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16153604">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69838365">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7129</TotalTime>
  <Pages>7</Pages>
  <Words>1682</Words>
  <Characters>9591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Morden Parish Council</cp:lastModifiedBy>
  <cp:revision>825</cp:revision>
  <cp:lastPrinted>2025-09-08T12:24:00Z</cp:lastPrinted>
  <dcterms:created xsi:type="dcterms:W3CDTF">2024-05-13T16:22:00Z</dcterms:created>
  <dcterms:modified xsi:type="dcterms:W3CDTF">2026-01-28T10:56:00Z</dcterms:modified>
</cp:coreProperties>
</file>