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436A8A">
      <w:pPr>
        <w:pStyle w:val="Heading1"/>
        <w:ind w:firstLine="720"/>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Pr="008852C2" w:rsidRDefault="00D260EC" w:rsidP="00C5696B">
      <w:pPr>
        <w:pStyle w:val="BodyText"/>
        <w:rPr>
          <w:color w:val="000000" w:themeColor="text1"/>
        </w:rPr>
      </w:pPr>
    </w:p>
    <w:p w14:paraId="02C7C4D3" w14:textId="3350807E" w:rsidR="00361FF0" w:rsidRPr="00BA6ED8" w:rsidRDefault="00361FF0" w:rsidP="00BA6ED8">
      <w:pPr>
        <w:pStyle w:val="BodyText"/>
        <w:rPr>
          <w:rFonts w:asciiTheme="minorHAnsi" w:hAnsiTheme="minorHAnsi" w:cstheme="minorHAnsi"/>
          <w:color w:val="000000" w:themeColor="text1"/>
        </w:rPr>
      </w:pPr>
      <w:r w:rsidRPr="008852C2">
        <w:rPr>
          <w:rFonts w:asciiTheme="minorHAnsi" w:hAnsiTheme="minorHAnsi" w:cstheme="minorHAnsi"/>
          <w:color w:val="000000" w:themeColor="text1"/>
        </w:rPr>
        <w:t>The</w:t>
      </w:r>
      <w:r w:rsidR="0045243A" w:rsidRPr="008852C2">
        <w:rPr>
          <w:rFonts w:asciiTheme="minorHAnsi" w:hAnsiTheme="minorHAnsi" w:cstheme="minorHAnsi"/>
          <w:color w:val="000000" w:themeColor="text1"/>
        </w:rPr>
        <w:t xml:space="preserve"> Parish</w:t>
      </w:r>
      <w:r w:rsidRPr="008852C2">
        <w:rPr>
          <w:rFonts w:asciiTheme="minorHAnsi" w:hAnsiTheme="minorHAnsi" w:cstheme="minorHAnsi"/>
          <w:color w:val="000000" w:themeColor="text1"/>
        </w:rPr>
        <w:t xml:space="preserve"> Council </w:t>
      </w:r>
      <w:r w:rsidR="00EC48BC" w:rsidRPr="008852C2">
        <w:rPr>
          <w:rFonts w:asciiTheme="minorHAnsi" w:hAnsiTheme="minorHAnsi" w:cstheme="minorHAnsi"/>
          <w:color w:val="000000" w:themeColor="text1"/>
        </w:rPr>
        <w:t xml:space="preserve">meeting was held on </w:t>
      </w:r>
      <w:r w:rsidR="000673A2" w:rsidRPr="008852C2">
        <w:rPr>
          <w:rFonts w:asciiTheme="minorHAnsi" w:hAnsiTheme="minorHAnsi" w:cstheme="minorHAnsi"/>
          <w:color w:val="000000" w:themeColor="text1"/>
        </w:rPr>
        <w:t>Wednesday</w:t>
      </w:r>
      <w:r w:rsidR="00D37873" w:rsidRPr="008852C2">
        <w:rPr>
          <w:rFonts w:asciiTheme="minorHAnsi" w:hAnsiTheme="minorHAnsi" w:cstheme="minorHAnsi"/>
          <w:color w:val="000000" w:themeColor="text1"/>
        </w:rPr>
        <w:t xml:space="preserve"> </w:t>
      </w:r>
      <w:r w:rsidR="007560FD">
        <w:rPr>
          <w:rFonts w:asciiTheme="minorHAnsi" w:hAnsiTheme="minorHAnsi" w:cstheme="minorHAnsi"/>
          <w:color w:val="000000" w:themeColor="text1"/>
        </w:rPr>
        <w:t>1</w:t>
      </w:r>
      <w:r w:rsidR="007560FD" w:rsidRPr="007560FD">
        <w:rPr>
          <w:rFonts w:asciiTheme="minorHAnsi" w:hAnsiTheme="minorHAnsi" w:cstheme="minorHAnsi"/>
          <w:color w:val="000000" w:themeColor="text1"/>
          <w:vertAlign w:val="superscript"/>
        </w:rPr>
        <w:t>st</w:t>
      </w:r>
      <w:r w:rsidR="007560FD">
        <w:rPr>
          <w:rFonts w:asciiTheme="minorHAnsi" w:hAnsiTheme="minorHAnsi" w:cstheme="minorHAnsi"/>
          <w:color w:val="000000" w:themeColor="text1"/>
        </w:rPr>
        <w:t xml:space="preserve"> November</w:t>
      </w:r>
      <w:r w:rsidR="00D37873" w:rsidRPr="008852C2">
        <w:rPr>
          <w:rFonts w:asciiTheme="minorHAnsi" w:hAnsiTheme="minorHAnsi" w:cstheme="minorHAnsi"/>
          <w:color w:val="000000" w:themeColor="text1"/>
        </w:rPr>
        <w:t xml:space="preserve"> </w:t>
      </w:r>
      <w:r w:rsidR="00564B61" w:rsidRPr="008852C2">
        <w:rPr>
          <w:rFonts w:asciiTheme="minorHAnsi" w:hAnsiTheme="minorHAnsi" w:cstheme="minorHAnsi"/>
          <w:color w:val="000000" w:themeColor="text1"/>
        </w:rPr>
        <w:t>202</w:t>
      </w:r>
      <w:r w:rsidR="0011754B" w:rsidRPr="008852C2">
        <w:rPr>
          <w:rFonts w:asciiTheme="minorHAnsi" w:hAnsiTheme="minorHAnsi" w:cstheme="minorHAnsi"/>
          <w:color w:val="000000" w:themeColor="text1"/>
        </w:rPr>
        <w:t>3</w:t>
      </w:r>
      <w:r w:rsidR="00B12660" w:rsidRPr="008852C2">
        <w:rPr>
          <w:rFonts w:asciiTheme="minorHAnsi" w:hAnsiTheme="minorHAnsi" w:cstheme="minorHAnsi"/>
          <w:color w:val="000000" w:themeColor="text1"/>
        </w:rPr>
        <w:t xml:space="preserve"> </w:t>
      </w:r>
      <w:r w:rsidR="00F61A96" w:rsidRPr="008852C2">
        <w:rPr>
          <w:rFonts w:asciiTheme="minorHAnsi" w:eastAsia="Times New Roman" w:hAnsiTheme="minorHAnsi" w:cstheme="minorHAnsi"/>
          <w:color w:val="000000" w:themeColor="text1"/>
          <w:szCs w:val="24"/>
          <w:lang w:eastAsia="en-GB"/>
        </w:rPr>
        <w:t>in the church room</w:t>
      </w:r>
      <w:r w:rsidR="00F64340" w:rsidRPr="008852C2">
        <w:rPr>
          <w:rFonts w:asciiTheme="minorHAnsi" w:eastAsia="Times New Roman" w:hAnsiTheme="minorHAnsi" w:cstheme="minorHAnsi"/>
          <w:color w:val="000000" w:themeColor="text1"/>
          <w:szCs w:val="24"/>
          <w:lang w:eastAsia="en-GB"/>
        </w:rPr>
        <w:t>, of St Peter and St Paul’s church</w:t>
      </w:r>
      <w:r w:rsidR="00B12660" w:rsidRPr="008852C2">
        <w:rPr>
          <w:rFonts w:asciiTheme="minorHAnsi" w:eastAsia="Times New Roman" w:hAnsiTheme="minorHAnsi" w:cstheme="minorHAnsi"/>
          <w:color w:val="000000" w:themeColor="text1"/>
          <w:szCs w:val="24"/>
          <w:lang w:eastAsia="en-GB"/>
        </w:rPr>
        <w:t xml:space="preserve">. </w:t>
      </w:r>
      <w:r w:rsidR="00853502" w:rsidRPr="008852C2">
        <w:rPr>
          <w:rFonts w:asciiTheme="minorHAnsi" w:eastAsia="Times New Roman" w:hAnsiTheme="minorHAnsi" w:cstheme="minorHAnsi"/>
          <w:color w:val="000000" w:themeColor="text1"/>
          <w:szCs w:val="24"/>
          <w:lang w:eastAsia="en-GB"/>
        </w:rPr>
        <w:t>Regarding COVID 19 precautions, f</w:t>
      </w:r>
      <w:r w:rsidR="00AD6BB6" w:rsidRPr="008852C2">
        <w:rPr>
          <w:rFonts w:asciiTheme="minorHAnsi" w:eastAsia="Times New Roman" w:hAnsiTheme="minorHAnsi" w:cstheme="minorHAnsi"/>
          <w:color w:val="000000" w:themeColor="text1"/>
          <w:szCs w:val="24"/>
          <w:lang w:eastAsia="en-GB"/>
        </w:rPr>
        <w:t xml:space="preserve">ace coverings </w:t>
      </w:r>
      <w:r w:rsidR="00453C1A" w:rsidRPr="008852C2">
        <w:rPr>
          <w:rFonts w:asciiTheme="minorHAnsi" w:eastAsia="Times New Roman" w:hAnsiTheme="minorHAnsi" w:cstheme="minorHAnsi"/>
          <w:color w:val="000000" w:themeColor="text1"/>
          <w:szCs w:val="24"/>
          <w:lang w:eastAsia="en-GB"/>
        </w:rPr>
        <w:t>were</w:t>
      </w:r>
      <w:r w:rsidR="003B5498" w:rsidRPr="008852C2">
        <w:rPr>
          <w:rFonts w:asciiTheme="minorHAnsi" w:eastAsia="Times New Roman" w:hAnsiTheme="minorHAnsi" w:cstheme="minorHAnsi"/>
          <w:color w:val="000000" w:themeColor="text1"/>
          <w:szCs w:val="24"/>
          <w:lang w:eastAsia="en-GB"/>
        </w:rPr>
        <w:t xml:space="preserve"> not</w:t>
      </w:r>
      <w:r w:rsidR="00453C1A" w:rsidRPr="008852C2">
        <w:rPr>
          <w:rFonts w:asciiTheme="minorHAnsi" w:eastAsia="Times New Roman" w:hAnsiTheme="minorHAnsi" w:cstheme="minorHAnsi"/>
          <w:color w:val="000000" w:themeColor="text1"/>
          <w:szCs w:val="24"/>
          <w:lang w:eastAsia="en-GB"/>
        </w:rPr>
        <w:t xml:space="preserve"> </w:t>
      </w:r>
      <w:r w:rsidR="00AD6BB6" w:rsidRPr="008852C2">
        <w:rPr>
          <w:rFonts w:asciiTheme="minorHAnsi" w:eastAsia="Times New Roman" w:hAnsiTheme="minorHAnsi" w:cstheme="minorHAnsi"/>
          <w:color w:val="000000" w:themeColor="text1"/>
          <w:szCs w:val="24"/>
          <w:lang w:eastAsia="en-GB"/>
        </w:rPr>
        <w:t xml:space="preserve">worn </w:t>
      </w:r>
      <w:r w:rsidR="00011457" w:rsidRPr="008852C2">
        <w:rPr>
          <w:rFonts w:asciiTheme="minorHAnsi" w:eastAsia="Times New Roman" w:hAnsiTheme="minorHAnsi" w:cstheme="minorHAnsi"/>
          <w:color w:val="000000" w:themeColor="text1"/>
          <w:szCs w:val="24"/>
          <w:lang w:eastAsia="en-GB"/>
        </w:rPr>
        <w:t>a</w:t>
      </w:r>
      <w:r w:rsidR="003B5498" w:rsidRPr="008852C2">
        <w:rPr>
          <w:rFonts w:asciiTheme="minorHAnsi" w:eastAsia="Times New Roman" w:hAnsiTheme="minorHAnsi" w:cstheme="minorHAnsi"/>
          <w:color w:val="000000" w:themeColor="text1"/>
          <w:szCs w:val="24"/>
          <w:lang w:eastAsia="en-GB"/>
        </w:rPr>
        <w:t xml:space="preserve">t the </w:t>
      </w:r>
      <w:r w:rsidR="003478D4" w:rsidRPr="008852C2">
        <w:rPr>
          <w:rFonts w:asciiTheme="minorHAnsi" w:eastAsia="Times New Roman" w:hAnsiTheme="minorHAnsi" w:cstheme="minorHAnsi"/>
          <w:color w:val="000000" w:themeColor="text1"/>
          <w:szCs w:val="24"/>
          <w:lang w:eastAsia="en-GB"/>
        </w:rPr>
        <w:t>meeting.</w:t>
      </w:r>
      <w:r w:rsidR="003B5498" w:rsidRPr="008852C2">
        <w:rPr>
          <w:rFonts w:asciiTheme="minorHAnsi" w:eastAsia="Times New Roman" w:hAnsiTheme="minorHAnsi" w:cstheme="minorHAnsi"/>
          <w:color w:val="000000" w:themeColor="text1"/>
          <w:szCs w:val="24"/>
          <w:lang w:eastAsia="en-GB"/>
        </w:rPr>
        <w:t xml:space="preserve">  </w:t>
      </w:r>
      <w:r w:rsidR="00A13AF7" w:rsidRPr="008852C2">
        <w:rPr>
          <w:rFonts w:asciiTheme="minorHAnsi" w:eastAsia="Times New Roman" w:hAnsiTheme="minorHAnsi" w:cstheme="minorHAnsi"/>
          <w:color w:val="000000" w:themeColor="text1"/>
          <w:szCs w:val="24"/>
          <w:lang w:eastAsia="en-GB"/>
        </w:rPr>
        <w:t xml:space="preserve">A Risk Assessment had been carried </w:t>
      </w:r>
      <w:r w:rsidR="00EF2074" w:rsidRPr="008852C2">
        <w:rPr>
          <w:rFonts w:asciiTheme="minorHAnsi" w:eastAsia="Times New Roman" w:hAnsiTheme="minorHAnsi" w:cstheme="minorHAnsi"/>
          <w:color w:val="000000" w:themeColor="text1"/>
          <w:szCs w:val="24"/>
          <w:lang w:eastAsia="en-GB"/>
        </w:rPr>
        <w:t>ou</w:t>
      </w:r>
      <w:r w:rsidR="00011457" w:rsidRPr="008852C2">
        <w:rPr>
          <w:rFonts w:asciiTheme="minorHAnsi" w:eastAsia="Times New Roman" w:hAnsiTheme="minorHAnsi" w:cstheme="minorHAnsi"/>
          <w:color w:val="000000" w:themeColor="text1"/>
          <w:szCs w:val="24"/>
          <w:lang w:eastAsia="en-GB"/>
        </w:rPr>
        <w:t>t previously.</w:t>
      </w:r>
      <w:r w:rsidR="00BA6ED8">
        <w:rPr>
          <w:rFonts w:asciiTheme="minorHAnsi" w:eastAsia="Times New Roman" w:hAnsiTheme="minorHAnsi" w:cstheme="minorHAnsi"/>
          <w:color w:val="000000" w:themeColor="text1"/>
          <w:szCs w:val="24"/>
          <w:lang w:eastAsia="en-GB"/>
        </w:rPr>
        <w:t xml:space="preserve"> The</w:t>
      </w:r>
      <w:r w:rsidR="00C73DEA" w:rsidRPr="008852C2">
        <w:rPr>
          <w:rFonts w:asciiTheme="minorHAnsi" w:eastAsia="Times New Roman" w:hAnsiTheme="minorHAnsi" w:cstheme="minorHAnsi"/>
          <w:color w:val="000000" w:themeColor="text1"/>
          <w:szCs w:val="24"/>
          <w:lang w:eastAsia="en-GB"/>
        </w:rPr>
        <w:t xml:space="preserve"> </w:t>
      </w:r>
      <w:r w:rsidR="00EB0932" w:rsidRPr="008852C2">
        <w:rPr>
          <w:rFonts w:asciiTheme="minorHAnsi" w:hAnsiTheme="minorHAnsi" w:cstheme="minorHAnsi"/>
          <w:color w:val="000000" w:themeColor="text1"/>
        </w:rPr>
        <w:t>meeting commenced at 7.</w:t>
      </w:r>
      <w:r w:rsidR="007E6E05">
        <w:rPr>
          <w:rFonts w:asciiTheme="minorHAnsi" w:hAnsiTheme="minorHAnsi" w:cstheme="minorHAnsi"/>
          <w:color w:val="000000" w:themeColor="text1"/>
        </w:rPr>
        <w:t>35</w:t>
      </w:r>
      <w:r w:rsidR="00EB0932" w:rsidRPr="008852C2">
        <w:rPr>
          <w:rFonts w:asciiTheme="minorHAnsi" w:hAnsiTheme="minorHAnsi" w:cstheme="minorHAnsi"/>
          <w:color w:val="000000" w:themeColor="text1"/>
        </w:rPr>
        <w:t>pm</w:t>
      </w:r>
      <w:r w:rsidR="00C73DEA" w:rsidRPr="008852C2">
        <w:rPr>
          <w:rFonts w:asciiTheme="minorHAnsi" w:hAnsiTheme="minorHAnsi" w:cstheme="minorHAnsi"/>
          <w:color w:val="000000" w:themeColor="text1"/>
        </w:rPr>
        <w:t>.</w:t>
      </w:r>
    </w:p>
    <w:p w14:paraId="44D68BBF" w14:textId="77777777" w:rsidR="00F1423E" w:rsidRPr="008852C2" w:rsidRDefault="00361FF0" w:rsidP="007E6EF4">
      <w:pPr>
        <w:pStyle w:val="Heading1"/>
        <w:rPr>
          <w:rFonts w:asciiTheme="minorHAnsi" w:hAnsiTheme="minorHAnsi" w:cstheme="minorHAnsi"/>
          <w:b w:val="0"/>
          <w:bCs w:val="0"/>
          <w:color w:val="000000" w:themeColor="text1"/>
          <w:lang w:eastAsia="en-GB"/>
        </w:rPr>
      </w:pPr>
      <w:r w:rsidRPr="008852C2">
        <w:rPr>
          <w:rFonts w:asciiTheme="minorHAnsi" w:hAnsiTheme="minorHAnsi" w:cstheme="minorHAnsi"/>
          <w:b w:val="0"/>
          <w:bCs w:val="0"/>
          <w:color w:val="000000" w:themeColor="text1"/>
          <w:lang w:eastAsia="en-GB"/>
        </w:rPr>
        <w:t>Present:</w:t>
      </w:r>
    </w:p>
    <w:p w14:paraId="2B254192" w14:textId="622CEFDD" w:rsidR="005B13B6" w:rsidRPr="008852C2" w:rsidRDefault="00361FF0" w:rsidP="008D4B07">
      <w:pPr>
        <w:pStyle w:val="BodyText"/>
        <w:rPr>
          <w:color w:val="000000" w:themeColor="text1"/>
          <w:lang w:eastAsia="en-GB"/>
        </w:rPr>
      </w:pPr>
      <w:r w:rsidRPr="008852C2">
        <w:rPr>
          <w:color w:val="000000" w:themeColor="text1"/>
          <w:lang w:eastAsia="en-GB"/>
        </w:rPr>
        <w:t>A Keel</w:t>
      </w:r>
      <w:r w:rsidR="00011457" w:rsidRPr="008852C2">
        <w:rPr>
          <w:color w:val="000000" w:themeColor="text1"/>
          <w:lang w:eastAsia="en-GB"/>
        </w:rPr>
        <w:t xml:space="preserve"> – Chairman </w:t>
      </w:r>
    </w:p>
    <w:p w14:paraId="1F1BE929" w14:textId="3E4E139E" w:rsidR="004A5051" w:rsidRPr="008852C2" w:rsidRDefault="00910CE8" w:rsidP="00396105">
      <w:pPr>
        <w:pStyle w:val="BodyText"/>
        <w:rPr>
          <w:color w:val="000000" w:themeColor="text1"/>
          <w:lang w:eastAsia="en-GB"/>
        </w:rPr>
      </w:pPr>
      <w:r w:rsidRPr="008852C2">
        <w:rPr>
          <w:color w:val="000000" w:themeColor="text1"/>
          <w:lang w:eastAsia="en-GB"/>
        </w:rPr>
        <w:t>B Flynn</w:t>
      </w:r>
    </w:p>
    <w:p w14:paraId="65BFDDDE" w14:textId="27735BF7" w:rsidR="00910CE8" w:rsidRPr="008852C2" w:rsidRDefault="00850E6F" w:rsidP="002C042F">
      <w:pPr>
        <w:pStyle w:val="BodyText"/>
        <w:rPr>
          <w:color w:val="000000" w:themeColor="text1"/>
          <w:lang w:eastAsia="en-GB"/>
        </w:rPr>
      </w:pPr>
      <w:r w:rsidRPr="008852C2">
        <w:rPr>
          <w:color w:val="000000" w:themeColor="text1"/>
          <w:lang w:eastAsia="en-GB"/>
        </w:rPr>
        <w:t xml:space="preserve">R Simmons </w:t>
      </w:r>
    </w:p>
    <w:p w14:paraId="140B8CC5" w14:textId="0648288B" w:rsidR="00910CE8" w:rsidRDefault="00BA6ED8" w:rsidP="002C042F">
      <w:pPr>
        <w:pStyle w:val="BodyText"/>
        <w:rPr>
          <w:color w:val="000000" w:themeColor="text1"/>
          <w:lang w:eastAsia="en-GB"/>
        </w:rPr>
      </w:pPr>
      <w:r>
        <w:rPr>
          <w:color w:val="000000" w:themeColor="text1"/>
          <w:lang w:eastAsia="en-GB"/>
        </w:rPr>
        <w:t xml:space="preserve">A Bowles </w:t>
      </w:r>
    </w:p>
    <w:p w14:paraId="4A978F67" w14:textId="77777777" w:rsidR="007560FD" w:rsidRDefault="007560FD" w:rsidP="002C042F">
      <w:pPr>
        <w:pStyle w:val="BodyText"/>
        <w:rPr>
          <w:color w:val="000000" w:themeColor="text1"/>
          <w:lang w:eastAsia="en-GB"/>
        </w:rPr>
      </w:pPr>
    </w:p>
    <w:p w14:paraId="4E8618FC" w14:textId="09794D5F" w:rsidR="007560FD" w:rsidRPr="008852C2" w:rsidRDefault="007560FD" w:rsidP="002C042F">
      <w:pPr>
        <w:pStyle w:val="BodyText"/>
        <w:rPr>
          <w:color w:val="000000" w:themeColor="text1"/>
          <w:lang w:eastAsia="en-GB"/>
        </w:rPr>
      </w:pPr>
      <w:r w:rsidRPr="008852C2">
        <w:rPr>
          <w:color w:val="000000" w:themeColor="text1"/>
          <w:lang w:eastAsia="en-GB"/>
        </w:rPr>
        <w:t>Cllr Rich Lehmann</w:t>
      </w:r>
    </w:p>
    <w:p w14:paraId="66916C4D" w14:textId="77777777" w:rsidR="007560FD" w:rsidRDefault="007560FD" w:rsidP="0013742C">
      <w:pPr>
        <w:pStyle w:val="BodyText"/>
        <w:rPr>
          <w:color w:val="000000" w:themeColor="text1"/>
          <w:lang w:eastAsia="en-GB"/>
        </w:rPr>
      </w:pPr>
    </w:p>
    <w:p w14:paraId="1479B838" w14:textId="0D99F67A" w:rsidR="00396105" w:rsidRPr="008852C2" w:rsidRDefault="00851E67" w:rsidP="0013742C">
      <w:pPr>
        <w:pStyle w:val="BodyText"/>
        <w:rPr>
          <w:color w:val="000000" w:themeColor="text1"/>
          <w:lang w:eastAsia="en-GB"/>
        </w:rPr>
      </w:pPr>
      <w:r w:rsidRPr="008852C2">
        <w:rPr>
          <w:color w:val="000000" w:themeColor="text1"/>
          <w:lang w:eastAsia="en-GB"/>
        </w:rPr>
        <w:t xml:space="preserve">K Lockwood </w:t>
      </w:r>
      <w:r w:rsidR="00396105" w:rsidRPr="008852C2">
        <w:rPr>
          <w:color w:val="000000" w:themeColor="text1"/>
          <w:lang w:eastAsia="en-GB"/>
        </w:rPr>
        <w:t>–</w:t>
      </w:r>
      <w:r w:rsidRPr="008852C2">
        <w:rPr>
          <w:color w:val="000000" w:themeColor="text1"/>
          <w:lang w:eastAsia="en-GB"/>
        </w:rPr>
        <w:t xml:space="preserve"> Clerk</w:t>
      </w:r>
    </w:p>
    <w:p w14:paraId="077DAF0E" w14:textId="7BB17104" w:rsidR="00396105" w:rsidRPr="008852C2" w:rsidRDefault="00396105" w:rsidP="00396105">
      <w:pPr>
        <w:pStyle w:val="BodyText"/>
        <w:rPr>
          <w:color w:val="000000" w:themeColor="text1"/>
          <w:lang w:eastAsia="en-GB"/>
        </w:rPr>
      </w:pPr>
    </w:p>
    <w:p w14:paraId="017E6BA6" w14:textId="20CCB8AC" w:rsidR="002C042F" w:rsidRDefault="00396105" w:rsidP="00BA6ED8">
      <w:pPr>
        <w:pStyle w:val="Heading1"/>
        <w:rPr>
          <w:b w:val="0"/>
          <w:bCs w:val="0"/>
          <w:color w:val="000000" w:themeColor="text1"/>
          <w:lang w:eastAsia="en-GB"/>
        </w:rPr>
      </w:pPr>
      <w:r w:rsidRPr="008852C2">
        <w:rPr>
          <w:b w:val="0"/>
          <w:bCs w:val="0"/>
          <w:color w:val="000000" w:themeColor="text1"/>
          <w:lang w:eastAsia="en-GB"/>
        </w:rPr>
        <w:t xml:space="preserve">Apologies: </w:t>
      </w:r>
    </w:p>
    <w:p w14:paraId="1E82B741" w14:textId="444F03BF" w:rsidR="00CF43EE" w:rsidRPr="008852C2" w:rsidRDefault="007560FD" w:rsidP="007560FD">
      <w:pPr>
        <w:pStyle w:val="BodyText"/>
        <w:rPr>
          <w:color w:val="000000" w:themeColor="text1"/>
          <w:lang w:eastAsia="en-GB"/>
        </w:rPr>
      </w:pPr>
      <w:r w:rsidRPr="008852C2">
        <w:rPr>
          <w:color w:val="000000" w:themeColor="text1"/>
          <w:lang w:eastAsia="en-GB"/>
        </w:rPr>
        <w:t>C Elworthy</w:t>
      </w:r>
      <w:r>
        <w:rPr>
          <w:color w:val="000000" w:themeColor="text1"/>
          <w:lang w:eastAsia="en-GB"/>
        </w:rPr>
        <w:t xml:space="preserve"> – business engagement - approved</w:t>
      </w:r>
    </w:p>
    <w:p w14:paraId="622F9E53" w14:textId="4A9BD47D" w:rsidR="00C93B9A" w:rsidRPr="008852C2" w:rsidRDefault="00491935" w:rsidP="00C93B9A">
      <w:pPr>
        <w:pStyle w:val="Heading1"/>
        <w:rPr>
          <w:b w:val="0"/>
          <w:bCs w:val="0"/>
          <w:color w:val="000000" w:themeColor="text1"/>
        </w:rPr>
      </w:pPr>
      <w:r>
        <w:rPr>
          <w:b w:val="0"/>
          <w:bCs w:val="0"/>
          <w:color w:val="000000" w:themeColor="text1"/>
          <w:lang w:eastAsia="en-GB"/>
        </w:rPr>
        <w:t>145</w:t>
      </w:r>
      <w:r w:rsidR="00C93B9A" w:rsidRPr="008852C2">
        <w:rPr>
          <w:b w:val="0"/>
          <w:bCs w:val="0"/>
          <w:color w:val="000000" w:themeColor="text1"/>
          <w:lang w:eastAsia="en-GB"/>
        </w:rPr>
        <w:t xml:space="preserve">/23 </w:t>
      </w:r>
      <w:r w:rsidR="00C93B9A" w:rsidRPr="008852C2">
        <w:rPr>
          <w:b w:val="0"/>
          <w:bCs w:val="0"/>
          <w:color w:val="000000" w:themeColor="text1"/>
        </w:rPr>
        <w:t>Dispensations</w:t>
      </w:r>
    </w:p>
    <w:p w14:paraId="603CA0DD" w14:textId="6B6B946F" w:rsidR="00C75596" w:rsidRPr="008852C2" w:rsidRDefault="00C93B9A" w:rsidP="009155EB">
      <w:pPr>
        <w:pStyle w:val="BodyText"/>
        <w:rPr>
          <w:color w:val="000000" w:themeColor="text1"/>
        </w:rPr>
      </w:pPr>
      <w:r w:rsidRPr="008852C2">
        <w:rPr>
          <w:color w:val="000000" w:themeColor="text1"/>
          <w:lang w:eastAsia="en-GB"/>
        </w:rPr>
        <w:t xml:space="preserve">R Simmons, </w:t>
      </w:r>
      <w:bookmarkStart w:id="0" w:name="_Hlk27156036"/>
      <w:r w:rsidRPr="008852C2">
        <w:rPr>
          <w:color w:val="000000" w:themeColor="text1"/>
          <w:lang w:eastAsia="en-GB"/>
        </w:rPr>
        <w:t>C Elworthy</w:t>
      </w:r>
      <w:bookmarkEnd w:id="0"/>
      <w:r w:rsidRPr="008852C2">
        <w:rPr>
          <w:color w:val="000000" w:themeColor="text1"/>
          <w:lang w:eastAsia="en-GB"/>
        </w:rPr>
        <w:t>, B Flynn and the Chairman A Keel</w:t>
      </w:r>
      <w:r w:rsidRPr="008852C2">
        <w:rPr>
          <w:color w:val="000000" w:themeColor="text1"/>
        </w:rPr>
        <w:t xml:space="preserve"> have been granted dispensations to deal with matters relating to the setting of the precept. </w:t>
      </w:r>
    </w:p>
    <w:p w14:paraId="23E86012" w14:textId="38C6387F" w:rsidR="00C75596" w:rsidRPr="008852C2" w:rsidRDefault="00491935" w:rsidP="00C75596">
      <w:pPr>
        <w:pStyle w:val="Heading1"/>
        <w:rPr>
          <w:b w:val="0"/>
          <w:bCs w:val="0"/>
          <w:color w:val="000000" w:themeColor="text1"/>
        </w:rPr>
      </w:pPr>
      <w:r>
        <w:rPr>
          <w:b w:val="0"/>
          <w:bCs w:val="0"/>
          <w:color w:val="000000" w:themeColor="text1"/>
        </w:rPr>
        <w:t>146</w:t>
      </w:r>
      <w:r w:rsidR="00C75596" w:rsidRPr="008852C2">
        <w:rPr>
          <w:b w:val="0"/>
          <w:bCs w:val="0"/>
          <w:color w:val="000000" w:themeColor="text1"/>
        </w:rPr>
        <w:t xml:space="preserve">/23 Covid 19 Restrictions </w:t>
      </w:r>
    </w:p>
    <w:p w14:paraId="1394FDFC" w14:textId="68642B54" w:rsidR="00EF15EE" w:rsidRDefault="00C75596" w:rsidP="009155EB">
      <w:pPr>
        <w:pStyle w:val="BodyText"/>
        <w:rPr>
          <w:color w:val="000000" w:themeColor="text1"/>
        </w:rPr>
      </w:pPr>
      <w:r w:rsidRPr="008852C2">
        <w:rPr>
          <w:color w:val="000000" w:themeColor="text1"/>
        </w:rPr>
        <w:t xml:space="preserve">Councillors agreed </w:t>
      </w:r>
      <w:r w:rsidR="007560FD">
        <w:rPr>
          <w:color w:val="000000" w:themeColor="text1"/>
        </w:rPr>
        <w:t xml:space="preserve">that masks would not be worn due to the </w:t>
      </w:r>
      <w:r w:rsidR="00BA6ED8">
        <w:rPr>
          <w:color w:val="000000" w:themeColor="text1"/>
        </w:rPr>
        <w:t xml:space="preserve">limited number of people </w:t>
      </w:r>
      <w:r w:rsidR="00092537">
        <w:rPr>
          <w:color w:val="000000" w:themeColor="text1"/>
        </w:rPr>
        <w:t>in</w:t>
      </w:r>
      <w:r w:rsidR="007560FD">
        <w:rPr>
          <w:color w:val="000000" w:themeColor="text1"/>
        </w:rPr>
        <w:t xml:space="preserve"> attendance.</w:t>
      </w:r>
      <w:r w:rsidRPr="008852C2">
        <w:rPr>
          <w:color w:val="000000" w:themeColor="text1"/>
        </w:rPr>
        <w:t xml:space="preserve"> Mask wearing would be reviewed on a month-by-month basis and </w:t>
      </w:r>
      <w:r w:rsidR="00D37873" w:rsidRPr="008852C2">
        <w:rPr>
          <w:color w:val="000000" w:themeColor="text1"/>
        </w:rPr>
        <w:t xml:space="preserve">continue to be </w:t>
      </w:r>
      <w:r w:rsidRPr="008852C2">
        <w:rPr>
          <w:color w:val="000000" w:themeColor="text1"/>
        </w:rPr>
        <w:t xml:space="preserve">set as an agenda item. </w:t>
      </w:r>
    </w:p>
    <w:p w14:paraId="7BDAC12C" w14:textId="0598695B" w:rsidR="000E12E5" w:rsidRPr="00AD3F96" w:rsidRDefault="00C73DEA" w:rsidP="000E12E5">
      <w:pPr>
        <w:pStyle w:val="Heading1"/>
        <w:rPr>
          <w:b w:val="0"/>
          <w:bCs w:val="0"/>
          <w:color w:val="000000" w:themeColor="text1"/>
        </w:rPr>
      </w:pPr>
      <w:r w:rsidRPr="00AD3F96">
        <w:rPr>
          <w:b w:val="0"/>
          <w:bCs w:val="0"/>
          <w:color w:val="000000" w:themeColor="text1"/>
        </w:rPr>
        <w:t>1</w:t>
      </w:r>
      <w:r w:rsidR="00491935" w:rsidRPr="00AD3F96">
        <w:rPr>
          <w:b w:val="0"/>
          <w:bCs w:val="0"/>
          <w:color w:val="000000" w:themeColor="text1"/>
        </w:rPr>
        <w:t>47</w:t>
      </w:r>
      <w:r w:rsidR="00B9091C" w:rsidRPr="00AD3F96">
        <w:rPr>
          <w:b w:val="0"/>
          <w:bCs w:val="0"/>
          <w:color w:val="000000" w:themeColor="text1"/>
        </w:rPr>
        <w:t>/</w:t>
      </w:r>
      <w:r w:rsidR="000E10C0" w:rsidRPr="00AD3F96">
        <w:rPr>
          <w:b w:val="0"/>
          <w:bCs w:val="0"/>
          <w:color w:val="000000" w:themeColor="text1"/>
        </w:rPr>
        <w:t>2</w:t>
      </w:r>
      <w:r w:rsidR="00F15C2C" w:rsidRPr="00AD3F96">
        <w:rPr>
          <w:b w:val="0"/>
          <w:bCs w:val="0"/>
          <w:color w:val="000000" w:themeColor="text1"/>
        </w:rPr>
        <w:t>3</w:t>
      </w:r>
      <w:r w:rsidR="00B9091C" w:rsidRPr="00AD3F96">
        <w:rPr>
          <w:b w:val="0"/>
          <w:bCs w:val="0"/>
          <w:color w:val="000000" w:themeColor="text1"/>
        </w:rPr>
        <w:t xml:space="preserve"> Public Participation</w:t>
      </w:r>
    </w:p>
    <w:p w14:paraId="0AC57C0C" w14:textId="31377796" w:rsidR="003A5356" w:rsidRPr="00AD3F96" w:rsidRDefault="007E6E05" w:rsidP="008178B8">
      <w:pPr>
        <w:pStyle w:val="BodyText"/>
        <w:rPr>
          <w:color w:val="000000" w:themeColor="text1"/>
        </w:rPr>
      </w:pPr>
      <w:r w:rsidRPr="00AD3F96">
        <w:rPr>
          <w:color w:val="000000" w:themeColor="text1"/>
        </w:rPr>
        <w:t>There were 4 members of the public in attendance. The Chairman reminded the meeting that members of the public had 3 minutes to address the meeting.</w:t>
      </w:r>
      <w:r w:rsidR="007F719C" w:rsidRPr="00AD3F96">
        <w:rPr>
          <w:color w:val="000000" w:themeColor="text1"/>
        </w:rPr>
        <w:t xml:space="preserve"> </w:t>
      </w:r>
      <w:r w:rsidR="00AE39D2">
        <w:rPr>
          <w:color w:val="000000" w:themeColor="text1"/>
        </w:rPr>
        <w:t>Two</w:t>
      </w:r>
      <w:r w:rsidR="007F719C" w:rsidRPr="00AD3F96">
        <w:rPr>
          <w:color w:val="000000" w:themeColor="text1"/>
        </w:rPr>
        <w:t xml:space="preserve"> members addressed the meeting on behalf of PFCA.</w:t>
      </w:r>
      <w:r w:rsidR="003339D8">
        <w:rPr>
          <w:color w:val="000000" w:themeColor="text1"/>
        </w:rPr>
        <w:t xml:space="preserve"> </w:t>
      </w:r>
      <w:r w:rsidR="00092537" w:rsidRPr="00AD3F96">
        <w:rPr>
          <w:color w:val="000000" w:themeColor="text1"/>
        </w:rPr>
        <w:t>They enquired when the tree that the PC had previously offered to donate would be arriving</w:t>
      </w:r>
      <w:r w:rsidR="003339D8">
        <w:rPr>
          <w:color w:val="000000" w:themeColor="text1"/>
        </w:rPr>
        <w:t xml:space="preserve"> as </w:t>
      </w:r>
      <w:r w:rsidR="003339D8" w:rsidRPr="00AD3F96">
        <w:rPr>
          <w:color w:val="000000" w:themeColor="text1"/>
        </w:rPr>
        <w:t>PFCA will be holding a tree planting event mid-November</w:t>
      </w:r>
      <w:r w:rsidR="00092537" w:rsidRPr="00AD3F96">
        <w:rPr>
          <w:color w:val="000000" w:themeColor="text1"/>
        </w:rPr>
        <w:t>.</w:t>
      </w:r>
      <w:r w:rsidR="00092537">
        <w:rPr>
          <w:color w:val="000000" w:themeColor="text1"/>
        </w:rPr>
        <w:t xml:space="preserve"> </w:t>
      </w:r>
      <w:r w:rsidR="00092537" w:rsidRPr="00AD3F96">
        <w:rPr>
          <w:color w:val="000000" w:themeColor="text1"/>
        </w:rPr>
        <w:t>The Chairman re</w:t>
      </w:r>
      <w:r w:rsidR="003339D8">
        <w:rPr>
          <w:color w:val="000000" w:themeColor="text1"/>
        </w:rPr>
        <w:t>plied</w:t>
      </w:r>
      <w:r w:rsidR="00092537" w:rsidRPr="00AD3F96">
        <w:rPr>
          <w:color w:val="000000" w:themeColor="text1"/>
        </w:rPr>
        <w:t xml:space="preserve"> that </w:t>
      </w:r>
      <w:r w:rsidR="003339D8">
        <w:rPr>
          <w:color w:val="000000" w:themeColor="text1"/>
        </w:rPr>
        <w:t xml:space="preserve">delivery was expected sometime in November and that </w:t>
      </w:r>
      <w:r w:rsidR="00092537" w:rsidRPr="00AD3F96">
        <w:rPr>
          <w:color w:val="000000" w:themeColor="text1"/>
        </w:rPr>
        <w:t>he would update them shortly about when the tree would be available</w:t>
      </w:r>
      <w:r w:rsidR="00677169" w:rsidRPr="00AD3F96">
        <w:rPr>
          <w:color w:val="000000" w:themeColor="text1"/>
        </w:rPr>
        <w:t xml:space="preserve">. </w:t>
      </w:r>
      <w:r w:rsidR="007F719C" w:rsidRPr="00AD3F96">
        <w:rPr>
          <w:color w:val="000000" w:themeColor="text1"/>
        </w:rPr>
        <w:t>The</w:t>
      </w:r>
      <w:r w:rsidR="00677169" w:rsidRPr="00AD3F96">
        <w:rPr>
          <w:color w:val="000000" w:themeColor="text1"/>
        </w:rPr>
        <w:t xml:space="preserve"> representatives </w:t>
      </w:r>
      <w:r w:rsidR="007F719C" w:rsidRPr="00AD3F96">
        <w:rPr>
          <w:color w:val="000000" w:themeColor="text1"/>
        </w:rPr>
        <w:t xml:space="preserve">also enquired </w:t>
      </w:r>
      <w:r w:rsidR="00677169" w:rsidRPr="00AD3F96">
        <w:rPr>
          <w:color w:val="000000" w:themeColor="text1"/>
        </w:rPr>
        <w:t xml:space="preserve">about the </w:t>
      </w:r>
      <w:r w:rsidR="007F719C" w:rsidRPr="00AD3F96">
        <w:rPr>
          <w:color w:val="000000" w:themeColor="text1"/>
        </w:rPr>
        <w:t xml:space="preserve">brown </w:t>
      </w:r>
      <w:r w:rsidR="003339D8">
        <w:rPr>
          <w:color w:val="000000" w:themeColor="text1"/>
        </w:rPr>
        <w:t xml:space="preserve">direction </w:t>
      </w:r>
      <w:r w:rsidR="007F719C" w:rsidRPr="00AD3F96">
        <w:rPr>
          <w:color w:val="000000" w:themeColor="text1"/>
        </w:rPr>
        <w:t xml:space="preserve">signs </w:t>
      </w:r>
      <w:r w:rsidR="00677169" w:rsidRPr="00AD3F96">
        <w:rPr>
          <w:color w:val="000000" w:themeColor="text1"/>
        </w:rPr>
        <w:t>that they have previously mentioned.</w:t>
      </w:r>
      <w:r w:rsidR="007F719C" w:rsidRPr="00AD3F96">
        <w:rPr>
          <w:color w:val="000000" w:themeColor="text1"/>
        </w:rPr>
        <w:t xml:space="preserve"> Cllr Rich Lehmann confirmed that he </w:t>
      </w:r>
      <w:r w:rsidR="00AE39D2">
        <w:rPr>
          <w:color w:val="000000" w:themeColor="text1"/>
        </w:rPr>
        <w:t xml:space="preserve">had been dealing with this and </w:t>
      </w:r>
      <w:r w:rsidR="007F719C" w:rsidRPr="00AD3F96">
        <w:rPr>
          <w:color w:val="000000" w:themeColor="text1"/>
        </w:rPr>
        <w:t>would follow this up.</w:t>
      </w:r>
    </w:p>
    <w:p w14:paraId="59BD7B3E" w14:textId="77777777" w:rsidR="003A5356" w:rsidRPr="00AD3F96" w:rsidRDefault="003A5356" w:rsidP="008178B8">
      <w:pPr>
        <w:pStyle w:val="BodyText"/>
        <w:rPr>
          <w:color w:val="000000" w:themeColor="text1"/>
        </w:rPr>
      </w:pPr>
    </w:p>
    <w:p w14:paraId="418F3706" w14:textId="4CDBC9FE" w:rsidR="00BA6ED8" w:rsidRPr="00AD3F96" w:rsidRDefault="00E81153" w:rsidP="00092537">
      <w:pPr>
        <w:pStyle w:val="BodyText"/>
        <w:rPr>
          <w:color w:val="000000" w:themeColor="text1"/>
        </w:rPr>
      </w:pPr>
      <w:r w:rsidRPr="00AD3F96">
        <w:rPr>
          <w:color w:val="000000" w:themeColor="text1"/>
        </w:rPr>
        <w:t>The representatives</w:t>
      </w:r>
      <w:r w:rsidR="00CA52BC" w:rsidRPr="00AD3F96">
        <w:rPr>
          <w:color w:val="000000" w:themeColor="text1"/>
        </w:rPr>
        <w:t xml:space="preserve"> of PFCA were concerned about overflowing bins. The </w:t>
      </w:r>
      <w:r w:rsidR="003A5356" w:rsidRPr="00AD3F96">
        <w:rPr>
          <w:color w:val="000000" w:themeColor="text1"/>
        </w:rPr>
        <w:t xml:space="preserve">Chairman </w:t>
      </w:r>
      <w:r w:rsidR="000A157A">
        <w:rPr>
          <w:color w:val="000000" w:themeColor="text1"/>
        </w:rPr>
        <w:t xml:space="preserve">confirmed that </w:t>
      </w:r>
      <w:r w:rsidR="003339D8">
        <w:rPr>
          <w:color w:val="000000" w:themeColor="text1"/>
        </w:rPr>
        <w:t xml:space="preserve">Swale </w:t>
      </w:r>
      <w:r w:rsidR="00CA52BC" w:rsidRPr="00AD3F96">
        <w:rPr>
          <w:color w:val="000000" w:themeColor="text1"/>
        </w:rPr>
        <w:t xml:space="preserve">are responsible for emptying </w:t>
      </w:r>
      <w:r w:rsidR="00092537">
        <w:rPr>
          <w:color w:val="000000" w:themeColor="text1"/>
        </w:rPr>
        <w:t>them</w:t>
      </w:r>
      <w:r w:rsidR="00CA52BC" w:rsidRPr="00AD3F96">
        <w:rPr>
          <w:color w:val="000000" w:themeColor="text1"/>
        </w:rPr>
        <w:t>.</w:t>
      </w:r>
      <w:r w:rsidR="007F719C" w:rsidRPr="00AD3F96">
        <w:rPr>
          <w:color w:val="000000" w:themeColor="text1"/>
        </w:rPr>
        <w:t xml:space="preserve"> </w:t>
      </w:r>
      <w:r w:rsidR="00785CF5" w:rsidRPr="00AD3F96">
        <w:rPr>
          <w:color w:val="000000" w:themeColor="text1"/>
        </w:rPr>
        <w:t xml:space="preserve">The Chairman also responded </w:t>
      </w:r>
      <w:r w:rsidR="003C357F" w:rsidRPr="00AD3F96">
        <w:rPr>
          <w:color w:val="000000" w:themeColor="text1"/>
        </w:rPr>
        <w:t>that a</w:t>
      </w:r>
      <w:r w:rsidR="00785CF5" w:rsidRPr="00AD3F96">
        <w:rPr>
          <w:color w:val="000000" w:themeColor="text1"/>
        </w:rPr>
        <w:t xml:space="preserve"> lot of time</w:t>
      </w:r>
      <w:r w:rsidR="00332AFF" w:rsidRPr="00AD3F96">
        <w:rPr>
          <w:color w:val="000000" w:themeColor="text1"/>
        </w:rPr>
        <w:t xml:space="preserve"> had been spent</w:t>
      </w:r>
      <w:r w:rsidR="00785CF5" w:rsidRPr="00AD3F96">
        <w:rPr>
          <w:color w:val="000000" w:themeColor="text1"/>
        </w:rPr>
        <w:t xml:space="preserve"> </w:t>
      </w:r>
      <w:r w:rsidR="003339D8">
        <w:rPr>
          <w:color w:val="000000" w:themeColor="text1"/>
        </w:rPr>
        <w:t xml:space="preserve">by the PC </w:t>
      </w:r>
      <w:r w:rsidR="00785CF5" w:rsidRPr="00AD3F96">
        <w:rPr>
          <w:color w:val="000000" w:themeColor="text1"/>
        </w:rPr>
        <w:t>chasing Swale BC about overflowing bins</w:t>
      </w:r>
      <w:r w:rsidR="00CA00CA" w:rsidRPr="00AD3F96">
        <w:rPr>
          <w:color w:val="000000" w:themeColor="text1"/>
        </w:rPr>
        <w:t xml:space="preserve">. </w:t>
      </w:r>
      <w:r w:rsidR="003339D8">
        <w:rPr>
          <w:color w:val="000000" w:themeColor="text1"/>
        </w:rPr>
        <w:t>One of the PFCA representatives also asked what was happening about the provision of extra litter bins. The chairman referred PFCA to previous minutes and confirmed that a</w:t>
      </w:r>
      <w:r w:rsidR="00CA00CA" w:rsidRPr="00AD3F96">
        <w:rPr>
          <w:color w:val="000000" w:themeColor="text1"/>
        </w:rPr>
        <w:t xml:space="preserve"> </w:t>
      </w:r>
      <w:r w:rsidR="003339D8">
        <w:rPr>
          <w:color w:val="000000" w:themeColor="text1"/>
        </w:rPr>
        <w:t>third</w:t>
      </w:r>
      <w:r w:rsidR="00CA00CA" w:rsidRPr="00AD3F96">
        <w:rPr>
          <w:color w:val="000000" w:themeColor="text1"/>
        </w:rPr>
        <w:t xml:space="preserve"> bin had been requested </w:t>
      </w:r>
      <w:r w:rsidR="003339D8">
        <w:rPr>
          <w:color w:val="000000" w:themeColor="text1"/>
        </w:rPr>
        <w:t>from Swale many months ago</w:t>
      </w:r>
      <w:r w:rsidR="000A157A">
        <w:rPr>
          <w:color w:val="000000" w:themeColor="text1"/>
        </w:rPr>
        <w:t xml:space="preserve"> and chased regularly since</w:t>
      </w:r>
      <w:r w:rsidR="003339D8">
        <w:rPr>
          <w:color w:val="000000" w:themeColor="text1"/>
        </w:rPr>
        <w:t xml:space="preserve"> </w:t>
      </w:r>
      <w:r w:rsidR="00860D42">
        <w:rPr>
          <w:color w:val="000000" w:themeColor="text1"/>
        </w:rPr>
        <w:t xml:space="preserve">- </w:t>
      </w:r>
      <w:r w:rsidR="00CA00CA" w:rsidRPr="00AD3F96">
        <w:rPr>
          <w:color w:val="000000" w:themeColor="text1"/>
        </w:rPr>
        <w:t>the PC are awaiting further news on this.</w:t>
      </w:r>
    </w:p>
    <w:p w14:paraId="76F5AF67" w14:textId="77777777" w:rsidR="006B43D4" w:rsidRPr="00AD3F96" w:rsidRDefault="006B43D4" w:rsidP="008178B8">
      <w:pPr>
        <w:pStyle w:val="BodyText"/>
        <w:rPr>
          <w:color w:val="000000" w:themeColor="text1"/>
        </w:rPr>
      </w:pPr>
    </w:p>
    <w:p w14:paraId="14A69E9B" w14:textId="31BE018B" w:rsidR="00010726" w:rsidRPr="00AD3F96" w:rsidRDefault="003339D8" w:rsidP="008178B8">
      <w:pPr>
        <w:pStyle w:val="BodyText"/>
        <w:rPr>
          <w:color w:val="000000" w:themeColor="text1"/>
        </w:rPr>
      </w:pPr>
      <w:r w:rsidRPr="00AD3F96">
        <w:rPr>
          <w:color w:val="000000" w:themeColor="text1"/>
        </w:rPr>
        <w:t xml:space="preserve">The representatives of PFCA </w:t>
      </w:r>
      <w:r>
        <w:rPr>
          <w:color w:val="000000" w:themeColor="text1"/>
        </w:rPr>
        <w:t xml:space="preserve">informed that </w:t>
      </w:r>
      <w:r w:rsidR="001E06C6" w:rsidRPr="00AD3F96">
        <w:rPr>
          <w:color w:val="000000" w:themeColor="text1"/>
        </w:rPr>
        <w:t>PFCA have completed a funding review</w:t>
      </w:r>
      <w:r>
        <w:rPr>
          <w:color w:val="000000" w:themeColor="text1"/>
        </w:rPr>
        <w:t xml:space="preserve">. Two </w:t>
      </w:r>
      <w:r w:rsidR="001E06C6" w:rsidRPr="00AD3F96">
        <w:rPr>
          <w:color w:val="000000" w:themeColor="text1"/>
        </w:rPr>
        <w:t xml:space="preserve">prospective projects which </w:t>
      </w:r>
      <w:r>
        <w:rPr>
          <w:color w:val="000000" w:themeColor="text1"/>
        </w:rPr>
        <w:t>a</w:t>
      </w:r>
      <w:r w:rsidR="001E06C6" w:rsidRPr="00AD3F96">
        <w:rPr>
          <w:color w:val="000000" w:themeColor="text1"/>
        </w:rPr>
        <w:t xml:space="preserve"> proposed grant from the PC </w:t>
      </w:r>
      <w:r w:rsidR="008253C8" w:rsidRPr="00AD3F96">
        <w:rPr>
          <w:color w:val="000000" w:themeColor="text1"/>
        </w:rPr>
        <w:t>could</w:t>
      </w:r>
      <w:r w:rsidR="001E06C6" w:rsidRPr="00AD3F96">
        <w:rPr>
          <w:color w:val="000000" w:themeColor="text1"/>
        </w:rPr>
        <w:t xml:space="preserve"> be used for are either towards an overflow car park or to improve the acoustics of the community hall. </w:t>
      </w:r>
      <w:r>
        <w:rPr>
          <w:color w:val="000000" w:themeColor="text1"/>
        </w:rPr>
        <w:t>The chairman confirmed that f</w:t>
      </w:r>
      <w:r w:rsidR="00010726" w:rsidRPr="00AD3F96">
        <w:rPr>
          <w:color w:val="000000" w:themeColor="text1"/>
        </w:rPr>
        <w:t xml:space="preserve">urther discussion with PFCA would be needed about the </w:t>
      </w:r>
      <w:r w:rsidR="00092537">
        <w:rPr>
          <w:color w:val="000000" w:themeColor="text1"/>
        </w:rPr>
        <w:t xml:space="preserve">potential </w:t>
      </w:r>
      <w:r w:rsidR="00010726" w:rsidRPr="00AD3F96">
        <w:rPr>
          <w:color w:val="000000" w:themeColor="text1"/>
        </w:rPr>
        <w:t xml:space="preserve">projects </w:t>
      </w:r>
      <w:r w:rsidR="00092537">
        <w:rPr>
          <w:color w:val="000000" w:themeColor="text1"/>
        </w:rPr>
        <w:t>as</w:t>
      </w:r>
      <w:r w:rsidR="00010726" w:rsidRPr="00AD3F96">
        <w:rPr>
          <w:color w:val="000000" w:themeColor="text1"/>
        </w:rPr>
        <w:t xml:space="preserve"> £5,000 is a substantial amount of </w:t>
      </w:r>
      <w:r w:rsidR="000A157A">
        <w:rPr>
          <w:color w:val="000000" w:themeColor="text1"/>
        </w:rPr>
        <w:t xml:space="preserve">public </w:t>
      </w:r>
      <w:r w:rsidR="00010726" w:rsidRPr="00AD3F96">
        <w:rPr>
          <w:color w:val="000000" w:themeColor="text1"/>
        </w:rPr>
        <w:t xml:space="preserve">money. The parish council </w:t>
      </w:r>
      <w:r>
        <w:rPr>
          <w:color w:val="000000" w:themeColor="text1"/>
        </w:rPr>
        <w:t>requested the PFCA representatives to provide</w:t>
      </w:r>
      <w:r w:rsidR="00010726" w:rsidRPr="00AD3F96">
        <w:rPr>
          <w:color w:val="000000" w:themeColor="text1"/>
        </w:rPr>
        <w:t xml:space="preserve"> further information about the projects</w:t>
      </w:r>
      <w:r w:rsidR="00490BDF" w:rsidRPr="00AD3F96">
        <w:rPr>
          <w:color w:val="000000" w:themeColor="text1"/>
        </w:rPr>
        <w:t xml:space="preserve"> and quotes</w:t>
      </w:r>
      <w:r>
        <w:rPr>
          <w:color w:val="000000" w:themeColor="text1"/>
        </w:rPr>
        <w:t xml:space="preserve"> so that this could be given further consideration by the parish council</w:t>
      </w:r>
      <w:r w:rsidR="00092537">
        <w:rPr>
          <w:color w:val="000000" w:themeColor="text1"/>
        </w:rPr>
        <w:t>.</w:t>
      </w:r>
    </w:p>
    <w:p w14:paraId="3FA73776" w14:textId="571F4F96" w:rsidR="007F719C" w:rsidRPr="00AD3F96" w:rsidRDefault="007F719C" w:rsidP="00CB1BFC">
      <w:pPr>
        <w:pStyle w:val="BodyText"/>
        <w:rPr>
          <w:color w:val="000000" w:themeColor="text1"/>
        </w:rPr>
      </w:pPr>
    </w:p>
    <w:p w14:paraId="6F780F3D" w14:textId="32E0B9E3" w:rsidR="00010726" w:rsidRPr="00AD3F96" w:rsidRDefault="00010726" w:rsidP="00F23557">
      <w:pPr>
        <w:pStyle w:val="BodyText"/>
        <w:rPr>
          <w:color w:val="000000" w:themeColor="text1"/>
        </w:rPr>
      </w:pPr>
      <w:r w:rsidRPr="00AD3F96">
        <w:rPr>
          <w:color w:val="000000" w:themeColor="text1"/>
        </w:rPr>
        <w:t xml:space="preserve">The representatives from PFCA asked if the PC would consider a trial run of using the foyer of the </w:t>
      </w:r>
      <w:r w:rsidRPr="00AD3F96">
        <w:rPr>
          <w:color w:val="000000" w:themeColor="text1"/>
        </w:rPr>
        <w:lastRenderedPageBreak/>
        <w:t>community hall for the p</w:t>
      </w:r>
      <w:r w:rsidR="00DA3164" w:rsidRPr="00AD3F96">
        <w:rPr>
          <w:color w:val="000000" w:themeColor="text1"/>
        </w:rPr>
        <w:t>arish council</w:t>
      </w:r>
      <w:r w:rsidRPr="00AD3F96">
        <w:rPr>
          <w:color w:val="000000" w:themeColor="text1"/>
        </w:rPr>
        <w:t xml:space="preserve"> meetings. If the trial was successful then a mobile folding </w:t>
      </w:r>
      <w:r w:rsidR="003339D8">
        <w:rPr>
          <w:color w:val="000000" w:themeColor="text1"/>
        </w:rPr>
        <w:t>screen</w:t>
      </w:r>
      <w:r w:rsidRPr="00AD3F96">
        <w:rPr>
          <w:color w:val="000000" w:themeColor="text1"/>
        </w:rPr>
        <w:t xml:space="preserve"> could be purchased. </w:t>
      </w:r>
      <w:r w:rsidR="00DA3164" w:rsidRPr="00AD3F96">
        <w:rPr>
          <w:color w:val="000000" w:themeColor="text1"/>
        </w:rPr>
        <w:t>The parish council would consider this offer.</w:t>
      </w:r>
    </w:p>
    <w:p w14:paraId="50B0054F" w14:textId="77777777" w:rsidR="00010726" w:rsidRPr="00AD3F96" w:rsidRDefault="00010726" w:rsidP="00CB1BFC">
      <w:pPr>
        <w:pStyle w:val="BodyText"/>
        <w:rPr>
          <w:color w:val="000000" w:themeColor="text1"/>
        </w:rPr>
      </w:pPr>
    </w:p>
    <w:p w14:paraId="3EF675F9" w14:textId="5FA842CC" w:rsidR="008253C8" w:rsidRPr="00AD3F96" w:rsidRDefault="00010726" w:rsidP="00CB1BFC">
      <w:pPr>
        <w:pStyle w:val="BodyText"/>
        <w:rPr>
          <w:color w:val="000000" w:themeColor="text1"/>
        </w:rPr>
      </w:pPr>
      <w:r w:rsidRPr="00AD3F96">
        <w:rPr>
          <w:color w:val="000000" w:themeColor="text1"/>
        </w:rPr>
        <w:t>There had been a communication from a resident concerned about parking on the verge</w:t>
      </w:r>
      <w:r w:rsidR="00456FBA" w:rsidRPr="00AD3F96">
        <w:rPr>
          <w:color w:val="000000" w:themeColor="text1"/>
        </w:rPr>
        <w:t>s</w:t>
      </w:r>
      <w:r w:rsidRPr="00AD3F96">
        <w:rPr>
          <w:color w:val="000000" w:themeColor="text1"/>
        </w:rPr>
        <w:t xml:space="preserve"> around the village from people using the hall</w:t>
      </w:r>
      <w:r w:rsidR="00DA3164" w:rsidRPr="00AD3F96">
        <w:rPr>
          <w:color w:val="000000" w:themeColor="text1"/>
        </w:rPr>
        <w:t xml:space="preserve">, </w:t>
      </w:r>
      <w:r w:rsidRPr="00AD3F96">
        <w:rPr>
          <w:color w:val="000000" w:themeColor="text1"/>
        </w:rPr>
        <w:t>and</w:t>
      </w:r>
      <w:r w:rsidR="00F1773D" w:rsidRPr="00AD3F96">
        <w:rPr>
          <w:color w:val="000000" w:themeColor="text1"/>
        </w:rPr>
        <w:t xml:space="preserve"> concern</w:t>
      </w:r>
      <w:r w:rsidR="00FB0649" w:rsidRPr="00AD3F96">
        <w:rPr>
          <w:color w:val="000000" w:themeColor="text1"/>
        </w:rPr>
        <w:t>s</w:t>
      </w:r>
      <w:r w:rsidRPr="00AD3F96">
        <w:rPr>
          <w:color w:val="000000" w:themeColor="text1"/>
        </w:rPr>
        <w:t xml:space="preserve"> had </w:t>
      </w:r>
      <w:r w:rsidR="00FB0649" w:rsidRPr="00AD3F96">
        <w:rPr>
          <w:color w:val="000000" w:themeColor="text1"/>
        </w:rPr>
        <w:t xml:space="preserve">also </w:t>
      </w:r>
      <w:r w:rsidRPr="00AD3F96">
        <w:rPr>
          <w:color w:val="000000" w:themeColor="text1"/>
        </w:rPr>
        <w:t>been reported on social media.  The PC were keen to understand when the overflow parking would be installed</w:t>
      </w:r>
      <w:r w:rsidR="00860D42">
        <w:rPr>
          <w:color w:val="000000" w:themeColor="text1"/>
        </w:rPr>
        <w:t xml:space="preserve"> as this should alleviate the problem</w:t>
      </w:r>
      <w:r w:rsidRPr="00AD3F96">
        <w:rPr>
          <w:color w:val="000000" w:themeColor="text1"/>
        </w:rPr>
        <w:t xml:space="preserve">. PFCA confirmed that this was </w:t>
      </w:r>
      <w:r w:rsidR="003339D8">
        <w:rPr>
          <w:color w:val="000000" w:themeColor="text1"/>
        </w:rPr>
        <w:t xml:space="preserve">a </w:t>
      </w:r>
      <w:r w:rsidRPr="00AD3F96">
        <w:rPr>
          <w:color w:val="000000" w:themeColor="text1"/>
        </w:rPr>
        <w:t>project that they want to put in place as soon as possible</w:t>
      </w:r>
      <w:r w:rsidR="00860D42">
        <w:rPr>
          <w:color w:val="000000" w:themeColor="text1"/>
        </w:rPr>
        <w:t xml:space="preserve"> and that antisocial parking was a “teething problem”</w:t>
      </w:r>
      <w:r w:rsidRPr="00AD3F96">
        <w:rPr>
          <w:color w:val="000000" w:themeColor="text1"/>
        </w:rPr>
        <w:t xml:space="preserve">. </w:t>
      </w:r>
    </w:p>
    <w:p w14:paraId="4D464EC6" w14:textId="77777777" w:rsidR="008253C8" w:rsidRPr="00AD3F96" w:rsidRDefault="008253C8" w:rsidP="00CB1BFC">
      <w:pPr>
        <w:pStyle w:val="BodyText"/>
        <w:rPr>
          <w:color w:val="000000" w:themeColor="text1"/>
        </w:rPr>
      </w:pPr>
    </w:p>
    <w:p w14:paraId="76798FB9" w14:textId="6B055E1D" w:rsidR="007F719C" w:rsidRPr="00AD3F96" w:rsidRDefault="007F719C" w:rsidP="007C0FD4">
      <w:pPr>
        <w:pStyle w:val="BodyText"/>
        <w:rPr>
          <w:b/>
          <w:bCs/>
          <w:color w:val="000000" w:themeColor="text1"/>
        </w:rPr>
      </w:pPr>
      <w:r w:rsidRPr="00AD3F96">
        <w:rPr>
          <w:color w:val="000000" w:themeColor="text1"/>
        </w:rPr>
        <w:t>Another member of the public read out their experience of traffic issue</w:t>
      </w:r>
      <w:r w:rsidR="00913D72" w:rsidRPr="00AD3F96">
        <w:rPr>
          <w:color w:val="000000" w:themeColor="text1"/>
        </w:rPr>
        <w:t xml:space="preserve">s they had encountered. The document had been sent to the PC prior to the meeting.  </w:t>
      </w:r>
    </w:p>
    <w:p w14:paraId="67A705F8" w14:textId="58A01EC0" w:rsidR="00B9091C" w:rsidRPr="00AD3F96" w:rsidRDefault="00CF43EE" w:rsidP="00B9091C">
      <w:pPr>
        <w:pStyle w:val="Heading1"/>
        <w:rPr>
          <w:b w:val="0"/>
          <w:bCs w:val="0"/>
          <w:color w:val="000000" w:themeColor="text1"/>
        </w:rPr>
      </w:pPr>
      <w:r w:rsidRPr="00AD3F96">
        <w:rPr>
          <w:b w:val="0"/>
          <w:bCs w:val="0"/>
          <w:color w:val="000000" w:themeColor="text1"/>
        </w:rPr>
        <w:t>1</w:t>
      </w:r>
      <w:r w:rsidR="00491935" w:rsidRPr="00AD3F96">
        <w:rPr>
          <w:b w:val="0"/>
          <w:bCs w:val="0"/>
          <w:color w:val="000000" w:themeColor="text1"/>
        </w:rPr>
        <w:t>48</w:t>
      </w:r>
      <w:r w:rsidR="00B9091C" w:rsidRPr="00AD3F96">
        <w:rPr>
          <w:b w:val="0"/>
          <w:bCs w:val="0"/>
          <w:color w:val="000000" w:themeColor="text1"/>
        </w:rPr>
        <w:t>/2</w:t>
      </w:r>
      <w:r w:rsidR="00F15C2C" w:rsidRPr="00AD3F96">
        <w:rPr>
          <w:b w:val="0"/>
          <w:bCs w:val="0"/>
          <w:color w:val="000000" w:themeColor="text1"/>
        </w:rPr>
        <w:t>3</w:t>
      </w:r>
      <w:r w:rsidR="00B9091C" w:rsidRPr="00AD3F96">
        <w:rPr>
          <w:b w:val="0"/>
          <w:bCs w:val="0"/>
          <w:color w:val="000000" w:themeColor="text1"/>
        </w:rPr>
        <w:t xml:space="preserve"> Signing of Minutes </w:t>
      </w:r>
    </w:p>
    <w:p w14:paraId="07972FB4" w14:textId="34EE950A" w:rsidR="006D41FF" w:rsidRPr="00AD3F96" w:rsidRDefault="00B9091C" w:rsidP="006D41FF">
      <w:pPr>
        <w:pStyle w:val="BodyText"/>
        <w:rPr>
          <w:color w:val="000000" w:themeColor="text1"/>
        </w:rPr>
      </w:pPr>
      <w:r w:rsidRPr="00AD3F96">
        <w:rPr>
          <w:color w:val="000000" w:themeColor="text1"/>
        </w:rPr>
        <w:t>All were in agreement for the Chairman to sign the Minutes as a true record of the business transacted at the</w:t>
      </w:r>
      <w:r w:rsidR="002558A8" w:rsidRPr="00AD3F96">
        <w:rPr>
          <w:color w:val="000000" w:themeColor="text1"/>
        </w:rPr>
        <w:t xml:space="preserve"> </w:t>
      </w:r>
      <w:r w:rsidRPr="00AD3F96">
        <w:rPr>
          <w:color w:val="000000" w:themeColor="text1"/>
        </w:rPr>
        <w:t>Parish Council Meeting held on</w:t>
      </w:r>
      <w:r w:rsidR="004D5C0F" w:rsidRPr="00AD3F96">
        <w:rPr>
          <w:color w:val="000000" w:themeColor="text1"/>
        </w:rPr>
        <w:t xml:space="preserve"> </w:t>
      </w:r>
      <w:r w:rsidR="007560FD" w:rsidRPr="00AD3F96">
        <w:rPr>
          <w:rFonts w:asciiTheme="minorHAnsi" w:hAnsiTheme="minorHAnsi" w:cstheme="minorHAnsi"/>
          <w:color w:val="000000" w:themeColor="text1"/>
        </w:rPr>
        <w:t>4</w:t>
      </w:r>
      <w:r w:rsidR="007560FD" w:rsidRPr="00AD3F96">
        <w:rPr>
          <w:rFonts w:asciiTheme="minorHAnsi" w:hAnsiTheme="minorHAnsi" w:cstheme="minorHAnsi"/>
          <w:color w:val="000000" w:themeColor="text1"/>
          <w:vertAlign w:val="superscript"/>
        </w:rPr>
        <w:t>th</w:t>
      </w:r>
      <w:r w:rsidR="007560FD" w:rsidRPr="00AD3F96">
        <w:rPr>
          <w:rFonts w:asciiTheme="minorHAnsi" w:hAnsiTheme="minorHAnsi" w:cstheme="minorHAnsi"/>
          <w:color w:val="000000" w:themeColor="text1"/>
        </w:rPr>
        <w:t xml:space="preserve"> October</w:t>
      </w:r>
      <w:r w:rsidR="00BA6ED8" w:rsidRPr="00AD3F96">
        <w:rPr>
          <w:rFonts w:asciiTheme="minorHAnsi" w:hAnsiTheme="minorHAnsi" w:cstheme="minorHAnsi"/>
          <w:color w:val="000000" w:themeColor="text1"/>
        </w:rPr>
        <w:t xml:space="preserve"> </w:t>
      </w:r>
      <w:r w:rsidR="00416CB0" w:rsidRPr="00AD3F96">
        <w:rPr>
          <w:color w:val="000000" w:themeColor="text1"/>
        </w:rPr>
        <w:t>2023.</w:t>
      </w:r>
    </w:p>
    <w:p w14:paraId="0BE277BC" w14:textId="77777777" w:rsidR="007560FD" w:rsidRPr="00AD3F96" w:rsidRDefault="007560FD" w:rsidP="006D41FF">
      <w:pPr>
        <w:pStyle w:val="BodyText"/>
        <w:rPr>
          <w:color w:val="000000" w:themeColor="text1"/>
        </w:rPr>
      </w:pPr>
    </w:p>
    <w:p w14:paraId="596ED39C" w14:textId="181874AB" w:rsidR="007560FD" w:rsidRPr="00AD3F96" w:rsidRDefault="007560FD" w:rsidP="006D41FF">
      <w:pPr>
        <w:pStyle w:val="BodyText"/>
        <w:rPr>
          <w:color w:val="000000" w:themeColor="text1"/>
        </w:rPr>
      </w:pPr>
      <w:r w:rsidRPr="00AD3F96">
        <w:rPr>
          <w:color w:val="000000" w:themeColor="text1"/>
        </w:rPr>
        <w:t xml:space="preserve">Cllr B Flynn asked that it be noted that </w:t>
      </w:r>
      <w:r w:rsidR="00557BF2" w:rsidRPr="00AD3F96">
        <w:rPr>
          <w:color w:val="000000" w:themeColor="text1"/>
        </w:rPr>
        <w:t>the member of the public</w:t>
      </w:r>
      <w:r w:rsidRPr="00AD3F96">
        <w:rPr>
          <w:color w:val="000000" w:themeColor="text1"/>
        </w:rPr>
        <w:t xml:space="preserve"> had not been ‘shut down’ or silenced (as claimed via email after the meeting) from addressing the parish council in the previous OPC meeting but had actually been given </w:t>
      </w:r>
      <w:r w:rsidR="003339D8">
        <w:rPr>
          <w:color w:val="000000" w:themeColor="text1"/>
        </w:rPr>
        <w:t xml:space="preserve">by the chairman </w:t>
      </w:r>
      <w:r w:rsidRPr="00AD3F96">
        <w:rPr>
          <w:color w:val="000000" w:themeColor="text1"/>
        </w:rPr>
        <w:t xml:space="preserve">longer than the </w:t>
      </w:r>
      <w:r w:rsidR="003339D8">
        <w:rPr>
          <w:color w:val="000000" w:themeColor="text1"/>
        </w:rPr>
        <w:t>permitt</w:t>
      </w:r>
      <w:r w:rsidRPr="00AD3F96">
        <w:rPr>
          <w:color w:val="000000" w:themeColor="text1"/>
        </w:rPr>
        <w:t>ed 3 minutes to speak to the parish council.</w:t>
      </w:r>
    </w:p>
    <w:p w14:paraId="34114EBA" w14:textId="12B067E2" w:rsidR="00A07F46" w:rsidRPr="00AD3F96" w:rsidRDefault="00C21255" w:rsidP="00A07F46">
      <w:pPr>
        <w:pStyle w:val="Heading1"/>
        <w:rPr>
          <w:b w:val="0"/>
          <w:bCs w:val="0"/>
          <w:color w:val="000000" w:themeColor="text1"/>
        </w:rPr>
      </w:pPr>
      <w:r w:rsidRPr="00AD3F96">
        <w:rPr>
          <w:b w:val="0"/>
          <w:bCs w:val="0"/>
          <w:color w:val="000000" w:themeColor="text1"/>
        </w:rPr>
        <w:t>1</w:t>
      </w:r>
      <w:r w:rsidR="00491935" w:rsidRPr="00AD3F96">
        <w:rPr>
          <w:b w:val="0"/>
          <w:bCs w:val="0"/>
          <w:color w:val="000000" w:themeColor="text1"/>
        </w:rPr>
        <w:t>49</w:t>
      </w:r>
      <w:r w:rsidR="00A07F46" w:rsidRPr="00AD3F96">
        <w:rPr>
          <w:b w:val="0"/>
          <w:bCs w:val="0"/>
          <w:color w:val="000000" w:themeColor="text1"/>
        </w:rPr>
        <w:t>/23</w:t>
      </w:r>
      <w:r w:rsidR="006D41FF" w:rsidRPr="00AD3F96">
        <w:rPr>
          <w:b w:val="0"/>
          <w:bCs w:val="0"/>
          <w:color w:val="000000" w:themeColor="text1"/>
        </w:rPr>
        <w:t xml:space="preserve"> </w:t>
      </w:r>
      <w:r w:rsidR="00A07F46" w:rsidRPr="00AD3F96">
        <w:rPr>
          <w:b w:val="0"/>
          <w:bCs w:val="0"/>
          <w:color w:val="000000" w:themeColor="text1"/>
        </w:rPr>
        <w:t>Matters arising</w:t>
      </w:r>
    </w:p>
    <w:p w14:paraId="56B9E19E" w14:textId="77777777" w:rsidR="00A07F46" w:rsidRPr="00AD3F96" w:rsidRDefault="00A07F46" w:rsidP="00166357">
      <w:pPr>
        <w:pStyle w:val="BodyText"/>
        <w:rPr>
          <w:color w:val="000000" w:themeColor="text1"/>
          <w:u w:val="single"/>
        </w:rPr>
      </w:pPr>
    </w:p>
    <w:p w14:paraId="095B1DD4" w14:textId="1FE8F443" w:rsidR="0036773E" w:rsidRPr="00AD3F96" w:rsidRDefault="00623425" w:rsidP="005930FF">
      <w:pPr>
        <w:pStyle w:val="BodyText"/>
        <w:rPr>
          <w:color w:val="000000" w:themeColor="text1"/>
        </w:rPr>
      </w:pPr>
      <w:r w:rsidRPr="00AD3F96">
        <w:rPr>
          <w:color w:val="000000" w:themeColor="text1"/>
          <w:u w:val="single"/>
        </w:rPr>
        <w:t>Highway Matters</w:t>
      </w:r>
      <w:r w:rsidR="00815C94" w:rsidRPr="00AD3F96">
        <w:rPr>
          <w:color w:val="000000" w:themeColor="text1"/>
          <w:u w:val="single"/>
        </w:rPr>
        <w:t xml:space="preserve"> and road closures</w:t>
      </w:r>
      <w:r w:rsidR="00A07F46" w:rsidRPr="00AD3F96">
        <w:rPr>
          <w:color w:val="000000" w:themeColor="text1"/>
          <w:u w:val="single"/>
        </w:rPr>
        <w:t xml:space="preserve"> </w:t>
      </w:r>
      <w:r w:rsidR="00A07F46" w:rsidRPr="00AD3F96">
        <w:rPr>
          <w:color w:val="000000" w:themeColor="text1"/>
        </w:rPr>
        <w:t>–</w:t>
      </w:r>
      <w:r w:rsidR="007560FD" w:rsidRPr="00AD3F96">
        <w:rPr>
          <w:color w:val="000000" w:themeColor="text1"/>
        </w:rPr>
        <w:t>The Chairman had not spoken to Gary Gibbs but he intends to do so</w:t>
      </w:r>
      <w:r w:rsidR="00F4475E" w:rsidRPr="00AD3F96">
        <w:rPr>
          <w:color w:val="000000" w:themeColor="text1"/>
        </w:rPr>
        <w:t xml:space="preserve"> regarding the potholes to be marked up. Some potholes had been already been marked up. </w:t>
      </w:r>
      <w:r w:rsidR="00483DAA" w:rsidRPr="00AD3F96">
        <w:rPr>
          <w:color w:val="000000" w:themeColor="text1"/>
        </w:rPr>
        <w:t>The Chairman</w:t>
      </w:r>
      <w:r w:rsidR="00F4475E" w:rsidRPr="00AD3F96">
        <w:rPr>
          <w:color w:val="000000" w:themeColor="text1"/>
        </w:rPr>
        <w:t xml:space="preserve"> had yet to speak to the people responsible for the </w:t>
      </w:r>
      <w:r w:rsidR="00386503" w:rsidRPr="00AD3F96">
        <w:rPr>
          <w:color w:val="000000" w:themeColor="text1"/>
        </w:rPr>
        <w:t xml:space="preserve">gullies down Dark Hill </w:t>
      </w:r>
      <w:r w:rsidR="00F4475E" w:rsidRPr="00AD3F96">
        <w:rPr>
          <w:color w:val="000000" w:themeColor="text1"/>
        </w:rPr>
        <w:t xml:space="preserve">which </w:t>
      </w:r>
      <w:r w:rsidR="00386503" w:rsidRPr="00AD3F96">
        <w:rPr>
          <w:color w:val="000000" w:themeColor="text1"/>
        </w:rPr>
        <w:t>had been marked up</w:t>
      </w:r>
      <w:r w:rsidR="003339D8">
        <w:rPr>
          <w:color w:val="000000" w:themeColor="text1"/>
        </w:rPr>
        <w:t xml:space="preserve"> to see when they would be cleansed</w:t>
      </w:r>
      <w:r w:rsidR="00F4475E" w:rsidRPr="00AD3F96">
        <w:rPr>
          <w:color w:val="000000" w:themeColor="text1"/>
        </w:rPr>
        <w:t xml:space="preserve">.  Cllr R Simmons asked about the uneven surface of a </w:t>
      </w:r>
      <w:r w:rsidR="00386503" w:rsidRPr="00AD3F96">
        <w:rPr>
          <w:color w:val="000000" w:themeColor="text1"/>
        </w:rPr>
        <w:t>section of the Brogdale Road</w:t>
      </w:r>
      <w:r w:rsidR="003E2B79" w:rsidRPr="00AD3F96">
        <w:rPr>
          <w:color w:val="000000" w:themeColor="text1"/>
        </w:rPr>
        <w:t xml:space="preserve"> just north of the M2 bridge</w:t>
      </w:r>
      <w:r w:rsidR="00F4475E" w:rsidRPr="00AD3F96">
        <w:rPr>
          <w:color w:val="000000" w:themeColor="text1"/>
        </w:rPr>
        <w:t xml:space="preserve">.  This had not been seen to yet. </w:t>
      </w:r>
      <w:r w:rsidR="005930FF" w:rsidRPr="00AD3F96">
        <w:rPr>
          <w:color w:val="000000" w:themeColor="text1"/>
        </w:rPr>
        <w:t xml:space="preserve">On Whitehill, gullies which had been caused by erosion </w:t>
      </w:r>
      <w:r w:rsidR="00850884" w:rsidRPr="00AD3F96">
        <w:rPr>
          <w:color w:val="000000" w:themeColor="text1"/>
        </w:rPr>
        <w:t xml:space="preserve">from the water </w:t>
      </w:r>
      <w:proofErr w:type="gramStart"/>
      <w:r w:rsidR="00850884" w:rsidRPr="00AD3F96">
        <w:rPr>
          <w:color w:val="000000" w:themeColor="text1"/>
        </w:rPr>
        <w:t>leak</w:t>
      </w:r>
      <w:r w:rsidR="003339D8">
        <w:rPr>
          <w:color w:val="000000" w:themeColor="text1"/>
        </w:rPr>
        <w:t xml:space="preserve"> </w:t>
      </w:r>
      <w:r w:rsidR="00F4475E" w:rsidRPr="00AD3F96">
        <w:rPr>
          <w:color w:val="000000" w:themeColor="text1"/>
        </w:rPr>
        <w:t xml:space="preserve"> </w:t>
      </w:r>
      <w:r w:rsidR="00483DAA" w:rsidRPr="00AD3F96">
        <w:rPr>
          <w:color w:val="000000" w:themeColor="text1"/>
        </w:rPr>
        <w:t>are</w:t>
      </w:r>
      <w:proofErr w:type="gramEnd"/>
      <w:r w:rsidR="00F4475E" w:rsidRPr="00AD3F96">
        <w:rPr>
          <w:color w:val="000000" w:themeColor="text1"/>
        </w:rPr>
        <w:t xml:space="preserve"> an ongoing issue. </w:t>
      </w:r>
    </w:p>
    <w:p w14:paraId="5371B74C" w14:textId="77777777" w:rsidR="0036773E" w:rsidRPr="00AD3F96" w:rsidRDefault="0036773E" w:rsidP="00166357">
      <w:pPr>
        <w:pStyle w:val="BodyText"/>
        <w:rPr>
          <w:b/>
          <w:bCs/>
          <w:color w:val="000000" w:themeColor="text1"/>
        </w:rPr>
      </w:pPr>
    </w:p>
    <w:p w14:paraId="11491851" w14:textId="38B08869" w:rsidR="0036773E" w:rsidRPr="00AD3F96" w:rsidRDefault="006C4798" w:rsidP="00130B41">
      <w:pPr>
        <w:pStyle w:val="BodyText"/>
        <w:rPr>
          <w:b/>
          <w:bCs/>
          <w:color w:val="000000" w:themeColor="text1"/>
        </w:rPr>
      </w:pPr>
      <w:r w:rsidRPr="00AD3F96">
        <w:rPr>
          <w:b/>
          <w:bCs/>
          <w:color w:val="000000" w:themeColor="text1"/>
        </w:rPr>
        <w:t xml:space="preserve">Action: The Chairman </w:t>
      </w:r>
      <w:r w:rsidR="00F4475E" w:rsidRPr="00AD3F96">
        <w:rPr>
          <w:b/>
          <w:bCs/>
          <w:color w:val="000000" w:themeColor="text1"/>
        </w:rPr>
        <w:t xml:space="preserve">intends to </w:t>
      </w:r>
      <w:r w:rsidRPr="00AD3F96">
        <w:rPr>
          <w:b/>
          <w:bCs/>
          <w:color w:val="000000" w:themeColor="text1"/>
        </w:rPr>
        <w:t xml:space="preserve">write to KHS about the </w:t>
      </w:r>
      <w:r w:rsidR="00AA60F6" w:rsidRPr="00AD3F96">
        <w:rPr>
          <w:b/>
          <w:bCs/>
          <w:color w:val="000000" w:themeColor="text1"/>
        </w:rPr>
        <w:t xml:space="preserve">good prior notification </w:t>
      </w:r>
      <w:r w:rsidR="00130B41" w:rsidRPr="00AD3F96">
        <w:rPr>
          <w:b/>
          <w:bCs/>
          <w:color w:val="000000" w:themeColor="text1"/>
        </w:rPr>
        <w:t>regarding the road closure</w:t>
      </w:r>
      <w:r w:rsidR="0085010D" w:rsidRPr="00AD3F96">
        <w:rPr>
          <w:b/>
          <w:bCs/>
          <w:color w:val="000000" w:themeColor="text1"/>
        </w:rPr>
        <w:t xml:space="preserve"> of the Brogdale Road </w:t>
      </w:r>
      <w:r w:rsidR="00AA60F6" w:rsidRPr="00AD3F96">
        <w:rPr>
          <w:b/>
          <w:bCs/>
          <w:color w:val="000000" w:themeColor="text1"/>
        </w:rPr>
        <w:t>(as there had been previous correspondence with KHS about the failure by KHS to adequately notify in the past)</w:t>
      </w:r>
      <w:r w:rsidR="0085010D" w:rsidRPr="00AD3F96">
        <w:rPr>
          <w:b/>
          <w:bCs/>
          <w:color w:val="000000" w:themeColor="text1"/>
        </w:rPr>
        <w:t>.</w:t>
      </w:r>
      <w:r w:rsidR="00386503" w:rsidRPr="00AD3F96">
        <w:rPr>
          <w:b/>
          <w:bCs/>
          <w:color w:val="000000" w:themeColor="text1"/>
        </w:rPr>
        <w:t xml:space="preserve"> It was also noted that the PC had not been notified of a </w:t>
      </w:r>
      <w:r w:rsidR="003E2B79" w:rsidRPr="00AD3F96">
        <w:rPr>
          <w:b/>
          <w:bCs/>
          <w:color w:val="000000" w:themeColor="text1"/>
        </w:rPr>
        <w:t xml:space="preserve">road closure for repair of a </w:t>
      </w:r>
      <w:r w:rsidR="00386503" w:rsidRPr="00AD3F96">
        <w:rPr>
          <w:b/>
          <w:bCs/>
          <w:color w:val="000000" w:themeColor="text1"/>
        </w:rPr>
        <w:t>water leak</w:t>
      </w:r>
      <w:r w:rsidR="00CB1BFC" w:rsidRPr="00AD3F96">
        <w:rPr>
          <w:b/>
          <w:bCs/>
          <w:color w:val="000000" w:themeColor="text1"/>
        </w:rPr>
        <w:t xml:space="preserve"> </w:t>
      </w:r>
      <w:r w:rsidR="00386503" w:rsidRPr="00AD3F96">
        <w:rPr>
          <w:b/>
          <w:bCs/>
          <w:color w:val="000000" w:themeColor="text1"/>
        </w:rPr>
        <w:t>on Painters Forstal Road, this would be mentioned in the email.</w:t>
      </w:r>
    </w:p>
    <w:p w14:paraId="16F2049D" w14:textId="77777777" w:rsidR="0036773E" w:rsidRPr="00AD3F96" w:rsidRDefault="0036773E" w:rsidP="00166357">
      <w:pPr>
        <w:pStyle w:val="BodyText"/>
        <w:rPr>
          <w:b/>
          <w:bCs/>
          <w:color w:val="000000" w:themeColor="text1"/>
        </w:rPr>
      </w:pPr>
    </w:p>
    <w:p w14:paraId="2FF65028" w14:textId="38FAC8FB" w:rsidR="00623425" w:rsidRPr="00AD3F96" w:rsidRDefault="00F62B97" w:rsidP="00130B41">
      <w:pPr>
        <w:pStyle w:val="BodyText"/>
        <w:rPr>
          <w:color w:val="000000" w:themeColor="text1"/>
        </w:rPr>
      </w:pPr>
      <w:r w:rsidRPr="00AD3F96">
        <w:rPr>
          <w:color w:val="000000" w:themeColor="text1"/>
          <w:u w:val="single"/>
        </w:rPr>
        <w:t xml:space="preserve">Dog </w:t>
      </w:r>
      <w:r w:rsidR="004833ED" w:rsidRPr="00AD3F96">
        <w:rPr>
          <w:color w:val="000000" w:themeColor="text1"/>
          <w:u w:val="single"/>
        </w:rPr>
        <w:t>Bins</w:t>
      </w:r>
      <w:r w:rsidR="004833ED" w:rsidRPr="00AD3F96">
        <w:rPr>
          <w:color w:val="000000" w:themeColor="text1"/>
        </w:rPr>
        <w:t xml:space="preserve">: </w:t>
      </w:r>
      <w:r w:rsidR="002C042F" w:rsidRPr="00AD3F96">
        <w:rPr>
          <w:color w:val="000000" w:themeColor="text1"/>
        </w:rPr>
        <w:t xml:space="preserve"> </w:t>
      </w:r>
      <w:r w:rsidR="00DD2CA7" w:rsidRPr="00AD3F96">
        <w:rPr>
          <w:color w:val="000000" w:themeColor="text1"/>
        </w:rPr>
        <w:t>This was addressed under public participation.</w:t>
      </w:r>
    </w:p>
    <w:p w14:paraId="2E06FBCE" w14:textId="77777777" w:rsidR="005930FF" w:rsidRPr="00AD3F96" w:rsidRDefault="005930FF" w:rsidP="008D1354">
      <w:pPr>
        <w:pStyle w:val="BodyText"/>
        <w:rPr>
          <w:rFonts w:asciiTheme="minorHAnsi" w:hAnsiTheme="minorHAnsi" w:cstheme="minorHAnsi"/>
          <w:color w:val="000000" w:themeColor="text1"/>
          <w:u w:val="single"/>
        </w:rPr>
      </w:pPr>
    </w:p>
    <w:p w14:paraId="59630777" w14:textId="285C1618" w:rsidR="00623425" w:rsidRPr="00AD3F96" w:rsidRDefault="006C4E6A" w:rsidP="008D1354">
      <w:pPr>
        <w:pStyle w:val="BodyText"/>
        <w:rPr>
          <w:rFonts w:asciiTheme="minorHAnsi" w:hAnsiTheme="minorHAnsi" w:cstheme="minorHAnsi"/>
          <w:color w:val="000000" w:themeColor="text1"/>
          <w:shd w:val="clear" w:color="auto" w:fill="FFFFFF"/>
        </w:rPr>
      </w:pPr>
      <w:r w:rsidRPr="00AD3F96">
        <w:rPr>
          <w:rFonts w:asciiTheme="minorHAnsi" w:hAnsiTheme="minorHAnsi" w:cstheme="minorHAnsi"/>
          <w:color w:val="000000" w:themeColor="text1"/>
          <w:u w:val="single"/>
        </w:rPr>
        <w:t xml:space="preserve">Speed </w:t>
      </w:r>
      <w:r w:rsidR="004833ED" w:rsidRPr="00AD3F96">
        <w:rPr>
          <w:rFonts w:asciiTheme="minorHAnsi" w:hAnsiTheme="minorHAnsi" w:cstheme="minorHAnsi"/>
          <w:color w:val="000000" w:themeColor="text1"/>
          <w:u w:val="single"/>
        </w:rPr>
        <w:t>Watch</w:t>
      </w:r>
      <w:r w:rsidR="004833ED" w:rsidRPr="00AD3F96">
        <w:rPr>
          <w:rFonts w:asciiTheme="minorHAnsi" w:hAnsiTheme="minorHAnsi" w:cstheme="minorHAnsi"/>
          <w:color w:val="000000" w:themeColor="text1"/>
        </w:rPr>
        <w:t xml:space="preserve">: </w:t>
      </w:r>
      <w:r w:rsidR="0052429F" w:rsidRPr="00AD3F96">
        <w:rPr>
          <w:rFonts w:asciiTheme="minorHAnsi" w:hAnsiTheme="minorHAnsi" w:cstheme="minorHAnsi"/>
          <w:color w:val="000000" w:themeColor="text1"/>
        </w:rPr>
        <w:t>-</w:t>
      </w:r>
      <w:r w:rsidR="003E2B79" w:rsidRPr="00AD3F96">
        <w:rPr>
          <w:rFonts w:asciiTheme="minorHAnsi" w:hAnsiTheme="minorHAnsi" w:cstheme="minorHAnsi"/>
          <w:color w:val="000000" w:themeColor="text1"/>
        </w:rPr>
        <w:t xml:space="preserve"> </w:t>
      </w:r>
      <w:r w:rsidR="003B0CBC" w:rsidRPr="00AD3F96">
        <w:rPr>
          <w:rFonts w:asciiTheme="minorHAnsi" w:hAnsiTheme="minorHAnsi" w:cstheme="minorHAnsi"/>
          <w:color w:val="000000" w:themeColor="text1"/>
        </w:rPr>
        <w:t xml:space="preserve">The PC awaits further updates from Cllr C Elworthy. The PC noted that PC Morris had done a speed check either side of the motorway bridge and he had reported that he had not caught any speeding traffic. </w:t>
      </w:r>
    </w:p>
    <w:p w14:paraId="2F199361" w14:textId="77777777" w:rsidR="00B801EE" w:rsidRPr="00AD3F96" w:rsidRDefault="00B801EE" w:rsidP="00A56334">
      <w:pPr>
        <w:pStyle w:val="BodyText"/>
        <w:ind w:left="0"/>
        <w:rPr>
          <w:rFonts w:asciiTheme="minorHAnsi" w:hAnsiTheme="minorHAnsi" w:cstheme="minorHAnsi"/>
          <w:color w:val="000000" w:themeColor="text1"/>
        </w:rPr>
      </w:pPr>
    </w:p>
    <w:p w14:paraId="7FB676E8" w14:textId="241BB7F9" w:rsidR="003D7D71" w:rsidRPr="00AD3F96" w:rsidRDefault="004833ED" w:rsidP="00C65425">
      <w:pPr>
        <w:pStyle w:val="BodyText"/>
        <w:rPr>
          <w:color w:val="000000" w:themeColor="text1"/>
        </w:rPr>
      </w:pPr>
      <w:r w:rsidRPr="00AD3F96">
        <w:rPr>
          <w:color w:val="000000" w:themeColor="text1"/>
          <w:u w:val="single"/>
        </w:rPr>
        <w:t>Lighting</w:t>
      </w:r>
      <w:r w:rsidRPr="00AD3F96">
        <w:rPr>
          <w:color w:val="000000" w:themeColor="text1"/>
        </w:rPr>
        <w:t>: -</w:t>
      </w:r>
      <w:r w:rsidR="00C65425" w:rsidRPr="00AD3F96">
        <w:rPr>
          <w:color w:val="000000" w:themeColor="text1"/>
        </w:rPr>
        <w:t xml:space="preserve">This </w:t>
      </w:r>
      <w:r w:rsidR="00623425" w:rsidRPr="00AD3F96">
        <w:rPr>
          <w:color w:val="000000" w:themeColor="text1"/>
        </w:rPr>
        <w:t xml:space="preserve">continues to be </w:t>
      </w:r>
      <w:r w:rsidR="00A56334" w:rsidRPr="00AD3F96">
        <w:rPr>
          <w:color w:val="000000" w:themeColor="text1"/>
        </w:rPr>
        <w:t>a work</w:t>
      </w:r>
      <w:r w:rsidR="00C65425" w:rsidRPr="00AD3F96">
        <w:rPr>
          <w:color w:val="000000" w:themeColor="text1"/>
        </w:rPr>
        <w:t xml:space="preserve"> in progress.</w:t>
      </w:r>
    </w:p>
    <w:p w14:paraId="0113A169" w14:textId="614E0CAF" w:rsidR="0093609D" w:rsidRPr="00AD3F96" w:rsidRDefault="0093609D" w:rsidP="00C65425">
      <w:pPr>
        <w:pStyle w:val="BodyText"/>
        <w:rPr>
          <w:b/>
          <w:bCs/>
          <w:color w:val="000000" w:themeColor="text1"/>
        </w:rPr>
      </w:pPr>
      <w:r w:rsidRPr="00AD3F96">
        <w:rPr>
          <w:color w:val="000000" w:themeColor="text1"/>
        </w:rPr>
        <w:t>The PC noted the email from a resident about the fault with</w:t>
      </w:r>
      <w:r w:rsidR="000A157A">
        <w:rPr>
          <w:color w:val="000000" w:themeColor="text1"/>
        </w:rPr>
        <w:t xml:space="preserve"> </w:t>
      </w:r>
      <w:r w:rsidR="00860D42">
        <w:rPr>
          <w:color w:val="000000" w:themeColor="text1"/>
        </w:rPr>
        <w:t>a</w:t>
      </w:r>
      <w:r w:rsidRPr="00AD3F96">
        <w:rPr>
          <w:color w:val="000000" w:themeColor="text1"/>
        </w:rPr>
        <w:t xml:space="preserve"> light on the Brogdale Road. It had been reported to the lighting maintenance company</w:t>
      </w:r>
      <w:r w:rsidRPr="00AD3F96">
        <w:rPr>
          <w:b/>
          <w:bCs/>
          <w:color w:val="000000" w:themeColor="text1"/>
        </w:rPr>
        <w:t xml:space="preserve">. Action: Clerk to email the resident to ask them to keep the parish council informed on the progress. </w:t>
      </w:r>
    </w:p>
    <w:p w14:paraId="3C45BDEA" w14:textId="77777777" w:rsidR="005C5523" w:rsidRPr="00AD3F96" w:rsidRDefault="005C5523" w:rsidP="00BF2C69">
      <w:pPr>
        <w:pStyle w:val="BodyText"/>
        <w:rPr>
          <w:color w:val="000000" w:themeColor="text1"/>
        </w:rPr>
      </w:pPr>
    </w:p>
    <w:p w14:paraId="686EFBB5" w14:textId="50465707" w:rsidR="005930FF" w:rsidRPr="00AD3F96" w:rsidRDefault="005C5523" w:rsidP="00981ED4">
      <w:pPr>
        <w:pStyle w:val="BodyText"/>
        <w:rPr>
          <w:color w:val="000000" w:themeColor="text1"/>
        </w:rPr>
      </w:pPr>
      <w:r w:rsidRPr="00AD3F96">
        <w:rPr>
          <w:color w:val="000000" w:themeColor="text1"/>
          <w:u w:val="single"/>
        </w:rPr>
        <w:t>Playground:</w:t>
      </w:r>
      <w:r w:rsidR="009E4623" w:rsidRPr="00AD3F96">
        <w:rPr>
          <w:color w:val="000000" w:themeColor="text1"/>
          <w:u w:val="single"/>
        </w:rPr>
        <w:t xml:space="preserve"> </w:t>
      </w:r>
      <w:r w:rsidR="003B0CBC" w:rsidRPr="00AD3F96">
        <w:rPr>
          <w:color w:val="000000" w:themeColor="text1"/>
        </w:rPr>
        <w:t>The Chairman reported that the laying of top soil and seeding had been successful to some extent to improve the surface.</w:t>
      </w:r>
    </w:p>
    <w:p w14:paraId="2411EB79" w14:textId="77777777" w:rsidR="005930FF" w:rsidRPr="00AD3F96" w:rsidRDefault="005930FF" w:rsidP="00981ED4">
      <w:pPr>
        <w:pStyle w:val="BodyText"/>
        <w:rPr>
          <w:color w:val="000000" w:themeColor="text1"/>
        </w:rPr>
      </w:pPr>
    </w:p>
    <w:p w14:paraId="634E9072" w14:textId="114A9B1D" w:rsidR="005C46A3" w:rsidRPr="00AD3F96" w:rsidRDefault="00464D14" w:rsidP="00981ED4">
      <w:pPr>
        <w:pStyle w:val="BodyText"/>
        <w:rPr>
          <w:color w:val="000000" w:themeColor="text1"/>
        </w:rPr>
      </w:pPr>
      <w:r w:rsidRPr="00AD3F96">
        <w:rPr>
          <w:color w:val="000000" w:themeColor="text1"/>
          <w:u w:val="single"/>
        </w:rPr>
        <w:t>Churchman</w:t>
      </w:r>
      <w:r w:rsidR="00A71BBE" w:rsidRPr="00AD3F96">
        <w:rPr>
          <w:color w:val="000000" w:themeColor="text1"/>
          <w:u w:val="single"/>
        </w:rPr>
        <w:t>’</w:t>
      </w:r>
      <w:r w:rsidRPr="00AD3F96">
        <w:rPr>
          <w:color w:val="000000" w:themeColor="text1"/>
          <w:u w:val="single"/>
        </w:rPr>
        <w:t xml:space="preserve">s </w:t>
      </w:r>
      <w:proofErr w:type="gramStart"/>
      <w:r w:rsidRPr="00AD3F96">
        <w:rPr>
          <w:color w:val="000000" w:themeColor="text1"/>
          <w:u w:val="single"/>
        </w:rPr>
        <w:t>Farm</w:t>
      </w:r>
      <w:r w:rsidRPr="00AD3F96">
        <w:rPr>
          <w:color w:val="000000" w:themeColor="text1"/>
        </w:rPr>
        <w:t>:-</w:t>
      </w:r>
      <w:proofErr w:type="gramEnd"/>
      <w:r w:rsidR="009E4623" w:rsidRPr="00AD3F96">
        <w:rPr>
          <w:color w:val="000000" w:themeColor="text1"/>
        </w:rPr>
        <w:t xml:space="preserve"> </w:t>
      </w:r>
      <w:r w:rsidR="00623425" w:rsidRPr="00AD3F96">
        <w:rPr>
          <w:color w:val="000000" w:themeColor="text1"/>
        </w:rPr>
        <w:t xml:space="preserve"> </w:t>
      </w:r>
      <w:r w:rsidR="00C75596" w:rsidRPr="00AD3F96">
        <w:rPr>
          <w:color w:val="000000" w:themeColor="text1"/>
        </w:rPr>
        <w:t>Alice Reeves</w:t>
      </w:r>
      <w:r w:rsidR="005930FF" w:rsidRPr="00AD3F96">
        <w:rPr>
          <w:color w:val="000000" w:themeColor="text1"/>
        </w:rPr>
        <w:t xml:space="preserve"> had not yet contacted the Chairman</w:t>
      </w:r>
      <w:r w:rsidR="00623425" w:rsidRPr="00AD3F96">
        <w:rPr>
          <w:color w:val="000000" w:themeColor="text1"/>
        </w:rPr>
        <w:t>.</w:t>
      </w:r>
    </w:p>
    <w:p w14:paraId="36685C90" w14:textId="77777777" w:rsidR="00EE4FB3" w:rsidRPr="00AD3F96" w:rsidRDefault="00EE4FB3" w:rsidP="003E2B79">
      <w:pPr>
        <w:pStyle w:val="BodyText"/>
        <w:ind w:left="0"/>
        <w:rPr>
          <w:color w:val="000000" w:themeColor="text1"/>
          <w:u w:val="single"/>
        </w:rPr>
      </w:pPr>
    </w:p>
    <w:p w14:paraId="37AA4C13" w14:textId="491354C9" w:rsidR="007C0A46" w:rsidRPr="00AD3F96" w:rsidRDefault="00633AD1" w:rsidP="001C6F42">
      <w:pPr>
        <w:pStyle w:val="BodyText"/>
        <w:rPr>
          <w:color w:val="000000" w:themeColor="text1"/>
        </w:rPr>
      </w:pPr>
      <w:r w:rsidRPr="00AD3F96">
        <w:rPr>
          <w:color w:val="000000" w:themeColor="text1"/>
          <w:u w:val="single"/>
        </w:rPr>
        <w:t xml:space="preserve">Facebook </w:t>
      </w:r>
      <w:proofErr w:type="gramStart"/>
      <w:r w:rsidRPr="00AD3F96">
        <w:rPr>
          <w:color w:val="000000" w:themeColor="text1"/>
          <w:u w:val="single"/>
        </w:rPr>
        <w:t>page:-</w:t>
      </w:r>
      <w:proofErr w:type="gramEnd"/>
      <w:r w:rsidR="003B0CBC" w:rsidRPr="00AD3F96">
        <w:rPr>
          <w:color w:val="000000" w:themeColor="text1"/>
        </w:rPr>
        <w:t>Cllr B Flynn reported that the Plumford Lane notification had been put up on the page.</w:t>
      </w:r>
    </w:p>
    <w:p w14:paraId="2F231A3A" w14:textId="77777777" w:rsidR="00684940" w:rsidRPr="00AD3F96" w:rsidRDefault="00684940" w:rsidP="001C6F42">
      <w:pPr>
        <w:pStyle w:val="BodyText"/>
        <w:rPr>
          <w:color w:val="000000" w:themeColor="text1"/>
        </w:rPr>
      </w:pPr>
    </w:p>
    <w:p w14:paraId="4965BD65" w14:textId="6A680881" w:rsidR="00684940" w:rsidRPr="00AD3F96" w:rsidRDefault="00684940" w:rsidP="00684940">
      <w:pPr>
        <w:pStyle w:val="BodyText"/>
        <w:rPr>
          <w:color w:val="000000" w:themeColor="text1"/>
        </w:rPr>
      </w:pPr>
      <w:r w:rsidRPr="00AD3F96">
        <w:rPr>
          <w:color w:val="000000" w:themeColor="text1"/>
          <w:u w:val="single"/>
        </w:rPr>
        <w:t xml:space="preserve">Norman’s </w:t>
      </w:r>
      <w:proofErr w:type="gramStart"/>
      <w:r w:rsidRPr="00AD3F96">
        <w:rPr>
          <w:color w:val="000000" w:themeColor="text1"/>
          <w:u w:val="single"/>
        </w:rPr>
        <w:t>Wood:-</w:t>
      </w:r>
      <w:proofErr w:type="gramEnd"/>
      <w:r w:rsidR="009418AB" w:rsidRPr="00AD3F96">
        <w:rPr>
          <w:color w:val="000000" w:themeColor="text1"/>
        </w:rPr>
        <w:t>The</w:t>
      </w:r>
      <w:r w:rsidR="00EE4FB3" w:rsidRPr="00AD3F96">
        <w:rPr>
          <w:color w:val="000000" w:themeColor="text1"/>
        </w:rPr>
        <w:t xml:space="preserve"> PC is </w:t>
      </w:r>
      <w:r w:rsidR="003B0CBC" w:rsidRPr="00AD3F96">
        <w:rPr>
          <w:color w:val="000000" w:themeColor="text1"/>
        </w:rPr>
        <w:t xml:space="preserve">still </w:t>
      </w:r>
      <w:r w:rsidR="00EE4FB3" w:rsidRPr="00AD3F96">
        <w:rPr>
          <w:color w:val="000000" w:themeColor="text1"/>
        </w:rPr>
        <w:t>waiting for the Forestry Commission to make contact.</w:t>
      </w:r>
      <w:r w:rsidR="009418AB" w:rsidRPr="00AD3F96">
        <w:rPr>
          <w:color w:val="000000" w:themeColor="text1"/>
        </w:rPr>
        <w:t xml:space="preserve"> </w:t>
      </w:r>
    </w:p>
    <w:p w14:paraId="1B888448" w14:textId="77777777" w:rsidR="003A1A6A" w:rsidRPr="00AD3F96" w:rsidRDefault="003A1A6A" w:rsidP="00684940">
      <w:pPr>
        <w:pStyle w:val="BodyText"/>
        <w:rPr>
          <w:b/>
          <w:bCs/>
          <w:color w:val="000000" w:themeColor="text1"/>
          <w:u w:val="single"/>
        </w:rPr>
      </w:pPr>
    </w:p>
    <w:p w14:paraId="2D18D5C9" w14:textId="5A322D9E" w:rsidR="007C0A46" w:rsidRPr="00AD3F96" w:rsidRDefault="007C0A46" w:rsidP="003A1A6A">
      <w:pPr>
        <w:pStyle w:val="BodyText"/>
        <w:rPr>
          <w:b/>
          <w:bCs/>
          <w:color w:val="000000" w:themeColor="text1"/>
        </w:rPr>
      </w:pPr>
      <w:r w:rsidRPr="00AD3F96">
        <w:rPr>
          <w:color w:val="000000" w:themeColor="text1"/>
          <w:u w:val="single"/>
        </w:rPr>
        <w:t>Closure of Faversham Household Waste Recycling Centre (HWRC</w:t>
      </w:r>
      <w:proofErr w:type="gramStart"/>
      <w:r w:rsidRPr="00AD3F96">
        <w:rPr>
          <w:color w:val="000000" w:themeColor="text1"/>
          <w:u w:val="single"/>
        </w:rPr>
        <w:t>)</w:t>
      </w:r>
      <w:r w:rsidR="009418AB" w:rsidRPr="00AD3F96">
        <w:rPr>
          <w:color w:val="000000" w:themeColor="text1"/>
          <w:u w:val="single"/>
        </w:rPr>
        <w:t>:-</w:t>
      </w:r>
      <w:proofErr w:type="gramEnd"/>
      <w:r w:rsidR="009418AB" w:rsidRPr="00AD3F96">
        <w:rPr>
          <w:color w:val="000000" w:themeColor="text1"/>
        </w:rPr>
        <w:t xml:space="preserve">The consultation </w:t>
      </w:r>
      <w:r w:rsidR="003B0CBC" w:rsidRPr="00AD3F96">
        <w:rPr>
          <w:color w:val="000000" w:themeColor="text1"/>
        </w:rPr>
        <w:t xml:space="preserve">continues to be </w:t>
      </w:r>
      <w:r w:rsidR="00EE4FB3" w:rsidRPr="00AD3F96">
        <w:rPr>
          <w:color w:val="000000" w:themeColor="text1"/>
        </w:rPr>
        <w:t xml:space="preserve">on </w:t>
      </w:r>
      <w:r w:rsidR="00EE4FB3" w:rsidRPr="00AD3F96">
        <w:rPr>
          <w:color w:val="000000" w:themeColor="text1"/>
        </w:rPr>
        <w:lastRenderedPageBreak/>
        <w:t>hold</w:t>
      </w:r>
      <w:r w:rsidR="009418AB" w:rsidRPr="00AD3F96">
        <w:rPr>
          <w:color w:val="000000" w:themeColor="text1"/>
        </w:rPr>
        <w:t xml:space="preserve">.  OPC </w:t>
      </w:r>
      <w:r w:rsidR="00EE4FB3" w:rsidRPr="00AD3F96">
        <w:rPr>
          <w:color w:val="000000" w:themeColor="text1"/>
        </w:rPr>
        <w:t xml:space="preserve">awaits further </w:t>
      </w:r>
      <w:r w:rsidR="003B0CBC" w:rsidRPr="00AD3F96">
        <w:rPr>
          <w:color w:val="000000" w:themeColor="text1"/>
        </w:rPr>
        <w:t>updates</w:t>
      </w:r>
      <w:r w:rsidR="00EE4FB3" w:rsidRPr="00AD3F96">
        <w:rPr>
          <w:color w:val="000000" w:themeColor="text1"/>
        </w:rPr>
        <w:t xml:space="preserve">. </w:t>
      </w:r>
      <w:r w:rsidR="009418AB" w:rsidRPr="00AD3F96">
        <w:rPr>
          <w:b/>
          <w:bCs/>
          <w:color w:val="000000" w:themeColor="text1"/>
        </w:rPr>
        <w:t xml:space="preserve">Action: The Chairman </w:t>
      </w:r>
      <w:r w:rsidR="003B0CBC" w:rsidRPr="00AD3F96">
        <w:rPr>
          <w:b/>
          <w:bCs/>
          <w:color w:val="000000" w:themeColor="text1"/>
        </w:rPr>
        <w:t xml:space="preserve">intends </w:t>
      </w:r>
      <w:r w:rsidR="009418AB" w:rsidRPr="00AD3F96">
        <w:rPr>
          <w:b/>
          <w:bCs/>
          <w:color w:val="000000" w:themeColor="text1"/>
        </w:rPr>
        <w:t>to write to Helen Whately</w:t>
      </w:r>
      <w:r w:rsidR="003B0CBC" w:rsidRPr="00AD3F96">
        <w:rPr>
          <w:b/>
          <w:bCs/>
          <w:color w:val="000000" w:themeColor="text1"/>
        </w:rPr>
        <w:t>.</w:t>
      </w:r>
    </w:p>
    <w:p w14:paraId="0B5D45AB" w14:textId="77777777" w:rsidR="009418AB" w:rsidRPr="00AD3F96" w:rsidRDefault="009418AB" w:rsidP="009418AB">
      <w:pPr>
        <w:pStyle w:val="BodyText"/>
        <w:rPr>
          <w:color w:val="000000" w:themeColor="text1"/>
        </w:rPr>
      </w:pPr>
    </w:p>
    <w:p w14:paraId="7C260B38" w14:textId="363F3394" w:rsidR="00FC7ADF" w:rsidRPr="00AD3F96" w:rsidRDefault="00FC7ADF" w:rsidP="00F95F33">
      <w:pPr>
        <w:pStyle w:val="BodyText"/>
        <w:rPr>
          <w:color w:val="000000" w:themeColor="text1"/>
        </w:rPr>
      </w:pPr>
      <w:r w:rsidRPr="00AD3F96">
        <w:rPr>
          <w:color w:val="000000" w:themeColor="text1"/>
          <w:u w:val="single"/>
        </w:rPr>
        <w:t>D Day 80-6</w:t>
      </w:r>
      <w:r w:rsidRPr="00AD3F96">
        <w:rPr>
          <w:color w:val="000000" w:themeColor="text1"/>
          <w:u w:val="single"/>
          <w:vertAlign w:val="superscript"/>
        </w:rPr>
        <w:t xml:space="preserve">th </w:t>
      </w:r>
      <w:r w:rsidRPr="00AD3F96">
        <w:rPr>
          <w:color w:val="000000" w:themeColor="text1"/>
          <w:u w:val="single"/>
        </w:rPr>
        <w:t xml:space="preserve">June </w:t>
      </w:r>
      <w:proofErr w:type="gramStart"/>
      <w:r w:rsidRPr="00AD3F96">
        <w:rPr>
          <w:color w:val="000000" w:themeColor="text1"/>
          <w:u w:val="single"/>
        </w:rPr>
        <w:t>2024</w:t>
      </w:r>
      <w:r w:rsidR="0060182D" w:rsidRPr="00AD3F96">
        <w:rPr>
          <w:color w:val="000000" w:themeColor="text1"/>
        </w:rPr>
        <w:t>:-</w:t>
      </w:r>
      <w:proofErr w:type="gramEnd"/>
      <w:r w:rsidR="00EE4FB3" w:rsidRPr="00AD3F96">
        <w:rPr>
          <w:color w:val="000000" w:themeColor="text1"/>
        </w:rPr>
        <w:t xml:space="preserve">PFCA </w:t>
      </w:r>
      <w:r w:rsidR="003B6133" w:rsidRPr="00AD3F96">
        <w:rPr>
          <w:color w:val="000000" w:themeColor="text1"/>
        </w:rPr>
        <w:t>had</w:t>
      </w:r>
      <w:r w:rsidR="00EE4FB3" w:rsidRPr="00AD3F96">
        <w:rPr>
          <w:color w:val="000000" w:themeColor="text1"/>
        </w:rPr>
        <w:t xml:space="preserve"> indicated that they would be open to </w:t>
      </w:r>
      <w:r w:rsidR="00652D19" w:rsidRPr="00AD3F96">
        <w:rPr>
          <w:color w:val="000000" w:themeColor="text1"/>
        </w:rPr>
        <w:t xml:space="preserve">collaborate on an </w:t>
      </w:r>
      <w:r w:rsidR="00EE4FB3" w:rsidRPr="00AD3F96">
        <w:rPr>
          <w:color w:val="000000" w:themeColor="text1"/>
        </w:rPr>
        <w:t xml:space="preserve">event with the PC to mark the occasion. </w:t>
      </w:r>
      <w:r w:rsidR="00652D19" w:rsidRPr="00AD3F96">
        <w:rPr>
          <w:color w:val="000000" w:themeColor="text1"/>
        </w:rPr>
        <w:t xml:space="preserve"> </w:t>
      </w:r>
      <w:r w:rsidR="00992AB2" w:rsidRPr="00AD3F96">
        <w:rPr>
          <w:color w:val="000000" w:themeColor="text1"/>
        </w:rPr>
        <w:t xml:space="preserve">The Chairman would speak to </w:t>
      </w:r>
      <w:r w:rsidR="003E2B79" w:rsidRPr="00AD3F96">
        <w:rPr>
          <w:color w:val="000000" w:themeColor="text1"/>
        </w:rPr>
        <w:t>PFCA</w:t>
      </w:r>
      <w:r w:rsidR="00992AB2" w:rsidRPr="00AD3F96">
        <w:rPr>
          <w:color w:val="000000" w:themeColor="text1"/>
        </w:rPr>
        <w:t xml:space="preserve"> about the event.</w:t>
      </w:r>
      <w:r w:rsidR="003B0CBC" w:rsidRPr="00AD3F96">
        <w:rPr>
          <w:color w:val="000000" w:themeColor="text1"/>
        </w:rPr>
        <w:t xml:space="preserve"> The Chairman had spoken to the person responsible for </w:t>
      </w:r>
      <w:r w:rsidR="002B60C4" w:rsidRPr="00AD3F96">
        <w:rPr>
          <w:color w:val="000000" w:themeColor="text1"/>
        </w:rPr>
        <w:t xml:space="preserve">arranging </w:t>
      </w:r>
      <w:r w:rsidR="003B0CBC" w:rsidRPr="00AD3F96">
        <w:rPr>
          <w:color w:val="000000" w:themeColor="text1"/>
        </w:rPr>
        <w:t xml:space="preserve">events </w:t>
      </w:r>
      <w:r w:rsidR="002B60C4" w:rsidRPr="00AD3F96">
        <w:rPr>
          <w:color w:val="000000" w:themeColor="text1"/>
        </w:rPr>
        <w:t>for PFCA and the</w:t>
      </w:r>
      <w:r w:rsidR="007E6E05" w:rsidRPr="00AD3F96">
        <w:rPr>
          <w:color w:val="000000" w:themeColor="text1"/>
        </w:rPr>
        <w:t>y had</w:t>
      </w:r>
      <w:r w:rsidR="002B60C4" w:rsidRPr="00AD3F96">
        <w:rPr>
          <w:color w:val="000000" w:themeColor="text1"/>
        </w:rPr>
        <w:t xml:space="preserve"> welcomed a joint event with the PC.  The PC hopes to use the beacon, a location to erect it had yet to be decided. The Chairman had been in contact with a local supplier of fish and chips who was willing to provide fish and chips at a subsidised rate. Themed music and entertainment </w:t>
      </w:r>
      <w:r w:rsidR="009044C4" w:rsidRPr="00AD3F96">
        <w:rPr>
          <w:color w:val="000000" w:themeColor="text1"/>
        </w:rPr>
        <w:t>were</w:t>
      </w:r>
      <w:r w:rsidR="002B60C4" w:rsidRPr="00AD3F96">
        <w:rPr>
          <w:color w:val="000000" w:themeColor="text1"/>
        </w:rPr>
        <w:t xml:space="preserve"> also being looked into.</w:t>
      </w:r>
    </w:p>
    <w:p w14:paraId="0432B50A" w14:textId="77777777" w:rsidR="00EE4FB3" w:rsidRPr="00AD3F96" w:rsidRDefault="00EE4FB3" w:rsidP="0060182D">
      <w:pPr>
        <w:pStyle w:val="BodyText"/>
        <w:rPr>
          <w:color w:val="000000" w:themeColor="text1"/>
        </w:rPr>
      </w:pPr>
    </w:p>
    <w:p w14:paraId="56ED4C5A" w14:textId="7DCFB6C5" w:rsidR="00D55CBF" w:rsidRPr="00860D42" w:rsidRDefault="00BF2A1D" w:rsidP="00860D42">
      <w:pPr>
        <w:pStyle w:val="BodyText"/>
        <w:rPr>
          <w:color w:val="000000" w:themeColor="text1"/>
        </w:rPr>
      </w:pPr>
      <w:proofErr w:type="gramStart"/>
      <w:r w:rsidRPr="00AD3F96">
        <w:rPr>
          <w:color w:val="000000" w:themeColor="text1"/>
          <w:u w:val="single"/>
        </w:rPr>
        <w:t>Allotments</w:t>
      </w:r>
      <w:r w:rsidR="00EE4FB3" w:rsidRPr="00AD3F96">
        <w:rPr>
          <w:color w:val="000000" w:themeColor="text1"/>
          <w:u w:val="single"/>
        </w:rPr>
        <w:t>:-</w:t>
      </w:r>
      <w:proofErr w:type="gramEnd"/>
      <w:r w:rsidR="002B60C4" w:rsidRPr="00AD3F96">
        <w:rPr>
          <w:color w:val="000000" w:themeColor="text1"/>
        </w:rPr>
        <w:t xml:space="preserve"> Various responses had been received from allotment holders </w:t>
      </w:r>
      <w:r w:rsidR="005221E9">
        <w:rPr>
          <w:color w:val="000000" w:themeColor="text1"/>
        </w:rPr>
        <w:t>after</w:t>
      </w:r>
      <w:r w:rsidR="002B60C4" w:rsidRPr="00AD3F96">
        <w:rPr>
          <w:color w:val="000000" w:themeColor="text1"/>
        </w:rPr>
        <w:t xml:space="preserve"> letters reminding them to keep their plots tidy</w:t>
      </w:r>
      <w:r w:rsidR="005221E9">
        <w:rPr>
          <w:color w:val="000000" w:themeColor="text1"/>
        </w:rPr>
        <w:t xml:space="preserve"> had been sent</w:t>
      </w:r>
      <w:r w:rsidR="002B60C4" w:rsidRPr="00AD3F96">
        <w:rPr>
          <w:color w:val="000000" w:themeColor="text1"/>
        </w:rPr>
        <w:t>.</w:t>
      </w:r>
      <w:r w:rsidR="00860D42">
        <w:rPr>
          <w:color w:val="000000" w:themeColor="text1"/>
        </w:rPr>
        <w:t xml:space="preserve"> </w:t>
      </w:r>
      <w:r w:rsidR="00860D42" w:rsidRPr="00AD3F96">
        <w:rPr>
          <w:color w:val="000000" w:themeColor="text1"/>
        </w:rPr>
        <w:t>Some p</w:t>
      </w:r>
      <w:r w:rsidR="00860D42">
        <w:rPr>
          <w:color w:val="000000" w:themeColor="text1"/>
        </w:rPr>
        <w:t>l</w:t>
      </w:r>
      <w:r w:rsidR="00860D42" w:rsidRPr="00AD3F96">
        <w:rPr>
          <w:color w:val="000000" w:themeColor="text1"/>
        </w:rPr>
        <w:t xml:space="preserve">ots </w:t>
      </w:r>
      <w:r w:rsidR="00860D42">
        <w:rPr>
          <w:color w:val="000000" w:themeColor="text1"/>
        </w:rPr>
        <w:t>remain</w:t>
      </w:r>
      <w:r w:rsidR="00860D42" w:rsidRPr="00AD3F96">
        <w:rPr>
          <w:color w:val="000000" w:themeColor="text1"/>
        </w:rPr>
        <w:t xml:space="preserve"> overgrown</w:t>
      </w:r>
      <w:r w:rsidR="00860D42">
        <w:rPr>
          <w:color w:val="000000" w:themeColor="text1"/>
        </w:rPr>
        <w:t>.</w:t>
      </w:r>
      <w:r w:rsidR="002B60C4" w:rsidRPr="00AD3F96">
        <w:rPr>
          <w:color w:val="000000" w:themeColor="text1"/>
        </w:rPr>
        <w:t xml:space="preserve"> T</w:t>
      </w:r>
      <w:r w:rsidR="00860D42">
        <w:rPr>
          <w:color w:val="000000" w:themeColor="text1"/>
        </w:rPr>
        <w:t>wo or three</w:t>
      </w:r>
      <w:r w:rsidR="002B60C4" w:rsidRPr="00AD3F96">
        <w:rPr>
          <w:color w:val="000000" w:themeColor="text1"/>
        </w:rPr>
        <w:t xml:space="preserve"> plots</w:t>
      </w:r>
      <w:r w:rsidR="00860D42">
        <w:rPr>
          <w:color w:val="000000" w:themeColor="text1"/>
        </w:rPr>
        <w:t xml:space="preserve"> had become vacant but these would be quickly filled</w:t>
      </w:r>
      <w:r w:rsidR="002B60C4" w:rsidRPr="00AD3F96">
        <w:rPr>
          <w:color w:val="000000" w:themeColor="text1"/>
        </w:rPr>
        <w:t>.</w:t>
      </w:r>
    </w:p>
    <w:p w14:paraId="74EE7FA5" w14:textId="77777777" w:rsidR="00AD2566" w:rsidRPr="00AD3F96" w:rsidRDefault="00AD2566" w:rsidP="0060182D">
      <w:pPr>
        <w:pStyle w:val="BodyText"/>
        <w:rPr>
          <w:color w:val="000000" w:themeColor="text1"/>
          <w:u w:val="single"/>
        </w:rPr>
      </w:pPr>
    </w:p>
    <w:p w14:paraId="62C3996A" w14:textId="74DEA36A" w:rsidR="00EE4FB3" w:rsidRPr="00AD3F96" w:rsidRDefault="00EE4FB3" w:rsidP="0063186C">
      <w:pPr>
        <w:pStyle w:val="BodyText"/>
        <w:rPr>
          <w:color w:val="000000" w:themeColor="text1"/>
        </w:rPr>
      </w:pPr>
      <w:r w:rsidRPr="00AD3F96">
        <w:rPr>
          <w:color w:val="000000" w:themeColor="text1"/>
          <w:u w:val="single"/>
        </w:rPr>
        <w:t xml:space="preserve">Bin </w:t>
      </w:r>
      <w:proofErr w:type="gramStart"/>
      <w:r w:rsidRPr="00AD3F96">
        <w:rPr>
          <w:color w:val="000000" w:themeColor="text1"/>
          <w:u w:val="single"/>
        </w:rPr>
        <w:t>Collections</w:t>
      </w:r>
      <w:r w:rsidRPr="00AD3F96">
        <w:rPr>
          <w:color w:val="000000" w:themeColor="text1"/>
        </w:rPr>
        <w:t>:-</w:t>
      </w:r>
      <w:proofErr w:type="gramEnd"/>
      <w:r w:rsidR="00396C6A" w:rsidRPr="00AD3F96">
        <w:rPr>
          <w:color w:val="000000" w:themeColor="text1"/>
        </w:rPr>
        <w:t xml:space="preserve">The Chairman had written to Swale BC, </w:t>
      </w:r>
      <w:r w:rsidR="0063186C" w:rsidRPr="00AD3F96">
        <w:rPr>
          <w:color w:val="000000" w:themeColor="text1"/>
        </w:rPr>
        <w:t>and a response had been received. There had been no reoccurrence of non</w:t>
      </w:r>
      <w:r w:rsidR="00860D42">
        <w:rPr>
          <w:color w:val="000000" w:themeColor="text1"/>
        </w:rPr>
        <w:t>-</w:t>
      </w:r>
      <w:r w:rsidR="0063186C" w:rsidRPr="00AD3F96">
        <w:rPr>
          <w:color w:val="000000" w:themeColor="text1"/>
        </w:rPr>
        <w:t>bin collection</w:t>
      </w:r>
    </w:p>
    <w:p w14:paraId="7E968BB7" w14:textId="77777777" w:rsidR="0063186C" w:rsidRPr="00AD3F96" w:rsidRDefault="0063186C" w:rsidP="0060182D">
      <w:pPr>
        <w:pStyle w:val="BodyText"/>
        <w:rPr>
          <w:color w:val="000000" w:themeColor="text1"/>
        </w:rPr>
      </w:pPr>
    </w:p>
    <w:p w14:paraId="3A7924A3" w14:textId="0AA09B50" w:rsidR="0063186C" w:rsidRPr="00AD3F96" w:rsidRDefault="00EE4FB3" w:rsidP="009155EB">
      <w:pPr>
        <w:pStyle w:val="BodyText"/>
        <w:rPr>
          <w:color w:val="000000" w:themeColor="text1"/>
        </w:rPr>
      </w:pPr>
      <w:r w:rsidRPr="00AD3F96">
        <w:rPr>
          <w:color w:val="000000" w:themeColor="text1"/>
          <w:u w:val="single"/>
        </w:rPr>
        <w:t xml:space="preserve">M2 Motorway </w:t>
      </w:r>
      <w:proofErr w:type="gramStart"/>
      <w:r w:rsidRPr="00AD3F96">
        <w:rPr>
          <w:color w:val="000000" w:themeColor="text1"/>
          <w:u w:val="single"/>
        </w:rPr>
        <w:t>Crash:-</w:t>
      </w:r>
      <w:proofErr w:type="gramEnd"/>
      <w:r w:rsidR="00396C6A" w:rsidRPr="00AD3F96">
        <w:rPr>
          <w:color w:val="000000" w:themeColor="text1"/>
        </w:rPr>
        <w:t>The PC</w:t>
      </w:r>
      <w:r w:rsidR="0063186C" w:rsidRPr="00AD3F96">
        <w:rPr>
          <w:color w:val="000000" w:themeColor="text1"/>
        </w:rPr>
        <w:t xml:space="preserve"> agreed that a 14”wreath would be purchased and laid to mark the occasion</w:t>
      </w:r>
      <w:r w:rsidR="009155EB">
        <w:rPr>
          <w:color w:val="000000" w:themeColor="text1"/>
        </w:rPr>
        <w:t>.</w:t>
      </w:r>
    </w:p>
    <w:p w14:paraId="40A9A4DD" w14:textId="421FD687" w:rsidR="00B51D63" w:rsidRPr="00AD3F96" w:rsidRDefault="00491935" w:rsidP="0063186C">
      <w:pPr>
        <w:pStyle w:val="Heading1"/>
        <w:rPr>
          <w:b w:val="0"/>
          <w:bCs w:val="0"/>
          <w:color w:val="000000" w:themeColor="text1"/>
        </w:rPr>
      </w:pPr>
      <w:r w:rsidRPr="00AD3F96">
        <w:rPr>
          <w:b w:val="0"/>
          <w:bCs w:val="0"/>
          <w:color w:val="000000" w:themeColor="text1"/>
        </w:rPr>
        <w:t>150</w:t>
      </w:r>
      <w:r w:rsidR="0063186C" w:rsidRPr="00AD3F96">
        <w:rPr>
          <w:b w:val="0"/>
          <w:bCs w:val="0"/>
          <w:color w:val="000000" w:themeColor="text1"/>
        </w:rPr>
        <w:t>/23 Faversham Neighbourhood Plan Consultation</w:t>
      </w:r>
    </w:p>
    <w:p w14:paraId="217F7EBC" w14:textId="48B0261E" w:rsidR="0063186C" w:rsidRPr="00AD3F96" w:rsidRDefault="0063186C" w:rsidP="0019227F">
      <w:pPr>
        <w:pStyle w:val="BodyText"/>
        <w:rPr>
          <w:color w:val="000000" w:themeColor="text1"/>
        </w:rPr>
      </w:pPr>
      <w:r w:rsidRPr="00AD3F96">
        <w:rPr>
          <w:color w:val="000000" w:themeColor="text1"/>
        </w:rPr>
        <w:t>The parish council had submitted a response.</w:t>
      </w:r>
    </w:p>
    <w:p w14:paraId="5BA53379" w14:textId="531FF966" w:rsidR="00DA3AA2" w:rsidRPr="00AD3F96" w:rsidRDefault="00491935" w:rsidP="00663822">
      <w:pPr>
        <w:pStyle w:val="Heading1"/>
        <w:rPr>
          <w:b w:val="0"/>
          <w:bCs w:val="0"/>
          <w:color w:val="000000" w:themeColor="text1"/>
        </w:rPr>
      </w:pPr>
      <w:r w:rsidRPr="00AD3F96">
        <w:rPr>
          <w:b w:val="0"/>
          <w:bCs w:val="0"/>
          <w:color w:val="000000" w:themeColor="text1"/>
        </w:rPr>
        <w:t>151</w:t>
      </w:r>
      <w:r w:rsidR="00DA3AA2" w:rsidRPr="00AD3F96">
        <w:rPr>
          <w:b w:val="0"/>
          <w:bCs w:val="0"/>
          <w:color w:val="000000" w:themeColor="text1"/>
        </w:rPr>
        <w:t>/23 H</w:t>
      </w:r>
      <w:r w:rsidR="00663822" w:rsidRPr="00AD3F96">
        <w:rPr>
          <w:b w:val="0"/>
          <w:bCs w:val="0"/>
          <w:color w:val="000000" w:themeColor="text1"/>
        </w:rPr>
        <w:t>ighway Improvement Plan (HIP)</w:t>
      </w:r>
      <w:r w:rsidR="00DA3AA2" w:rsidRPr="00AD3F96">
        <w:rPr>
          <w:b w:val="0"/>
          <w:bCs w:val="0"/>
          <w:color w:val="000000" w:themeColor="text1"/>
        </w:rPr>
        <w:t xml:space="preserve"> </w:t>
      </w:r>
    </w:p>
    <w:p w14:paraId="60F4480E" w14:textId="6556ED79" w:rsidR="00FD2A28" w:rsidRDefault="00FD2A28" w:rsidP="002C4468">
      <w:pPr>
        <w:pStyle w:val="BodyText"/>
        <w:rPr>
          <w:color w:val="000000" w:themeColor="text1"/>
        </w:rPr>
      </w:pPr>
      <w:r w:rsidRPr="002C4468">
        <w:rPr>
          <w:color w:val="000000" w:themeColor="text1"/>
        </w:rPr>
        <w:t>Cllr B Flynn had attended a site meeting with Jennie Watson from K</w:t>
      </w:r>
      <w:r w:rsidR="00406C52">
        <w:rPr>
          <w:color w:val="000000" w:themeColor="text1"/>
        </w:rPr>
        <w:t>CC</w:t>
      </w:r>
      <w:r w:rsidR="00860D42">
        <w:rPr>
          <w:color w:val="000000" w:themeColor="text1"/>
        </w:rPr>
        <w:t>.</w:t>
      </w:r>
      <w:r w:rsidRPr="002C4468">
        <w:rPr>
          <w:color w:val="000000" w:themeColor="text1"/>
        </w:rPr>
        <w:t xml:space="preserve"> They had visited the places highlighted on the HIP. </w:t>
      </w:r>
      <w:r w:rsidR="006F1E97">
        <w:rPr>
          <w:color w:val="000000" w:themeColor="text1"/>
        </w:rPr>
        <w:t xml:space="preserve">Cllr B Flynn read out actions and potential measures which could be put in place as a result of the site visit which include the following. </w:t>
      </w:r>
      <w:r w:rsidR="002C4468">
        <w:rPr>
          <w:color w:val="000000" w:themeColor="text1"/>
        </w:rPr>
        <w:t xml:space="preserve"> KCC would carry out a traffic survey on Porters and Plumford Lanes commencing</w:t>
      </w:r>
      <w:r w:rsidR="008C3F63">
        <w:rPr>
          <w:color w:val="000000" w:themeColor="text1"/>
        </w:rPr>
        <w:t xml:space="preserve"> later in</w:t>
      </w:r>
      <w:r w:rsidR="002C4468">
        <w:rPr>
          <w:color w:val="000000" w:themeColor="text1"/>
        </w:rPr>
        <w:t xml:space="preserve"> November to understand the volume and type of traffic using the lanes.</w:t>
      </w:r>
      <w:r w:rsidR="00B44D91">
        <w:rPr>
          <w:color w:val="000000" w:themeColor="text1"/>
        </w:rPr>
        <w:t xml:space="preserve"> Analysis would be based on the </w:t>
      </w:r>
      <w:r w:rsidR="00B44D91" w:rsidRPr="008C3F63">
        <w:rPr>
          <w:color w:val="000000" w:themeColor="text1"/>
        </w:rPr>
        <w:t>findings.</w:t>
      </w:r>
      <w:r w:rsidR="00A06B2B" w:rsidRPr="008C3F63">
        <w:rPr>
          <w:color w:val="000000" w:themeColor="text1"/>
        </w:rPr>
        <w:t xml:space="preserve">  An</w:t>
      </w:r>
      <w:r w:rsidR="00860D42">
        <w:rPr>
          <w:color w:val="000000" w:themeColor="text1"/>
        </w:rPr>
        <w:t>other</w:t>
      </w:r>
      <w:r w:rsidR="00A06B2B" w:rsidRPr="008C3F63">
        <w:rPr>
          <w:color w:val="000000" w:themeColor="text1"/>
        </w:rPr>
        <w:t xml:space="preserve"> </w:t>
      </w:r>
      <w:r w:rsidR="008C3F63" w:rsidRPr="008C3F63">
        <w:rPr>
          <w:color w:val="000000" w:themeColor="text1"/>
        </w:rPr>
        <w:t>‘</w:t>
      </w:r>
      <w:r w:rsidR="00A06B2B" w:rsidRPr="008C3F63">
        <w:rPr>
          <w:color w:val="000000" w:themeColor="text1"/>
        </w:rPr>
        <w:t>unsuitable for HGV sign</w:t>
      </w:r>
      <w:r w:rsidR="008C3F63" w:rsidRPr="008C3F63">
        <w:rPr>
          <w:color w:val="000000" w:themeColor="text1"/>
        </w:rPr>
        <w:t>’</w:t>
      </w:r>
      <w:r w:rsidR="00A06B2B" w:rsidRPr="008C3F63">
        <w:rPr>
          <w:color w:val="000000" w:themeColor="text1"/>
        </w:rPr>
        <w:t xml:space="preserve"> would be</w:t>
      </w:r>
      <w:r w:rsidR="008C3F63" w:rsidRPr="008C3F63">
        <w:rPr>
          <w:color w:val="000000" w:themeColor="text1"/>
        </w:rPr>
        <w:t xml:space="preserve"> erected</w:t>
      </w:r>
      <w:r w:rsidR="008C3F63">
        <w:rPr>
          <w:color w:val="000000" w:themeColor="text1"/>
        </w:rPr>
        <w:t xml:space="preserve"> shortly on Porters Lane at the Ashford Road end. </w:t>
      </w:r>
      <w:r w:rsidR="00A06B2B">
        <w:rPr>
          <w:color w:val="000000" w:themeColor="text1"/>
        </w:rPr>
        <w:t xml:space="preserve"> </w:t>
      </w:r>
      <w:r w:rsidR="008C3F63">
        <w:rPr>
          <w:color w:val="000000" w:themeColor="text1"/>
        </w:rPr>
        <w:t xml:space="preserve">There is no place for a sign at the end of the </w:t>
      </w:r>
      <w:r w:rsidR="003D2578">
        <w:rPr>
          <w:color w:val="000000" w:themeColor="text1"/>
        </w:rPr>
        <w:t>lane</w:t>
      </w:r>
      <w:r w:rsidR="00860D42">
        <w:rPr>
          <w:color w:val="000000" w:themeColor="text1"/>
        </w:rPr>
        <w:t xml:space="preserve"> joining Whitehill</w:t>
      </w:r>
      <w:r w:rsidR="008C3F63">
        <w:rPr>
          <w:color w:val="000000" w:themeColor="text1"/>
        </w:rPr>
        <w:t>.</w:t>
      </w:r>
    </w:p>
    <w:p w14:paraId="3A11EBA6" w14:textId="77777777" w:rsidR="008C3F63" w:rsidRDefault="008C3F63" w:rsidP="002C4468">
      <w:pPr>
        <w:pStyle w:val="BodyText"/>
        <w:rPr>
          <w:color w:val="000000" w:themeColor="text1"/>
        </w:rPr>
      </w:pPr>
    </w:p>
    <w:p w14:paraId="17957456" w14:textId="49607AB9" w:rsidR="008C3F63" w:rsidRPr="00FD2A28" w:rsidRDefault="008C3F63" w:rsidP="008C3F63">
      <w:pPr>
        <w:pStyle w:val="BodyText"/>
        <w:rPr>
          <w:color w:val="000000" w:themeColor="text1"/>
        </w:rPr>
      </w:pPr>
      <w:r w:rsidRPr="002C4468">
        <w:rPr>
          <w:color w:val="000000" w:themeColor="text1"/>
        </w:rPr>
        <w:t>K</w:t>
      </w:r>
      <w:r w:rsidR="00406C52">
        <w:rPr>
          <w:color w:val="000000" w:themeColor="text1"/>
        </w:rPr>
        <w:t>CC</w:t>
      </w:r>
      <w:r w:rsidRPr="002C4468">
        <w:rPr>
          <w:color w:val="000000" w:themeColor="text1"/>
        </w:rPr>
        <w:t xml:space="preserve"> had indicated that </w:t>
      </w:r>
      <w:r w:rsidR="00AE39D2">
        <w:rPr>
          <w:color w:val="000000" w:themeColor="text1"/>
        </w:rPr>
        <w:t xml:space="preserve">any imposition of </w:t>
      </w:r>
      <w:r>
        <w:rPr>
          <w:color w:val="000000" w:themeColor="text1"/>
        </w:rPr>
        <w:t xml:space="preserve">a width/weight restriction </w:t>
      </w:r>
      <w:r w:rsidRPr="00FD2A28">
        <w:rPr>
          <w:color w:val="000000" w:themeColor="text1"/>
        </w:rPr>
        <w:t>would incur expenditure which the parish council would have to pay for. There is a possibility of some financial contribution from Cllr Rich Lehmann via his member’s grant.</w:t>
      </w:r>
    </w:p>
    <w:p w14:paraId="43AB9978" w14:textId="77777777" w:rsidR="00BA7FE9" w:rsidRDefault="00BA7FE9" w:rsidP="00BA7FE9">
      <w:pPr>
        <w:pStyle w:val="BodyText"/>
        <w:ind w:left="0"/>
        <w:rPr>
          <w:color w:val="000000" w:themeColor="text1"/>
        </w:rPr>
      </w:pPr>
    </w:p>
    <w:p w14:paraId="6AD33B4E" w14:textId="7C613D4B" w:rsidR="002539C3" w:rsidRDefault="002539C3" w:rsidP="009A598D">
      <w:pPr>
        <w:pStyle w:val="BodyText"/>
      </w:pPr>
      <w:r w:rsidRPr="003F65F0">
        <w:t xml:space="preserve">Regarding the </w:t>
      </w:r>
      <w:r w:rsidR="00860D42">
        <w:t>stretch of road</w:t>
      </w:r>
      <w:r w:rsidR="003F65F0" w:rsidRPr="003F65F0">
        <w:t xml:space="preserve"> between </w:t>
      </w:r>
      <w:r w:rsidR="00860D42">
        <w:t>Whitehill</w:t>
      </w:r>
      <w:r w:rsidR="003F65F0" w:rsidRPr="003F65F0">
        <w:t xml:space="preserve"> and Painters </w:t>
      </w:r>
      <w:r w:rsidR="009A598D">
        <w:t>Forstal</w:t>
      </w:r>
      <w:r w:rsidR="00860D42">
        <w:t>,</w:t>
      </w:r>
      <w:r w:rsidR="009A598D">
        <w:t xml:space="preserve"> </w:t>
      </w:r>
      <w:r w:rsidRPr="003F65F0">
        <w:t>a speed survey would be</w:t>
      </w:r>
      <w:r>
        <w:t xml:space="preserve"> carried out which would look at the average speed</w:t>
      </w:r>
      <w:r w:rsidR="00860D42">
        <w:t>. T</w:t>
      </w:r>
      <w:r>
        <w:t xml:space="preserve">here is potential for </w:t>
      </w:r>
      <w:r w:rsidR="00860D42">
        <w:t>“</w:t>
      </w:r>
      <w:r>
        <w:t>slow</w:t>
      </w:r>
      <w:r w:rsidR="00860D42">
        <w:t>”</w:t>
      </w:r>
      <w:r>
        <w:t xml:space="preserve"> markings on the road.</w:t>
      </w:r>
    </w:p>
    <w:p w14:paraId="73F82A6F" w14:textId="77777777" w:rsidR="002539C3" w:rsidRDefault="002539C3" w:rsidP="00FD2A28">
      <w:pPr>
        <w:pStyle w:val="BodyText"/>
        <w:rPr>
          <w:color w:val="000000" w:themeColor="text1"/>
        </w:rPr>
      </w:pPr>
    </w:p>
    <w:p w14:paraId="71EC2D7B" w14:textId="553B95A0" w:rsidR="002539C3" w:rsidRDefault="002539C3" w:rsidP="00FD2A28">
      <w:pPr>
        <w:pStyle w:val="BodyText"/>
        <w:rPr>
          <w:color w:val="000000" w:themeColor="text1"/>
        </w:rPr>
      </w:pPr>
      <w:r>
        <w:rPr>
          <w:color w:val="000000" w:themeColor="text1"/>
        </w:rPr>
        <w:t>Regarding the gull</w:t>
      </w:r>
      <w:r w:rsidR="00406C52">
        <w:rPr>
          <w:color w:val="000000" w:themeColor="text1"/>
        </w:rPr>
        <w:t>e</w:t>
      </w:r>
      <w:r>
        <w:rPr>
          <w:color w:val="000000" w:themeColor="text1"/>
        </w:rPr>
        <w:t xml:space="preserve">y </w:t>
      </w:r>
      <w:r w:rsidR="00406C52">
        <w:rPr>
          <w:color w:val="000000" w:themeColor="text1"/>
        </w:rPr>
        <w:t xml:space="preserve">on the </w:t>
      </w:r>
      <w:r w:rsidR="00860D42">
        <w:rPr>
          <w:color w:val="000000" w:themeColor="text1"/>
        </w:rPr>
        <w:t>left-hand</w:t>
      </w:r>
      <w:r w:rsidR="00406C52">
        <w:rPr>
          <w:color w:val="000000" w:themeColor="text1"/>
        </w:rPr>
        <w:t xml:space="preserve"> side going down </w:t>
      </w:r>
      <w:r w:rsidR="00860D42">
        <w:rPr>
          <w:color w:val="000000" w:themeColor="text1"/>
        </w:rPr>
        <w:t xml:space="preserve">Abbots Hill </w:t>
      </w:r>
      <w:r w:rsidR="00406C52">
        <w:rPr>
          <w:color w:val="000000" w:themeColor="text1"/>
        </w:rPr>
        <w:t>to the church</w:t>
      </w:r>
      <w:r w:rsidR="00136E39">
        <w:rPr>
          <w:color w:val="000000" w:themeColor="text1"/>
        </w:rPr>
        <w:t>;</w:t>
      </w:r>
      <w:r w:rsidR="00406C52">
        <w:rPr>
          <w:color w:val="000000" w:themeColor="text1"/>
        </w:rPr>
        <w:t xml:space="preserve"> KCC </w:t>
      </w:r>
      <w:r>
        <w:rPr>
          <w:color w:val="000000" w:themeColor="text1"/>
        </w:rPr>
        <w:t xml:space="preserve">do not paint </w:t>
      </w:r>
      <w:r w:rsidR="00797084">
        <w:rPr>
          <w:color w:val="000000" w:themeColor="text1"/>
        </w:rPr>
        <w:t>ker</w:t>
      </w:r>
      <w:r>
        <w:rPr>
          <w:color w:val="000000" w:themeColor="text1"/>
        </w:rPr>
        <w:t xml:space="preserve">bs, </w:t>
      </w:r>
      <w:r w:rsidR="00AE39D2">
        <w:rPr>
          <w:color w:val="000000" w:themeColor="text1"/>
        </w:rPr>
        <w:t xml:space="preserve">and </w:t>
      </w:r>
      <w:r>
        <w:rPr>
          <w:color w:val="000000" w:themeColor="text1"/>
        </w:rPr>
        <w:t xml:space="preserve">posts cannot be erected. There is potential for a warning </w:t>
      </w:r>
      <w:r w:rsidR="00797084">
        <w:rPr>
          <w:color w:val="000000" w:themeColor="text1"/>
        </w:rPr>
        <w:t>‘</w:t>
      </w:r>
      <w:r w:rsidR="0024621E">
        <w:rPr>
          <w:color w:val="000000" w:themeColor="text1"/>
        </w:rPr>
        <w:t>narrow road ahead</w:t>
      </w:r>
      <w:r w:rsidR="00797084">
        <w:rPr>
          <w:color w:val="000000" w:themeColor="text1"/>
        </w:rPr>
        <w:t>’</w:t>
      </w:r>
      <w:r w:rsidR="0024621E">
        <w:rPr>
          <w:color w:val="000000" w:themeColor="text1"/>
        </w:rPr>
        <w:t xml:space="preserve"> </w:t>
      </w:r>
      <w:r>
        <w:rPr>
          <w:color w:val="000000" w:themeColor="text1"/>
        </w:rPr>
        <w:t xml:space="preserve">sign </w:t>
      </w:r>
      <w:r w:rsidR="0024621E">
        <w:rPr>
          <w:color w:val="000000" w:themeColor="text1"/>
        </w:rPr>
        <w:t xml:space="preserve">in both directions. </w:t>
      </w:r>
    </w:p>
    <w:p w14:paraId="38086036" w14:textId="77777777" w:rsidR="00A06B2B" w:rsidRDefault="00A06B2B" w:rsidP="00FD2A28">
      <w:pPr>
        <w:pStyle w:val="BodyText"/>
        <w:rPr>
          <w:color w:val="000000" w:themeColor="text1"/>
        </w:rPr>
      </w:pPr>
    </w:p>
    <w:p w14:paraId="575890B0" w14:textId="5B6E2ED4" w:rsidR="00A06B2B" w:rsidRDefault="009B17A3" w:rsidP="00FD2A28">
      <w:pPr>
        <w:pStyle w:val="BodyText"/>
        <w:rPr>
          <w:color w:val="000000" w:themeColor="text1"/>
        </w:rPr>
      </w:pPr>
      <w:r>
        <w:rPr>
          <w:color w:val="000000" w:themeColor="text1"/>
        </w:rPr>
        <w:t>Coming</w:t>
      </w:r>
      <w:r w:rsidR="00AE39D2">
        <w:rPr>
          <w:color w:val="000000" w:themeColor="text1"/>
        </w:rPr>
        <w:t xml:space="preserve"> up Dark Hill</w:t>
      </w:r>
      <w:r>
        <w:rPr>
          <w:color w:val="000000" w:themeColor="text1"/>
        </w:rPr>
        <w:t xml:space="preserve"> into the village, on the </w:t>
      </w:r>
      <w:r w:rsidR="00860D42">
        <w:rPr>
          <w:color w:val="000000" w:themeColor="text1"/>
        </w:rPr>
        <w:t>left-hand</w:t>
      </w:r>
      <w:r>
        <w:rPr>
          <w:color w:val="000000" w:themeColor="text1"/>
        </w:rPr>
        <w:t xml:space="preserve"> side there is a pole with nothing on it, a junction warning sign should be </w:t>
      </w:r>
      <w:r w:rsidR="00AE39D2">
        <w:rPr>
          <w:color w:val="000000" w:themeColor="text1"/>
        </w:rPr>
        <w:t>erected warning motorist coming down the hill</w:t>
      </w:r>
      <w:r>
        <w:rPr>
          <w:color w:val="000000" w:themeColor="text1"/>
        </w:rPr>
        <w:t xml:space="preserve">. It would be possible to put a </w:t>
      </w:r>
      <w:r w:rsidR="00AE39D2">
        <w:rPr>
          <w:color w:val="000000" w:themeColor="text1"/>
        </w:rPr>
        <w:t>“</w:t>
      </w:r>
      <w:r>
        <w:rPr>
          <w:color w:val="000000" w:themeColor="text1"/>
        </w:rPr>
        <w:t>gate</w:t>
      </w:r>
      <w:r w:rsidR="00AE39D2">
        <w:rPr>
          <w:color w:val="000000" w:themeColor="text1"/>
        </w:rPr>
        <w:t>”</w:t>
      </w:r>
      <w:r>
        <w:rPr>
          <w:color w:val="000000" w:themeColor="text1"/>
        </w:rPr>
        <w:t xml:space="preserve">, and a </w:t>
      </w:r>
      <w:proofErr w:type="gramStart"/>
      <w:r>
        <w:rPr>
          <w:color w:val="000000" w:themeColor="text1"/>
        </w:rPr>
        <w:t>30 mph</w:t>
      </w:r>
      <w:proofErr w:type="gramEnd"/>
      <w:r>
        <w:rPr>
          <w:color w:val="000000" w:themeColor="text1"/>
        </w:rPr>
        <w:t xml:space="preserve"> sign coming into the village where the Painters Forstal sign is. </w:t>
      </w:r>
      <w:r w:rsidR="00902C3C">
        <w:rPr>
          <w:color w:val="000000" w:themeColor="text1"/>
        </w:rPr>
        <w:t xml:space="preserve">Jennie Watson thought that painting 30 mph on the road there would be a good measure. </w:t>
      </w:r>
    </w:p>
    <w:p w14:paraId="12B74007" w14:textId="77777777" w:rsidR="002539C3" w:rsidRDefault="002539C3" w:rsidP="00FD2A28">
      <w:pPr>
        <w:pStyle w:val="BodyText"/>
        <w:rPr>
          <w:color w:val="000000" w:themeColor="text1"/>
        </w:rPr>
      </w:pPr>
    </w:p>
    <w:p w14:paraId="0DC9F9D0" w14:textId="18787E61" w:rsidR="00FD2A28" w:rsidRPr="00FD2A28" w:rsidRDefault="008B77D6" w:rsidP="00FD2A28">
      <w:pPr>
        <w:pStyle w:val="BodyText"/>
        <w:rPr>
          <w:color w:val="000000" w:themeColor="text1"/>
        </w:rPr>
      </w:pPr>
      <w:r>
        <w:rPr>
          <w:color w:val="000000" w:themeColor="text1"/>
        </w:rPr>
        <w:t xml:space="preserve">It was noted that on Vicarage Lane the </w:t>
      </w:r>
      <w:r w:rsidR="001752C0">
        <w:rPr>
          <w:color w:val="000000" w:themeColor="text1"/>
        </w:rPr>
        <w:t>‘</w:t>
      </w:r>
      <w:r>
        <w:rPr>
          <w:color w:val="000000" w:themeColor="text1"/>
        </w:rPr>
        <w:t>unsuitable for HGV</w:t>
      </w:r>
      <w:r w:rsidR="001752C0">
        <w:rPr>
          <w:color w:val="000000" w:themeColor="text1"/>
        </w:rPr>
        <w:t>’ sign</w:t>
      </w:r>
      <w:r>
        <w:rPr>
          <w:color w:val="000000" w:themeColor="text1"/>
        </w:rPr>
        <w:t xml:space="preserve"> needs to be put in a better</w:t>
      </w:r>
      <w:r w:rsidR="00860D42">
        <w:rPr>
          <w:color w:val="000000" w:themeColor="text1"/>
        </w:rPr>
        <w:t xml:space="preserve"> and more logical</w:t>
      </w:r>
      <w:r>
        <w:rPr>
          <w:color w:val="000000" w:themeColor="text1"/>
        </w:rPr>
        <w:t xml:space="preserve"> position.</w:t>
      </w:r>
    </w:p>
    <w:p w14:paraId="345C76FD" w14:textId="77777777" w:rsidR="00FD2A28" w:rsidRPr="00FD2A28" w:rsidRDefault="00FD2A28" w:rsidP="00FD2A28">
      <w:pPr>
        <w:pStyle w:val="BodyText"/>
        <w:rPr>
          <w:color w:val="000000" w:themeColor="text1"/>
        </w:rPr>
      </w:pPr>
    </w:p>
    <w:p w14:paraId="044C3E29" w14:textId="1186C562" w:rsidR="006F1E97" w:rsidRDefault="006F1E97" w:rsidP="00DF7A9A">
      <w:pPr>
        <w:pStyle w:val="BodyText"/>
        <w:rPr>
          <w:color w:val="000000" w:themeColor="text1"/>
        </w:rPr>
      </w:pPr>
      <w:r>
        <w:rPr>
          <w:color w:val="000000" w:themeColor="text1"/>
        </w:rPr>
        <w:t xml:space="preserve">A </w:t>
      </w:r>
      <w:r w:rsidR="00AE39D2">
        <w:rPr>
          <w:color w:val="000000" w:themeColor="text1"/>
        </w:rPr>
        <w:t>“</w:t>
      </w:r>
      <w:r>
        <w:rPr>
          <w:color w:val="000000" w:themeColor="text1"/>
        </w:rPr>
        <w:t>gate</w:t>
      </w:r>
      <w:r w:rsidR="00AE39D2">
        <w:rPr>
          <w:color w:val="000000" w:themeColor="text1"/>
        </w:rPr>
        <w:t>”</w:t>
      </w:r>
      <w:r>
        <w:rPr>
          <w:color w:val="000000" w:themeColor="text1"/>
        </w:rPr>
        <w:t xml:space="preserve"> could be installed at the triangle at the bottom of the hill, at the Stalisfield Road/</w:t>
      </w:r>
      <w:r w:rsidR="00860D42">
        <w:rPr>
          <w:color w:val="000000" w:themeColor="text1"/>
        </w:rPr>
        <w:t>Eastling</w:t>
      </w:r>
      <w:r>
        <w:rPr>
          <w:color w:val="000000" w:themeColor="text1"/>
        </w:rPr>
        <w:t xml:space="preserve"> Road junction.</w:t>
      </w:r>
    </w:p>
    <w:p w14:paraId="29A8E88C" w14:textId="77777777" w:rsidR="006F1E97" w:rsidRDefault="006F1E97" w:rsidP="00DF7A9A">
      <w:pPr>
        <w:pStyle w:val="BodyText"/>
        <w:rPr>
          <w:color w:val="000000" w:themeColor="text1"/>
        </w:rPr>
      </w:pPr>
    </w:p>
    <w:p w14:paraId="4D12B4AF" w14:textId="7BF9651C" w:rsidR="00557BF2" w:rsidRPr="002655BF" w:rsidRDefault="00617E36" w:rsidP="00DF7A9A">
      <w:pPr>
        <w:pStyle w:val="BodyText"/>
        <w:rPr>
          <w:color w:val="000000" w:themeColor="text1"/>
        </w:rPr>
      </w:pPr>
      <w:r w:rsidRPr="002655BF">
        <w:rPr>
          <w:color w:val="000000" w:themeColor="text1"/>
        </w:rPr>
        <w:t xml:space="preserve">Jennie Watson had produced a revised HIP using the latest KCC template. The Chairman and Cllr B Flynn would review </w:t>
      </w:r>
      <w:r w:rsidR="002655BF" w:rsidRPr="002655BF">
        <w:rPr>
          <w:color w:val="000000" w:themeColor="text1"/>
        </w:rPr>
        <w:t>the document and another meeting with Jennie Watson would be arranged.</w:t>
      </w:r>
    </w:p>
    <w:p w14:paraId="642F899E" w14:textId="77777777" w:rsidR="00557BF2" w:rsidRPr="002655BF" w:rsidRDefault="00557BF2" w:rsidP="00DF7A9A">
      <w:pPr>
        <w:pStyle w:val="BodyText"/>
        <w:rPr>
          <w:color w:val="000000" w:themeColor="text1"/>
        </w:rPr>
      </w:pPr>
    </w:p>
    <w:p w14:paraId="024BA10D" w14:textId="6648C72B" w:rsidR="00D2139D" w:rsidRPr="00B53B58" w:rsidRDefault="00D2139D" w:rsidP="00D2139D">
      <w:pPr>
        <w:pStyle w:val="BodyText"/>
        <w:rPr>
          <w:color w:val="000000" w:themeColor="text1"/>
        </w:rPr>
      </w:pPr>
      <w:r w:rsidRPr="002655BF">
        <w:rPr>
          <w:color w:val="000000" w:themeColor="text1"/>
        </w:rPr>
        <w:lastRenderedPageBreak/>
        <w:t xml:space="preserve">The member of the public who had read out their recent traffic experience issues thanked Cllr B Flynn </w:t>
      </w:r>
      <w:r w:rsidRPr="00B53B58">
        <w:rPr>
          <w:color w:val="000000" w:themeColor="text1"/>
        </w:rPr>
        <w:t xml:space="preserve">and </w:t>
      </w:r>
      <w:r w:rsidR="00046F22">
        <w:rPr>
          <w:color w:val="000000" w:themeColor="text1"/>
        </w:rPr>
        <w:t>the parish council fo</w:t>
      </w:r>
      <w:r w:rsidR="0002321B">
        <w:rPr>
          <w:color w:val="000000" w:themeColor="text1"/>
        </w:rPr>
        <w:t xml:space="preserve">r </w:t>
      </w:r>
      <w:r w:rsidRPr="00B53B58">
        <w:rPr>
          <w:color w:val="000000" w:themeColor="text1"/>
        </w:rPr>
        <w:t xml:space="preserve">their efforts in progressing the HIP with Kent Highways Services. Before the member of the public left the meeting the Chairman thanked him for </w:t>
      </w:r>
      <w:r w:rsidR="00860D42">
        <w:rPr>
          <w:color w:val="000000" w:themeColor="text1"/>
        </w:rPr>
        <w:t>his</w:t>
      </w:r>
      <w:r w:rsidRPr="00B53B58">
        <w:rPr>
          <w:color w:val="000000" w:themeColor="text1"/>
        </w:rPr>
        <w:t xml:space="preserve"> ongoing concern about the traffic issues in Porters and Plumford Lanes and acknowledging the resident’s enquiry about joining the PC suggested that in light of the resident’s busy schedule it would be </w:t>
      </w:r>
      <w:r w:rsidR="00860D42">
        <w:rPr>
          <w:color w:val="000000" w:themeColor="text1"/>
        </w:rPr>
        <w:t xml:space="preserve">more </w:t>
      </w:r>
      <w:r w:rsidRPr="00B53B58">
        <w:rPr>
          <w:color w:val="000000" w:themeColor="text1"/>
        </w:rPr>
        <w:t xml:space="preserve">appropriate for the resident to work </w:t>
      </w:r>
      <w:r w:rsidR="00860D42">
        <w:rPr>
          <w:color w:val="000000" w:themeColor="text1"/>
        </w:rPr>
        <w:t>alongside</w:t>
      </w:r>
      <w:r w:rsidR="00136E39">
        <w:rPr>
          <w:color w:val="000000" w:themeColor="text1"/>
        </w:rPr>
        <w:t xml:space="preserve"> the</w:t>
      </w:r>
      <w:r>
        <w:rPr>
          <w:color w:val="000000" w:themeColor="text1"/>
        </w:rPr>
        <w:t xml:space="preserve"> </w:t>
      </w:r>
      <w:r w:rsidRPr="00B53B58">
        <w:rPr>
          <w:color w:val="000000" w:themeColor="text1"/>
        </w:rPr>
        <w:t>council in relation to the highway issues rather than as a member</w:t>
      </w:r>
      <w:r w:rsidR="001752C0">
        <w:rPr>
          <w:color w:val="000000" w:themeColor="text1"/>
        </w:rPr>
        <w:t xml:space="preserve"> of the parish council</w:t>
      </w:r>
      <w:r w:rsidRPr="00B53B58">
        <w:rPr>
          <w:color w:val="000000" w:themeColor="text1"/>
        </w:rPr>
        <w:t>.</w:t>
      </w:r>
      <w:r w:rsidR="00AE39D2">
        <w:rPr>
          <w:color w:val="000000" w:themeColor="text1"/>
        </w:rPr>
        <w:t xml:space="preserve"> The chairman also stated the council’s intention to pursue highway improvements via the HIP as long as this proved fruitful, rather than through other actions such as those called for by the resident.</w:t>
      </w:r>
    </w:p>
    <w:p w14:paraId="032A2746" w14:textId="77777777" w:rsidR="0063186C" w:rsidRDefault="0063186C" w:rsidP="00DF7A9A">
      <w:pPr>
        <w:pStyle w:val="BodyText"/>
        <w:rPr>
          <w:color w:val="FF0000"/>
        </w:rPr>
      </w:pPr>
    </w:p>
    <w:p w14:paraId="3001A273" w14:textId="317CF501" w:rsidR="00046F22" w:rsidRPr="0002321B" w:rsidRDefault="0002321B" w:rsidP="00DF7A9A">
      <w:pPr>
        <w:pStyle w:val="BodyText"/>
        <w:rPr>
          <w:color w:val="000000" w:themeColor="text1"/>
        </w:rPr>
      </w:pPr>
      <w:r w:rsidRPr="0002321B">
        <w:rPr>
          <w:color w:val="000000" w:themeColor="text1"/>
        </w:rPr>
        <w:t xml:space="preserve">Cllr Rich Lehmann gave the following updates: </w:t>
      </w:r>
      <w:r>
        <w:rPr>
          <w:color w:val="000000" w:themeColor="text1"/>
        </w:rPr>
        <w:t>t</w:t>
      </w:r>
      <w:r w:rsidRPr="0002321B">
        <w:rPr>
          <w:color w:val="000000" w:themeColor="text1"/>
        </w:rPr>
        <w:t>he A 251 would be closed on 7</w:t>
      </w:r>
      <w:r w:rsidRPr="0002321B">
        <w:rPr>
          <w:color w:val="000000" w:themeColor="text1"/>
          <w:vertAlign w:val="superscript"/>
        </w:rPr>
        <w:t>th</w:t>
      </w:r>
      <w:r w:rsidRPr="0002321B">
        <w:rPr>
          <w:color w:val="000000" w:themeColor="text1"/>
        </w:rPr>
        <w:t xml:space="preserve"> November</w:t>
      </w:r>
      <w:r w:rsidR="00AE39D2">
        <w:rPr>
          <w:color w:val="000000" w:themeColor="text1"/>
        </w:rPr>
        <w:t>;</w:t>
      </w:r>
      <w:r>
        <w:rPr>
          <w:color w:val="000000" w:themeColor="text1"/>
        </w:rPr>
        <w:t xml:space="preserve"> s</w:t>
      </w:r>
      <w:r w:rsidRPr="0002321B">
        <w:rPr>
          <w:color w:val="000000" w:themeColor="text1"/>
        </w:rPr>
        <w:t>ome KCC meetings had been postponed the following day due to the coming storm</w:t>
      </w:r>
      <w:r w:rsidR="00AE39D2">
        <w:rPr>
          <w:color w:val="000000" w:themeColor="text1"/>
        </w:rPr>
        <w:t>;</w:t>
      </w:r>
      <w:r>
        <w:rPr>
          <w:color w:val="000000" w:themeColor="text1"/>
        </w:rPr>
        <w:t xml:space="preserve"> and </w:t>
      </w:r>
      <w:r w:rsidRPr="0002321B">
        <w:rPr>
          <w:color w:val="000000" w:themeColor="text1"/>
        </w:rPr>
        <w:t>Swale had launched a parking policy review. Cllr Rich Lehmann left the meeting.</w:t>
      </w:r>
    </w:p>
    <w:p w14:paraId="2B555188" w14:textId="597060B3" w:rsidR="0063186C" w:rsidRPr="0063186C" w:rsidRDefault="00491935" w:rsidP="0063186C">
      <w:pPr>
        <w:pStyle w:val="Heading1"/>
        <w:rPr>
          <w:b w:val="0"/>
          <w:bCs w:val="0"/>
        </w:rPr>
      </w:pPr>
      <w:r>
        <w:rPr>
          <w:b w:val="0"/>
          <w:bCs w:val="0"/>
        </w:rPr>
        <w:t>152</w:t>
      </w:r>
      <w:r w:rsidR="0063186C" w:rsidRPr="0063186C">
        <w:rPr>
          <w:b w:val="0"/>
          <w:bCs w:val="0"/>
        </w:rPr>
        <w:t xml:space="preserve">/23 Parish Councillor Vacancies </w:t>
      </w:r>
    </w:p>
    <w:p w14:paraId="1A0357B1" w14:textId="2A6E0E5F" w:rsidR="0063186C" w:rsidRPr="00D2139D" w:rsidRDefault="0063186C" w:rsidP="00D2139D">
      <w:pPr>
        <w:spacing w:before="120" w:after="120"/>
        <w:ind w:left="720"/>
        <w:contextualSpacing/>
        <w:rPr>
          <w:color w:val="000000" w:themeColor="text1"/>
        </w:rPr>
      </w:pPr>
      <w:r w:rsidRPr="0063186C">
        <w:rPr>
          <w:color w:val="000000" w:themeColor="text1"/>
        </w:rPr>
        <w:t>There are still councillor vacancies, and the Chairman asked councillors to look out for suitable new recruits willing to demonstrate commitment.</w:t>
      </w:r>
    </w:p>
    <w:p w14:paraId="59D3314B" w14:textId="2254C5AF" w:rsidR="009F3856" w:rsidRPr="00675C65" w:rsidRDefault="00491935" w:rsidP="009F3856">
      <w:pPr>
        <w:pStyle w:val="Heading1"/>
        <w:rPr>
          <w:rFonts w:asciiTheme="minorHAnsi" w:hAnsiTheme="minorHAnsi" w:cstheme="minorHAnsi"/>
          <w:b w:val="0"/>
          <w:bCs w:val="0"/>
          <w:color w:val="000000" w:themeColor="text1"/>
        </w:rPr>
      </w:pPr>
      <w:r>
        <w:rPr>
          <w:rFonts w:asciiTheme="minorHAnsi" w:hAnsiTheme="minorHAnsi" w:cstheme="minorHAnsi"/>
          <w:b w:val="0"/>
          <w:bCs w:val="0"/>
          <w:color w:val="000000" w:themeColor="text1"/>
        </w:rPr>
        <w:t>153</w:t>
      </w:r>
      <w:r w:rsidR="009F3856" w:rsidRPr="00675C65">
        <w:rPr>
          <w:rFonts w:asciiTheme="minorHAnsi" w:hAnsiTheme="minorHAnsi" w:cstheme="minorHAnsi"/>
          <w:b w:val="0"/>
          <w:bCs w:val="0"/>
          <w:color w:val="000000" w:themeColor="text1"/>
        </w:rPr>
        <w:t xml:space="preserve">/23 Community </w:t>
      </w:r>
      <w:r w:rsidR="001B776D" w:rsidRPr="00675C65">
        <w:rPr>
          <w:rFonts w:asciiTheme="minorHAnsi" w:hAnsiTheme="minorHAnsi" w:cstheme="minorHAnsi"/>
          <w:b w:val="0"/>
          <w:bCs w:val="0"/>
          <w:color w:val="000000" w:themeColor="text1"/>
        </w:rPr>
        <w:t>Hall</w:t>
      </w:r>
      <w:r w:rsidR="009F3856" w:rsidRPr="00675C65">
        <w:rPr>
          <w:rFonts w:asciiTheme="minorHAnsi" w:hAnsiTheme="minorHAnsi" w:cstheme="minorHAnsi"/>
          <w:b w:val="0"/>
          <w:bCs w:val="0"/>
          <w:color w:val="000000" w:themeColor="text1"/>
        </w:rPr>
        <w:t xml:space="preserve"> </w:t>
      </w:r>
    </w:p>
    <w:p w14:paraId="0EFCA091" w14:textId="73705B11" w:rsidR="001B776D" w:rsidRPr="00797084" w:rsidRDefault="001B776D" w:rsidP="00797084">
      <w:pPr>
        <w:pStyle w:val="BodyText"/>
      </w:pPr>
      <w:r w:rsidRPr="00675C65">
        <w:t xml:space="preserve">The parish council had discussed the issues related to the </w:t>
      </w:r>
      <w:proofErr w:type="gramStart"/>
      <w:r w:rsidRPr="00675C65">
        <w:t>Community</w:t>
      </w:r>
      <w:r w:rsidR="00136E39">
        <w:t xml:space="preserve"> hall</w:t>
      </w:r>
      <w:proofErr w:type="gramEnd"/>
      <w:r w:rsidRPr="00675C65">
        <w:t xml:space="preserve"> with the representatives of PFCA under public participation.</w:t>
      </w:r>
    </w:p>
    <w:p w14:paraId="3F44A86E" w14:textId="0D9308F0" w:rsidR="00291AB3" w:rsidRPr="00675C65" w:rsidRDefault="00C21255" w:rsidP="005C5523">
      <w:pPr>
        <w:pStyle w:val="Heading1"/>
        <w:rPr>
          <w:b w:val="0"/>
          <w:bCs w:val="0"/>
          <w:color w:val="000000" w:themeColor="text1"/>
        </w:rPr>
      </w:pPr>
      <w:r w:rsidRPr="00675C65">
        <w:rPr>
          <w:b w:val="0"/>
          <w:bCs w:val="0"/>
          <w:color w:val="000000" w:themeColor="text1"/>
        </w:rPr>
        <w:t>1</w:t>
      </w:r>
      <w:r w:rsidR="00491935">
        <w:rPr>
          <w:b w:val="0"/>
          <w:bCs w:val="0"/>
          <w:color w:val="000000" w:themeColor="text1"/>
        </w:rPr>
        <w:t>54</w:t>
      </w:r>
      <w:r w:rsidRPr="00675C65">
        <w:rPr>
          <w:b w:val="0"/>
          <w:bCs w:val="0"/>
          <w:color w:val="000000" w:themeColor="text1"/>
        </w:rPr>
        <w:t>/</w:t>
      </w:r>
      <w:r w:rsidR="001153FC" w:rsidRPr="00675C65">
        <w:rPr>
          <w:b w:val="0"/>
          <w:bCs w:val="0"/>
          <w:color w:val="000000" w:themeColor="text1"/>
        </w:rPr>
        <w:t>2</w:t>
      </w:r>
      <w:r w:rsidR="005C0ABE" w:rsidRPr="00675C65">
        <w:rPr>
          <w:b w:val="0"/>
          <w:bCs w:val="0"/>
          <w:color w:val="000000" w:themeColor="text1"/>
        </w:rPr>
        <w:t>3</w:t>
      </w:r>
      <w:r w:rsidR="001153FC" w:rsidRPr="00675C65">
        <w:rPr>
          <w:b w:val="0"/>
          <w:bCs w:val="0"/>
          <w:color w:val="000000" w:themeColor="text1"/>
        </w:rPr>
        <w:t xml:space="preserve"> Planning </w:t>
      </w:r>
    </w:p>
    <w:p w14:paraId="30D2E6E9" w14:textId="77777777" w:rsidR="00441022" w:rsidRPr="00675C65" w:rsidRDefault="00441022" w:rsidP="005C5523">
      <w:pPr>
        <w:pStyle w:val="Heading1"/>
        <w:rPr>
          <w:b w:val="0"/>
          <w:bCs w:val="0"/>
          <w:color w:val="000000" w:themeColor="text1"/>
        </w:rPr>
      </w:pPr>
    </w:p>
    <w:p w14:paraId="5A09B467" w14:textId="6AEDDB05" w:rsidR="00E57145" w:rsidRDefault="00E57145" w:rsidP="00E57145">
      <w:pPr>
        <w:widowControl/>
        <w:shd w:val="clear" w:color="auto" w:fill="FFFFFF"/>
        <w:autoSpaceDE/>
        <w:autoSpaceDN/>
        <w:spacing w:before="120"/>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lang w:eastAsia="en-GB"/>
        </w:rPr>
        <w:t>Planning applications for consideration:</w:t>
      </w:r>
    </w:p>
    <w:p w14:paraId="6C9AB465" w14:textId="77777777" w:rsidR="00E57145" w:rsidRPr="00E57145" w:rsidRDefault="00E57145" w:rsidP="00E57145">
      <w:pPr>
        <w:widowControl/>
        <w:shd w:val="clear" w:color="auto" w:fill="FFFFFF"/>
        <w:autoSpaceDE/>
        <w:autoSpaceDN/>
        <w:spacing w:before="120"/>
        <w:ind w:left="720"/>
        <w:rPr>
          <w:rFonts w:asciiTheme="minorHAnsi" w:eastAsia="Times New Roman" w:hAnsiTheme="minorHAnsi" w:cstheme="minorHAnsi"/>
          <w:color w:val="222222"/>
          <w:lang w:eastAsia="en-GB"/>
        </w:rPr>
      </w:pPr>
    </w:p>
    <w:p w14:paraId="415AA9D0" w14:textId="4056BCF6"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22/504036/FULL</w:t>
      </w:r>
      <w:r>
        <w:rPr>
          <w:rFonts w:asciiTheme="minorHAnsi" w:eastAsia="Times New Roman" w:hAnsiTheme="minorHAnsi" w:cstheme="minorHAnsi"/>
          <w:color w:val="000000"/>
          <w:u w:val="single"/>
          <w:lang w:eastAsia="en-GB"/>
        </w:rPr>
        <w:t xml:space="preserve"> </w:t>
      </w:r>
      <w:r w:rsidRPr="00E57145">
        <w:rPr>
          <w:rFonts w:asciiTheme="minorHAnsi" w:eastAsia="Times New Roman" w:hAnsiTheme="minorHAnsi" w:cstheme="minorHAnsi"/>
          <w:color w:val="000000"/>
          <w:u w:val="single"/>
          <w:lang w:eastAsia="en-GB"/>
        </w:rPr>
        <w:t>Queen Court Barns Water Lane Ospringe Kent ME13 8UA.</w:t>
      </w:r>
      <w:r w:rsidRPr="00E57145">
        <w:rPr>
          <w:rFonts w:asciiTheme="minorHAnsi" w:eastAsia="Times New Roman" w:hAnsiTheme="minorHAnsi" w:cstheme="minorHAnsi"/>
          <w:color w:val="000000"/>
          <w:lang w:eastAsia="en-GB"/>
        </w:rPr>
        <w:t>Erection of new barn development for 6no. dwellings, parking barns, cycle/bin storage, waste water pumping station, new vehicular and pedestrian access, reuse of Victorian outbuilding for storage, new permissive footpath link, hard and soft landscaping works, communal and community open space. Amended documents and change of description - 02.10.23</w:t>
      </w:r>
      <w:r>
        <w:rPr>
          <w:rFonts w:asciiTheme="minorHAnsi" w:eastAsia="Times New Roman" w:hAnsiTheme="minorHAnsi" w:cstheme="minorHAnsi"/>
          <w:color w:val="000000"/>
          <w:lang w:eastAsia="en-GB"/>
        </w:rPr>
        <w:t xml:space="preserve">.  </w:t>
      </w:r>
    </w:p>
    <w:p w14:paraId="799B71AE" w14:textId="7978918A" w:rsidR="00E57145" w:rsidRPr="00E57145" w:rsidRDefault="00E57145" w:rsidP="00E57145">
      <w:pPr>
        <w:pStyle w:val="BodyText"/>
        <w:rPr>
          <w:rFonts w:eastAsia="Times New Roman"/>
          <w:color w:val="222222"/>
          <w:lang w:eastAsia="en-GB"/>
        </w:rPr>
      </w:pPr>
      <w:r w:rsidRPr="00E57145">
        <w:rPr>
          <w:rFonts w:eastAsia="Times New Roman"/>
          <w:color w:val="222222"/>
          <w:lang w:eastAsia="en-GB"/>
        </w:rPr>
        <w:t>We welcome the further reduction in the number of dwellings to six. This is a small contribution to addressing the concerns we had previously</w:t>
      </w:r>
      <w:r w:rsidR="00FE1186">
        <w:rPr>
          <w:rFonts w:eastAsia="Times New Roman"/>
          <w:color w:val="222222"/>
          <w:lang w:eastAsia="en-GB"/>
        </w:rPr>
        <w:t>.</w:t>
      </w:r>
    </w:p>
    <w:p w14:paraId="5B6519D1" w14:textId="77777777" w:rsidR="00E57145" w:rsidRPr="00E57145" w:rsidRDefault="00E57145" w:rsidP="00E57145">
      <w:pPr>
        <w:pStyle w:val="BodyText"/>
        <w:rPr>
          <w:rFonts w:eastAsia="Times New Roman"/>
          <w:color w:val="222222"/>
          <w:lang w:eastAsia="en-GB"/>
        </w:rPr>
      </w:pPr>
    </w:p>
    <w:p w14:paraId="509C5FA2" w14:textId="5F259876" w:rsidR="00E57145" w:rsidRPr="00E57145" w:rsidRDefault="00E57145" w:rsidP="00E57145">
      <w:pPr>
        <w:pStyle w:val="BodyText"/>
        <w:rPr>
          <w:rFonts w:eastAsia="Times New Roman"/>
          <w:color w:val="222222"/>
          <w:lang w:eastAsia="en-GB"/>
        </w:rPr>
      </w:pPr>
      <w:r w:rsidRPr="00E57145">
        <w:rPr>
          <w:rFonts w:eastAsia="Times New Roman"/>
          <w:color w:val="222222"/>
          <w:lang w:eastAsia="en-GB"/>
        </w:rPr>
        <w:t>Nevertheless, we remain concerned at the impact and effects of the increase in traffic which will be generated by six additional dwellings, the impact and effects having been set out in our earlier comments dated 7 October 2022 in relation to the prior scheme. These additional effects and impact will need to be taken into account as and when any future applications relating to this site or elsewhere are made which are likely to involve an increase in traffic, either along Water Lane, nearby rural lanes, Watling Street, or the Water Lane/A2 junction.</w:t>
      </w:r>
      <w:r w:rsidR="003C357F">
        <w:rPr>
          <w:rFonts w:eastAsia="Times New Roman"/>
          <w:color w:val="222222"/>
          <w:lang w:eastAsia="en-GB"/>
        </w:rPr>
        <w:t xml:space="preserve"> </w:t>
      </w:r>
      <w:r w:rsidRPr="00E57145">
        <w:rPr>
          <w:rFonts w:eastAsia="Times New Roman"/>
          <w:color w:val="222222"/>
          <w:lang w:eastAsia="en-GB"/>
        </w:rPr>
        <w:t>This is particularly the case in respect of the already unacceptable traffic situation and well documented illegal air quality issue at the Water Lane junction with the A2, which vehicular movements to and from this development will only further add to, and given Swale's responsibility to reduce this impact. These additional negative effects will need to be taken into account as and when any future applications are made that might affect traffic at this junction.</w:t>
      </w:r>
    </w:p>
    <w:p w14:paraId="1A0DBB98" w14:textId="77777777" w:rsidR="00E57145" w:rsidRPr="00E57145" w:rsidRDefault="00E57145" w:rsidP="00E57145">
      <w:pPr>
        <w:pStyle w:val="BodyText"/>
        <w:rPr>
          <w:rFonts w:eastAsia="Times New Roman"/>
          <w:color w:val="222222"/>
          <w:lang w:eastAsia="en-GB"/>
        </w:rPr>
      </w:pPr>
    </w:p>
    <w:p w14:paraId="1BE285B8" w14:textId="0998DF03" w:rsidR="00E57145" w:rsidRPr="00E57145" w:rsidRDefault="00E57145" w:rsidP="00E57145">
      <w:pPr>
        <w:pStyle w:val="BodyText"/>
        <w:rPr>
          <w:rFonts w:eastAsia="Times New Roman"/>
          <w:color w:val="222222"/>
          <w:lang w:eastAsia="en-GB"/>
        </w:rPr>
      </w:pPr>
      <w:r w:rsidRPr="00E57145">
        <w:rPr>
          <w:rFonts w:eastAsia="Times New Roman"/>
          <w:color w:val="000000"/>
          <w:lang w:eastAsia="en-GB"/>
        </w:rPr>
        <w:t>We also welcome the proposal to transfer the freehold of the amenity land as shown on the planning drawings</w:t>
      </w:r>
      <w:r w:rsidR="0019227F">
        <w:rPr>
          <w:rFonts w:eastAsia="Times New Roman"/>
          <w:color w:val="000000"/>
          <w:lang w:eastAsia="en-GB"/>
        </w:rPr>
        <w:t xml:space="preserve"> </w:t>
      </w:r>
      <w:r w:rsidRPr="00E57145">
        <w:rPr>
          <w:rFonts w:eastAsia="Times New Roman"/>
          <w:color w:val="000000"/>
          <w:lang w:eastAsia="en-GB"/>
        </w:rPr>
        <w:t>to Faversham Town Council as per the application. We would like to see a covenant imposed in this arrangement to ensure that the land is held in perpetuity for public recreational use, and that it is maintained and preserved as such. We see this piece of land as a valuable green space amenity also providing biodiversity benefits.</w:t>
      </w:r>
    </w:p>
    <w:p w14:paraId="581576EC" w14:textId="6B4AEEB2" w:rsidR="00E57145" w:rsidRPr="00F479D1"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F479D1">
        <w:rPr>
          <w:rFonts w:asciiTheme="minorHAnsi" w:eastAsia="Times New Roman" w:hAnsiTheme="minorHAnsi" w:cstheme="minorHAnsi"/>
          <w:color w:val="000000"/>
          <w:u w:val="single"/>
          <w:lang w:eastAsia="en-GB"/>
        </w:rPr>
        <w:t>23/500143/ENF Hill Top Farm Elverland Lane Ospringe Faversham Kent ME13 0S</w:t>
      </w:r>
      <w:r w:rsidRPr="00F479D1">
        <w:rPr>
          <w:rFonts w:asciiTheme="minorHAnsi" w:eastAsia="Times New Roman" w:hAnsiTheme="minorHAnsi" w:cstheme="minorHAnsi"/>
          <w:color w:val="000000"/>
          <w:lang w:eastAsia="en-GB"/>
        </w:rPr>
        <w:t>Appeal against Enforcement Notice - Without planning permission, the erection of a stables and kennel buildings, the erection of a timber framed kennel, the alteration of land levels and the stationing of a touring caravan. APP/V2255/C/23/3327594.</w:t>
      </w:r>
      <w:r w:rsidR="00F42517">
        <w:rPr>
          <w:rFonts w:asciiTheme="minorHAnsi" w:eastAsia="Times New Roman" w:hAnsiTheme="minorHAnsi" w:cstheme="minorHAnsi"/>
          <w:color w:val="000000"/>
          <w:lang w:eastAsia="en-GB"/>
        </w:rPr>
        <w:t xml:space="preserve">  The parish council agreed that a response would be sent off</w:t>
      </w:r>
      <w:r w:rsidR="0018063B">
        <w:rPr>
          <w:rFonts w:asciiTheme="minorHAnsi" w:eastAsia="Times New Roman" w:hAnsiTheme="minorHAnsi" w:cstheme="minorHAnsi"/>
          <w:color w:val="000000"/>
          <w:lang w:eastAsia="en-GB"/>
        </w:rPr>
        <w:t xml:space="preserve"> to the planning inspectorate.</w:t>
      </w:r>
    </w:p>
    <w:p w14:paraId="5DC7CB3F" w14:textId="77777777" w:rsidR="00E57145" w:rsidRPr="00F479D1"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p>
    <w:p w14:paraId="38068BA2" w14:textId="0FB61A23" w:rsidR="00E57145" w:rsidRPr="00E57145" w:rsidRDefault="00E57145" w:rsidP="00E57145">
      <w:pPr>
        <w:pStyle w:val="BodyText"/>
        <w:rPr>
          <w:color w:val="222222"/>
          <w:lang w:eastAsia="en-GB"/>
        </w:rPr>
      </w:pPr>
      <w:r w:rsidRPr="00F479D1">
        <w:rPr>
          <w:u w:val="single"/>
          <w:lang w:eastAsia="en-GB"/>
        </w:rPr>
        <w:t>23/504693/SUB11 Bayfield Painters Forstal</w:t>
      </w:r>
      <w:r w:rsidRPr="00E57145">
        <w:rPr>
          <w:u w:val="single"/>
          <w:lang w:eastAsia="en-GB"/>
        </w:rPr>
        <w:t xml:space="preserve"> Kent ME13 0EF</w:t>
      </w:r>
      <w:r w:rsidRPr="00E57145">
        <w:rPr>
          <w:lang w:eastAsia="en-GB"/>
        </w:rPr>
        <w:t>Submission of details to discharge conditions 3 - Materials, 4 - Hard &amp; Soft Landscaping, 9 - Dwelling Emission Rate and 10 - Water Conservation, Subject to 22/502522/FULL</w:t>
      </w:r>
      <w:r>
        <w:rPr>
          <w:lang w:eastAsia="en-GB"/>
        </w:rPr>
        <w:t>. We have no objections.</w:t>
      </w:r>
    </w:p>
    <w:p w14:paraId="6E2784DD" w14:textId="77777777"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p>
    <w:p w14:paraId="7D210945" w14:textId="77777777"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p>
    <w:p w14:paraId="776D86FC" w14:textId="77777777"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lang w:eastAsia="en-GB"/>
        </w:rPr>
        <w:t>Planning applications pending:</w:t>
      </w:r>
    </w:p>
    <w:p w14:paraId="3FE0798B" w14:textId="59515811"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21A3970D" w14:textId="7ED7D45A"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23/504136/FULL</w:t>
      </w:r>
      <w:r>
        <w:rPr>
          <w:rFonts w:asciiTheme="minorHAnsi" w:eastAsia="Times New Roman" w:hAnsiTheme="minorHAnsi" w:cstheme="minorHAnsi"/>
          <w:color w:val="000000"/>
          <w:u w:val="single"/>
          <w:lang w:eastAsia="en-GB"/>
        </w:rPr>
        <w:t xml:space="preserve"> </w:t>
      </w:r>
      <w:r w:rsidRPr="00E57145">
        <w:rPr>
          <w:rFonts w:asciiTheme="minorHAnsi" w:eastAsia="Times New Roman" w:hAnsiTheme="minorHAnsi" w:cstheme="minorHAnsi"/>
          <w:color w:val="000000"/>
          <w:u w:val="single"/>
          <w:lang w:eastAsia="en-GB"/>
        </w:rPr>
        <w:t>The Retreat Elverland Lane Ospringe Kent ME13 0SP.(Retrospective</w:t>
      </w:r>
      <w:r w:rsidRPr="00E57145">
        <w:rPr>
          <w:rFonts w:asciiTheme="minorHAnsi" w:eastAsia="Times New Roman" w:hAnsiTheme="minorHAnsi" w:cstheme="minorHAnsi"/>
          <w:color w:val="000000"/>
          <w:lang w:eastAsia="en-GB"/>
        </w:rPr>
        <w:t>) - Temporary Change of use of the land for the stationing of two static mobiles and two touring caravans for Gypsy/Traveller occupation for a single family for a period of 3 years. Creation of access track and associated hard and soft landscaping.</w:t>
      </w:r>
    </w:p>
    <w:p w14:paraId="1BE68120" w14:textId="03C9370B" w:rsidR="00E57145" w:rsidRPr="00E57145" w:rsidRDefault="00E57145" w:rsidP="00E57145">
      <w:pPr>
        <w:widowControl/>
        <w:shd w:val="clear" w:color="auto" w:fill="FFFFFF"/>
        <w:autoSpaceDE/>
        <w:autoSpaceDN/>
        <w:spacing w:after="240"/>
        <w:rPr>
          <w:rFonts w:asciiTheme="minorHAnsi" w:eastAsia="Times New Roman" w:hAnsiTheme="minorHAnsi" w:cstheme="minorHAnsi"/>
          <w:color w:val="222222"/>
          <w:lang w:eastAsia="en-GB"/>
        </w:rPr>
      </w:pPr>
    </w:p>
    <w:p w14:paraId="74F47353" w14:textId="0AB8529D"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23/504140/SUB Lorenden Preparatory School Painters Forstal Road Ospringe Kent ME13 0EN.</w:t>
      </w:r>
      <w:r w:rsidRPr="00E57145">
        <w:rPr>
          <w:rFonts w:asciiTheme="minorHAnsi" w:eastAsia="Times New Roman" w:hAnsiTheme="minorHAnsi" w:cstheme="minorHAnsi"/>
          <w:color w:val="000000"/>
          <w:lang w:eastAsia="en-GB"/>
        </w:rPr>
        <w:t>Submission of details to discharge conditions 3 (construction management plan) and 11 (security measures) of planning application 23/501650/FULL.</w:t>
      </w:r>
    </w:p>
    <w:p w14:paraId="60F93B06" w14:textId="5C45FB5E" w:rsidR="00E57145" w:rsidRPr="00E57145" w:rsidRDefault="00E57145" w:rsidP="00E57145">
      <w:pPr>
        <w:widowControl/>
        <w:shd w:val="clear" w:color="auto" w:fill="FFFFFF"/>
        <w:autoSpaceDE/>
        <w:autoSpaceDN/>
        <w:spacing w:after="240"/>
        <w:rPr>
          <w:rFonts w:asciiTheme="minorHAnsi" w:eastAsia="Times New Roman" w:hAnsiTheme="minorHAnsi" w:cstheme="minorHAnsi"/>
          <w:color w:val="222222"/>
          <w:lang w:eastAsia="en-GB"/>
        </w:rPr>
      </w:pPr>
    </w:p>
    <w:p w14:paraId="26BE76F8" w14:textId="18699DC7" w:rsidR="00E57145" w:rsidRDefault="00E57145" w:rsidP="00383979">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23/504157/FULL Woodhill Stalisfield Road Ospringe Faversham Kent ME13 0HA</w:t>
      </w:r>
      <w:r w:rsidR="00607405">
        <w:rPr>
          <w:rFonts w:asciiTheme="minorHAnsi" w:eastAsia="Times New Roman" w:hAnsiTheme="minorHAnsi" w:cstheme="minorHAnsi"/>
          <w:color w:val="000000"/>
          <w:lang w:eastAsia="en-GB"/>
        </w:rPr>
        <w:t xml:space="preserve"> </w:t>
      </w:r>
      <w:r w:rsidRPr="00E57145">
        <w:rPr>
          <w:rFonts w:asciiTheme="minorHAnsi" w:eastAsia="Times New Roman" w:hAnsiTheme="minorHAnsi" w:cstheme="minorHAnsi"/>
          <w:color w:val="000000"/>
          <w:lang w:eastAsia="en-GB"/>
        </w:rPr>
        <w:t xml:space="preserve">Section 73 - Application for minor material amendment to approved plans condition 2 (to allow amendments to the design, layout and creation of new plant room) pursuant to 19/503077/FULL -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As amended by drawing </w:t>
      </w:r>
      <w:proofErr w:type="gramStart"/>
      <w:r w:rsidRPr="00E57145">
        <w:rPr>
          <w:rFonts w:asciiTheme="minorHAnsi" w:eastAsia="Times New Roman" w:hAnsiTheme="minorHAnsi" w:cstheme="minorHAnsi"/>
          <w:color w:val="000000"/>
          <w:lang w:eastAsia="en-GB"/>
        </w:rPr>
        <w:t>no's</w:t>
      </w:r>
      <w:proofErr w:type="gramEnd"/>
      <w:r w:rsidRPr="00E57145">
        <w:rPr>
          <w:rFonts w:asciiTheme="minorHAnsi" w:eastAsia="Times New Roman" w:hAnsiTheme="minorHAnsi" w:cstheme="minorHAnsi"/>
          <w:color w:val="000000"/>
          <w:lang w:eastAsia="en-GB"/>
        </w:rPr>
        <w:t>. 1936 01C; 1936 02A; 1936 03; 1936 04B; 1936 05G; 1936 06C; 1936 07F; 1936 08A; 1936 09 and 1936 10</w:t>
      </w:r>
    </w:p>
    <w:p w14:paraId="14463E2B" w14:textId="77777777" w:rsidR="00383979" w:rsidRPr="00E57145" w:rsidRDefault="00383979" w:rsidP="00383979">
      <w:pPr>
        <w:widowControl/>
        <w:shd w:val="clear" w:color="auto" w:fill="FFFFFF"/>
        <w:autoSpaceDE/>
        <w:autoSpaceDN/>
        <w:ind w:left="720"/>
        <w:rPr>
          <w:rFonts w:asciiTheme="minorHAnsi" w:eastAsia="Times New Roman" w:hAnsiTheme="minorHAnsi" w:cstheme="minorHAnsi"/>
          <w:color w:val="222222"/>
          <w:lang w:eastAsia="en-GB"/>
        </w:rPr>
      </w:pPr>
    </w:p>
    <w:p w14:paraId="73E6C24F" w14:textId="725A4133"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 xml:space="preserve">23/503438/FULL Oast View Eastling Road Painters Forstal ME13 0DU. </w:t>
      </w:r>
      <w:r w:rsidRPr="00E57145">
        <w:rPr>
          <w:rFonts w:asciiTheme="minorHAnsi" w:eastAsia="Times New Roman" w:hAnsiTheme="minorHAnsi" w:cstheme="minorHAnsi"/>
          <w:color w:val="000000"/>
          <w:lang w:eastAsia="en-GB"/>
        </w:rPr>
        <w:t>Erection of a conservatory. </w:t>
      </w:r>
    </w:p>
    <w:p w14:paraId="76B95612" w14:textId="04DB86DB"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3F27D6AB" w14:textId="1775EAAC"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 xml:space="preserve">21/504695/FULL </w:t>
      </w:r>
      <w:proofErr w:type="spellStart"/>
      <w:r w:rsidRPr="00E57145">
        <w:rPr>
          <w:rFonts w:asciiTheme="minorHAnsi" w:eastAsia="Times New Roman" w:hAnsiTheme="minorHAnsi" w:cstheme="minorHAnsi"/>
          <w:color w:val="000000"/>
          <w:u w:val="single"/>
          <w:lang w:eastAsia="en-GB"/>
        </w:rPr>
        <w:t>Syndale</w:t>
      </w:r>
      <w:proofErr w:type="spellEnd"/>
      <w:r w:rsidRPr="00E57145">
        <w:rPr>
          <w:rFonts w:asciiTheme="minorHAnsi" w:eastAsia="Times New Roman" w:hAnsiTheme="minorHAnsi" w:cstheme="minorHAnsi"/>
          <w:color w:val="000000"/>
          <w:u w:val="single"/>
          <w:lang w:eastAsia="en-GB"/>
        </w:rPr>
        <w:t xml:space="preserve"> Park London Road Ospringe Faversham Ken</w:t>
      </w:r>
      <w:r w:rsidRPr="00E57145">
        <w:rPr>
          <w:rFonts w:asciiTheme="minorHAnsi" w:eastAsia="Times New Roman" w:hAnsiTheme="minorHAnsi" w:cstheme="minorHAnsi"/>
          <w:color w:val="000000"/>
          <w:lang w:eastAsia="en-GB"/>
        </w:rPr>
        <w:t>t. Erection of elderly persons care home.</w:t>
      </w:r>
    </w:p>
    <w:p w14:paraId="766327C6" w14:textId="2174472E" w:rsidR="00E57145" w:rsidRPr="00E57145" w:rsidRDefault="00E57145" w:rsidP="00E57145">
      <w:pPr>
        <w:widowControl/>
        <w:shd w:val="clear" w:color="auto" w:fill="FFFFFF"/>
        <w:autoSpaceDE/>
        <w:autoSpaceDN/>
        <w:spacing w:after="240"/>
        <w:rPr>
          <w:rFonts w:asciiTheme="minorHAnsi" w:eastAsia="Times New Roman" w:hAnsiTheme="minorHAnsi" w:cstheme="minorHAnsi"/>
          <w:color w:val="222222"/>
          <w:lang w:eastAsia="en-GB"/>
        </w:rPr>
      </w:pPr>
    </w:p>
    <w:p w14:paraId="54F9C5F9" w14:textId="77777777"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23/502961/LBC Forge Cottage Eastling Road Ospringe Faversham ME13 0DW</w:t>
      </w:r>
      <w:r w:rsidRPr="00E57145">
        <w:rPr>
          <w:rFonts w:asciiTheme="minorHAnsi" w:eastAsia="Times New Roman" w:hAnsiTheme="minorHAnsi" w:cstheme="minorHAnsi"/>
          <w:color w:val="000000"/>
          <w:lang w:eastAsia="en-GB"/>
        </w:rPr>
        <w:t xml:space="preserve"> Listed building consent for internal and external alterations including removal of two staircases, insertion of new staircase, removal of posts and replacing structural supports, raising floor level on ground floor, replacement of external door with windows and installation of 2no soil/vent pipes. </w:t>
      </w:r>
    </w:p>
    <w:p w14:paraId="0D2CC2CB" w14:textId="7668CC20" w:rsidR="00E57145" w:rsidRPr="00E57145" w:rsidRDefault="00E57145" w:rsidP="00E57145">
      <w:pPr>
        <w:widowControl/>
        <w:shd w:val="clear" w:color="auto" w:fill="FFFFFF"/>
        <w:autoSpaceDE/>
        <w:autoSpaceDN/>
        <w:spacing w:after="240"/>
        <w:rPr>
          <w:rFonts w:asciiTheme="minorHAnsi" w:eastAsia="Times New Roman" w:hAnsiTheme="minorHAnsi" w:cstheme="minorHAnsi"/>
          <w:color w:val="222222"/>
          <w:lang w:eastAsia="en-GB"/>
        </w:rPr>
      </w:pPr>
    </w:p>
    <w:p w14:paraId="0939975A" w14:textId="3F330A20"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 xml:space="preserve">22/505533/FULL </w:t>
      </w:r>
      <w:proofErr w:type="spellStart"/>
      <w:r w:rsidRPr="00E57145">
        <w:rPr>
          <w:rFonts w:asciiTheme="minorHAnsi" w:eastAsia="Times New Roman" w:hAnsiTheme="minorHAnsi" w:cstheme="minorHAnsi"/>
          <w:color w:val="000000"/>
          <w:u w:val="single"/>
          <w:lang w:eastAsia="en-GB"/>
        </w:rPr>
        <w:t>Judds</w:t>
      </w:r>
      <w:proofErr w:type="spellEnd"/>
      <w:r w:rsidRPr="00E57145">
        <w:rPr>
          <w:rFonts w:asciiTheme="minorHAnsi" w:eastAsia="Times New Roman" w:hAnsiTheme="minorHAnsi" w:cstheme="minorHAnsi"/>
          <w:color w:val="000000"/>
          <w:u w:val="single"/>
          <w:lang w:eastAsia="en-GB"/>
        </w:rPr>
        <w:t xml:space="preserve"> Folly Hotel London Road Ospringe Kent ME13 ORH</w:t>
      </w:r>
      <w:r w:rsidR="00607405">
        <w:rPr>
          <w:rFonts w:asciiTheme="minorHAnsi" w:eastAsia="Times New Roman" w:hAnsiTheme="minorHAnsi" w:cstheme="minorHAnsi"/>
          <w:color w:val="000000"/>
          <w:u w:val="single"/>
          <w:lang w:eastAsia="en-GB"/>
        </w:rPr>
        <w:t xml:space="preserve"> </w:t>
      </w:r>
      <w:r w:rsidRPr="00E57145">
        <w:rPr>
          <w:rFonts w:asciiTheme="minorHAnsi" w:eastAsia="Times New Roman" w:hAnsiTheme="minorHAnsi" w:cstheme="minorHAnsi"/>
          <w:color w:val="000000"/>
          <w:lang w:eastAsia="en-GB"/>
        </w:rPr>
        <w:t>Erection of a new ground floor orangery and changes to fenestration. Erection of new mansard roofs to north/front elevation over the new function room and first and second storey extensions to the east wing of the hotel building </w:t>
      </w:r>
    </w:p>
    <w:p w14:paraId="0170149E" w14:textId="1A0CC185"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43D3985C" w14:textId="660DC764"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22/504036/FULL Queen Court Barns Water Lane Ospringe Kent ME13 8UA</w:t>
      </w:r>
      <w:r w:rsidR="00607405">
        <w:rPr>
          <w:rFonts w:asciiTheme="minorHAnsi" w:eastAsia="Times New Roman" w:hAnsiTheme="minorHAnsi" w:cstheme="minorHAnsi"/>
          <w:color w:val="000000"/>
          <w:lang w:eastAsia="en-GB"/>
        </w:rPr>
        <w:t xml:space="preserve"> </w:t>
      </w:r>
      <w:r w:rsidRPr="00E57145">
        <w:rPr>
          <w:rFonts w:asciiTheme="minorHAnsi" w:eastAsia="Times New Roman" w:hAnsiTheme="minorHAnsi" w:cstheme="minorHAnsi"/>
          <w:color w:val="000000"/>
          <w:lang w:eastAsia="en-GB"/>
        </w:rPr>
        <w:t>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w:t>
      </w:r>
    </w:p>
    <w:p w14:paraId="2788ECA6" w14:textId="2D6BEC66"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41ADEE54" w14:textId="14C148BF" w:rsidR="00E57145" w:rsidRDefault="00E57145" w:rsidP="00607405">
      <w:pPr>
        <w:widowControl/>
        <w:shd w:val="clear" w:color="auto" w:fill="FFFFFF"/>
        <w:autoSpaceDE/>
        <w:autoSpaceDN/>
        <w:ind w:left="720"/>
        <w:rPr>
          <w:rFonts w:asciiTheme="minorHAnsi" w:eastAsia="Times New Roman" w:hAnsiTheme="minorHAnsi" w:cstheme="minorHAnsi"/>
          <w:color w:val="000000"/>
          <w:lang w:eastAsia="en-GB"/>
        </w:rPr>
      </w:pPr>
      <w:r w:rsidRPr="00E57145">
        <w:rPr>
          <w:rFonts w:asciiTheme="minorHAnsi" w:eastAsia="Times New Roman" w:hAnsiTheme="minorHAnsi" w:cstheme="minorHAnsi"/>
          <w:color w:val="000000"/>
          <w:u w:val="single"/>
          <w:lang w:eastAsia="en-GB"/>
        </w:rPr>
        <w:t>22/500912/FULL The Meads Farm Elverland Lane Ospringe ME13 0SP</w:t>
      </w:r>
      <w:r w:rsidR="00607405">
        <w:rPr>
          <w:rFonts w:asciiTheme="minorHAnsi" w:eastAsia="Times New Roman" w:hAnsiTheme="minorHAnsi" w:cstheme="minorHAnsi"/>
          <w:color w:val="000000"/>
          <w:u w:val="single"/>
          <w:lang w:eastAsia="en-GB"/>
        </w:rPr>
        <w:t xml:space="preserve"> </w:t>
      </w:r>
      <w:r w:rsidRPr="00E57145">
        <w:rPr>
          <w:rFonts w:asciiTheme="minorHAnsi" w:eastAsia="Times New Roman" w:hAnsiTheme="minorHAnsi" w:cstheme="minorHAnsi"/>
          <w:color w:val="000000"/>
          <w:lang w:eastAsia="en-GB"/>
        </w:rPr>
        <w:t>Siting of 1no. mobile home for use by gypsy/traveller family (retrospective).</w:t>
      </w:r>
    </w:p>
    <w:p w14:paraId="5317ED01" w14:textId="77777777" w:rsidR="00607405" w:rsidRPr="00E57145" w:rsidRDefault="00607405" w:rsidP="00607405">
      <w:pPr>
        <w:widowControl/>
        <w:shd w:val="clear" w:color="auto" w:fill="FFFFFF"/>
        <w:autoSpaceDE/>
        <w:autoSpaceDN/>
        <w:ind w:left="720"/>
        <w:rPr>
          <w:rFonts w:asciiTheme="minorHAnsi" w:eastAsia="Times New Roman" w:hAnsiTheme="minorHAnsi" w:cstheme="minorHAnsi"/>
          <w:color w:val="222222"/>
          <w:lang w:eastAsia="en-GB"/>
        </w:rPr>
      </w:pPr>
    </w:p>
    <w:p w14:paraId="489CD439" w14:textId="5C348637"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22/501848/FULL Highfield Faversham Ospringe ME13 0SF</w:t>
      </w:r>
      <w:r w:rsidR="00607405">
        <w:rPr>
          <w:rFonts w:asciiTheme="minorHAnsi" w:eastAsia="Times New Roman" w:hAnsiTheme="minorHAnsi" w:cstheme="minorHAnsi"/>
          <w:color w:val="000000"/>
          <w:lang w:eastAsia="en-GB"/>
        </w:rPr>
        <w:t xml:space="preserve"> </w:t>
      </w:r>
      <w:r w:rsidRPr="00E57145">
        <w:rPr>
          <w:rFonts w:asciiTheme="minorHAnsi" w:eastAsia="Times New Roman" w:hAnsiTheme="minorHAnsi" w:cstheme="minorHAnsi"/>
          <w:color w:val="000000"/>
          <w:lang w:eastAsia="en-GB"/>
        </w:rPr>
        <w:t>Erection of a detached garage with garden room and erection of a single storey side extension to existing barn (retrospective)</w:t>
      </w:r>
    </w:p>
    <w:p w14:paraId="43866207" w14:textId="0BA851A9"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156B7FC9" w14:textId="14C45673"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lastRenderedPageBreak/>
        <w:t>21/506547/SUB Perry Court Farm London Road Faversham ME13 8RY</w:t>
      </w:r>
      <w:r w:rsidR="00607405">
        <w:rPr>
          <w:rFonts w:asciiTheme="minorHAnsi" w:eastAsia="Times New Roman" w:hAnsiTheme="minorHAnsi" w:cstheme="minorHAnsi"/>
          <w:color w:val="000000"/>
          <w:lang w:eastAsia="en-GB"/>
        </w:rPr>
        <w:t xml:space="preserve"> </w:t>
      </w:r>
      <w:r w:rsidRPr="00E57145">
        <w:rPr>
          <w:rFonts w:asciiTheme="minorHAnsi" w:eastAsia="Times New Roman" w:hAnsiTheme="minorHAnsi" w:cstheme="minorHAnsi"/>
          <w:color w:val="000000"/>
          <w:lang w:eastAsia="en-GB"/>
        </w:rPr>
        <w:t>Submission of details pursuant to condition 20 (Archaeology) in relation to planning permission 15/504264/OUT. </w:t>
      </w:r>
    </w:p>
    <w:p w14:paraId="5812024F" w14:textId="53517F1C"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45EF64B2" w14:textId="1B59656A"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21/505759/SUB Queen Court Barns Water Lane Ospringe Kent ME13 8UA</w:t>
      </w:r>
      <w:r w:rsidRPr="00E57145">
        <w:rPr>
          <w:rFonts w:asciiTheme="minorHAnsi" w:eastAsia="Times New Roman" w:hAnsiTheme="minorHAnsi" w:cstheme="minorHAnsi"/>
          <w:color w:val="000000"/>
          <w:lang w:eastAsia="en-GB"/>
        </w:rPr>
        <w:t>.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w:t>
      </w:r>
    </w:p>
    <w:p w14:paraId="0BF6CBE5" w14:textId="78863048"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15F8D1C2" w14:textId="011E1996"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21/505767/SUB Queen Court Barns Water Lane Ospringe Kent ME13 8UA.</w:t>
      </w:r>
      <w:r w:rsidRPr="00E57145">
        <w:rPr>
          <w:rFonts w:asciiTheme="minorHAnsi" w:eastAsia="Times New Roman" w:hAnsiTheme="minorHAnsi" w:cstheme="minorHAnsi"/>
          <w:color w:val="000000"/>
          <w:lang w:eastAsia="en-GB"/>
        </w:rPr>
        <w:t xml:space="preserve"> Submission of details pursuant to condition 4 (details of both hard and soft landscape) and condition 14 (The bat tiles, bat loft and owl boxes) in relation to planning permission 19/505888/FULL</w:t>
      </w:r>
    </w:p>
    <w:p w14:paraId="0593B07C" w14:textId="4EF73590"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0DE63095" w14:textId="17558AA9"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 xml:space="preserve">21/504692/SUB Land </w:t>
      </w:r>
      <w:proofErr w:type="gramStart"/>
      <w:r w:rsidRPr="00E57145">
        <w:rPr>
          <w:rFonts w:asciiTheme="minorHAnsi" w:eastAsia="Times New Roman" w:hAnsiTheme="minorHAnsi" w:cstheme="minorHAnsi"/>
          <w:color w:val="000000"/>
          <w:u w:val="single"/>
          <w:lang w:eastAsia="en-GB"/>
        </w:rPr>
        <w:t>At</w:t>
      </w:r>
      <w:proofErr w:type="gramEnd"/>
      <w:r w:rsidRPr="00E57145">
        <w:rPr>
          <w:rFonts w:asciiTheme="minorHAnsi" w:eastAsia="Times New Roman" w:hAnsiTheme="minorHAnsi" w:cstheme="minorHAnsi"/>
          <w:color w:val="000000"/>
          <w:u w:val="single"/>
          <w:lang w:eastAsia="en-GB"/>
        </w:rPr>
        <w:t xml:space="preserve"> Perry Court London Road Faversham Kent ME13 8YA</w:t>
      </w:r>
      <w:r w:rsidR="00FE1186">
        <w:rPr>
          <w:rFonts w:asciiTheme="minorHAnsi" w:eastAsia="Times New Roman" w:hAnsiTheme="minorHAnsi" w:cstheme="minorHAnsi"/>
          <w:color w:val="000000"/>
          <w:lang w:eastAsia="en-GB"/>
        </w:rPr>
        <w:t xml:space="preserve"> </w:t>
      </w:r>
      <w:r w:rsidRPr="00E57145">
        <w:rPr>
          <w:rFonts w:asciiTheme="minorHAnsi" w:eastAsia="Times New Roman" w:hAnsiTheme="minorHAnsi" w:cstheme="minorHAnsi"/>
          <w:color w:val="000000"/>
          <w:lang w:eastAsia="en-GB"/>
        </w:rPr>
        <w:t>Submission of Details to Discharge Condition 16 - Ecological Enhancements subject to 17/506603/REM.</w:t>
      </w:r>
    </w:p>
    <w:p w14:paraId="52E28C0F" w14:textId="7CCEB571"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582403AC" w14:textId="5EEAB6B3"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21/504297/SUB Queen Court Barns Water Lane Ospringe Kent ME13 8UA</w:t>
      </w:r>
      <w:r w:rsidRPr="00E57145">
        <w:rPr>
          <w:rFonts w:asciiTheme="minorHAnsi" w:eastAsia="Times New Roman" w:hAnsiTheme="minorHAnsi" w:cstheme="minorHAnsi"/>
          <w:color w:val="000000"/>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w:t>
      </w:r>
    </w:p>
    <w:p w14:paraId="78ADD0B9" w14:textId="6FA855E8"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3F2D30FC" w14:textId="77777777"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20/505877/OUT Brogdale Farm Brogdale Road Ospringe ME13 8XU</w:t>
      </w:r>
      <w:r w:rsidRPr="00E57145">
        <w:rPr>
          <w:rFonts w:asciiTheme="minorHAnsi" w:eastAsia="Times New Roman" w:hAnsiTheme="minorHAnsi" w:cstheme="minorHAnsi"/>
          <w:color w:val="000000"/>
          <w:lang w:eastAsia="en-GB"/>
        </w:rPr>
        <w:t>.Outline planning application for mixed-use development comprising a nursery school and flexible workshop/business units (all matters reserved except access. Amended plans.</w:t>
      </w:r>
    </w:p>
    <w:p w14:paraId="43BCFD0D" w14:textId="489DFAB9" w:rsidR="00E57145" w:rsidRPr="00E57145" w:rsidRDefault="00E57145" w:rsidP="00E57145">
      <w:pPr>
        <w:widowControl/>
        <w:shd w:val="clear" w:color="auto" w:fill="FFFFFF"/>
        <w:autoSpaceDE/>
        <w:autoSpaceDN/>
        <w:rPr>
          <w:rFonts w:asciiTheme="minorHAnsi" w:eastAsia="Times New Roman" w:hAnsiTheme="minorHAnsi" w:cstheme="minorHAnsi"/>
          <w:color w:val="222222"/>
          <w:lang w:eastAsia="en-GB"/>
        </w:rPr>
      </w:pPr>
    </w:p>
    <w:p w14:paraId="4444BCD4" w14:textId="6EAEB013" w:rsidR="00E57145" w:rsidRPr="00E57145" w:rsidRDefault="00E57145" w:rsidP="00E57145">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lang w:eastAsia="en-GB"/>
        </w:rPr>
        <w:t>SBC Decisions:</w:t>
      </w:r>
    </w:p>
    <w:p w14:paraId="38F08A55" w14:textId="7FF345C0" w:rsidR="00E57145" w:rsidRPr="00E57145" w:rsidRDefault="00E57145" w:rsidP="001F5343">
      <w:pPr>
        <w:pStyle w:val="BodyText"/>
        <w:rPr>
          <w:color w:val="222222"/>
          <w:lang w:eastAsia="en-GB"/>
        </w:rPr>
      </w:pPr>
      <w:r w:rsidRPr="00E57145">
        <w:rPr>
          <w:u w:val="single"/>
          <w:lang w:eastAsia="en-GB"/>
        </w:rPr>
        <w:t>23/502718/FULL White Timbers Painters Forstal Road Ospringe Kent ME13 0DU</w:t>
      </w:r>
      <w:r w:rsidR="00754F3B">
        <w:rPr>
          <w:lang w:eastAsia="en-GB"/>
        </w:rPr>
        <w:t xml:space="preserve"> </w:t>
      </w:r>
      <w:r w:rsidRPr="00E57145">
        <w:rPr>
          <w:lang w:eastAsia="en-GB"/>
        </w:rPr>
        <w:t>Erection of a single storey rear extension to existing garage, including part conversion of garage to an annexe ancillary to the main dwelling house.</w:t>
      </w:r>
      <w:r w:rsidR="00721D33">
        <w:rPr>
          <w:lang w:eastAsia="en-GB"/>
        </w:rPr>
        <w:t xml:space="preserve"> </w:t>
      </w:r>
      <w:r w:rsidRPr="00E57145">
        <w:rPr>
          <w:lang w:eastAsia="en-GB"/>
        </w:rPr>
        <w:t xml:space="preserve">Revised plans </w:t>
      </w:r>
      <w:proofErr w:type="gramStart"/>
      <w:r w:rsidRPr="00E57145">
        <w:rPr>
          <w:lang w:eastAsia="en-GB"/>
        </w:rPr>
        <w:t>24.08.23 .</w:t>
      </w:r>
      <w:proofErr w:type="gramEnd"/>
      <w:r w:rsidRPr="00E57145">
        <w:rPr>
          <w:lang w:eastAsia="en-GB"/>
        </w:rPr>
        <w:t xml:space="preserve"> Permitted.</w:t>
      </w:r>
    </w:p>
    <w:p w14:paraId="7EF7AB14" w14:textId="77777777" w:rsidR="00E57145" w:rsidRPr="00E57145" w:rsidRDefault="00E57145" w:rsidP="00E57145">
      <w:pPr>
        <w:widowControl/>
        <w:shd w:val="clear" w:color="auto" w:fill="FFFFFF"/>
        <w:autoSpaceDE/>
        <w:autoSpaceDN/>
        <w:spacing w:after="240"/>
        <w:rPr>
          <w:rFonts w:asciiTheme="minorHAnsi" w:eastAsia="Times New Roman" w:hAnsiTheme="minorHAnsi" w:cstheme="minorHAnsi"/>
          <w:color w:val="222222"/>
          <w:lang w:eastAsia="en-GB"/>
        </w:rPr>
      </w:pPr>
    </w:p>
    <w:p w14:paraId="5FC60A0E" w14:textId="27F4A928" w:rsidR="00676151" w:rsidRPr="00676151" w:rsidRDefault="00E57145" w:rsidP="00676151">
      <w:pPr>
        <w:widowControl/>
        <w:shd w:val="clear" w:color="auto" w:fill="FFFFFF"/>
        <w:autoSpaceDE/>
        <w:autoSpaceDN/>
        <w:ind w:left="720"/>
        <w:rPr>
          <w:rFonts w:asciiTheme="minorHAnsi" w:eastAsia="Times New Roman" w:hAnsiTheme="minorHAnsi" w:cstheme="minorHAnsi"/>
          <w:color w:val="222222"/>
          <w:lang w:eastAsia="en-GB"/>
        </w:rPr>
      </w:pPr>
      <w:r w:rsidRPr="00E57145">
        <w:rPr>
          <w:rFonts w:asciiTheme="minorHAnsi" w:eastAsia="Times New Roman" w:hAnsiTheme="minorHAnsi" w:cstheme="minorHAnsi"/>
          <w:color w:val="000000"/>
          <w:u w:val="single"/>
          <w:lang w:eastAsia="en-GB"/>
        </w:rPr>
        <w:t>23/502110/MOD 106 Lorenden Preparatory School, Painters Forstal Road. Ospringe Kent ME13</w:t>
      </w:r>
      <w:r w:rsidRPr="00E57145">
        <w:rPr>
          <w:rFonts w:asciiTheme="minorHAnsi" w:eastAsia="Times New Roman" w:hAnsiTheme="minorHAnsi" w:cstheme="minorHAnsi"/>
          <w:color w:val="000000"/>
          <w:lang w:eastAsia="en-GB"/>
        </w:rPr>
        <w:t xml:space="preserve"> </w:t>
      </w:r>
      <w:r w:rsidRPr="00E57145">
        <w:rPr>
          <w:rFonts w:asciiTheme="minorHAnsi" w:eastAsia="Times New Roman" w:hAnsiTheme="minorHAnsi" w:cstheme="minorHAnsi"/>
          <w:color w:val="000000"/>
          <w:u w:val="single"/>
          <w:lang w:eastAsia="en-GB"/>
        </w:rPr>
        <w:t>0EN.</w:t>
      </w:r>
      <w:r w:rsidRPr="00E57145">
        <w:rPr>
          <w:rFonts w:asciiTheme="minorHAnsi" w:eastAsia="Times New Roman" w:hAnsiTheme="minorHAnsi" w:cstheme="minorHAnsi"/>
          <w:color w:val="000000"/>
          <w:lang w:eastAsia="en-GB"/>
        </w:rPr>
        <w:t>Modification of planning obligation under section 2 (</w:t>
      </w:r>
      <w:proofErr w:type="spellStart"/>
      <w:r w:rsidRPr="00E57145">
        <w:rPr>
          <w:rFonts w:asciiTheme="minorHAnsi" w:eastAsia="Times New Roman" w:hAnsiTheme="minorHAnsi" w:cstheme="minorHAnsi"/>
          <w:color w:val="000000"/>
          <w:lang w:eastAsia="en-GB"/>
        </w:rPr>
        <w:t>i</w:t>
      </w:r>
      <w:proofErr w:type="spellEnd"/>
      <w:r w:rsidRPr="00E57145">
        <w:rPr>
          <w:rFonts w:asciiTheme="minorHAnsi" w:eastAsia="Times New Roman" w:hAnsiTheme="minorHAnsi" w:cstheme="minorHAnsi"/>
          <w:color w:val="000000"/>
          <w:lang w:eastAsia="en-GB"/>
        </w:rPr>
        <w:t xml:space="preserve">) of s106 agreement relation to reference </w:t>
      </w:r>
      <w:proofErr w:type="spellStart"/>
      <w:r w:rsidRPr="00E57145">
        <w:rPr>
          <w:rFonts w:asciiTheme="minorHAnsi" w:eastAsia="Times New Roman" w:hAnsiTheme="minorHAnsi" w:cstheme="minorHAnsi"/>
          <w:color w:val="000000"/>
          <w:lang w:eastAsia="en-GB"/>
        </w:rPr>
        <w:t>sw</w:t>
      </w:r>
      <w:proofErr w:type="spellEnd"/>
      <w:r w:rsidRPr="00E57145">
        <w:rPr>
          <w:rFonts w:asciiTheme="minorHAnsi" w:eastAsia="Times New Roman" w:hAnsiTheme="minorHAnsi" w:cstheme="minorHAnsi"/>
          <w:color w:val="000000"/>
          <w:lang w:eastAsia="en-GB"/>
        </w:rPr>
        <w:t>/93/361 to allow increase in the pupil numbers at the school from 120 to 140. Permitted.</w:t>
      </w:r>
    </w:p>
    <w:p w14:paraId="60B55ECB" w14:textId="77777777" w:rsidR="00676151" w:rsidRDefault="00676151" w:rsidP="00DC604C">
      <w:pPr>
        <w:rPr>
          <w:rFonts w:asciiTheme="minorHAnsi" w:hAnsiTheme="minorHAnsi" w:cstheme="minorHAnsi"/>
          <w:color w:val="FF0000"/>
        </w:rPr>
      </w:pPr>
    </w:p>
    <w:p w14:paraId="12B809BD" w14:textId="2731F77C" w:rsidR="00DC604C" w:rsidRPr="001F5343" w:rsidRDefault="00C21255" w:rsidP="00DC604C">
      <w:pPr>
        <w:rPr>
          <w:rFonts w:asciiTheme="minorHAnsi" w:hAnsiTheme="minorHAnsi" w:cstheme="minorHAnsi"/>
          <w:color w:val="000000" w:themeColor="text1"/>
        </w:rPr>
      </w:pPr>
      <w:r w:rsidRPr="001F5343">
        <w:rPr>
          <w:rFonts w:asciiTheme="minorHAnsi" w:hAnsiTheme="minorHAnsi" w:cstheme="minorHAnsi"/>
          <w:color w:val="000000" w:themeColor="text1"/>
        </w:rPr>
        <w:t>1</w:t>
      </w:r>
      <w:r w:rsidR="00491935" w:rsidRPr="001F5343">
        <w:rPr>
          <w:rFonts w:asciiTheme="minorHAnsi" w:hAnsiTheme="minorHAnsi" w:cstheme="minorHAnsi"/>
          <w:color w:val="000000" w:themeColor="text1"/>
        </w:rPr>
        <w:t>55</w:t>
      </w:r>
      <w:r w:rsidRPr="001F5343">
        <w:rPr>
          <w:rFonts w:asciiTheme="minorHAnsi" w:hAnsiTheme="minorHAnsi" w:cstheme="minorHAnsi"/>
          <w:color w:val="000000" w:themeColor="text1"/>
        </w:rPr>
        <w:t>/</w:t>
      </w:r>
      <w:r w:rsidR="00D42274" w:rsidRPr="001F5343">
        <w:rPr>
          <w:rFonts w:asciiTheme="minorHAnsi" w:hAnsiTheme="minorHAnsi" w:cstheme="minorHAnsi"/>
          <w:color w:val="000000" w:themeColor="text1"/>
        </w:rPr>
        <w:t>2</w:t>
      </w:r>
      <w:r w:rsidR="002F7D99" w:rsidRPr="001F5343">
        <w:rPr>
          <w:rFonts w:asciiTheme="minorHAnsi" w:hAnsiTheme="minorHAnsi" w:cstheme="minorHAnsi"/>
          <w:color w:val="000000" w:themeColor="text1"/>
        </w:rPr>
        <w:t>3</w:t>
      </w:r>
      <w:r w:rsidR="00D42274" w:rsidRPr="001F5343">
        <w:rPr>
          <w:rFonts w:asciiTheme="minorHAnsi" w:hAnsiTheme="minorHAnsi" w:cstheme="minorHAnsi"/>
          <w:color w:val="000000" w:themeColor="text1"/>
        </w:rPr>
        <w:t xml:space="preserve"> Finance</w:t>
      </w:r>
    </w:p>
    <w:p w14:paraId="717E89EC" w14:textId="77777777" w:rsidR="008C7FEF" w:rsidRPr="001F5343" w:rsidRDefault="008C7FEF" w:rsidP="008C7FEF">
      <w:pPr>
        <w:pStyle w:val="BodyText"/>
        <w:rPr>
          <w:color w:val="000000" w:themeColor="text1"/>
          <w:lang w:eastAsia="en-GB"/>
        </w:rPr>
      </w:pPr>
      <w:r w:rsidRPr="001F5343">
        <w:rPr>
          <w:color w:val="000000" w:themeColor="text1"/>
          <w:lang w:eastAsia="en-GB"/>
        </w:rPr>
        <w:t>Payments for Approval: -</w:t>
      </w:r>
    </w:p>
    <w:p w14:paraId="1E7E1E12" w14:textId="77777777" w:rsidR="008C7FEF" w:rsidRPr="001F5343" w:rsidRDefault="008C7FEF" w:rsidP="008C7FEF">
      <w:pPr>
        <w:pStyle w:val="BodyText"/>
        <w:rPr>
          <w:color w:val="000000" w:themeColor="text1"/>
          <w:lang w:eastAsia="en-GB"/>
        </w:rPr>
      </w:pPr>
      <w:r w:rsidRPr="001F5343">
        <w:rPr>
          <w:color w:val="000000" w:themeColor="text1"/>
          <w:lang w:eastAsia="en-GB"/>
        </w:rPr>
        <w:t>OPC Current Account</w:t>
      </w:r>
    </w:p>
    <w:p w14:paraId="67544B6A" w14:textId="77777777" w:rsidR="008C7FEF" w:rsidRPr="001F5343" w:rsidRDefault="008C7FEF" w:rsidP="008C7FEF">
      <w:pPr>
        <w:pStyle w:val="BodyText"/>
        <w:rPr>
          <w:color w:val="000000" w:themeColor="text1"/>
          <w:lang w:eastAsia="en-GB"/>
        </w:rPr>
      </w:pPr>
      <w:proofErr w:type="spellStart"/>
      <w:r w:rsidRPr="001F5343">
        <w:rPr>
          <w:color w:val="000000" w:themeColor="text1"/>
          <w:lang w:eastAsia="en-GB"/>
        </w:rPr>
        <w:t>Chq</w:t>
      </w:r>
      <w:proofErr w:type="spellEnd"/>
      <w:r w:rsidRPr="001F5343">
        <w:rPr>
          <w:color w:val="000000" w:themeColor="text1"/>
          <w:lang w:eastAsia="en-GB"/>
        </w:rPr>
        <w:t xml:space="preserve"> no 1622 To Ospringe Church for room rent for November meeting £20.00 </w:t>
      </w:r>
    </w:p>
    <w:p w14:paraId="2C5D25ED" w14:textId="77777777" w:rsidR="008C7FEF" w:rsidRPr="001F5343" w:rsidRDefault="008C7FEF" w:rsidP="008C7FEF">
      <w:pPr>
        <w:pStyle w:val="BodyText"/>
        <w:rPr>
          <w:color w:val="000000" w:themeColor="text1"/>
          <w:lang w:eastAsia="en-GB"/>
        </w:rPr>
      </w:pPr>
    </w:p>
    <w:p w14:paraId="27DE0829" w14:textId="718592C9" w:rsidR="008C7FEF" w:rsidRPr="001F5343" w:rsidRDefault="008C7FEF" w:rsidP="008C7FEF">
      <w:pPr>
        <w:pStyle w:val="BodyText"/>
        <w:rPr>
          <w:color w:val="000000" w:themeColor="text1"/>
          <w:lang w:eastAsia="en-GB"/>
        </w:rPr>
      </w:pPr>
      <w:proofErr w:type="spellStart"/>
      <w:r w:rsidRPr="001F5343">
        <w:rPr>
          <w:color w:val="000000" w:themeColor="text1"/>
          <w:lang w:eastAsia="en-GB"/>
        </w:rPr>
        <w:t>Chq</w:t>
      </w:r>
      <w:proofErr w:type="spellEnd"/>
      <w:r w:rsidRPr="001F5343">
        <w:rPr>
          <w:color w:val="000000" w:themeColor="text1"/>
          <w:lang w:eastAsia="en-GB"/>
        </w:rPr>
        <w:t xml:space="preserve"> no 1623 To Streetlights Ltd for 3</w:t>
      </w:r>
      <w:r w:rsidRPr="001F5343">
        <w:rPr>
          <w:color w:val="000000" w:themeColor="text1"/>
          <w:vertAlign w:val="superscript"/>
          <w:lang w:eastAsia="en-GB"/>
        </w:rPr>
        <w:t>rd</w:t>
      </w:r>
      <w:r w:rsidRPr="001F5343">
        <w:rPr>
          <w:color w:val="000000" w:themeColor="text1"/>
          <w:lang w:eastAsia="en-GB"/>
        </w:rPr>
        <w:t xml:space="preserve"> quarter lighting maintenance contract £248.70</w:t>
      </w:r>
    </w:p>
    <w:p w14:paraId="5CD8AC4F" w14:textId="77777777" w:rsidR="008C7FEF" w:rsidRPr="001F5343" w:rsidRDefault="008C7FEF" w:rsidP="008C7FEF">
      <w:pPr>
        <w:pStyle w:val="BodyText"/>
        <w:rPr>
          <w:color w:val="000000" w:themeColor="text1"/>
          <w:lang w:eastAsia="en-GB"/>
        </w:rPr>
      </w:pPr>
    </w:p>
    <w:p w14:paraId="0BEBE0E5" w14:textId="0C84C726" w:rsidR="008C7FEF" w:rsidRPr="001F5343" w:rsidRDefault="008C7FEF" w:rsidP="008C7FEF">
      <w:pPr>
        <w:pStyle w:val="BodyText"/>
        <w:rPr>
          <w:color w:val="000000" w:themeColor="text1"/>
          <w:lang w:eastAsia="en-GB"/>
        </w:rPr>
      </w:pPr>
      <w:proofErr w:type="spellStart"/>
      <w:r w:rsidRPr="001F5343">
        <w:rPr>
          <w:color w:val="000000" w:themeColor="text1"/>
          <w:lang w:eastAsia="en-GB"/>
        </w:rPr>
        <w:t>Chq</w:t>
      </w:r>
      <w:proofErr w:type="spellEnd"/>
      <w:r w:rsidRPr="001F5343">
        <w:rPr>
          <w:color w:val="000000" w:themeColor="text1"/>
          <w:lang w:eastAsia="en-GB"/>
        </w:rPr>
        <w:t xml:space="preserve"> no 1624 To Swale BC reimburse for uncontested election May 2023 £124.60</w:t>
      </w:r>
    </w:p>
    <w:p w14:paraId="4F403133" w14:textId="77777777" w:rsidR="008C7FEF" w:rsidRPr="001F5343" w:rsidRDefault="008C7FEF" w:rsidP="008C7FEF">
      <w:pPr>
        <w:pStyle w:val="BodyText"/>
        <w:rPr>
          <w:color w:val="000000" w:themeColor="text1"/>
          <w:lang w:eastAsia="en-GB"/>
        </w:rPr>
      </w:pPr>
    </w:p>
    <w:p w14:paraId="731F560E" w14:textId="7F5732AE" w:rsidR="008C7FEF" w:rsidRPr="001F5343" w:rsidRDefault="008C7FEF" w:rsidP="008C7FEF">
      <w:pPr>
        <w:pStyle w:val="BodyText"/>
        <w:rPr>
          <w:color w:val="000000" w:themeColor="text1"/>
          <w:lang w:eastAsia="en-GB"/>
        </w:rPr>
      </w:pPr>
      <w:r w:rsidRPr="001F5343">
        <w:rPr>
          <w:color w:val="000000" w:themeColor="text1"/>
          <w:lang w:eastAsia="en-GB"/>
        </w:rPr>
        <w:t xml:space="preserve">Direct debit to </w:t>
      </w:r>
      <w:proofErr w:type="spellStart"/>
      <w:r w:rsidRPr="001F5343">
        <w:rPr>
          <w:color w:val="000000" w:themeColor="text1"/>
          <w:lang w:eastAsia="en-GB"/>
        </w:rPr>
        <w:t>Hugofox</w:t>
      </w:r>
      <w:proofErr w:type="spellEnd"/>
      <w:r w:rsidRPr="001F5343">
        <w:rPr>
          <w:color w:val="000000" w:themeColor="text1"/>
          <w:lang w:eastAsia="en-GB"/>
        </w:rPr>
        <w:t xml:space="preserve"> Limited £11.99 for website service.</w:t>
      </w:r>
    </w:p>
    <w:p w14:paraId="29DC9AED" w14:textId="77777777" w:rsidR="008C7FEF" w:rsidRPr="001F5343" w:rsidRDefault="008C7FEF" w:rsidP="008C7FEF">
      <w:pPr>
        <w:pStyle w:val="BodyText"/>
        <w:rPr>
          <w:color w:val="000000" w:themeColor="text1"/>
          <w:lang w:eastAsia="en-GB"/>
        </w:rPr>
      </w:pPr>
    </w:p>
    <w:p w14:paraId="14353F04" w14:textId="6CAC5242" w:rsidR="008C7FEF" w:rsidRPr="001F5343" w:rsidRDefault="008C7FEF" w:rsidP="008C7FEF">
      <w:pPr>
        <w:pStyle w:val="BodyText"/>
        <w:rPr>
          <w:color w:val="000000" w:themeColor="text1"/>
          <w:lang w:eastAsia="en-GB"/>
        </w:rPr>
      </w:pPr>
      <w:r w:rsidRPr="001F5343">
        <w:rPr>
          <w:color w:val="000000" w:themeColor="text1"/>
          <w:lang w:eastAsia="en-GB"/>
        </w:rPr>
        <w:t>Receipts: 2</w:t>
      </w:r>
      <w:r w:rsidRPr="001F5343">
        <w:rPr>
          <w:color w:val="000000" w:themeColor="text1"/>
          <w:vertAlign w:val="superscript"/>
          <w:lang w:eastAsia="en-GB"/>
        </w:rPr>
        <w:t>nd</w:t>
      </w:r>
      <w:r w:rsidRPr="001F5343">
        <w:rPr>
          <w:color w:val="000000" w:themeColor="text1"/>
          <w:lang w:eastAsia="en-GB"/>
        </w:rPr>
        <w:t xml:space="preserve"> instalment of lighting grant (£357.50) and 2</w:t>
      </w:r>
      <w:r w:rsidRPr="001F5343">
        <w:rPr>
          <w:color w:val="000000" w:themeColor="text1"/>
          <w:vertAlign w:val="superscript"/>
          <w:lang w:eastAsia="en-GB"/>
        </w:rPr>
        <w:t>nd</w:t>
      </w:r>
      <w:r w:rsidRPr="001F5343">
        <w:rPr>
          <w:color w:val="000000" w:themeColor="text1"/>
          <w:lang w:eastAsia="en-GB"/>
        </w:rPr>
        <w:t xml:space="preserve"> instalment of the Precept (£5,507.50)</w:t>
      </w:r>
    </w:p>
    <w:p w14:paraId="4658B6D5" w14:textId="77777777" w:rsidR="008C7FEF" w:rsidRPr="001F5343" w:rsidRDefault="008C7FEF" w:rsidP="008C7FEF">
      <w:pPr>
        <w:pStyle w:val="BodyText"/>
        <w:rPr>
          <w:color w:val="000000" w:themeColor="text1"/>
          <w:lang w:eastAsia="en-GB"/>
        </w:rPr>
      </w:pPr>
    </w:p>
    <w:p w14:paraId="438E9C47" w14:textId="77777777" w:rsidR="00AE39D2" w:rsidRDefault="00AE39D2" w:rsidP="008C7FEF">
      <w:pPr>
        <w:pStyle w:val="BodyText"/>
        <w:rPr>
          <w:color w:val="000000" w:themeColor="text1"/>
          <w:lang w:eastAsia="en-GB"/>
        </w:rPr>
      </w:pPr>
    </w:p>
    <w:p w14:paraId="28C74D5C" w14:textId="77777777" w:rsidR="00AE39D2" w:rsidRDefault="00AE39D2" w:rsidP="008C7FEF">
      <w:pPr>
        <w:pStyle w:val="BodyText"/>
        <w:rPr>
          <w:color w:val="000000" w:themeColor="text1"/>
          <w:lang w:eastAsia="en-GB"/>
        </w:rPr>
      </w:pPr>
    </w:p>
    <w:p w14:paraId="59BF2D88" w14:textId="510E32FF" w:rsidR="008C7FEF" w:rsidRPr="001F5343" w:rsidRDefault="008C7FEF" w:rsidP="008C7FEF">
      <w:pPr>
        <w:pStyle w:val="BodyText"/>
        <w:rPr>
          <w:color w:val="000000" w:themeColor="text1"/>
          <w:lang w:eastAsia="en-GB"/>
        </w:rPr>
      </w:pPr>
      <w:r w:rsidRPr="001F5343">
        <w:rPr>
          <w:color w:val="000000" w:themeColor="text1"/>
          <w:lang w:eastAsia="en-GB"/>
        </w:rPr>
        <w:lastRenderedPageBreak/>
        <w:t xml:space="preserve">Payments for </w:t>
      </w:r>
      <w:proofErr w:type="gramStart"/>
      <w:r w:rsidRPr="001F5343">
        <w:rPr>
          <w:color w:val="000000" w:themeColor="text1"/>
          <w:lang w:eastAsia="en-GB"/>
        </w:rPr>
        <w:t>Approval:-</w:t>
      </w:r>
      <w:proofErr w:type="gramEnd"/>
    </w:p>
    <w:p w14:paraId="16429346" w14:textId="77777777" w:rsidR="008C7FEF" w:rsidRPr="001F5343" w:rsidRDefault="008C7FEF" w:rsidP="008C7FEF">
      <w:pPr>
        <w:pStyle w:val="BodyText"/>
        <w:rPr>
          <w:color w:val="000000" w:themeColor="text1"/>
          <w:lang w:eastAsia="en-GB"/>
        </w:rPr>
      </w:pPr>
      <w:r w:rsidRPr="001F5343">
        <w:rPr>
          <w:color w:val="000000" w:themeColor="text1"/>
          <w:lang w:eastAsia="en-GB"/>
        </w:rPr>
        <w:t>Allotment Account</w:t>
      </w:r>
    </w:p>
    <w:p w14:paraId="23736ED4" w14:textId="77777777" w:rsidR="008C7FEF" w:rsidRPr="001F5343" w:rsidRDefault="008C7FEF" w:rsidP="008C7FEF">
      <w:pPr>
        <w:pStyle w:val="BodyText"/>
        <w:rPr>
          <w:color w:val="000000" w:themeColor="text1"/>
          <w:lang w:eastAsia="en-GB"/>
        </w:rPr>
      </w:pPr>
    </w:p>
    <w:p w14:paraId="1318A83E" w14:textId="546AE22B" w:rsidR="008C7FEF" w:rsidRPr="001F5343" w:rsidRDefault="008C7FEF" w:rsidP="008C7FEF">
      <w:pPr>
        <w:pStyle w:val="BodyText"/>
        <w:rPr>
          <w:color w:val="000000" w:themeColor="text1"/>
          <w:lang w:eastAsia="en-GB"/>
        </w:rPr>
      </w:pPr>
      <w:proofErr w:type="spellStart"/>
      <w:r w:rsidRPr="001F5343">
        <w:rPr>
          <w:color w:val="000000" w:themeColor="text1"/>
          <w:lang w:eastAsia="en-GB"/>
        </w:rPr>
        <w:t>Chq</w:t>
      </w:r>
      <w:proofErr w:type="spellEnd"/>
      <w:r w:rsidRPr="001F5343">
        <w:rPr>
          <w:color w:val="000000" w:themeColor="text1"/>
          <w:lang w:eastAsia="en-GB"/>
        </w:rPr>
        <w:t xml:space="preserve"> no 0388 To Tony Hoile for grass cutting and mowing £117.99</w:t>
      </w:r>
    </w:p>
    <w:p w14:paraId="36C308DB" w14:textId="77777777" w:rsidR="008C7FEF" w:rsidRPr="001F5343" w:rsidRDefault="008C7FEF" w:rsidP="008C7FEF">
      <w:pPr>
        <w:pStyle w:val="BodyText"/>
        <w:rPr>
          <w:color w:val="000000" w:themeColor="text1"/>
          <w:lang w:eastAsia="en-GB"/>
        </w:rPr>
      </w:pPr>
    </w:p>
    <w:p w14:paraId="33FB14C3" w14:textId="1E6F8160" w:rsidR="008C7FEF" w:rsidRPr="001F5343" w:rsidRDefault="008C7FEF" w:rsidP="008C7FEF">
      <w:pPr>
        <w:pStyle w:val="BodyText"/>
        <w:rPr>
          <w:color w:val="000000" w:themeColor="text1"/>
          <w:lang w:eastAsia="en-GB"/>
        </w:rPr>
      </w:pPr>
      <w:r w:rsidRPr="001F5343">
        <w:rPr>
          <w:color w:val="000000" w:themeColor="text1"/>
          <w:lang w:eastAsia="en-GB"/>
        </w:rPr>
        <w:t>Receipts: None to report</w:t>
      </w:r>
    </w:p>
    <w:p w14:paraId="35A5C729" w14:textId="77777777" w:rsidR="008C7FEF" w:rsidRPr="001F5343" w:rsidRDefault="008C7FEF" w:rsidP="008C7FEF">
      <w:pPr>
        <w:pStyle w:val="BodyText"/>
        <w:rPr>
          <w:color w:val="000000" w:themeColor="text1"/>
          <w:lang w:eastAsia="en-GB"/>
        </w:rPr>
      </w:pPr>
    </w:p>
    <w:p w14:paraId="42584632" w14:textId="7337903F" w:rsidR="008C7FEF" w:rsidRPr="001F5343" w:rsidRDefault="008C7FEF" w:rsidP="008C7FEF">
      <w:pPr>
        <w:pStyle w:val="BodyText"/>
        <w:rPr>
          <w:color w:val="000000" w:themeColor="text1"/>
          <w:lang w:eastAsia="en-GB"/>
        </w:rPr>
      </w:pPr>
      <w:r w:rsidRPr="001F5343">
        <w:rPr>
          <w:color w:val="000000" w:themeColor="text1"/>
          <w:lang w:eastAsia="en-GB"/>
        </w:rPr>
        <w:t>EDF bills: Nothing to report</w:t>
      </w:r>
    </w:p>
    <w:p w14:paraId="3BF7A414" w14:textId="77777777" w:rsidR="008C7FEF" w:rsidRPr="001F5343" w:rsidRDefault="008C7FEF" w:rsidP="008C7FEF">
      <w:pPr>
        <w:pStyle w:val="BodyText"/>
        <w:rPr>
          <w:color w:val="000000" w:themeColor="text1"/>
          <w:lang w:eastAsia="en-GB"/>
        </w:rPr>
      </w:pPr>
    </w:p>
    <w:p w14:paraId="51DB6170" w14:textId="33D6368E" w:rsidR="008C7FEF" w:rsidRPr="001F5343" w:rsidRDefault="008C7FEF" w:rsidP="008C7FEF">
      <w:pPr>
        <w:pStyle w:val="BodyText"/>
        <w:rPr>
          <w:color w:val="000000" w:themeColor="text1"/>
          <w:lang w:eastAsia="en-GB"/>
        </w:rPr>
      </w:pPr>
      <w:r w:rsidRPr="001F5343">
        <w:rPr>
          <w:color w:val="000000" w:themeColor="text1"/>
          <w:lang w:eastAsia="en-GB"/>
        </w:rPr>
        <w:t xml:space="preserve">Budget variances </w:t>
      </w:r>
    </w:p>
    <w:p w14:paraId="6835D436" w14:textId="77777777" w:rsidR="008C7FEF" w:rsidRPr="001F5343" w:rsidRDefault="008C7FEF" w:rsidP="008C7FEF">
      <w:pPr>
        <w:pStyle w:val="BodyText"/>
        <w:rPr>
          <w:color w:val="000000" w:themeColor="text1"/>
          <w:lang w:eastAsia="en-GB"/>
        </w:rPr>
      </w:pPr>
      <w:r w:rsidRPr="001F5343">
        <w:rPr>
          <w:color w:val="000000" w:themeColor="text1"/>
          <w:lang w:eastAsia="en-GB"/>
        </w:rPr>
        <w:t>Less spent on election as election was uncontested</w:t>
      </w:r>
    </w:p>
    <w:p w14:paraId="741B033D" w14:textId="77F36AEA" w:rsidR="008C7FEF" w:rsidRPr="001F5343" w:rsidRDefault="008C7FEF" w:rsidP="008C7FEF">
      <w:pPr>
        <w:pStyle w:val="BodyText"/>
        <w:rPr>
          <w:color w:val="000000" w:themeColor="text1"/>
          <w:lang w:eastAsia="en-GB"/>
        </w:rPr>
      </w:pPr>
      <w:r w:rsidRPr="001F5343">
        <w:rPr>
          <w:color w:val="000000" w:themeColor="text1"/>
          <w:lang w:eastAsia="en-GB"/>
        </w:rPr>
        <w:t xml:space="preserve">Less spent on Audit as OPC </w:t>
      </w:r>
      <w:r w:rsidR="00AD1BCB" w:rsidRPr="001F5343">
        <w:rPr>
          <w:color w:val="000000" w:themeColor="text1"/>
          <w:lang w:eastAsia="en-GB"/>
        </w:rPr>
        <w:t xml:space="preserve">had </w:t>
      </w:r>
      <w:r w:rsidR="002D69ED" w:rsidRPr="001F5343">
        <w:rPr>
          <w:color w:val="000000" w:themeColor="text1"/>
          <w:lang w:eastAsia="en-GB"/>
        </w:rPr>
        <w:t>resolved</w:t>
      </w:r>
      <w:r w:rsidRPr="001F5343">
        <w:rPr>
          <w:color w:val="000000" w:themeColor="text1"/>
          <w:lang w:eastAsia="en-GB"/>
        </w:rPr>
        <w:t xml:space="preserve"> not to undertake External Audit </w:t>
      </w:r>
    </w:p>
    <w:p w14:paraId="4B584361" w14:textId="77777777" w:rsidR="008C7FEF" w:rsidRPr="001F5343" w:rsidRDefault="008C7FEF" w:rsidP="008C7FEF">
      <w:pPr>
        <w:pStyle w:val="BodyText"/>
        <w:rPr>
          <w:color w:val="000000" w:themeColor="text1"/>
          <w:lang w:eastAsia="en-GB"/>
        </w:rPr>
      </w:pPr>
      <w:r w:rsidRPr="001F5343">
        <w:rPr>
          <w:color w:val="000000" w:themeColor="text1"/>
          <w:lang w:eastAsia="en-GB"/>
        </w:rPr>
        <w:t xml:space="preserve">A potential PWLB loan has not been taken out as budgeted for </w:t>
      </w:r>
    </w:p>
    <w:p w14:paraId="141DC2C6" w14:textId="77777777" w:rsidR="008C7FEF" w:rsidRPr="001F5343" w:rsidRDefault="008C7FEF" w:rsidP="008C7FEF">
      <w:pPr>
        <w:pStyle w:val="BodyText"/>
        <w:rPr>
          <w:color w:val="000000" w:themeColor="text1"/>
          <w:lang w:eastAsia="en-GB"/>
        </w:rPr>
      </w:pPr>
      <w:r w:rsidRPr="001F5343">
        <w:rPr>
          <w:color w:val="000000" w:themeColor="text1"/>
          <w:lang w:eastAsia="en-GB"/>
        </w:rPr>
        <w:t xml:space="preserve">Less spent on associated expenses related to PWLB loan </w:t>
      </w:r>
    </w:p>
    <w:p w14:paraId="54C5D3EF" w14:textId="77777777" w:rsidR="008C7FEF" w:rsidRPr="001F5343" w:rsidRDefault="008C7FEF" w:rsidP="008C7FEF">
      <w:pPr>
        <w:pStyle w:val="BodyText"/>
        <w:rPr>
          <w:color w:val="000000" w:themeColor="text1"/>
          <w:lang w:eastAsia="en-GB"/>
        </w:rPr>
      </w:pPr>
    </w:p>
    <w:p w14:paraId="0C9B585E" w14:textId="3E902EA6" w:rsidR="008C7FEF" w:rsidRPr="00491935" w:rsidRDefault="008C7FEF" w:rsidP="00491935">
      <w:pPr>
        <w:pStyle w:val="BodyText"/>
        <w:rPr>
          <w:lang w:eastAsia="en-GB"/>
        </w:rPr>
      </w:pPr>
      <w:r>
        <w:rPr>
          <w:lang w:eastAsia="en-GB"/>
        </w:rPr>
        <w:t>The Clerk had circulated a bank reconciliation as at 3</w:t>
      </w:r>
      <w:r w:rsidRPr="008C7FEF">
        <w:rPr>
          <w:vertAlign w:val="superscript"/>
          <w:lang w:eastAsia="en-GB"/>
        </w:rPr>
        <w:t>rd</w:t>
      </w:r>
      <w:r>
        <w:rPr>
          <w:lang w:eastAsia="en-GB"/>
        </w:rPr>
        <w:t xml:space="preserve"> October 2023 and budget monitoring document before the meeting.</w:t>
      </w:r>
    </w:p>
    <w:p w14:paraId="66137EC0" w14:textId="00ABC159" w:rsidR="00C61D28" w:rsidRPr="00491935" w:rsidRDefault="00491935" w:rsidP="00AD5042">
      <w:pPr>
        <w:pStyle w:val="Heading1"/>
        <w:rPr>
          <w:rFonts w:asciiTheme="minorHAnsi" w:hAnsiTheme="minorHAnsi" w:cstheme="minorHAnsi"/>
          <w:b w:val="0"/>
          <w:bCs w:val="0"/>
          <w:color w:val="000000" w:themeColor="text1"/>
        </w:rPr>
      </w:pPr>
      <w:r w:rsidRPr="00491935">
        <w:rPr>
          <w:rFonts w:asciiTheme="minorHAnsi" w:hAnsiTheme="minorHAnsi" w:cstheme="minorHAnsi"/>
          <w:b w:val="0"/>
          <w:bCs w:val="0"/>
          <w:color w:val="000000" w:themeColor="text1"/>
        </w:rPr>
        <w:t>156</w:t>
      </w:r>
      <w:r w:rsidR="00C21255" w:rsidRPr="00491935">
        <w:rPr>
          <w:rFonts w:asciiTheme="minorHAnsi" w:hAnsiTheme="minorHAnsi" w:cstheme="minorHAnsi"/>
          <w:b w:val="0"/>
          <w:bCs w:val="0"/>
          <w:color w:val="000000" w:themeColor="text1"/>
        </w:rPr>
        <w:t>/</w:t>
      </w:r>
      <w:r w:rsidR="00024D04" w:rsidRPr="00491935">
        <w:rPr>
          <w:rFonts w:asciiTheme="minorHAnsi" w:hAnsiTheme="minorHAnsi" w:cstheme="minorHAnsi"/>
          <w:b w:val="0"/>
          <w:bCs w:val="0"/>
          <w:color w:val="000000" w:themeColor="text1"/>
        </w:rPr>
        <w:t>2</w:t>
      </w:r>
      <w:r w:rsidR="002F7D99" w:rsidRPr="00491935">
        <w:rPr>
          <w:rFonts w:asciiTheme="minorHAnsi" w:hAnsiTheme="minorHAnsi" w:cstheme="minorHAnsi"/>
          <w:b w:val="0"/>
          <w:bCs w:val="0"/>
          <w:color w:val="000000" w:themeColor="text1"/>
        </w:rPr>
        <w:t>3</w:t>
      </w:r>
      <w:r w:rsidR="00024D04" w:rsidRPr="00491935">
        <w:rPr>
          <w:rFonts w:asciiTheme="minorHAnsi" w:hAnsiTheme="minorHAnsi" w:cstheme="minorHAnsi"/>
          <w:b w:val="0"/>
          <w:bCs w:val="0"/>
          <w:color w:val="000000" w:themeColor="text1"/>
        </w:rPr>
        <w:t xml:space="preserve"> Correspondence</w:t>
      </w:r>
    </w:p>
    <w:p w14:paraId="32D3F917" w14:textId="7D2870AD" w:rsidR="00864BE0" w:rsidRPr="00491935" w:rsidRDefault="00DE7F5F" w:rsidP="00C61D28">
      <w:pPr>
        <w:pStyle w:val="BodyText"/>
        <w:rPr>
          <w:b/>
          <w:bCs/>
          <w:color w:val="000000" w:themeColor="text1"/>
        </w:rPr>
      </w:pPr>
      <w:r w:rsidRPr="00491935">
        <w:rPr>
          <w:color w:val="000000" w:themeColor="text1"/>
        </w:rPr>
        <w:t xml:space="preserve">The </w:t>
      </w:r>
      <w:r w:rsidR="00EA4926" w:rsidRPr="00491935">
        <w:rPr>
          <w:color w:val="000000" w:themeColor="text1"/>
        </w:rPr>
        <w:t>Clerk had circulated a list of correspondence</w:t>
      </w:r>
    </w:p>
    <w:p w14:paraId="5963D891" w14:textId="1C82368F" w:rsidR="00081C00" w:rsidRPr="00491935" w:rsidRDefault="00C73DEA" w:rsidP="00704403">
      <w:pPr>
        <w:pStyle w:val="Heading1"/>
        <w:rPr>
          <w:rStyle w:val="Heading1Char"/>
          <w:rFonts w:asciiTheme="minorHAnsi" w:hAnsiTheme="minorHAnsi" w:cstheme="minorHAnsi"/>
          <w:color w:val="000000" w:themeColor="text1"/>
        </w:rPr>
      </w:pPr>
      <w:r w:rsidRPr="00491935">
        <w:rPr>
          <w:rStyle w:val="Heading1Char"/>
          <w:rFonts w:asciiTheme="minorHAnsi" w:hAnsiTheme="minorHAnsi" w:cstheme="minorHAnsi"/>
          <w:color w:val="000000" w:themeColor="text1"/>
        </w:rPr>
        <w:t>1</w:t>
      </w:r>
      <w:r w:rsidR="00491935" w:rsidRPr="00491935">
        <w:rPr>
          <w:rStyle w:val="Heading1Char"/>
          <w:rFonts w:asciiTheme="minorHAnsi" w:hAnsiTheme="minorHAnsi" w:cstheme="minorHAnsi"/>
          <w:color w:val="000000" w:themeColor="text1"/>
        </w:rPr>
        <w:t>57</w:t>
      </w:r>
      <w:r w:rsidR="000517CB" w:rsidRPr="00491935">
        <w:rPr>
          <w:rStyle w:val="Heading1Char"/>
          <w:rFonts w:asciiTheme="minorHAnsi" w:hAnsiTheme="minorHAnsi" w:cstheme="minorHAnsi"/>
          <w:color w:val="000000" w:themeColor="text1"/>
        </w:rPr>
        <w:t>/</w:t>
      </w:r>
      <w:r w:rsidR="0036343C" w:rsidRPr="00491935">
        <w:rPr>
          <w:rStyle w:val="Heading1Char"/>
          <w:rFonts w:asciiTheme="minorHAnsi" w:hAnsiTheme="minorHAnsi" w:cstheme="minorHAnsi"/>
          <w:color w:val="000000" w:themeColor="text1"/>
        </w:rPr>
        <w:t>2</w:t>
      </w:r>
      <w:r w:rsidR="002F7D99" w:rsidRPr="00491935">
        <w:rPr>
          <w:rStyle w:val="Heading1Char"/>
          <w:rFonts w:asciiTheme="minorHAnsi" w:hAnsiTheme="minorHAnsi" w:cstheme="minorHAnsi"/>
          <w:color w:val="000000" w:themeColor="text1"/>
        </w:rPr>
        <w:t>3</w:t>
      </w:r>
      <w:r w:rsidR="00361FF0" w:rsidRPr="00491935">
        <w:rPr>
          <w:rStyle w:val="Heading1Char"/>
          <w:rFonts w:asciiTheme="minorHAnsi" w:hAnsiTheme="minorHAnsi" w:cstheme="minorHAnsi"/>
          <w:color w:val="000000" w:themeColor="text1"/>
        </w:rPr>
        <w:t xml:space="preserve"> Members’ reports</w:t>
      </w:r>
      <w:r w:rsidR="00DE7F5F" w:rsidRPr="00491935">
        <w:rPr>
          <w:rStyle w:val="Heading1Char"/>
          <w:rFonts w:asciiTheme="minorHAnsi" w:hAnsiTheme="minorHAnsi" w:cstheme="minorHAnsi"/>
          <w:color w:val="000000" w:themeColor="text1"/>
        </w:rPr>
        <w:t xml:space="preserve"> </w:t>
      </w:r>
    </w:p>
    <w:p w14:paraId="1CFB6A52" w14:textId="0C24AB34" w:rsidR="00704403" w:rsidRPr="00491935" w:rsidRDefault="00917506" w:rsidP="00081C00">
      <w:pPr>
        <w:pStyle w:val="BodyText"/>
        <w:rPr>
          <w:rStyle w:val="Heading1Char"/>
          <w:rFonts w:asciiTheme="minorHAnsi" w:hAnsiTheme="minorHAnsi" w:cstheme="minorHAnsi"/>
          <w:b w:val="0"/>
          <w:bCs w:val="0"/>
          <w:color w:val="000000" w:themeColor="text1"/>
        </w:rPr>
      </w:pPr>
      <w:r w:rsidRPr="00491935">
        <w:rPr>
          <w:rStyle w:val="Heading1Char"/>
          <w:rFonts w:asciiTheme="minorHAnsi" w:hAnsiTheme="minorHAnsi" w:cstheme="minorHAnsi"/>
          <w:b w:val="0"/>
          <w:bCs w:val="0"/>
          <w:color w:val="000000" w:themeColor="text1"/>
        </w:rPr>
        <w:t>Cllr A Bowles reported that</w:t>
      </w:r>
      <w:r w:rsidR="000014A6" w:rsidRPr="00491935">
        <w:rPr>
          <w:rStyle w:val="Heading1Char"/>
          <w:rFonts w:asciiTheme="minorHAnsi" w:hAnsiTheme="minorHAnsi" w:cstheme="minorHAnsi"/>
          <w:b w:val="0"/>
          <w:bCs w:val="0"/>
          <w:color w:val="000000" w:themeColor="text1"/>
        </w:rPr>
        <w:t xml:space="preserve"> the KALC AGM would be on 18</w:t>
      </w:r>
      <w:r w:rsidR="000014A6" w:rsidRPr="00491935">
        <w:rPr>
          <w:rStyle w:val="Heading1Char"/>
          <w:rFonts w:asciiTheme="minorHAnsi" w:hAnsiTheme="minorHAnsi" w:cstheme="minorHAnsi"/>
          <w:b w:val="0"/>
          <w:bCs w:val="0"/>
          <w:color w:val="000000" w:themeColor="text1"/>
          <w:vertAlign w:val="superscript"/>
        </w:rPr>
        <w:t>th</w:t>
      </w:r>
      <w:r w:rsidR="000014A6" w:rsidRPr="00491935">
        <w:rPr>
          <w:rStyle w:val="Heading1Char"/>
          <w:rFonts w:asciiTheme="minorHAnsi" w:hAnsiTheme="minorHAnsi" w:cstheme="minorHAnsi"/>
          <w:b w:val="0"/>
          <w:bCs w:val="0"/>
          <w:color w:val="000000" w:themeColor="text1"/>
        </w:rPr>
        <w:t xml:space="preserve"> November</w:t>
      </w:r>
      <w:r w:rsidR="00AE39D2">
        <w:rPr>
          <w:rStyle w:val="Heading1Char"/>
          <w:rFonts w:asciiTheme="minorHAnsi" w:hAnsiTheme="minorHAnsi" w:cstheme="minorHAnsi"/>
          <w:b w:val="0"/>
          <w:bCs w:val="0"/>
          <w:color w:val="000000" w:themeColor="text1"/>
        </w:rPr>
        <w:t xml:space="preserve"> and that he would be attending</w:t>
      </w:r>
      <w:r w:rsidR="000014A6" w:rsidRPr="00491935">
        <w:rPr>
          <w:rStyle w:val="Heading1Char"/>
          <w:rFonts w:asciiTheme="minorHAnsi" w:hAnsiTheme="minorHAnsi" w:cstheme="minorHAnsi"/>
          <w:b w:val="0"/>
          <w:bCs w:val="0"/>
          <w:color w:val="000000" w:themeColor="text1"/>
        </w:rPr>
        <w:t>. Cllr R Simmons reported that the Christmas tree festival would be the first weekend in December.</w:t>
      </w:r>
    </w:p>
    <w:p w14:paraId="45E7A3EC" w14:textId="78421D8E" w:rsidR="000E467C" w:rsidRPr="00491935" w:rsidRDefault="00C73DEA" w:rsidP="00C20051">
      <w:pPr>
        <w:pStyle w:val="Heading1"/>
        <w:rPr>
          <w:rStyle w:val="Heading1Char"/>
          <w:rFonts w:asciiTheme="minorHAnsi" w:hAnsiTheme="minorHAnsi" w:cstheme="minorHAnsi"/>
          <w:color w:val="000000" w:themeColor="text1"/>
        </w:rPr>
      </w:pPr>
      <w:r w:rsidRPr="00491935">
        <w:rPr>
          <w:rStyle w:val="Heading1Char"/>
          <w:rFonts w:asciiTheme="minorHAnsi" w:hAnsiTheme="minorHAnsi" w:cstheme="minorHAnsi"/>
          <w:color w:val="000000" w:themeColor="text1"/>
        </w:rPr>
        <w:t>1</w:t>
      </w:r>
      <w:r w:rsidR="00491935" w:rsidRPr="00491935">
        <w:rPr>
          <w:rStyle w:val="Heading1Char"/>
          <w:rFonts w:asciiTheme="minorHAnsi" w:hAnsiTheme="minorHAnsi" w:cstheme="minorHAnsi"/>
          <w:color w:val="000000" w:themeColor="text1"/>
        </w:rPr>
        <w:t>58</w:t>
      </w:r>
      <w:r w:rsidR="00DE39E7" w:rsidRPr="00491935">
        <w:rPr>
          <w:rStyle w:val="Heading1Char"/>
          <w:rFonts w:asciiTheme="minorHAnsi" w:hAnsiTheme="minorHAnsi" w:cstheme="minorHAnsi"/>
          <w:color w:val="000000" w:themeColor="text1"/>
        </w:rPr>
        <w:t>/</w:t>
      </w:r>
      <w:r w:rsidR="0036343C" w:rsidRPr="00491935">
        <w:rPr>
          <w:rStyle w:val="Heading1Char"/>
          <w:rFonts w:asciiTheme="minorHAnsi" w:hAnsiTheme="minorHAnsi" w:cstheme="minorHAnsi"/>
          <w:color w:val="000000" w:themeColor="text1"/>
        </w:rPr>
        <w:t>2</w:t>
      </w:r>
      <w:r w:rsidR="002F7D99" w:rsidRPr="00491935">
        <w:rPr>
          <w:rStyle w:val="Heading1Char"/>
          <w:rFonts w:asciiTheme="minorHAnsi" w:hAnsiTheme="minorHAnsi" w:cstheme="minorHAnsi"/>
          <w:color w:val="000000" w:themeColor="text1"/>
        </w:rPr>
        <w:t>3</w:t>
      </w:r>
      <w:r w:rsidR="00361FF0" w:rsidRPr="00491935">
        <w:rPr>
          <w:rStyle w:val="Heading1Char"/>
          <w:rFonts w:asciiTheme="minorHAnsi" w:hAnsiTheme="minorHAnsi" w:cstheme="minorHAnsi"/>
          <w:color w:val="000000" w:themeColor="text1"/>
        </w:rPr>
        <w:t xml:space="preserve"> Any other business</w:t>
      </w:r>
      <w:r w:rsidR="00917506" w:rsidRPr="00491935">
        <w:rPr>
          <w:rStyle w:val="Heading1Char"/>
          <w:rFonts w:asciiTheme="minorHAnsi" w:hAnsiTheme="minorHAnsi" w:cstheme="minorHAnsi"/>
          <w:color w:val="000000" w:themeColor="text1"/>
        </w:rPr>
        <w:t>- there was none.</w:t>
      </w:r>
    </w:p>
    <w:p w14:paraId="503658EA" w14:textId="77777777" w:rsidR="00917506" w:rsidRPr="00491935" w:rsidRDefault="00917506" w:rsidP="00C20051">
      <w:pPr>
        <w:pStyle w:val="Heading1"/>
        <w:rPr>
          <w:rStyle w:val="Heading1Char"/>
          <w:rFonts w:asciiTheme="minorHAnsi" w:hAnsiTheme="minorHAnsi" w:cstheme="minorHAnsi"/>
          <w:color w:val="000000" w:themeColor="text1"/>
        </w:rPr>
      </w:pPr>
    </w:p>
    <w:p w14:paraId="716AB7FD" w14:textId="3992E9C9" w:rsidR="00E20F3F" w:rsidRPr="00491935" w:rsidRDefault="002378CE" w:rsidP="00C73DEA">
      <w:pPr>
        <w:pStyle w:val="BodyText"/>
        <w:rPr>
          <w:color w:val="000000" w:themeColor="text1"/>
        </w:rPr>
      </w:pPr>
      <w:r w:rsidRPr="00491935">
        <w:rPr>
          <w:color w:val="000000" w:themeColor="text1"/>
        </w:rPr>
        <w:t>Meeting ended at</w:t>
      </w:r>
      <w:r w:rsidR="00025479" w:rsidRPr="00491935">
        <w:rPr>
          <w:color w:val="000000" w:themeColor="text1"/>
        </w:rPr>
        <w:t xml:space="preserve"> </w:t>
      </w:r>
      <w:r w:rsidR="00917506" w:rsidRPr="00491935">
        <w:rPr>
          <w:color w:val="000000" w:themeColor="text1"/>
        </w:rPr>
        <w:t>9.</w:t>
      </w:r>
      <w:r w:rsidR="008C7FEF" w:rsidRPr="00491935">
        <w:rPr>
          <w:color w:val="000000" w:themeColor="text1"/>
        </w:rPr>
        <w:t>20</w:t>
      </w:r>
      <w:r w:rsidR="00917506" w:rsidRPr="00491935">
        <w:rPr>
          <w:color w:val="000000" w:themeColor="text1"/>
        </w:rPr>
        <w:t>pm</w:t>
      </w:r>
    </w:p>
    <w:p w14:paraId="3F9DC826" w14:textId="422B516A" w:rsidR="00C73DEA" w:rsidRPr="00491935" w:rsidRDefault="00C73DEA" w:rsidP="00C73DEA">
      <w:pPr>
        <w:pStyle w:val="BodyText"/>
        <w:rPr>
          <w:color w:val="000000" w:themeColor="text1"/>
        </w:rPr>
      </w:pPr>
      <w:r w:rsidRPr="00491935">
        <w:rPr>
          <w:color w:val="000000" w:themeColor="text1"/>
        </w:rPr>
        <w:t xml:space="preserve">Next meeting: </w:t>
      </w:r>
      <w:r w:rsidR="008C7FEF" w:rsidRPr="00491935">
        <w:rPr>
          <w:color w:val="000000" w:themeColor="text1"/>
        </w:rPr>
        <w:t>6</w:t>
      </w:r>
      <w:r w:rsidR="008C7FEF" w:rsidRPr="00491935">
        <w:rPr>
          <w:color w:val="000000" w:themeColor="text1"/>
          <w:vertAlign w:val="superscript"/>
        </w:rPr>
        <w:t>th</w:t>
      </w:r>
      <w:r w:rsidR="008C7FEF" w:rsidRPr="00491935">
        <w:rPr>
          <w:color w:val="000000" w:themeColor="text1"/>
        </w:rPr>
        <w:t xml:space="preserve"> December </w:t>
      </w:r>
      <w:r w:rsidRPr="00491935">
        <w:rPr>
          <w:color w:val="000000" w:themeColor="text1"/>
        </w:rPr>
        <w:t xml:space="preserve">2023 </w:t>
      </w:r>
    </w:p>
    <w:p w14:paraId="23142C87" w14:textId="77777777" w:rsidR="00C73DEA" w:rsidRPr="008C7FEF" w:rsidRDefault="00C73DEA" w:rsidP="00C73DEA">
      <w:pPr>
        <w:pStyle w:val="BodyText"/>
        <w:ind w:left="0"/>
        <w:rPr>
          <w:rFonts w:asciiTheme="minorHAnsi" w:hAnsiTheme="minorHAnsi" w:cstheme="minorHAnsi"/>
          <w:b/>
          <w:bCs/>
          <w:color w:val="000000" w:themeColor="text1"/>
          <w:lang w:eastAsia="en-GB"/>
        </w:rPr>
      </w:pPr>
    </w:p>
    <w:p w14:paraId="3D042BE6" w14:textId="57FCFEE6" w:rsidR="00576478" w:rsidRPr="007560FD" w:rsidRDefault="00576478" w:rsidP="000E467C">
      <w:pPr>
        <w:pStyle w:val="BodyText"/>
        <w:rPr>
          <w:color w:val="FF0000"/>
        </w:rPr>
      </w:pPr>
    </w:p>
    <w:sectPr w:rsidR="00576478" w:rsidRPr="007560FD"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28E3" w14:textId="77777777" w:rsidR="00F3522B" w:rsidRDefault="00F3522B">
      <w:r>
        <w:separator/>
      </w:r>
    </w:p>
  </w:endnote>
  <w:endnote w:type="continuationSeparator" w:id="0">
    <w:p w14:paraId="480EE8FC" w14:textId="77777777" w:rsidR="00F3522B" w:rsidRDefault="00F3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2EEF9" w14:textId="77777777" w:rsidR="00F3522B" w:rsidRDefault="00F3522B">
      <w:r>
        <w:separator/>
      </w:r>
    </w:p>
  </w:footnote>
  <w:footnote w:type="continuationSeparator" w:id="0">
    <w:p w14:paraId="54BAF2B6" w14:textId="77777777" w:rsidR="00F3522B" w:rsidRDefault="00F35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B02"/>
    <w:rsid w:val="00000E93"/>
    <w:rsid w:val="000014A6"/>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72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1B"/>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82C"/>
    <w:rsid w:val="00035AD6"/>
    <w:rsid w:val="000360CE"/>
    <w:rsid w:val="000364CF"/>
    <w:rsid w:val="00036AF1"/>
    <w:rsid w:val="00036F53"/>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46F22"/>
    <w:rsid w:val="00050C3A"/>
    <w:rsid w:val="00051546"/>
    <w:rsid w:val="000517CB"/>
    <w:rsid w:val="00052147"/>
    <w:rsid w:val="0005270D"/>
    <w:rsid w:val="00052730"/>
    <w:rsid w:val="00053453"/>
    <w:rsid w:val="000538AA"/>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2F26"/>
    <w:rsid w:val="000751AB"/>
    <w:rsid w:val="0007600E"/>
    <w:rsid w:val="00076EA3"/>
    <w:rsid w:val="00077A4F"/>
    <w:rsid w:val="00077EEA"/>
    <w:rsid w:val="00077FE1"/>
    <w:rsid w:val="0008055B"/>
    <w:rsid w:val="000805A6"/>
    <w:rsid w:val="00081529"/>
    <w:rsid w:val="00081C00"/>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0561"/>
    <w:rsid w:val="000919CB"/>
    <w:rsid w:val="00092013"/>
    <w:rsid w:val="00092537"/>
    <w:rsid w:val="00092C3A"/>
    <w:rsid w:val="00094348"/>
    <w:rsid w:val="00095174"/>
    <w:rsid w:val="000966F1"/>
    <w:rsid w:val="00096B0F"/>
    <w:rsid w:val="00097A7A"/>
    <w:rsid w:val="00097BFE"/>
    <w:rsid w:val="000A06E8"/>
    <w:rsid w:val="000A0EAF"/>
    <w:rsid w:val="000A12B7"/>
    <w:rsid w:val="000A157A"/>
    <w:rsid w:val="000A2391"/>
    <w:rsid w:val="000A2A56"/>
    <w:rsid w:val="000A3A58"/>
    <w:rsid w:val="000A3F50"/>
    <w:rsid w:val="000A422A"/>
    <w:rsid w:val="000A4642"/>
    <w:rsid w:val="000A4723"/>
    <w:rsid w:val="000A50A5"/>
    <w:rsid w:val="000A525F"/>
    <w:rsid w:val="000A5592"/>
    <w:rsid w:val="000A5649"/>
    <w:rsid w:val="000A72C6"/>
    <w:rsid w:val="000A7506"/>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2DFC"/>
    <w:rsid w:val="000C42F5"/>
    <w:rsid w:val="000C4CEA"/>
    <w:rsid w:val="000C5419"/>
    <w:rsid w:val="000C5568"/>
    <w:rsid w:val="000C5856"/>
    <w:rsid w:val="000C5EB8"/>
    <w:rsid w:val="000C5FB5"/>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12E5"/>
    <w:rsid w:val="000E171F"/>
    <w:rsid w:val="000E206F"/>
    <w:rsid w:val="000E20B8"/>
    <w:rsid w:val="000E3C0D"/>
    <w:rsid w:val="000E41E0"/>
    <w:rsid w:val="000E467C"/>
    <w:rsid w:val="000E53DF"/>
    <w:rsid w:val="000E725E"/>
    <w:rsid w:val="000E7480"/>
    <w:rsid w:val="000E78EC"/>
    <w:rsid w:val="000E7C1D"/>
    <w:rsid w:val="000F0BE3"/>
    <w:rsid w:val="000F0BF5"/>
    <w:rsid w:val="000F1994"/>
    <w:rsid w:val="000F19E6"/>
    <w:rsid w:val="000F23A4"/>
    <w:rsid w:val="000F356D"/>
    <w:rsid w:val="000F3BAE"/>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173"/>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0B41"/>
    <w:rsid w:val="0013264F"/>
    <w:rsid w:val="0013294D"/>
    <w:rsid w:val="001340CC"/>
    <w:rsid w:val="0013570A"/>
    <w:rsid w:val="00135E22"/>
    <w:rsid w:val="00136726"/>
    <w:rsid w:val="00136E39"/>
    <w:rsid w:val="0013742C"/>
    <w:rsid w:val="001378CE"/>
    <w:rsid w:val="00137B37"/>
    <w:rsid w:val="00137CFE"/>
    <w:rsid w:val="001414C5"/>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739"/>
    <w:rsid w:val="00150A33"/>
    <w:rsid w:val="00150F10"/>
    <w:rsid w:val="00151DBE"/>
    <w:rsid w:val="001533A8"/>
    <w:rsid w:val="001535A4"/>
    <w:rsid w:val="00154620"/>
    <w:rsid w:val="00154CC5"/>
    <w:rsid w:val="001552AA"/>
    <w:rsid w:val="00155477"/>
    <w:rsid w:val="00155BD2"/>
    <w:rsid w:val="00155C09"/>
    <w:rsid w:val="00156A77"/>
    <w:rsid w:val="00157811"/>
    <w:rsid w:val="00157BFC"/>
    <w:rsid w:val="00157C71"/>
    <w:rsid w:val="00160B40"/>
    <w:rsid w:val="00161F59"/>
    <w:rsid w:val="00162072"/>
    <w:rsid w:val="00162352"/>
    <w:rsid w:val="0016272E"/>
    <w:rsid w:val="00162855"/>
    <w:rsid w:val="00162C46"/>
    <w:rsid w:val="00162E95"/>
    <w:rsid w:val="001633CA"/>
    <w:rsid w:val="00163B1C"/>
    <w:rsid w:val="00163C46"/>
    <w:rsid w:val="00164686"/>
    <w:rsid w:val="00164AF4"/>
    <w:rsid w:val="00164C66"/>
    <w:rsid w:val="0016514D"/>
    <w:rsid w:val="0016559A"/>
    <w:rsid w:val="00165609"/>
    <w:rsid w:val="00166357"/>
    <w:rsid w:val="0017090E"/>
    <w:rsid w:val="00170BDF"/>
    <w:rsid w:val="00172092"/>
    <w:rsid w:val="0017255E"/>
    <w:rsid w:val="00172A03"/>
    <w:rsid w:val="00173AB7"/>
    <w:rsid w:val="00174FF2"/>
    <w:rsid w:val="001752C0"/>
    <w:rsid w:val="00175562"/>
    <w:rsid w:val="00175923"/>
    <w:rsid w:val="00175B03"/>
    <w:rsid w:val="00175D87"/>
    <w:rsid w:val="00176B1D"/>
    <w:rsid w:val="00176F8D"/>
    <w:rsid w:val="00177794"/>
    <w:rsid w:val="00177E0E"/>
    <w:rsid w:val="001801BE"/>
    <w:rsid w:val="0018063B"/>
    <w:rsid w:val="0018099F"/>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27F"/>
    <w:rsid w:val="00192E86"/>
    <w:rsid w:val="00193421"/>
    <w:rsid w:val="0019386D"/>
    <w:rsid w:val="001943F2"/>
    <w:rsid w:val="001945C4"/>
    <w:rsid w:val="00194AC8"/>
    <w:rsid w:val="00194D78"/>
    <w:rsid w:val="001953A5"/>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BF8"/>
    <w:rsid w:val="001A7433"/>
    <w:rsid w:val="001A7776"/>
    <w:rsid w:val="001B066D"/>
    <w:rsid w:val="001B0E48"/>
    <w:rsid w:val="001B1359"/>
    <w:rsid w:val="001B160B"/>
    <w:rsid w:val="001B1751"/>
    <w:rsid w:val="001B1ACC"/>
    <w:rsid w:val="001B2F46"/>
    <w:rsid w:val="001B2FE8"/>
    <w:rsid w:val="001B31F4"/>
    <w:rsid w:val="001B3300"/>
    <w:rsid w:val="001B4457"/>
    <w:rsid w:val="001B476C"/>
    <w:rsid w:val="001B776D"/>
    <w:rsid w:val="001B7A61"/>
    <w:rsid w:val="001C233D"/>
    <w:rsid w:val="001C2DF0"/>
    <w:rsid w:val="001C3400"/>
    <w:rsid w:val="001C3C89"/>
    <w:rsid w:val="001C4E8D"/>
    <w:rsid w:val="001C624D"/>
    <w:rsid w:val="001C684F"/>
    <w:rsid w:val="001C6F42"/>
    <w:rsid w:val="001D0CA5"/>
    <w:rsid w:val="001D17C3"/>
    <w:rsid w:val="001D2771"/>
    <w:rsid w:val="001D2F6C"/>
    <w:rsid w:val="001D4A5C"/>
    <w:rsid w:val="001D4BF2"/>
    <w:rsid w:val="001D65D5"/>
    <w:rsid w:val="001D7198"/>
    <w:rsid w:val="001E06C6"/>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343"/>
    <w:rsid w:val="001F556F"/>
    <w:rsid w:val="001F56BD"/>
    <w:rsid w:val="001F67CF"/>
    <w:rsid w:val="001F686A"/>
    <w:rsid w:val="001F7BCD"/>
    <w:rsid w:val="001F7C3F"/>
    <w:rsid w:val="001F7D78"/>
    <w:rsid w:val="001F7F65"/>
    <w:rsid w:val="00200717"/>
    <w:rsid w:val="00200832"/>
    <w:rsid w:val="00201625"/>
    <w:rsid w:val="0020255D"/>
    <w:rsid w:val="00202A6E"/>
    <w:rsid w:val="00202ED7"/>
    <w:rsid w:val="0020324A"/>
    <w:rsid w:val="00203598"/>
    <w:rsid w:val="002035B3"/>
    <w:rsid w:val="002039EF"/>
    <w:rsid w:val="00204F49"/>
    <w:rsid w:val="0020513A"/>
    <w:rsid w:val="00205EF2"/>
    <w:rsid w:val="00206451"/>
    <w:rsid w:val="002068A1"/>
    <w:rsid w:val="00210A49"/>
    <w:rsid w:val="00210EF6"/>
    <w:rsid w:val="002116D9"/>
    <w:rsid w:val="00211A21"/>
    <w:rsid w:val="002120A1"/>
    <w:rsid w:val="00213B82"/>
    <w:rsid w:val="002140EB"/>
    <w:rsid w:val="00214AB7"/>
    <w:rsid w:val="00215324"/>
    <w:rsid w:val="00215547"/>
    <w:rsid w:val="002160AA"/>
    <w:rsid w:val="002169F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022"/>
    <w:rsid w:val="002441CE"/>
    <w:rsid w:val="002443DD"/>
    <w:rsid w:val="00244488"/>
    <w:rsid w:val="00245C9B"/>
    <w:rsid w:val="0024621E"/>
    <w:rsid w:val="00246303"/>
    <w:rsid w:val="002463C9"/>
    <w:rsid w:val="00246D0F"/>
    <w:rsid w:val="002472ED"/>
    <w:rsid w:val="0024739C"/>
    <w:rsid w:val="00247AA5"/>
    <w:rsid w:val="00250B86"/>
    <w:rsid w:val="002530D2"/>
    <w:rsid w:val="002539C3"/>
    <w:rsid w:val="00253FBB"/>
    <w:rsid w:val="0025407F"/>
    <w:rsid w:val="002546BA"/>
    <w:rsid w:val="002555E7"/>
    <w:rsid w:val="00255628"/>
    <w:rsid w:val="002558A8"/>
    <w:rsid w:val="00255A43"/>
    <w:rsid w:val="00255EF0"/>
    <w:rsid w:val="00260390"/>
    <w:rsid w:val="00260C46"/>
    <w:rsid w:val="00261347"/>
    <w:rsid w:val="00261CE0"/>
    <w:rsid w:val="00263182"/>
    <w:rsid w:val="00264886"/>
    <w:rsid w:val="00264C43"/>
    <w:rsid w:val="00264FE4"/>
    <w:rsid w:val="002651D9"/>
    <w:rsid w:val="002655BF"/>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C0"/>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2093"/>
    <w:rsid w:val="002A3770"/>
    <w:rsid w:val="002A42DD"/>
    <w:rsid w:val="002A4B13"/>
    <w:rsid w:val="002A5BA9"/>
    <w:rsid w:val="002A6AE1"/>
    <w:rsid w:val="002A74B7"/>
    <w:rsid w:val="002B06B2"/>
    <w:rsid w:val="002B0918"/>
    <w:rsid w:val="002B0D3B"/>
    <w:rsid w:val="002B1729"/>
    <w:rsid w:val="002B1DA2"/>
    <w:rsid w:val="002B23DD"/>
    <w:rsid w:val="002B258A"/>
    <w:rsid w:val="002B2760"/>
    <w:rsid w:val="002B36F3"/>
    <w:rsid w:val="002B4835"/>
    <w:rsid w:val="002B492E"/>
    <w:rsid w:val="002B49D8"/>
    <w:rsid w:val="002B565C"/>
    <w:rsid w:val="002B60C4"/>
    <w:rsid w:val="002B729C"/>
    <w:rsid w:val="002C03CC"/>
    <w:rsid w:val="002C042F"/>
    <w:rsid w:val="002C07FB"/>
    <w:rsid w:val="002C1510"/>
    <w:rsid w:val="002C1E31"/>
    <w:rsid w:val="002C2919"/>
    <w:rsid w:val="002C2A21"/>
    <w:rsid w:val="002C2A47"/>
    <w:rsid w:val="002C4066"/>
    <w:rsid w:val="002C4468"/>
    <w:rsid w:val="002C4874"/>
    <w:rsid w:val="002C4B3B"/>
    <w:rsid w:val="002C4F49"/>
    <w:rsid w:val="002C5087"/>
    <w:rsid w:val="002C5609"/>
    <w:rsid w:val="002C5E94"/>
    <w:rsid w:val="002C675A"/>
    <w:rsid w:val="002C68D5"/>
    <w:rsid w:val="002C6A94"/>
    <w:rsid w:val="002C6D98"/>
    <w:rsid w:val="002C7224"/>
    <w:rsid w:val="002C799D"/>
    <w:rsid w:val="002D1211"/>
    <w:rsid w:val="002D17A2"/>
    <w:rsid w:val="002D2B7E"/>
    <w:rsid w:val="002D3B97"/>
    <w:rsid w:val="002D3FAC"/>
    <w:rsid w:val="002D53C8"/>
    <w:rsid w:val="002D564A"/>
    <w:rsid w:val="002D630D"/>
    <w:rsid w:val="002D63E0"/>
    <w:rsid w:val="002D69ED"/>
    <w:rsid w:val="002D7C88"/>
    <w:rsid w:val="002D7F08"/>
    <w:rsid w:val="002E0B8D"/>
    <w:rsid w:val="002E0FB2"/>
    <w:rsid w:val="002E101B"/>
    <w:rsid w:val="002E19A2"/>
    <w:rsid w:val="002E1BE6"/>
    <w:rsid w:val="002E239E"/>
    <w:rsid w:val="002E3374"/>
    <w:rsid w:val="002E3B22"/>
    <w:rsid w:val="002E4307"/>
    <w:rsid w:val="002E48E1"/>
    <w:rsid w:val="002E4E6A"/>
    <w:rsid w:val="002E5CB6"/>
    <w:rsid w:val="002E5F97"/>
    <w:rsid w:val="002E6084"/>
    <w:rsid w:val="002E6788"/>
    <w:rsid w:val="002F08A8"/>
    <w:rsid w:val="002F1251"/>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AFB"/>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03E"/>
    <w:rsid w:val="003236E0"/>
    <w:rsid w:val="00324234"/>
    <w:rsid w:val="0032528A"/>
    <w:rsid w:val="00325E6F"/>
    <w:rsid w:val="00325F7F"/>
    <w:rsid w:val="003269D1"/>
    <w:rsid w:val="00330169"/>
    <w:rsid w:val="0033043B"/>
    <w:rsid w:val="00330AC3"/>
    <w:rsid w:val="00331297"/>
    <w:rsid w:val="003318C7"/>
    <w:rsid w:val="00332422"/>
    <w:rsid w:val="00332AFF"/>
    <w:rsid w:val="003339D8"/>
    <w:rsid w:val="00333D25"/>
    <w:rsid w:val="00333FC1"/>
    <w:rsid w:val="003346E8"/>
    <w:rsid w:val="00335281"/>
    <w:rsid w:val="0033551C"/>
    <w:rsid w:val="00335AE6"/>
    <w:rsid w:val="00336A4D"/>
    <w:rsid w:val="003374BE"/>
    <w:rsid w:val="00340AF3"/>
    <w:rsid w:val="00341159"/>
    <w:rsid w:val="00342589"/>
    <w:rsid w:val="00342653"/>
    <w:rsid w:val="00342BCB"/>
    <w:rsid w:val="0034401F"/>
    <w:rsid w:val="00344085"/>
    <w:rsid w:val="00344BAB"/>
    <w:rsid w:val="00344EB7"/>
    <w:rsid w:val="00345175"/>
    <w:rsid w:val="00345CB0"/>
    <w:rsid w:val="0034661F"/>
    <w:rsid w:val="00346973"/>
    <w:rsid w:val="00346CB2"/>
    <w:rsid w:val="00346D66"/>
    <w:rsid w:val="0034705F"/>
    <w:rsid w:val="00347060"/>
    <w:rsid w:val="003478D4"/>
    <w:rsid w:val="00347BAD"/>
    <w:rsid w:val="00350829"/>
    <w:rsid w:val="00351895"/>
    <w:rsid w:val="003519F6"/>
    <w:rsid w:val="00353D3E"/>
    <w:rsid w:val="00354B50"/>
    <w:rsid w:val="00355755"/>
    <w:rsid w:val="00355ACC"/>
    <w:rsid w:val="003563A8"/>
    <w:rsid w:val="003563DF"/>
    <w:rsid w:val="003607D0"/>
    <w:rsid w:val="00360D19"/>
    <w:rsid w:val="00360F9F"/>
    <w:rsid w:val="00361DA9"/>
    <w:rsid w:val="00361F1A"/>
    <w:rsid w:val="00361FF0"/>
    <w:rsid w:val="0036205F"/>
    <w:rsid w:val="00362C1B"/>
    <w:rsid w:val="00362CEF"/>
    <w:rsid w:val="003631DF"/>
    <w:rsid w:val="0036343C"/>
    <w:rsid w:val="00366F62"/>
    <w:rsid w:val="0036773E"/>
    <w:rsid w:val="00367C2F"/>
    <w:rsid w:val="0037014F"/>
    <w:rsid w:val="0037033D"/>
    <w:rsid w:val="00371880"/>
    <w:rsid w:val="00371A57"/>
    <w:rsid w:val="00371FE1"/>
    <w:rsid w:val="00372D13"/>
    <w:rsid w:val="00373380"/>
    <w:rsid w:val="0037353F"/>
    <w:rsid w:val="003737B0"/>
    <w:rsid w:val="00373B6D"/>
    <w:rsid w:val="0037513B"/>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979"/>
    <w:rsid w:val="00383BCA"/>
    <w:rsid w:val="00383F3B"/>
    <w:rsid w:val="00384088"/>
    <w:rsid w:val="00384F28"/>
    <w:rsid w:val="003856B4"/>
    <w:rsid w:val="003859B5"/>
    <w:rsid w:val="00385CC4"/>
    <w:rsid w:val="00385FE9"/>
    <w:rsid w:val="00386503"/>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96C6A"/>
    <w:rsid w:val="003A0EDF"/>
    <w:rsid w:val="003A105F"/>
    <w:rsid w:val="003A144A"/>
    <w:rsid w:val="003A1A6A"/>
    <w:rsid w:val="003A1FA4"/>
    <w:rsid w:val="003A2DCC"/>
    <w:rsid w:val="003A3555"/>
    <w:rsid w:val="003A3CE8"/>
    <w:rsid w:val="003A4066"/>
    <w:rsid w:val="003A4618"/>
    <w:rsid w:val="003A4BA8"/>
    <w:rsid w:val="003A5356"/>
    <w:rsid w:val="003A5A73"/>
    <w:rsid w:val="003A6477"/>
    <w:rsid w:val="003A6832"/>
    <w:rsid w:val="003A69C6"/>
    <w:rsid w:val="003A7367"/>
    <w:rsid w:val="003A7D96"/>
    <w:rsid w:val="003B01AE"/>
    <w:rsid w:val="003B0733"/>
    <w:rsid w:val="003B0C32"/>
    <w:rsid w:val="003B0CBC"/>
    <w:rsid w:val="003B11D8"/>
    <w:rsid w:val="003B2A46"/>
    <w:rsid w:val="003B3153"/>
    <w:rsid w:val="003B31BA"/>
    <w:rsid w:val="003B34E0"/>
    <w:rsid w:val="003B3893"/>
    <w:rsid w:val="003B5498"/>
    <w:rsid w:val="003B5E26"/>
    <w:rsid w:val="003B6111"/>
    <w:rsid w:val="003B6133"/>
    <w:rsid w:val="003B66CA"/>
    <w:rsid w:val="003B67B9"/>
    <w:rsid w:val="003B6C88"/>
    <w:rsid w:val="003B6F96"/>
    <w:rsid w:val="003B7476"/>
    <w:rsid w:val="003B7E4F"/>
    <w:rsid w:val="003C1212"/>
    <w:rsid w:val="003C1EE2"/>
    <w:rsid w:val="003C1EF6"/>
    <w:rsid w:val="003C2D26"/>
    <w:rsid w:val="003C316D"/>
    <w:rsid w:val="003C3319"/>
    <w:rsid w:val="003C357F"/>
    <w:rsid w:val="003C39A6"/>
    <w:rsid w:val="003C3BF2"/>
    <w:rsid w:val="003C3D7E"/>
    <w:rsid w:val="003C4912"/>
    <w:rsid w:val="003C595F"/>
    <w:rsid w:val="003C6491"/>
    <w:rsid w:val="003C7238"/>
    <w:rsid w:val="003C7328"/>
    <w:rsid w:val="003D13CE"/>
    <w:rsid w:val="003D1EBA"/>
    <w:rsid w:val="003D2365"/>
    <w:rsid w:val="003D2578"/>
    <w:rsid w:val="003D3A2E"/>
    <w:rsid w:val="003D3B37"/>
    <w:rsid w:val="003D4AB1"/>
    <w:rsid w:val="003D5035"/>
    <w:rsid w:val="003D688A"/>
    <w:rsid w:val="003D7D71"/>
    <w:rsid w:val="003E1A9F"/>
    <w:rsid w:val="003E2619"/>
    <w:rsid w:val="003E28D1"/>
    <w:rsid w:val="003E2A8E"/>
    <w:rsid w:val="003E2B79"/>
    <w:rsid w:val="003E2C11"/>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5DF"/>
    <w:rsid w:val="003F3F80"/>
    <w:rsid w:val="003F4081"/>
    <w:rsid w:val="003F48AF"/>
    <w:rsid w:val="003F4F23"/>
    <w:rsid w:val="003F4F37"/>
    <w:rsid w:val="003F5A12"/>
    <w:rsid w:val="003F5AB6"/>
    <w:rsid w:val="003F64F4"/>
    <w:rsid w:val="003F65F0"/>
    <w:rsid w:val="003F7941"/>
    <w:rsid w:val="00401525"/>
    <w:rsid w:val="00401627"/>
    <w:rsid w:val="004022F6"/>
    <w:rsid w:val="00402754"/>
    <w:rsid w:val="0040321D"/>
    <w:rsid w:val="004032BC"/>
    <w:rsid w:val="004036CC"/>
    <w:rsid w:val="00403731"/>
    <w:rsid w:val="00405552"/>
    <w:rsid w:val="004064BB"/>
    <w:rsid w:val="00406556"/>
    <w:rsid w:val="0040678A"/>
    <w:rsid w:val="00406C52"/>
    <w:rsid w:val="00406D73"/>
    <w:rsid w:val="0040713C"/>
    <w:rsid w:val="004072DF"/>
    <w:rsid w:val="00407AC4"/>
    <w:rsid w:val="00410599"/>
    <w:rsid w:val="00410D6B"/>
    <w:rsid w:val="00410F78"/>
    <w:rsid w:val="00411B82"/>
    <w:rsid w:val="00411BB9"/>
    <w:rsid w:val="0041275F"/>
    <w:rsid w:val="00412950"/>
    <w:rsid w:val="00412BE0"/>
    <w:rsid w:val="004130C9"/>
    <w:rsid w:val="00413B4E"/>
    <w:rsid w:val="00413F98"/>
    <w:rsid w:val="004142E9"/>
    <w:rsid w:val="00414861"/>
    <w:rsid w:val="00414988"/>
    <w:rsid w:val="0041511B"/>
    <w:rsid w:val="004153FC"/>
    <w:rsid w:val="004154E6"/>
    <w:rsid w:val="004168D5"/>
    <w:rsid w:val="00416CB0"/>
    <w:rsid w:val="00417569"/>
    <w:rsid w:val="00417689"/>
    <w:rsid w:val="0042008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96A"/>
    <w:rsid w:val="00431B04"/>
    <w:rsid w:val="004321EB"/>
    <w:rsid w:val="00432BCA"/>
    <w:rsid w:val="00433AB0"/>
    <w:rsid w:val="004347A6"/>
    <w:rsid w:val="004347FD"/>
    <w:rsid w:val="00435C29"/>
    <w:rsid w:val="00436132"/>
    <w:rsid w:val="00436A8A"/>
    <w:rsid w:val="00436B19"/>
    <w:rsid w:val="004374E4"/>
    <w:rsid w:val="004379A0"/>
    <w:rsid w:val="00437B60"/>
    <w:rsid w:val="004404F5"/>
    <w:rsid w:val="00440F5A"/>
    <w:rsid w:val="00441022"/>
    <w:rsid w:val="00441389"/>
    <w:rsid w:val="00441983"/>
    <w:rsid w:val="004421C6"/>
    <w:rsid w:val="00442D69"/>
    <w:rsid w:val="004437CB"/>
    <w:rsid w:val="00443C7D"/>
    <w:rsid w:val="00443FA0"/>
    <w:rsid w:val="004447DA"/>
    <w:rsid w:val="0044565C"/>
    <w:rsid w:val="00445F59"/>
    <w:rsid w:val="00446D90"/>
    <w:rsid w:val="00447250"/>
    <w:rsid w:val="00450773"/>
    <w:rsid w:val="004508B0"/>
    <w:rsid w:val="00450EBD"/>
    <w:rsid w:val="00451E7B"/>
    <w:rsid w:val="0045243A"/>
    <w:rsid w:val="0045281D"/>
    <w:rsid w:val="004528D5"/>
    <w:rsid w:val="00452A22"/>
    <w:rsid w:val="00452DED"/>
    <w:rsid w:val="0045367B"/>
    <w:rsid w:val="00453901"/>
    <w:rsid w:val="00453967"/>
    <w:rsid w:val="00453C1A"/>
    <w:rsid w:val="004540C6"/>
    <w:rsid w:val="0045424C"/>
    <w:rsid w:val="00454A63"/>
    <w:rsid w:val="004550F9"/>
    <w:rsid w:val="004566FC"/>
    <w:rsid w:val="00456ACB"/>
    <w:rsid w:val="00456F36"/>
    <w:rsid w:val="00456FBA"/>
    <w:rsid w:val="004575B8"/>
    <w:rsid w:val="00457E7C"/>
    <w:rsid w:val="004601EB"/>
    <w:rsid w:val="00460D36"/>
    <w:rsid w:val="004627A7"/>
    <w:rsid w:val="004629C7"/>
    <w:rsid w:val="0046488A"/>
    <w:rsid w:val="00464D14"/>
    <w:rsid w:val="004658BE"/>
    <w:rsid w:val="004666A2"/>
    <w:rsid w:val="00467198"/>
    <w:rsid w:val="0046786F"/>
    <w:rsid w:val="00470598"/>
    <w:rsid w:val="0047074C"/>
    <w:rsid w:val="00470EB2"/>
    <w:rsid w:val="0047156D"/>
    <w:rsid w:val="0047303F"/>
    <w:rsid w:val="0047333A"/>
    <w:rsid w:val="00474A41"/>
    <w:rsid w:val="00475ABD"/>
    <w:rsid w:val="00475FC8"/>
    <w:rsid w:val="0047676D"/>
    <w:rsid w:val="004805A9"/>
    <w:rsid w:val="0048101E"/>
    <w:rsid w:val="00481F79"/>
    <w:rsid w:val="00482527"/>
    <w:rsid w:val="004833ED"/>
    <w:rsid w:val="00483DAA"/>
    <w:rsid w:val="00484246"/>
    <w:rsid w:val="004864F2"/>
    <w:rsid w:val="00486658"/>
    <w:rsid w:val="00487095"/>
    <w:rsid w:val="00487B54"/>
    <w:rsid w:val="00487C2E"/>
    <w:rsid w:val="00490BDF"/>
    <w:rsid w:val="00490EFB"/>
    <w:rsid w:val="00491298"/>
    <w:rsid w:val="00491935"/>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C71"/>
    <w:rsid w:val="004C5E16"/>
    <w:rsid w:val="004C749B"/>
    <w:rsid w:val="004D1D76"/>
    <w:rsid w:val="004D223A"/>
    <w:rsid w:val="004D28D7"/>
    <w:rsid w:val="004D2AFF"/>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5E2C"/>
    <w:rsid w:val="004E6196"/>
    <w:rsid w:val="004E623F"/>
    <w:rsid w:val="004E75E6"/>
    <w:rsid w:val="004E7B16"/>
    <w:rsid w:val="004F06AE"/>
    <w:rsid w:val="004F0995"/>
    <w:rsid w:val="004F1632"/>
    <w:rsid w:val="004F1BFB"/>
    <w:rsid w:val="004F23EA"/>
    <w:rsid w:val="004F368A"/>
    <w:rsid w:val="004F3B63"/>
    <w:rsid w:val="004F3F8E"/>
    <w:rsid w:val="004F54E1"/>
    <w:rsid w:val="004F5E0D"/>
    <w:rsid w:val="004F746B"/>
    <w:rsid w:val="004F7650"/>
    <w:rsid w:val="004F7FEB"/>
    <w:rsid w:val="00500224"/>
    <w:rsid w:val="00500FA9"/>
    <w:rsid w:val="0050109C"/>
    <w:rsid w:val="0050210B"/>
    <w:rsid w:val="00502691"/>
    <w:rsid w:val="00502C32"/>
    <w:rsid w:val="00503CDE"/>
    <w:rsid w:val="00505203"/>
    <w:rsid w:val="00505932"/>
    <w:rsid w:val="00505AEB"/>
    <w:rsid w:val="00505C18"/>
    <w:rsid w:val="00506A3C"/>
    <w:rsid w:val="00507AC4"/>
    <w:rsid w:val="00510F62"/>
    <w:rsid w:val="005137E1"/>
    <w:rsid w:val="00515B43"/>
    <w:rsid w:val="00515C08"/>
    <w:rsid w:val="005162E5"/>
    <w:rsid w:val="0051642F"/>
    <w:rsid w:val="005169DA"/>
    <w:rsid w:val="0051749F"/>
    <w:rsid w:val="00520A66"/>
    <w:rsid w:val="00520C00"/>
    <w:rsid w:val="00520C88"/>
    <w:rsid w:val="00521047"/>
    <w:rsid w:val="0052133F"/>
    <w:rsid w:val="005221E9"/>
    <w:rsid w:val="00522CE2"/>
    <w:rsid w:val="00522EB1"/>
    <w:rsid w:val="005235C3"/>
    <w:rsid w:val="0052429F"/>
    <w:rsid w:val="00524621"/>
    <w:rsid w:val="00524EE3"/>
    <w:rsid w:val="00525ABE"/>
    <w:rsid w:val="00525C16"/>
    <w:rsid w:val="00525F5A"/>
    <w:rsid w:val="0052683B"/>
    <w:rsid w:val="00526D10"/>
    <w:rsid w:val="00530822"/>
    <w:rsid w:val="00530D12"/>
    <w:rsid w:val="00532E72"/>
    <w:rsid w:val="005333D6"/>
    <w:rsid w:val="00533F28"/>
    <w:rsid w:val="00534068"/>
    <w:rsid w:val="00534EE6"/>
    <w:rsid w:val="005351C9"/>
    <w:rsid w:val="00535F7B"/>
    <w:rsid w:val="00536711"/>
    <w:rsid w:val="00536B80"/>
    <w:rsid w:val="00537603"/>
    <w:rsid w:val="00537E28"/>
    <w:rsid w:val="0054093D"/>
    <w:rsid w:val="00541398"/>
    <w:rsid w:val="00541A50"/>
    <w:rsid w:val="00541D5D"/>
    <w:rsid w:val="0054219A"/>
    <w:rsid w:val="0054234D"/>
    <w:rsid w:val="0054246D"/>
    <w:rsid w:val="0054277C"/>
    <w:rsid w:val="00542FF3"/>
    <w:rsid w:val="00543196"/>
    <w:rsid w:val="00543C09"/>
    <w:rsid w:val="005475CA"/>
    <w:rsid w:val="005500EA"/>
    <w:rsid w:val="0055095B"/>
    <w:rsid w:val="00550B8C"/>
    <w:rsid w:val="0055288D"/>
    <w:rsid w:val="00552BD9"/>
    <w:rsid w:val="0055328E"/>
    <w:rsid w:val="00553C08"/>
    <w:rsid w:val="00554513"/>
    <w:rsid w:val="00554E6D"/>
    <w:rsid w:val="00555028"/>
    <w:rsid w:val="005552EC"/>
    <w:rsid w:val="00556766"/>
    <w:rsid w:val="00556ACE"/>
    <w:rsid w:val="00557351"/>
    <w:rsid w:val="0055754C"/>
    <w:rsid w:val="00557657"/>
    <w:rsid w:val="00557773"/>
    <w:rsid w:val="00557BF2"/>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4F9"/>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651E"/>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30F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216"/>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5A37"/>
    <w:rsid w:val="005D6399"/>
    <w:rsid w:val="005D716C"/>
    <w:rsid w:val="005E17AD"/>
    <w:rsid w:val="005E1C73"/>
    <w:rsid w:val="005E1F41"/>
    <w:rsid w:val="005E250B"/>
    <w:rsid w:val="005E2907"/>
    <w:rsid w:val="005E2C7D"/>
    <w:rsid w:val="005E399B"/>
    <w:rsid w:val="005E4232"/>
    <w:rsid w:val="005E4614"/>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182D"/>
    <w:rsid w:val="006026E1"/>
    <w:rsid w:val="0060280A"/>
    <w:rsid w:val="00602B3F"/>
    <w:rsid w:val="006036C1"/>
    <w:rsid w:val="00604000"/>
    <w:rsid w:val="006044A0"/>
    <w:rsid w:val="00604525"/>
    <w:rsid w:val="00604644"/>
    <w:rsid w:val="00604E40"/>
    <w:rsid w:val="0060557F"/>
    <w:rsid w:val="00605B0B"/>
    <w:rsid w:val="00605EBB"/>
    <w:rsid w:val="00606563"/>
    <w:rsid w:val="00606961"/>
    <w:rsid w:val="00607405"/>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9BE"/>
    <w:rsid w:val="00617C0C"/>
    <w:rsid w:val="00617E36"/>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186C"/>
    <w:rsid w:val="0063204D"/>
    <w:rsid w:val="0063256C"/>
    <w:rsid w:val="00632D6C"/>
    <w:rsid w:val="006330A6"/>
    <w:rsid w:val="006334CF"/>
    <w:rsid w:val="00633544"/>
    <w:rsid w:val="00633665"/>
    <w:rsid w:val="00633AD1"/>
    <w:rsid w:val="0063490A"/>
    <w:rsid w:val="00635285"/>
    <w:rsid w:val="00636305"/>
    <w:rsid w:val="006364B7"/>
    <w:rsid w:val="00636A22"/>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2D19"/>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822"/>
    <w:rsid w:val="00663CB7"/>
    <w:rsid w:val="00663DBF"/>
    <w:rsid w:val="00664049"/>
    <w:rsid w:val="006652B7"/>
    <w:rsid w:val="006654B2"/>
    <w:rsid w:val="006654C0"/>
    <w:rsid w:val="00665C1D"/>
    <w:rsid w:val="00665E96"/>
    <w:rsid w:val="0066609C"/>
    <w:rsid w:val="00666B5A"/>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5C65"/>
    <w:rsid w:val="00676151"/>
    <w:rsid w:val="00676159"/>
    <w:rsid w:val="006765E1"/>
    <w:rsid w:val="00677169"/>
    <w:rsid w:val="0067754C"/>
    <w:rsid w:val="0068004E"/>
    <w:rsid w:val="006801E4"/>
    <w:rsid w:val="00680818"/>
    <w:rsid w:val="00681920"/>
    <w:rsid w:val="00681E45"/>
    <w:rsid w:val="00682262"/>
    <w:rsid w:val="00682554"/>
    <w:rsid w:val="006833A6"/>
    <w:rsid w:val="00683D11"/>
    <w:rsid w:val="0068419F"/>
    <w:rsid w:val="00684940"/>
    <w:rsid w:val="00686419"/>
    <w:rsid w:val="00687520"/>
    <w:rsid w:val="006875C6"/>
    <w:rsid w:val="00687CE4"/>
    <w:rsid w:val="00690286"/>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55D"/>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3D4"/>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67A"/>
    <w:rsid w:val="006C471D"/>
    <w:rsid w:val="006C4798"/>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843"/>
    <w:rsid w:val="006D3C37"/>
    <w:rsid w:val="006D41FF"/>
    <w:rsid w:val="006D4C66"/>
    <w:rsid w:val="006D5BB2"/>
    <w:rsid w:val="006D5FCA"/>
    <w:rsid w:val="006D615A"/>
    <w:rsid w:val="006D650A"/>
    <w:rsid w:val="006D6F6E"/>
    <w:rsid w:val="006E0345"/>
    <w:rsid w:val="006E0D9D"/>
    <w:rsid w:val="006E0EF9"/>
    <w:rsid w:val="006E2C2E"/>
    <w:rsid w:val="006E3E33"/>
    <w:rsid w:val="006E4864"/>
    <w:rsid w:val="006E4B7A"/>
    <w:rsid w:val="006E5179"/>
    <w:rsid w:val="006E531E"/>
    <w:rsid w:val="006E5720"/>
    <w:rsid w:val="006E57DC"/>
    <w:rsid w:val="006E5A99"/>
    <w:rsid w:val="006E5F3F"/>
    <w:rsid w:val="006E6307"/>
    <w:rsid w:val="006E7659"/>
    <w:rsid w:val="006F0394"/>
    <w:rsid w:val="006F1E97"/>
    <w:rsid w:val="006F1EF1"/>
    <w:rsid w:val="006F25E6"/>
    <w:rsid w:val="006F3AA4"/>
    <w:rsid w:val="006F40ED"/>
    <w:rsid w:val="006F4308"/>
    <w:rsid w:val="006F45F3"/>
    <w:rsid w:val="006F481B"/>
    <w:rsid w:val="006F4C9F"/>
    <w:rsid w:val="006F6435"/>
    <w:rsid w:val="006F6E24"/>
    <w:rsid w:val="00701719"/>
    <w:rsid w:val="007020FB"/>
    <w:rsid w:val="00702DBB"/>
    <w:rsid w:val="007030C1"/>
    <w:rsid w:val="007033DD"/>
    <w:rsid w:val="0070342B"/>
    <w:rsid w:val="007037E2"/>
    <w:rsid w:val="00703CBE"/>
    <w:rsid w:val="00703FAE"/>
    <w:rsid w:val="00704403"/>
    <w:rsid w:val="00704A16"/>
    <w:rsid w:val="00704A6E"/>
    <w:rsid w:val="0070501C"/>
    <w:rsid w:val="00705621"/>
    <w:rsid w:val="00705962"/>
    <w:rsid w:val="00705C0C"/>
    <w:rsid w:val="007063A9"/>
    <w:rsid w:val="00706542"/>
    <w:rsid w:val="00706685"/>
    <w:rsid w:val="007067D3"/>
    <w:rsid w:val="00707E4F"/>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1D33"/>
    <w:rsid w:val="00722C37"/>
    <w:rsid w:val="00722D07"/>
    <w:rsid w:val="00722DF4"/>
    <w:rsid w:val="00724732"/>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3ABC"/>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4F3B"/>
    <w:rsid w:val="00755849"/>
    <w:rsid w:val="00755EAC"/>
    <w:rsid w:val="00755F19"/>
    <w:rsid w:val="00755F47"/>
    <w:rsid w:val="007560FD"/>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6BBB"/>
    <w:rsid w:val="00777207"/>
    <w:rsid w:val="00780A4A"/>
    <w:rsid w:val="00782CC4"/>
    <w:rsid w:val="00783CCC"/>
    <w:rsid w:val="00783F91"/>
    <w:rsid w:val="00784385"/>
    <w:rsid w:val="0078558C"/>
    <w:rsid w:val="00785B70"/>
    <w:rsid w:val="00785CF5"/>
    <w:rsid w:val="00786656"/>
    <w:rsid w:val="007867CE"/>
    <w:rsid w:val="007879B5"/>
    <w:rsid w:val="00787B46"/>
    <w:rsid w:val="00790A20"/>
    <w:rsid w:val="00791C7B"/>
    <w:rsid w:val="007920FC"/>
    <w:rsid w:val="00793959"/>
    <w:rsid w:val="00793D5E"/>
    <w:rsid w:val="00795D0F"/>
    <w:rsid w:val="00795EB1"/>
    <w:rsid w:val="00796126"/>
    <w:rsid w:val="00796320"/>
    <w:rsid w:val="007968DE"/>
    <w:rsid w:val="00796F46"/>
    <w:rsid w:val="00797084"/>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047"/>
    <w:rsid w:val="007A6294"/>
    <w:rsid w:val="007A6410"/>
    <w:rsid w:val="007A7292"/>
    <w:rsid w:val="007A72E1"/>
    <w:rsid w:val="007A75B1"/>
    <w:rsid w:val="007A7C80"/>
    <w:rsid w:val="007A7E98"/>
    <w:rsid w:val="007B0171"/>
    <w:rsid w:val="007B0504"/>
    <w:rsid w:val="007B16C5"/>
    <w:rsid w:val="007B1CB6"/>
    <w:rsid w:val="007B2447"/>
    <w:rsid w:val="007B2FF7"/>
    <w:rsid w:val="007B361E"/>
    <w:rsid w:val="007B3943"/>
    <w:rsid w:val="007B42D4"/>
    <w:rsid w:val="007B4BE6"/>
    <w:rsid w:val="007B4E52"/>
    <w:rsid w:val="007B5D07"/>
    <w:rsid w:val="007B65F1"/>
    <w:rsid w:val="007B6F11"/>
    <w:rsid w:val="007B7C8E"/>
    <w:rsid w:val="007B7FFE"/>
    <w:rsid w:val="007C0231"/>
    <w:rsid w:val="007C0A46"/>
    <w:rsid w:val="007C0FD4"/>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05"/>
    <w:rsid w:val="007E6EF4"/>
    <w:rsid w:val="007E797B"/>
    <w:rsid w:val="007F069B"/>
    <w:rsid w:val="007F088C"/>
    <w:rsid w:val="007F2056"/>
    <w:rsid w:val="007F21A2"/>
    <w:rsid w:val="007F274A"/>
    <w:rsid w:val="007F36FF"/>
    <w:rsid w:val="007F3E57"/>
    <w:rsid w:val="007F3EB0"/>
    <w:rsid w:val="007F47A7"/>
    <w:rsid w:val="007F4BA0"/>
    <w:rsid w:val="007F4BF5"/>
    <w:rsid w:val="007F6775"/>
    <w:rsid w:val="007F6E89"/>
    <w:rsid w:val="007F70A9"/>
    <w:rsid w:val="007F719C"/>
    <w:rsid w:val="007F782A"/>
    <w:rsid w:val="008005F0"/>
    <w:rsid w:val="00800E19"/>
    <w:rsid w:val="00800E3B"/>
    <w:rsid w:val="0080157C"/>
    <w:rsid w:val="00801D6A"/>
    <w:rsid w:val="00801DEF"/>
    <w:rsid w:val="00801F8B"/>
    <w:rsid w:val="0080229A"/>
    <w:rsid w:val="0080253B"/>
    <w:rsid w:val="0080264F"/>
    <w:rsid w:val="00802A3F"/>
    <w:rsid w:val="00802BD4"/>
    <w:rsid w:val="00803153"/>
    <w:rsid w:val="00803570"/>
    <w:rsid w:val="00803621"/>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178B8"/>
    <w:rsid w:val="008201D8"/>
    <w:rsid w:val="008203A0"/>
    <w:rsid w:val="0082092C"/>
    <w:rsid w:val="00820DC3"/>
    <w:rsid w:val="00820F8D"/>
    <w:rsid w:val="00821985"/>
    <w:rsid w:val="008229C2"/>
    <w:rsid w:val="00823092"/>
    <w:rsid w:val="008238F0"/>
    <w:rsid w:val="008239B9"/>
    <w:rsid w:val="00824237"/>
    <w:rsid w:val="00824545"/>
    <w:rsid w:val="00824DE1"/>
    <w:rsid w:val="00824F99"/>
    <w:rsid w:val="008253C8"/>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3ED7"/>
    <w:rsid w:val="008442EB"/>
    <w:rsid w:val="00845B96"/>
    <w:rsid w:val="00846CB7"/>
    <w:rsid w:val="008471E8"/>
    <w:rsid w:val="008479E9"/>
    <w:rsid w:val="008479F4"/>
    <w:rsid w:val="00847E20"/>
    <w:rsid w:val="0085010D"/>
    <w:rsid w:val="00850884"/>
    <w:rsid w:val="00850E6F"/>
    <w:rsid w:val="00851E67"/>
    <w:rsid w:val="00851F1F"/>
    <w:rsid w:val="00852065"/>
    <w:rsid w:val="00852E0A"/>
    <w:rsid w:val="00853502"/>
    <w:rsid w:val="00853527"/>
    <w:rsid w:val="00854F87"/>
    <w:rsid w:val="00855CE7"/>
    <w:rsid w:val="0085622E"/>
    <w:rsid w:val="00856295"/>
    <w:rsid w:val="00856CF9"/>
    <w:rsid w:val="0085762F"/>
    <w:rsid w:val="00860D42"/>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36B"/>
    <w:rsid w:val="008734BC"/>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52C2"/>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38CC"/>
    <w:rsid w:val="008A41E2"/>
    <w:rsid w:val="008A4829"/>
    <w:rsid w:val="008A5459"/>
    <w:rsid w:val="008A56AB"/>
    <w:rsid w:val="008A5D75"/>
    <w:rsid w:val="008A67FB"/>
    <w:rsid w:val="008B0721"/>
    <w:rsid w:val="008B0959"/>
    <w:rsid w:val="008B199B"/>
    <w:rsid w:val="008B2AED"/>
    <w:rsid w:val="008B4933"/>
    <w:rsid w:val="008B6762"/>
    <w:rsid w:val="008B72F3"/>
    <w:rsid w:val="008B77D6"/>
    <w:rsid w:val="008B78AE"/>
    <w:rsid w:val="008B796E"/>
    <w:rsid w:val="008B7AF4"/>
    <w:rsid w:val="008C04B2"/>
    <w:rsid w:val="008C1408"/>
    <w:rsid w:val="008C1CB4"/>
    <w:rsid w:val="008C22DF"/>
    <w:rsid w:val="008C2302"/>
    <w:rsid w:val="008C2A90"/>
    <w:rsid w:val="008C35C8"/>
    <w:rsid w:val="008C38F6"/>
    <w:rsid w:val="008C3C9C"/>
    <w:rsid w:val="008C3E62"/>
    <w:rsid w:val="008C3F63"/>
    <w:rsid w:val="008C4632"/>
    <w:rsid w:val="008C50E3"/>
    <w:rsid w:val="008C5AFA"/>
    <w:rsid w:val="008C5D6D"/>
    <w:rsid w:val="008C7B78"/>
    <w:rsid w:val="008C7FEF"/>
    <w:rsid w:val="008D05FE"/>
    <w:rsid w:val="008D0E02"/>
    <w:rsid w:val="008D1354"/>
    <w:rsid w:val="008D1543"/>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0ED9"/>
    <w:rsid w:val="008E15FC"/>
    <w:rsid w:val="008E1CB2"/>
    <w:rsid w:val="008E25E8"/>
    <w:rsid w:val="008E27D2"/>
    <w:rsid w:val="008E3542"/>
    <w:rsid w:val="008E417E"/>
    <w:rsid w:val="008E5033"/>
    <w:rsid w:val="008E5184"/>
    <w:rsid w:val="008E5A36"/>
    <w:rsid w:val="008E61CC"/>
    <w:rsid w:val="008E62A3"/>
    <w:rsid w:val="008E6B95"/>
    <w:rsid w:val="008E6E64"/>
    <w:rsid w:val="008E757E"/>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7A8"/>
    <w:rsid w:val="008F6D20"/>
    <w:rsid w:val="008F74A6"/>
    <w:rsid w:val="00901789"/>
    <w:rsid w:val="00901849"/>
    <w:rsid w:val="00901BCA"/>
    <w:rsid w:val="0090282D"/>
    <w:rsid w:val="009028FC"/>
    <w:rsid w:val="00902B18"/>
    <w:rsid w:val="00902C3C"/>
    <w:rsid w:val="0090344B"/>
    <w:rsid w:val="009035E7"/>
    <w:rsid w:val="00903CD6"/>
    <w:rsid w:val="00903DA9"/>
    <w:rsid w:val="009044C4"/>
    <w:rsid w:val="0090537E"/>
    <w:rsid w:val="0090588F"/>
    <w:rsid w:val="00905B6D"/>
    <w:rsid w:val="0090723A"/>
    <w:rsid w:val="0090742B"/>
    <w:rsid w:val="00907F25"/>
    <w:rsid w:val="00910410"/>
    <w:rsid w:val="00910A62"/>
    <w:rsid w:val="00910CE8"/>
    <w:rsid w:val="009127D8"/>
    <w:rsid w:val="00912853"/>
    <w:rsid w:val="00912D76"/>
    <w:rsid w:val="0091356D"/>
    <w:rsid w:val="00913D72"/>
    <w:rsid w:val="00914342"/>
    <w:rsid w:val="009143CD"/>
    <w:rsid w:val="009155EB"/>
    <w:rsid w:val="00915E30"/>
    <w:rsid w:val="00916068"/>
    <w:rsid w:val="00916170"/>
    <w:rsid w:val="0091634E"/>
    <w:rsid w:val="00916E2F"/>
    <w:rsid w:val="009170C5"/>
    <w:rsid w:val="00917506"/>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492"/>
    <w:rsid w:val="00927513"/>
    <w:rsid w:val="009277F9"/>
    <w:rsid w:val="0092790A"/>
    <w:rsid w:val="00927A3A"/>
    <w:rsid w:val="00930333"/>
    <w:rsid w:val="0093042D"/>
    <w:rsid w:val="00930ACB"/>
    <w:rsid w:val="00932145"/>
    <w:rsid w:val="00932199"/>
    <w:rsid w:val="00933D88"/>
    <w:rsid w:val="00934312"/>
    <w:rsid w:val="009349FE"/>
    <w:rsid w:val="0093609D"/>
    <w:rsid w:val="009361E9"/>
    <w:rsid w:val="00937165"/>
    <w:rsid w:val="009376E4"/>
    <w:rsid w:val="009400B7"/>
    <w:rsid w:val="0094051C"/>
    <w:rsid w:val="0094133D"/>
    <w:rsid w:val="009418AB"/>
    <w:rsid w:val="00941C09"/>
    <w:rsid w:val="00942A5F"/>
    <w:rsid w:val="00943D80"/>
    <w:rsid w:val="00944D8D"/>
    <w:rsid w:val="00945CBF"/>
    <w:rsid w:val="00945EFF"/>
    <w:rsid w:val="00946282"/>
    <w:rsid w:val="00946328"/>
    <w:rsid w:val="00946433"/>
    <w:rsid w:val="00946AE6"/>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B5F"/>
    <w:rsid w:val="00957C9F"/>
    <w:rsid w:val="00957D0C"/>
    <w:rsid w:val="00960121"/>
    <w:rsid w:val="009603E1"/>
    <w:rsid w:val="009618E1"/>
    <w:rsid w:val="00962023"/>
    <w:rsid w:val="0096290D"/>
    <w:rsid w:val="00963274"/>
    <w:rsid w:val="00963E62"/>
    <w:rsid w:val="00964A99"/>
    <w:rsid w:val="00964C6A"/>
    <w:rsid w:val="00965589"/>
    <w:rsid w:val="00966189"/>
    <w:rsid w:val="00966644"/>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57F"/>
    <w:rsid w:val="00975BED"/>
    <w:rsid w:val="00976417"/>
    <w:rsid w:val="00976E74"/>
    <w:rsid w:val="00977A8D"/>
    <w:rsid w:val="0098085F"/>
    <w:rsid w:val="00981BA5"/>
    <w:rsid w:val="00981DFF"/>
    <w:rsid w:val="00981ED4"/>
    <w:rsid w:val="00982694"/>
    <w:rsid w:val="00982FEA"/>
    <w:rsid w:val="009830B6"/>
    <w:rsid w:val="00984414"/>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2AB2"/>
    <w:rsid w:val="00993A45"/>
    <w:rsid w:val="0099495F"/>
    <w:rsid w:val="00994A04"/>
    <w:rsid w:val="009950AF"/>
    <w:rsid w:val="00995335"/>
    <w:rsid w:val="009975F6"/>
    <w:rsid w:val="0099794E"/>
    <w:rsid w:val="009A00AC"/>
    <w:rsid w:val="009A03A4"/>
    <w:rsid w:val="009A0785"/>
    <w:rsid w:val="009A0B78"/>
    <w:rsid w:val="009A1FEE"/>
    <w:rsid w:val="009A2252"/>
    <w:rsid w:val="009A236D"/>
    <w:rsid w:val="009A23C8"/>
    <w:rsid w:val="009A2724"/>
    <w:rsid w:val="009A2D41"/>
    <w:rsid w:val="009A3421"/>
    <w:rsid w:val="009A3EA3"/>
    <w:rsid w:val="009A468C"/>
    <w:rsid w:val="009A4EB2"/>
    <w:rsid w:val="009A555C"/>
    <w:rsid w:val="009A598D"/>
    <w:rsid w:val="009A5E6F"/>
    <w:rsid w:val="009A5E79"/>
    <w:rsid w:val="009A6499"/>
    <w:rsid w:val="009A70A9"/>
    <w:rsid w:val="009A7951"/>
    <w:rsid w:val="009B0211"/>
    <w:rsid w:val="009B07FF"/>
    <w:rsid w:val="009B08E3"/>
    <w:rsid w:val="009B17A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8D8"/>
    <w:rsid w:val="009D2DD4"/>
    <w:rsid w:val="009D4497"/>
    <w:rsid w:val="009D699F"/>
    <w:rsid w:val="009D70EA"/>
    <w:rsid w:val="009D7145"/>
    <w:rsid w:val="009D778D"/>
    <w:rsid w:val="009D7966"/>
    <w:rsid w:val="009E0063"/>
    <w:rsid w:val="009E06B0"/>
    <w:rsid w:val="009E0FA9"/>
    <w:rsid w:val="009E1BF3"/>
    <w:rsid w:val="009E1FCD"/>
    <w:rsid w:val="009E20B6"/>
    <w:rsid w:val="009E234C"/>
    <w:rsid w:val="009E269B"/>
    <w:rsid w:val="009E2818"/>
    <w:rsid w:val="009E437B"/>
    <w:rsid w:val="009E4623"/>
    <w:rsid w:val="009E5481"/>
    <w:rsid w:val="009E704D"/>
    <w:rsid w:val="009E736B"/>
    <w:rsid w:val="009E7FC9"/>
    <w:rsid w:val="009F1537"/>
    <w:rsid w:val="009F1A58"/>
    <w:rsid w:val="009F1DBB"/>
    <w:rsid w:val="009F3471"/>
    <w:rsid w:val="009F3856"/>
    <w:rsid w:val="009F3C68"/>
    <w:rsid w:val="009F4286"/>
    <w:rsid w:val="009F4942"/>
    <w:rsid w:val="009F4DDD"/>
    <w:rsid w:val="009F5416"/>
    <w:rsid w:val="009F5779"/>
    <w:rsid w:val="009F5B4B"/>
    <w:rsid w:val="009F6082"/>
    <w:rsid w:val="009F621E"/>
    <w:rsid w:val="009F6A97"/>
    <w:rsid w:val="009F6C0D"/>
    <w:rsid w:val="009F6D1F"/>
    <w:rsid w:val="009F7B4D"/>
    <w:rsid w:val="00A007A4"/>
    <w:rsid w:val="00A00AEB"/>
    <w:rsid w:val="00A00BCD"/>
    <w:rsid w:val="00A0129E"/>
    <w:rsid w:val="00A01D51"/>
    <w:rsid w:val="00A02183"/>
    <w:rsid w:val="00A02EF3"/>
    <w:rsid w:val="00A02FEE"/>
    <w:rsid w:val="00A03259"/>
    <w:rsid w:val="00A03926"/>
    <w:rsid w:val="00A03FDE"/>
    <w:rsid w:val="00A044C4"/>
    <w:rsid w:val="00A04AD1"/>
    <w:rsid w:val="00A051CB"/>
    <w:rsid w:val="00A0591D"/>
    <w:rsid w:val="00A06241"/>
    <w:rsid w:val="00A06B2B"/>
    <w:rsid w:val="00A06E52"/>
    <w:rsid w:val="00A071BB"/>
    <w:rsid w:val="00A075DA"/>
    <w:rsid w:val="00A07F46"/>
    <w:rsid w:val="00A107AB"/>
    <w:rsid w:val="00A1111D"/>
    <w:rsid w:val="00A113E5"/>
    <w:rsid w:val="00A11A41"/>
    <w:rsid w:val="00A11A7F"/>
    <w:rsid w:val="00A121BE"/>
    <w:rsid w:val="00A121F9"/>
    <w:rsid w:val="00A1260B"/>
    <w:rsid w:val="00A13AF7"/>
    <w:rsid w:val="00A13CEE"/>
    <w:rsid w:val="00A1458C"/>
    <w:rsid w:val="00A160CE"/>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6F7C"/>
    <w:rsid w:val="00A2733F"/>
    <w:rsid w:val="00A304D6"/>
    <w:rsid w:val="00A30A5C"/>
    <w:rsid w:val="00A31034"/>
    <w:rsid w:val="00A325B5"/>
    <w:rsid w:val="00A32FC4"/>
    <w:rsid w:val="00A3331C"/>
    <w:rsid w:val="00A33BE4"/>
    <w:rsid w:val="00A33CE8"/>
    <w:rsid w:val="00A343F3"/>
    <w:rsid w:val="00A34CAC"/>
    <w:rsid w:val="00A34EFA"/>
    <w:rsid w:val="00A3579A"/>
    <w:rsid w:val="00A35B40"/>
    <w:rsid w:val="00A3649D"/>
    <w:rsid w:val="00A365E6"/>
    <w:rsid w:val="00A37CF1"/>
    <w:rsid w:val="00A401F5"/>
    <w:rsid w:val="00A404EE"/>
    <w:rsid w:val="00A40526"/>
    <w:rsid w:val="00A437FA"/>
    <w:rsid w:val="00A4459E"/>
    <w:rsid w:val="00A44A2B"/>
    <w:rsid w:val="00A47380"/>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4E9"/>
    <w:rsid w:val="00A71545"/>
    <w:rsid w:val="00A71AE3"/>
    <w:rsid w:val="00A71BBE"/>
    <w:rsid w:val="00A72126"/>
    <w:rsid w:val="00A72F72"/>
    <w:rsid w:val="00A73D99"/>
    <w:rsid w:val="00A74D6A"/>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A93"/>
    <w:rsid w:val="00A95EED"/>
    <w:rsid w:val="00A962A8"/>
    <w:rsid w:val="00A96A56"/>
    <w:rsid w:val="00A96CD3"/>
    <w:rsid w:val="00A970F9"/>
    <w:rsid w:val="00A97DB1"/>
    <w:rsid w:val="00AA08BA"/>
    <w:rsid w:val="00AA1026"/>
    <w:rsid w:val="00AA1C55"/>
    <w:rsid w:val="00AA2315"/>
    <w:rsid w:val="00AA25BE"/>
    <w:rsid w:val="00AA34F6"/>
    <w:rsid w:val="00AA3A50"/>
    <w:rsid w:val="00AA3AA2"/>
    <w:rsid w:val="00AA4B1D"/>
    <w:rsid w:val="00AA60F6"/>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1BCB"/>
    <w:rsid w:val="00AD2566"/>
    <w:rsid w:val="00AD2C2F"/>
    <w:rsid w:val="00AD33BE"/>
    <w:rsid w:val="00AD3F96"/>
    <w:rsid w:val="00AD4343"/>
    <w:rsid w:val="00AD5042"/>
    <w:rsid w:val="00AD5C83"/>
    <w:rsid w:val="00AD5EFC"/>
    <w:rsid w:val="00AD6BB6"/>
    <w:rsid w:val="00AD7528"/>
    <w:rsid w:val="00AD7FBB"/>
    <w:rsid w:val="00AE0982"/>
    <w:rsid w:val="00AE0F1C"/>
    <w:rsid w:val="00AE1B5B"/>
    <w:rsid w:val="00AE229F"/>
    <w:rsid w:val="00AE28FD"/>
    <w:rsid w:val="00AE39D2"/>
    <w:rsid w:val="00AE3FD7"/>
    <w:rsid w:val="00AE42E1"/>
    <w:rsid w:val="00AE4A65"/>
    <w:rsid w:val="00AE5AAB"/>
    <w:rsid w:val="00AE5D5F"/>
    <w:rsid w:val="00AE75C6"/>
    <w:rsid w:val="00AF268F"/>
    <w:rsid w:val="00AF2B6E"/>
    <w:rsid w:val="00AF361D"/>
    <w:rsid w:val="00AF4305"/>
    <w:rsid w:val="00AF4E92"/>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07F27"/>
    <w:rsid w:val="00B101B8"/>
    <w:rsid w:val="00B1048D"/>
    <w:rsid w:val="00B108F4"/>
    <w:rsid w:val="00B10EBD"/>
    <w:rsid w:val="00B12660"/>
    <w:rsid w:val="00B1300E"/>
    <w:rsid w:val="00B1319C"/>
    <w:rsid w:val="00B13800"/>
    <w:rsid w:val="00B143E1"/>
    <w:rsid w:val="00B1457D"/>
    <w:rsid w:val="00B15B9A"/>
    <w:rsid w:val="00B16B42"/>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0F8"/>
    <w:rsid w:val="00B27433"/>
    <w:rsid w:val="00B31C9C"/>
    <w:rsid w:val="00B31F2E"/>
    <w:rsid w:val="00B32365"/>
    <w:rsid w:val="00B32A09"/>
    <w:rsid w:val="00B32A68"/>
    <w:rsid w:val="00B32F27"/>
    <w:rsid w:val="00B332E8"/>
    <w:rsid w:val="00B35A97"/>
    <w:rsid w:val="00B36329"/>
    <w:rsid w:val="00B366A3"/>
    <w:rsid w:val="00B36F80"/>
    <w:rsid w:val="00B379DB"/>
    <w:rsid w:val="00B37EE4"/>
    <w:rsid w:val="00B405B9"/>
    <w:rsid w:val="00B422D5"/>
    <w:rsid w:val="00B442A0"/>
    <w:rsid w:val="00B444C8"/>
    <w:rsid w:val="00B44D91"/>
    <w:rsid w:val="00B46F20"/>
    <w:rsid w:val="00B47347"/>
    <w:rsid w:val="00B478C1"/>
    <w:rsid w:val="00B47EB0"/>
    <w:rsid w:val="00B50BB4"/>
    <w:rsid w:val="00B51D63"/>
    <w:rsid w:val="00B51D7B"/>
    <w:rsid w:val="00B51DA8"/>
    <w:rsid w:val="00B5287A"/>
    <w:rsid w:val="00B52AAF"/>
    <w:rsid w:val="00B53A7A"/>
    <w:rsid w:val="00B53B58"/>
    <w:rsid w:val="00B53C2A"/>
    <w:rsid w:val="00B53C3B"/>
    <w:rsid w:val="00B54973"/>
    <w:rsid w:val="00B559F7"/>
    <w:rsid w:val="00B5623C"/>
    <w:rsid w:val="00B57DB8"/>
    <w:rsid w:val="00B61CB8"/>
    <w:rsid w:val="00B62ACD"/>
    <w:rsid w:val="00B62ADE"/>
    <w:rsid w:val="00B634EA"/>
    <w:rsid w:val="00B65972"/>
    <w:rsid w:val="00B6645E"/>
    <w:rsid w:val="00B664E4"/>
    <w:rsid w:val="00B66558"/>
    <w:rsid w:val="00B67C2C"/>
    <w:rsid w:val="00B67CE8"/>
    <w:rsid w:val="00B70295"/>
    <w:rsid w:val="00B707A1"/>
    <w:rsid w:val="00B70CF8"/>
    <w:rsid w:val="00B71E2C"/>
    <w:rsid w:val="00B72198"/>
    <w:rsid w:val="00B728EF"/>
    <w:rsid w:val="00B729BF"/>
    <w:rsid w:val="00B72FCB"/>
    <w:rsid w:val="00B73333"/>
    <w:rsid w:val="00B73458"/>
    <w:rsid w:val="00B737C0"/>
    <w:rsid w:val="00B741EC"/>
    <w:rsid w:val="00B74AF3"/>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66"/>
    <w:rsid w:val="00BA4C9C"/>
    <w:rsid w:val="00BA51A5"/>
    <w:rsid w:val="00BA6536"/>
    <w:rsid w:val="00BA67F9"/>
    <w:rsid w:val="00BA683A"/>
    <w:rsid w:val="00BA6BAB"/>
    <w:rsid w:val="00BA6E43"/>
    <w:rsid w:val="00BA6EAA"/>
    <w:rsid w:val="00BA6ED8"/>
    <w:rsid w:val="00BA75AC"/>
    <w:rsid w:val="00BA77F9"/>
    <w:rsid w:val="00BA7A67"/>
    <w:rsid w:val="00BA7C40"/>
    <w:rsid w:val="00BA7FE9"/>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6920"/>
    <w:rsid w:val="00BB71ED"/>
    <w:rsid w:val="00BB775B"/>
    <w:rsid w:val="00BC0578"/>
    <w:rsid w:val="00BC15C2"/>
    <w:rsid w:val="00BC1E7A"/>
    <w:rsid w:val="00BC1FC4"/>
    <w:rsid w:val="00BC2F67"/>
    <w:rsid w:val="00BC3366"/>
    <w:rsid w:val="00BC3CBA"/>
    <w:rsid w:val="00BC431E"/>
    <w:rsid w:val="00BC4351"/>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6DE"/>
    <w:rsid w:val="00BE2B29"/>
    <w:rsid w:val="00BE3041"/>
    <w:rsid w:val="00BE3BDC"/>
    <w:rsid w:val="00BE4E48"/>
    <w:rsid w:val="00BE564C"/>
    <w:rsid w:val="00BE5697"/>
    <w:rsid w:val="00BE5D6A"/>
    <w:rsid w:val="00BE643F"/>
    <w:rsid w:val="00BF074C"/>
    <w:rsid w:val="00BF0F4A"/>
    <w:rsid w:val="00BF1333"/>
    <w:rsid w:val="00BF15E0"/>
    <w:rsid w:val="00BF21F9"/>
    <w:rsid w:val="00BF2528"/>
    <w:rsid w:val="00BF28E4"/>
    <w:rsid w:val="00BF29D9"/>
    <w:rsid w:val="00BF2A1D"/>
    <w:rsid w:val="00BF2C69"/>
    <w:rsid w:val="00BF31AB"/>
    <w:rsid w:val="00BF3720"/>
    <w:rsid w:val="00BF43C3"/>
    <w:rsid w:val="00BF448E"/>
    <w:rsid w:val="00BF4D82"/>
    <w:rsid w:val="00BF4F63"/>
    <w:rsid w:val="00BF5E9C"/>
    <w:rsid w:val="00BF6724"/>
    <w:rsid w:val="00BF69F2"/>
    <w:rsid w:val="00C00822"/>
    <w:rsid w:val="00C016A6"/>
    <w:rsid w:val="00C01803"/>
    <w:rsid w:val="00C01852"/>
    <w:rsid w:val="00C01DE1"/>
    <w:rsid w:val="00C02089"/>
    <w:rsid w:val="00C02163"/>
    <w:rsid w:val="00C03749"/>
    <w:rsid w:val="00C04DE9"/>
    <w:rsid w:val="00C04EED"/>
    <w:rsid w:val="00C052CD"/>
    <w:rsid w:val="00C0558A"/>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6F4A"/>
    <w:rsid w:val="00C176B6"/>
    <w:rsid w:val="00C20051"/>
    <w:rsid w:val="00C20459"/>
    <w:rsid w:val="00C20954"/>
    <w:rsid w:val="00C20D56"/>
    <w:rsid w:val="00C2117F"/>
    <w:rsid w:val="00C21255"/>
    <w:rsid w:val="00C2151F"/>
    <w:rsid w:val="00C21681"/>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04F"/>
    <w:rsid w:val="00C45426"/>
    <w:rsid w:val="00C45853"/>
    <w:rsid w:val="00C45C98"/>
    <w:rsid w:val="00C46D9F"/>
    <w:rsid w:val="00C504B3"/>
    <w:rsid w:val="00C507C8"/>
    <w:rsid w:val="00C50FFA"/>
    <w:rsid w:val="00C51535"/>
    <w:rsid w:val="00C51C47"/>
    <w:rsid w:val="00C51D37"/>
    <w:rsid w:val="00C51FE5"/>
    <w:rsid w:val="00C5234D"/>
    <w:rsid w:val="00C52689"/>
    <w:rsid w:val="00C548D2"/>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1D28"/>
    <w:rsid w:val="00C61E6E"/>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49F"/>
    <w:rsid w:val="00C717A6"/>
    <w:rsid w:val="00C71F45"/>
    <w:rsid w:val="00C72524"/>
    <w:rsid w:val="00C725F2"/>
    <w:rsid w:val="00C727A4"/>
    <w:rsid w:val="00C733CF"/>
    <w:rsid w:val="00C73C1C"/>
    <w:rsid w:val="00C73CAD"/>
    <w:rsid w:val="00C73CD4"/>
    <w:rsid w:val="00C73D02"/>
    <w:rsid w:val="00C73DEA"/>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4AFB"/>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223E"/>
    <w:rsid w:val="00C92500"/>
    <w:rsid w:val="00C93311"/>
    <w:rsid w:val="00C93B9A"/>
    <w:rsid w:val="00C93CA2"/>
    <w:rsid w:val="00C93D98"/>
    <w:rsid w:val="00C944C7"/>
    <w:rsid w:val="00C9555E"/>
    <w:rsid w:val="00C95DE7"/>
    <w:rsid w:val="00C96CA0"/>
    <w:rsid w:val="00CA00CA"/>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4D84"/>
    <w:rsid w:val="00CA52BC"/>
    <w:rsid w:val="00CA64FB"/>
    <w:rsid w:val="00CA6E11"/>
    <w:rsid w:val="00CA71DF"/>
    <w:rsid w:val="00CB0525"/>
    <w:rsid w:val="00CB1127"/>
    <w:rsid w:val="00CB160F"/>
    <w:rsid w:val="00CB1BFC"/>
    <w:rsid w:val="00CB23FE"/>
    <w:rsid w:val="00CB25CA"/>
    <w:rsid w:val="00CB3275"/>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65F2"/>
    <w:rsid w:val="00CD6DF1"/>
    <w:rsid w:val="00CD74D6"/>
    <w:rsid w:val="00CD76F9"/>
    <w:rsid w:val="00CD7A9D"/>
    <w:rsid w:val="00CE0591"/>
    <w:rsid w:val="00CE1289"/>
    <w:rsid w:val="00CE15F6"/>
    <w:rsid w:val="00CE2031"/>
    <w:rsid w:val="00CE26D2"/>
    <w:rsid w:val="00CE3697"/>
    <w:rsid w:val="00CE3FFF"/>
    <w:rsid w:val="00CE4395"/>
    <w:rsid w:val="00CE45A6"/>
    <w:rsid w:val="00CE5FA8"/>
    <w:rsid w:val="00CE7106"/>
    <w:rsid w:val="00CE73CC"/>
    <w:rsid w:val="00CE73D9"/>
    <w:rsid w:val="00CE7C49"/>
    <w:rsid w:val="00CE7FDD"/>
    <w:rsid w:val="00CF1120"/>
    <w:rsid w:val="00CF11B3"/>
    <w:rsid w:val="00CF1284"/>
    <w:rsid w:val="00CF19E0"/>
    <w:rsid w:val="00CF227F"/>
    <w:rsid w:val="00CF24C0"/>
    <w:rsid w:val="00CF3961"/>
    <w:rsid w:val="00CF3C7E"/>
    <w:rsid w:val="00CF3FD5"/>
    <w:rsid w:val="00CF4155"/>
    <w:rsid w:val="00CF43EE"/>
    <w:rsid w:val="00CF4479"/>
    <w:rsid w:val="00CF50E7"/>
    <w:rsid w:val="00CF5C30"/>
    <w:rsid w:val="00CF625D"/>
    <w:rsid w:val="00CF6F36"/>
    <w:rsid w:val="00CF7FC9"/>
    <w:rsid w:val="00D00D80"/>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327C"/>
    <w:rsid w:val="00D145C8"/>
    <w:rsid w:val="00D14CE9"/>
    <w:rsid w:val="00D15134"/>
    <w:rsid w:val="00D15703"/>
    <w:rsid w:val="00D15B1F"/>
    <w:rsid w:val="00D161F7"/>
    <w:rsid w:val="00D166AA"/>
    <w:rsid w:val="00D167C6"/>
    <w:rsid w:val="00D1704C"/>
    <w:rsid w:val="00D17C06"/>
    <w:rsid w:val="00D2139D"/>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6F9"/>
    <w:rsid w:val="00D33728"/>
    <w:rsid w:val="00D3384D"/>
    <w:rsid w:val="00D338E9"/>
    <w:rsid w:val="00D3449E"/>
    <w:rsid w:val="00D346F6"/>
    <w:rsid w:val="00D37853"/>
    <w:rsid w:val="00D37873"/>
    <w:rsid w:val="00D40326"/>
    <w:rsid w:val="00D41827"/>
    <w:rsid w:val="00D41914"/>
    <w:rsid w:val="00D41F95"/>
    <w:rsid w:val="00D42274"/>
    <w:rsid w:val="00D422B0"/>
    <w:rsid w:val="00D42B0F"/>
    <w:rsid w:val="00D42E82"/>
    <w:rsid w:val="00D42ECE"/>
    <w:rsid w:val="00D4360C"/>
    <w:rsid w:val="00D43FF9"/>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239"/>
    <w:rsid w:val="00D53DFE"/>
    <w:rsid w:val="00D543C0"/>
    <w:rsid w:val="00D55BDD"/>
    <w:rsid w:val="00D55CBF"/>
    <w:rsid w:val="00D56690"/>
    <w:rsid w:val="00D570F0"/>
    <w:rsid w:val="00D60229"/>
    <w:rsid w:val="00D60ABA"/>
    <w:rsid w:val="00D60E40"/>
    <w:rsid w:val="00D61700"/>
    <w:rsid w:val="00D61AE9"/>
    <w:rsid w:val="00D633AD"/>
    <w:rsid w:val="00D63E2B"/>
    <w:rsid w:val="00D645A5"/>
    <w:rsid w:val="00D64D71"/>
    <w:rsid w:val="00D6502F"/>
    <w:rsid w:val="00D65E63"/>
    <w:rsid w:val="00D670A9"/>
    <w:rsid w:val="00D671F4"/>
    <w:rsid w:val="00D671FB"/>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E27"/>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9F5"/>
    <w:rsid w:val="00D87F1C"/>
    <w:rsid w:val="00D902B5"/>
    <w:rsid w:val="00D91A61"/>
    <w:rsid w:val="00D92DBE"/>
    <w:rsid w:val="00D95B0B"/>
    <w:rsid w:val="00D9694A"/>
    <w:rsid w:val="00DA0177"/>
    <w:rsid w:val="00DA1EE2"/>
    <w:rsid w:val="00DA3164"/>
    <w:rsid w:val="00DA33BC"/>
    <w:rsid w:val="00DA368C"/>
    <w:rsid w:val="00DA3AA2"/>
    <w:rsid w:val="00DA4BE7"/>
    <w:rsid w:val="00DA4C86"/>
    <w:rsid w:val="00DA4EDF"/>
    <w:rsid w:val="00DA5425"/>
    <w:rsid w:val="00DA55AF"/>
    <w:rsid w:val="00DA570D"/>
    <w:rsid w:val="00DA59D1"/>
    <w:rsid w:val="00DA60BF"/>
    <w:rsid w:val="00DB0EB0"/>
    <w:rsid w:val="00DB16D7"/>
    <w:rsid w:val="00DB1736"/>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2CA7"/>
    <w:rsid w:val="00DD3420"/>
    <w:rsid w:val="00DD3AB3"/>
    <w:rsid w:val="00DD3E4C"/>
    <w:rsid w:val="00DD4635"/>
    <w:rsid w:val="00DD4C06"/>
    <w:rsid w:val="00DD4F06"/>
    <w:rsid w:val="00DD523A"/>
    <w:rsid w:val="00DD59E1"/>
    <w:rsid w:val="00DD6865"/>
    <w:rsid w:val="00DE0E63"/>
    <w:rsid w:val="00DE1204"/>
    <w:rsid w:val="00DE1EC7"/>
    <w:rsid w:val="00DE2160"/>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4D80"/>
    <w:rsid w:val="00DF762E"/>
    <w:rsid w:val="00DF7A9A"/>
    <w:rsid w:val="00DF7DE7"/>
    <w:rsid w:val="00E00A76"/>
    <w:rsid w:val="00E0171A"/>
    <w:rsid w:val="00E01D81"/>
    <w:rsid w:val="00E02D84"/>
    <w:rsid w:val="00E02F2E"/>
    <w:rsid w:val="00E04B0F"/>
    <w:rsid w:val="00E05319"/>
    <w:rsid w:val="00E0652F"/>
    <w:rsid w:val="00E06630"/>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3F"/>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6AAC"/>
    <w:rsid w:val="00E3724A"/>
    <w:rsid w:val="00E37776"/>
    <w:rsid w:val="00E42721"/>
    <w:rsid w:val="00E43436"/>
    <w:rsid w:val="00E43DC4"/>
    <w:rsid w:val="00E4483C"/>
    <w:rsid w:val="00E44976"/>
    <w:rsid w:val="00E449A9"/>
    <w:rsid w:val="00E44F96"/>
    <w:rsid w:val="00E45417"/>
    <w:rsid w:val="00E466BE"/>
    <w:rsid w:val="00E46CB0"/>
    <w:rsid w:val="00E47AEC"/>
    <w:rsid w:val="00E47B02"/>
    <w:rsid w:val="00E509A8"/>
    <w:rsid w:val="00E50B19"/>
    <w:rsid w:val="00E516D8"/>
    <w:rsid w:val="00E5177C"/>
    <w:rsid w:val="00E51CE3"/>
    <w:rsid w:val="00E54DFC"/>
    <w:rsid w:val="00E558F0"/>
    <w:rsid w:val="00E55B2C"/>
    <w:rsid w:val="00E55FBF"/>
    <w:rsid w:val="00E563BB"/>
    <w:rsid w:val="00E568D5"/>
    <w:rsid w:val="00E57145"/>
    <w:rsid w:val="00E572BD"/>
    <w:rsid w:val="00E600BD"/>
    <w:rsid w:val="00E6205F"/>
    <w:rsid w:val="00E64058"/>
    <w:rsid w:val="00E6458A"/>
    <w:rsid w:val="00E65488"/>
    <w:rsid w:val="00E65664"/>
    <w:rsid w:val="00E6569A"/>
    <w:rsid w:val="00E65A5A"/>
    <w:rsid w:val="00E65C8C"/>
    <w:rsid w:val="00E65CDC"/>
    <w:rsid w:val="00E66CC3"/>
    <w:rsid w:val="00E676E5"/>
    <w:rsid w:val="00E702F3"/>
    <w:rsid w:val="00E71894"/>
    <w:rsid w:val="00E71D33"/>
    <w:rsid w:val="00E731A6"/>
    <w:rsid w:val="00E73C78"/>
    <w:rsid w:val="00E73FB4"/>
    <w:rsid w:val="00E740DD"/>
    <w:rsid w:val="00E745C4"/>
    <w:rsid w:val="00E74924"/>
    <w:rsid w:val="00E75A5A"/>
    <w:rsid w:val="00E75C1D"/>
    <w:rsid w:val="00E763C7"/>
    <w:rsid w:val="00E7694C"/>
    <w:rsid w:val="00E77685"/>
    <w:rsid w:val="00E77D1B"/>
    <w:rsid w:val="00E8069C"/>
    <w:rsid w:val="00E81153"/>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6286"/>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932"/>
    <w:rsid w:val="00EB0CFE"/>
    <w:rsid w:val="00EB19F7"/>
    <w:rsid w:val="00EB2168"/>
    <w:rsid w:val="00EB2CEE"/>
    <w:rsid w:val="00EB311C"/>
    <w:rsid w:val="00EB3360"/>
    <w:rsid w:val="00EB3C3F"/>
    <w:rsid w:val="00EB49B8"/>
    <w:rsid w:val="00EB4C28"/>
    <w:rsid w:val="00EB6642"/>
    <w:rsid w:val="00EB686B"/>
    <w:rsid w:val="00EB6B13"/>
    <w:rsid w:val="00EB7258"/>
    <w:rsid w:val="00EB7A82"/>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4FB3"/>
    <w:rsid w:val="00EE52FD"/>
    <w:rsid w:val="00EE5F0A"/>
    <w:rsid w:val="00EE5FE5"/>
    <w:rsid w:val="00EE62FC"/>
    <w:rsid w:val="00EE6478"/>
    <w:rsid w:val="00EE660B"/>
    <w:rsid w:val="00EE72E4"/>
    <w:rsid w:val="00EE75FE"/>
    <w:rsid w:val="00EE777C"/>
    <w:rsid w:val="00EE78CF"/>
    <w:rsid w:val="00EF01C9"/>
    <w:rsid w:val="00EF0308"/>
    <w:rsid w:val="00EF0535"/>
    <w:rsid w:val="00EF0B47"/>
    <w:rsid w:val="00EF15EE"/>
    <w:rsid w:val="00EF1BFF"/>
    <w:rsid w:val="00EF1CBE"/>
    <w:rsid w:val="00EF2074"/>
    <w:rsid w:val="00EF25C8"/>
    <w:rsid w:val="00EF261D"/>
    <w:rsid w:val="00EF313E"/>
    <w:rsid w:val="00EF3B7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14F"/>
    <w:rsid w:val="00F16953"/>
    <w:rsid w:val="00F17229"/>
    <w:rsid w:val="00F17482"/>
    <w:rsid w:val="00F1773D"/>
    <w:rsid w:val="00F177F6"/>
    <w:rsid w:val="00F20361"/>
    <w:rsid w:val="00F207CC"/>
    <w:rsid w:val="00F20FEF"/>
    <w:rsid w:val="00F211C6"/>
    <w:rsid w:val="00F23557"/>
    <w:rsid w:val="00F2526A"/>
    <w:rsid w:val="00F2558E"/>
    <w:rsid w:val="00F26BDB"/>
    <w:rsid w:val="00F26E50"/>
    <w:rsid w:val="00F30836"/>
    <w:rsid w:val="00F30E64"/>
    <w:rsid w:val="00F32416"/>
    <w:rsid w:val="00F3522B"/>
    <w:rsid w:val="00F35257"/>
    <w:rsid w:val="00F35B1F"/>
    <w:rsid w:val="00F35EF6"/>
    <w:rsid w:val="00F3746C"/>
    <w:rsid w:val="00F3788B"/>
    <w:rsid w:val="00F4056E"/>
    <w:rsid w:val="00F40931"/>
    <w:rsid w:val="00F40FC7"/>
    <w:rsid w:val="00F42000"/>
    <w:rsid w:val="00F42517"/>
    <w:rsid w:val="00F43138"/>
    <w:rsid w:val="00F4346E"/>
    <w:rsid w:val="00F43D4C"/>
    <w:rsid w:val="00F443EA"/>
    <w:rsid w:val="00F44414"/>
    <w:rsid w:val="00F4475E"/>
    <w:rsid w:val="00F46937"/>
    <w:rsid w:val="00F46A86"/>
    <w:rsid w:val="00F4711B"/>
    <w:rsid w:val="00F4718B"/>
    <w:rsid w:val="00F479D1"/>
    <w:rsid w:val="00F50785"/>
    <w:rsid w:val="00F5327B"/>
    <w:rsid w:val="00F53608"/>
    <w:rsid w:val="00F5365D"/>
    <w:rsid w:val="00F547CA"/>
    <w:rsid w:val="00F55158"/>
    <w:rsid w:val="00F551CA"/>
    <w:rsid w:val="00F55467"/>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77F3C"/>
    <w:rsid w:val="00F8050C"/>
    <w:rsid w:val="00F80823"/>
    <w:rsid w:val="00F810E8"/>
    <w:rsid w:val="00F812CD"/>
    <w:rsid w:val="00F812DB"/>
    <w:rsid w:val="00F829DC"/>
    <w:rsid w:val="00F83DBC"/>
    <w:rsid w:val="00F847AD"/>
    <w:rsid w:val="00F84EC2"/>
    <w:rsid w:val="00F85E36"/>
    <w:rsid w:val="00F861C2"/>
    <w:rsid w:val="00F862F2"/>
    <w:rsid w:val="00F86D57"/>
    <w:rsid w:val="00F877D7"/>
    <w:rsid w:val="00F87B34"/>
    <w:rsid w:val="00F9172D"/>
    <w:rsid w:val="00F9345A"/>
    <w:rsid w:val="00F93770"/>
    <w:rsid w:val="00F94022"/>
    <w:rsid w:val="00F954C8"/>
    <w:rsid w:val="00F95F33"/>
    <w:rsid w:val="00FA02C3"/>
    <w:rsid w:val="00FA0B96"/>
    <w:rsid w:val="00FA132D"/>
    <w:rsid w:val="00FA2F30"/>
    <w:rsid w:val="00FA32B6"/>
    <w:rsid w:val="00FA35B3"/>
    <w:rsid w:val="00FA3692"/>
    <w:rsid w:val="00FA3888"/>
    <w:rsid w:val="00FA3F2F"/>
    <w:rsid w:val="00FA4411"/>
    <w:rsid w:val="00FA48CF"/>
    <w:rsid w:val="00FA634B"/>
    <w:rsid w:val="00FA7850"/>
    <w:rsid w:val="00FB0649"/>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496"/>
    <w:rsid w:val="00FC561A"/>
    <w:rsid w:val="00FC5C82"/>
    <w:rsid w:val="00FC7ADF"/>
    <w:rsid w:val="00FD07A4"/>
    <w:rsid w:val="00FD12F5"/>
    <w:rsid w:val="00FD2A28"/>
    <w:rsid w:val="00FD38B5"/>
    <w:rsid w:val="00FD3BBA"/>
    <w:rsid w:val="00FD3ED5"/>
    <w:rsid w:val="00FD45F7"/>
    <w:rsid w:val="00FD4785"/>
    <w:rsid w:val="00FD76A6"/>
    <w:rsid w:val="00FD7ADC"/>
    <w:rsid w:val="00FD7DA8"/>
    <w:rsid w:val="00FE019C"/>
    <w:rsid w:val="00FE039E"/>
    <w:rsid w:val="00FE09C0"/>
    <w:rsid w:val="00FE0EA8"/>
    <w:rsid w:val="00FE1186"/>
    <w:rsid w:val="00FE1294"/>
    <w:rsid w:val="00FE15E4"/>
    <w:rsid w:val="00FE1808"/>
    <w:rsid w:val="00FE2712"/>
    <w:rsid w:val="00FE2CB0"/>
    <w:rsid w:val="00FE3087"/>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73811018">
      <w:bodyDiv w:val="1"/>
      <w:marLeft w:val="0"/>
      <w:marRight w:val="0"/>
      <w:marTop w:val="0"/>
      <w:marBottom w:val="0"/>
      <w:divBdr>
        <w:top w:val="none" w:sz="0" w:space="0" w:color="auto"/>
        <w:left w:val="none" w:sz="0" w:space="0" w:color="auto"/>
        <w:bottom w:val="none" w:sz="0" w:space="0" w:color="auto"/>
        <w:right w:val="none" w:sz="0" w:space="0" w:color="auto"/>
      </w:divBdr>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16869095">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22273147">
      <w:bodyDiv w:val="1"/>
      <w:marLeft w:val="0"/>
      <w:marRight w:val="0"/>
      <w:marTop w:val="0"/>
      <w:marBottom w:val="0"/>
      <w:divBdr>
        <w:top w:val="none" w:sz="0" w:space="0" w:color="auto"/>
        <w:left w:val="none" w:sz="0" w:space="0" w:color="auto"/>
        <w:bottom w:val="none" w:sz="0" w:space="0" w:color="auto"/>
        <w:right w:val="none" w:sz="0" w:space="0" w:color="auto"/>
      </w:divBdr>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4809375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4429690">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3137</Words>
  <Characters>17885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2023-08-18T11:05:00Z</cp:lastPrinted>
  <dcterms:created xsi:type="dcterms:W3CDTF">2023-12-01T19:58:00Z</dcterms:created>
  <dcterms:modified xsi:type="dcterms:W3CDTF">2023-12-01T19:58:00Z</dcterms:modified>
</cp:coreProperties>
</file>