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50" w:rsidRDefault="00613550" w:rsidP="00613550">
      <w:pPr>
        <w:jc w:val="center"/>
        <w:rPr>
          <w:b/>
        </w:rPr>
      </w:pPr>
      <w:proofErr w:type="spellStart"/>
      <w:r>
        <w:rPr>
          <w:b/>
        </w:rPr>
        <w:t>Cheselbourne</w:t>
      </w:r>
      <w:proofErr w:type="spellEnd"/>
      <w:r>
        <w:rPr>
          <w:b/>
        </w:rPr>
        <w:t xml:space="preserve"> Parish Council</w:t>
      </w:r>
    </w:p>
    <w:p w:rsidR="00613550" w:rsidRDefault="00613550" w:rsidP="00613550">
      <w:pPr>
        <w:jc w:val="center"/>
        <w:rPr>
          <w:b/>
        </w:rPr>
      </w:pPr>
      <w:r>
        <w:rPr>
          <w:b/>
        </w:rPr>
        <w:t>Minutes of the Meeting held on Monday, 7</w:t>
      </w:r>
      <w:r w:rsidRPr="00613550">
        <w:rPr>
          <w:b/>
          <w:vertAlign w:val="superscript"/>
        </w:rPr>
        <w:t>th</w:t>
      </w:r>
      <w:r>
        <w:rPr>
          <w:b/>
        </w:rPr>
        <w:t xml:space="preserve"> January 2013 at 7.30pm in the Village Hall</w:t>
      </w:r>
    </w:p>
    <w:p w:rsidR="00613550" w:rsidRDefault="00613550" w:rsidP="00613550">
      <w:pPr>
        <w:jc w:val="center"/>
        <w:rPr>
          <w:b/>
        </w:rPr>
      </w:pPr>
    </w:p>
    <w:p w:rsidR="00613550" w:rsidRDefault="00613550" w:rsidP="00613550">
      <w:pPr>
        <w:pStyle w:val="ListParagraph"/>
        <w:numPr>
          <w:ilvl w:val="0"/>
          <w:numId w:val="1"/>
        </w:numPr>
      </w:pPr>
      <w:r>
        <w:t xml:space="preserve">Apologies were received from the Clerk, Jude Coleman, </w:t>
      </w:r>
      <w:proofErr w:type="spellStart"/>
      <w:r>
        <w:t>Cllr</w:t>
      </w:r>
      <w:proofErr w:type="spellEnd"/>
      <w:r>
        <w:t xml:space="preserve"> David </w:t>
      </w:r>
      <w:proofErr w:type="spellStart"/>
      <w:r>
        <w:t>Crowhurst</w:t>
      </w:r>
      <w:proofErr w:type="spellEnd"/>
      <w:r>
        <w:t xml:space="preserve"> and </w:t>
      </w:r>
      <w:proofErr w:type="spellStart"/>
      <w:r>
        <w:t>Cllr</w:t>
      </w:r>
      <w:proofErr w:type="spellEnd"/>
      <w:r>
        <w:t xml:space="preserve"> Robin Armstrong</w:t>
      </w:r>
    </w:p>
    <w:p w:rsidR="00BB2014" w:rsidRDefault="00613550" w:rsidP="00613550">
      <w:pPr>
        <w:pStyle w:val="ListParagraph"/>
        <w:numPr>
          <w:ilvl w:val="0"/>
          <w:numId w:val="1"/>
        </w:numPr>
      </w:pPr>
      <w:r>
        <w:t>Minutes of the previous meeting had been circulated and were agreed by the Council.</w:t>
      </w:r>
      <w:r w:rsidR="00BB2014">
        <w:t xml:space="preserve">  </w:t>
      </w:r>
      <w:proofErr w:type="spellStart"/>
      <w:r w:rsidR="00BB2014">
        <w:t>Cllr</w:t>
      </w:r>
      <w:proofErr w:type="spellEnd"/>
      <w:r w:rsidR="00BB2014">
        <w:t xml:space="preserve"> Greenwood pointed out that in item 7 ‘bung’ should read bund and requested this be amended. </w:t>
      </w:r>
    </w:p>
    <w:p w:rsidR="00613550" w:rsidRDefault="00613550" w:rsidP="00613550">
      <w:pPr>
        <w:pStyle w:val="ListParagraph"/>
        <w:numPr>
          <w:ilvl w:val="0"/>
          <w:numId w:val="1"/>
        </w:numPr>
      </w:pPr>
      <w:r>
        <w:t xml:space="preserve">Matters Arising: Grass Cutting – </w:t>
      </w:r>
      <w:proofErr w:type="spellStart"/>
      <w:r>
        <w:t>Cllr</w:t>
      </w:r>
      <w:proofErr w:type="spellEnd"/>
      <w:r>
        <w:t xml:space="preserve"> Widdowson had contact Chris </w:t>
      </w:r>
      <w:proofErr w:type="spellStart"/>
      <w:r>
        <w:t>Haskett</w:t>
      </w:r>
      <w:proofErr w:type="spellEnd"/>
      <w:r>
        <w:t xml:space="preserve"> and he had agreed to cut the grass at the Playground. </w:t>
      </w:r>
      <w:r w:rsidR="00BB2014">
        <w:t xml:space="preserve">  </w:t>
      </w:r>
      <w:r>
        <w:t xml:space="preserve">There were no reports from District or County </w:t>
      </w:r>
      <w:proofErr w:type="spellStart"/>
      <w:r>
        <w:t>Councillors</w:t>
      </w:r>
      <w:proofErr w:type="spellEnd"/>
      <w:r>
        <w:t>.</w:t>
      </w:r>
    </w:p>
    <w:p w:rsidR="00613550" w:rsidRDefault="00613550" w:rsidP="00613550">
      <w:pPr>
        <w:pStyle w:val="ListParagraph"/>
        <w:numPr>
          <w:ilvl w:val="0"/>
          <w:numId w:val="1"/>
        </w:numPr>
      </w:pPr>
      <w:r>
        <w:t xml:space="preserve">Finance: £1,696.95 in the bank as at 7.12.12, but </w:t>
      </w:r>
      <w:proofErr w:type="spellStart"/>
      <w:r>
        <w:t>Cllr</w:t>
      </w:r>
      <w:proofErr w:type="spellEnd"/>
      <w:r>
        <w:t xml:space="preserve"> Widdowson pointed out that several </w:t>
      </w:r>
      <w:proofErr w:type="spellStart"/>
      <w:r>
        <w:t>cheques</w:t>
      </w:r>
      <w:proofErr w:type="spellEnd"/>
      <w:r>
        <w:t xml:space="preserve"> had been paid out since the last statement.</w:t>
      </w:r>
    </w:p>
    <w:p w:rsidR="00613550" w:rsidRDefault="00613550" w:rsidP="00613550">
      <w:pPr>
        <w:pStyle w:val="ListParagraph"/>
        <w:numPr>
          <w:ilvl w:val="0"/>
          <w:numId w:val="1"/>
        </w:numPr>
      </w:pPr>
      <w:r>
        <w:t xml:space="preserve">Planning:  Application No 1/D/12/001674, Retention of temporary classroom/store for </w:t>
      </w:r>
      <w:proofErr w:type="spellStart"/>
      <w:r>
        <w:t>Cheselbourne</w:t>
      </w:r>
      <w:proofErr w:type="spellEnd"/>
      <w:r>
        <w:t xml:space="preserve"> Village School, the Councils comments had been returned to Planning Department.</w:t>
      </w:r>
      <w:r>
        <w:tab/>
      </w:r>
    </w:p>
    <w:p w:rsidR="00613550" w:rsidRDefault="00613550" w:rsidP="00613550">
      <w:r>
        <w:tab/>
        <w:t xml:space="preserve">       Planning Decision: Application No 1/D/12/001485 Single storey extension at </w:t>
      </w:r>
      <w:r>
        <w:tab/>
        <w:t xml:space="preserve">  </w:t>
      </w:r>
      <w:r>
        <w:tab/>
        <w:t xml:space="preserve">       Aspen Barn - approved</w:t>
      </w:r>
    </w:p>
    <w:p w:rsidR="00613550" w:rsidRDefault="00613550" w:rsidP="00613550">
      <w:pPr>
        <w:pStyle w:val="ListParagraph"/>
        <w:numPr>
          <w:ilvl w:val="0"/>
          <w:numId w:val="1"/>
        </w:numPr>
      </w:pPr>
      <w:r>
        <w:t xml:space="preserve">Highways and </w:t>
      </w:r>
      <w:r w:rsidR="006A25F5">
        <w:t>Rights of Way</w:t>
      </w:r>
      <w:r w:rsidR="004506EB">
        <w:t>:</w:t>
      </w:r>
      <w:r>
        <w:t xml:space="preserve"> </w:t>
      </w:r>
      <w:proofErr w:type="spellStart"/>
      <w:r>
        <w:t>Cllr</w:t>
      </w:r>
      <w:proofErr w:type="spellEnd"/>
      <w:r>
        <w:t xml:space="preserve"> </w:t>
      </w:r>
      <w:proofErr w:type="spellStart"/>
      <w:r>
        <w:t>Northover</w:t>
      </w:r>
      <w:proofErr w:type="spellEnd"/>
      <w:r>
        <w:t xml:space="preserve"> handed out information on the maintenance of public rights of way.  </w:t>
      </w:r>
      <w:proofErr w:type="spellStart"/>
      <w:r>
        <w:t>Cllr</w:t>
      </w:r>
      <w:proofErr w:type="spellEnd"/>
      <w:r>
        <w:t xml:space="preserve"> Paul reported that the hydrants had been uncovered after the tarmac had been accidently put over the top!  He also reported that there was a supply of new sand bags at </w:t>
      </w:r>
      <w:proofErr w:type="spellStart"/>
      <w:r>
        <w:t>Meyden</w:t>
      </w:r>
      <w:proofErr w:type="spellEnd"/>
      <w:r>
        <w:t xml:space="preserve"> Revel and stressed that any one having previously been supplied with sand bags would be able to use them again provided they had not been contaminated with foul water.  He also stressed that residents must be responsible for disposing of used sand bags.</w:t>
      </w:r>
    </w:p>
    <w:p w:rsidR="004506EB" w:rsidRDefault="00613550" w:rsidP="004506EB">
      <w:pPr>
        <w:pStyle w:val="ListParagraph"/>
        <w:numPr>
          <w:ilvl w:val="0"/>
          <w:numId w:val="1"/>
        </w:numPr>
        <w:ind w:left="1134"/>
      </w:pPr>
      <w:r>
        <w:t xml:space="preserve">Open Session: </w:t>
      </w:r>
      <w:proofErr w:type="spellStart"/>
      <w:r w:rsidR="00B8374B">
        <w:t>Mr</w:t>
      </w:r>
      <w:proofErr w:type="spellEnd"/>
      <w:r w:rsidR="00B8374B">
        <w:t xml:space="preserve"> Ashby of </w:t>
      </w:r>
      <w:proofErr w:type="spellStart"/>
      <w:r w:rsidR="00B8374B">
        <w:t>Westbank</w:t>
      </w:r>
      <w:proofErr w:type="spellEnd"/>
      <w:r w:rsidR="00B8374B">
        <w:t xml:space="preserve"> asked if the Council were doing anythin</w:t>
      </w:r>
      <w:r w:rsidR="006A25F5">
        <w:t>g about Superfast Broadband, h</w:t>
      </w:r>
      <w:r w:rsidR="00B8374B">
        <w:t>e was finding it extremely difficult to work from home wit</w:t>
      </w:r>
      <w:r w:rsidR="006A25F5">
        <w:t xml:space="preserve">h such a slow broadband speed.  </w:t>
      </w:r>
      <w:proofErr w:type="spellStart"/>
      <w:r w:rsidR="00B8374B">
        <w:t>Cllr</w:t>
      </w:r>
      <w:proofErr w:type="spellEnd"/>
      <w:r w:rsidR="00B8374B">
        <w:t xml:space="preserve"> Greenwood informed the Council that it was possible to complete a questionnaire on line at dorsetforyou.com/superfast, she had completed this questionnaire herself and urged as many people as possible to do so.  </w:t>
      </w:r>
      <w:proofErr w:type="spellStart"/>
      <w:r w:rsidR="00B8374B">
        <w:t>Cllr</w:t>
      </w:r>
      <w:proofErr w:type="spellEnd"/>
      <w:r w:rsidR="00B8374B">
        <w:t xml:space="preserve"> Widdowson agreed to write to Oliver </w:t>
      </w:r>
      <w:proofErr w:type="spellStart"/>
      <w:r w:rsidR="00B8374B">
        <w:t>Letwin</w:t>
      </w:r>
      <w:proofErr w:type="spellEnd"/>
      <w:r w:rsidR="00B8374B">
        <w:t xml:space="preserve"> to request his support for the rural communities in which many people do work from home.  </w:t>
      </w:r>
      <w:proofErr w:type="spellStart"/>
      <w:r w:rsidR="00B8374B">
        <w:t>Cllr</w:t>
      </w:r>
      <w:proofErr w:type="spellEnd"/>
      <w:r w:rsidR="00B8374B">
        <w:t xml:space="preserve"> Paul said he had heard of a village where the school had superfast broadband and the village were able to ‘tap in’ to it.  It was not thought the </w:t>
      </w:r>
      <w:proofErr w:type="spellStart"/>
      <w:r w:rsidR="00B8374B">
        <w:t>Cheselbourne</w:t>
      </w:r>
      <w:proofErr w:type="spellEnd"/>
      <w:r w:rsidR="00B8374B">
        <w:t xml:space="preserve"> Village School would have had it installed but the question would be asked. </w:t>
      </w:r>
      <w:r w:rsidR="006A25F5">
        <w:t xml:space="preserve">  </w:t>
      </w:r>
      <w:proofErr w:type="spellStart"/>
      <w:r w:rsidR="004506EB">
        <w:t>Mr</w:t>
      </w:r>
      <w:proofErr w:type="spellEnd"/>
      <w:r w:rsidR="004506EB">
        <w:t xml:space="preserve"> Ashby also informed the Council that he was going to erect a flagpole in his garden.  </w:t>
      </w:r>
    </w:p>
    <w:p w:rsidR="004506EB" w:rsidRDefault="004506EB" w:rsidP="004506EB">
      <w:pPr>
        <w:pStyle w:val="ListParagraph"/>
        <w:numPr>
          <w:ilvl w:val="0"/>
          <w:numId w:val="1"/>
        </w:numPr>
        <w:ind w:left="1134"/>
      </w:pPr>
      <w:r>
        <w:t xml:space="preserve">A.O.B.  No news on the Rivers Arms.  </w:t>
      </w:r>
      <w:proofErr w:type="spellStart"/>
      <w:r>
        <w:t>Cllr</w:t>
      </w:r>
      <w:proofErr w:type="spellEnd"/>
      <w:r>
        <w:t xml:space="preserve"> Paul reported that he had been in communication with </w:t>
      </w:r>
      <w:proofErr w:type="spellStart"/>
      <w:r>
        <w:t>Mr</w:t>
      </w:r>
      <w:proofErr w:type="spellEnd"/>
      <w:r>
        <w:t xml:space="preserve"> Brian Richards of WDDC about the ponds at </w:t>
      </w:r>
      <w:proofErr w:type="spellStart"/>
      <w:r>
        <w:t>Melcombe</w:t>
      </w:r>
      <w:proofErr w:type="spellEnd"/>
      <w:r>
        <w:t xml:space="preserve"> and he had asked Sue Woodhouse to deal with the matter and liaise direct with </w:t>
      </w:r>
      <w:proofErr w:type="spellStart"/>
      <w:r>
        <w:t>Mr</w:t>
      </w:r>
      <w:proofErr w:type="spellEnd"/>
      <w:r>
        <w:t xml:space="preserve"> Turner. </w:t>
      </w:r>
      <w:r w:rsidR="00BB2014">
        <w:t xml:space="preserve">  </w:t>
      </w:r>
      <w:proofErr w:type="spellStart"/>
      <w:r w:rsidR="00BB2014">
        <w:t>Mrs</w:t>
      </w:r>
      <w:proofErr w:type="spellEnd"/>
      <w:r w:rsidR="00BB2014">
        <w:t xml:space="preserve"> Cooper had asked </w:t>
      </w:r>
      <w:proofErr w:type="spellStart"/>
      <w:r w:rsidR="00BB2014">
        <w:t>Cllr</w:t>
      </w:r>
      <w:proofErr w:type="spellEnd"/>
      <w:r w:rsidR="00BB2014">
        <w:t xml:space="preserve"> Widdowson to say that she was hoping to repair the Play Boat in the Playground. </w:t>
      </w:r>
    </w:p>
    <w:p w:rsidR="004506EB" w:rsidRDefault="004506EB" w:rsidP="004506EB">
      <w:pPr>
        <w:pStyle w:val="ListParagraph"/>
        <w:numPr>
          <w:ilvl w:val="0"/>
          <w:numId w:val="1"/>
        </w:numPr>
        <w:ind w:left="1134"/>
      </w:pPr>
      <w:r>
        <w:t>There being no other business, the meeting closed at 8pm.</w:t>
      </w:r>
    </w:p>
    <w:p w:rsidR="00B8374B" w:rsidRDefault="004506EB" w:rsidP="004506EB">
      <w:pPr>
        <w:pStyle w:val="ListParagraph"/>
        <w:numPr>
          <w:ilvl w:val="0"/>
          <w:numId w:val="1"/>
        </w:numPr>
        <w:ind w:left="1134"/>
      </w:pPr>
      <w:r>
        <w:t>Next meeting to be held on Monday, 4</w:t>
      </w:r>
      <w:r w:rsidRPr="004506EB">
        <w:rPr>
          <w:vertAlign w:val="superscript"/>
        </w:rPr>
        <w:t>th</w:t>
      </w:r>
      <w:r>
        <w:t xml:space="preserve"> March at 7.30pm in the Village Hall. </w:t>
      </w:r>
    </w:p>
    <w:p w:rsidR="00B8374B" w:rsidRDefault="00B8374B" w:rsidP="004506EB">
      <w:r>
        <w:tab/>
        <w:t xml:space="preserve">       </w:t>
      </w:r>
      <w:r w:rsidR="004506EB">
        <w:tab/>
        <w:t xml:space="preserve">     </w:t>
      </w:r>
      <w:r w:rsidR="006A25F5">
        <w:tab/>
      </w:r>
    </w:p>
    <w:p w:rsidR="00B8374B" w:rsidRDefault="00B8374B" w:rsidP="006A25F5">
      <w:pPr>
        <w:ind w:left="1134" w:hanging="708"/>
      </w:pPr>
    </w:p>
    <w:p w:rsidR="00B8374B" w:rsidRDefault="00B8374B" w:rsidP="00B8374B"/>
    <w:p w:rsidR="00B8374B" w:rsidRDefault="00B8374B" w:rsidP="00B8374B"/>
    <w:p w:rsidR="00B8374B" w:rsidRDefault="00B8374B" w:rsidP="00B8374B"/>
    <w:p w:rsidR="00B8374B" w:rsidRDefault="00B8374B" w:rsidP="00B8374B"/>
    <w:p w:rsidR="00613550" w:rsidRPr="00613550" w:rsidRDefault="00613550" w:rsidP="00B8374B"/>
    <w:sectPr w:rsidR="00613550" w:rsidRPr="00613550" w:rsidSect="00613550">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F86"/>
    <w:multiLevelType w:val="hybridMultilevel"/>
    <w:tmpl w:val="14D2356C"/>
    <w:lvl w:ilvl="0" w:tplc="7C043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3550"/>
    <w:rsid w:val="001A59AC"/>
    <w:rsid w:val="004506EB"/>
    <w:rsid w:val="00613550"/>
    <w:rsid w:val="006A25F5"/>
    <w:rsid w:val="00B8374B"/>
    <w:rsid w:val="00BB2014"/>
    <w:rsid w:val="00D35A6F"/>
    <w:rsid w:val="00E5671B"/>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35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2263</Characters>
  <Application>Microsoft Macintosh Word</Application>
  <DocSecurity>0</DocSecurity>
  <Lines>18</Lines>
  <Paragraphs>4</Paragraphs>
  <ScaleCrop>false</ScaleCrop>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Widdowson</dc:creator>
  <cp:keywords/>
  <cp:lastModifiedBy>Susan Widdowson</cp:lastModifiedBy>
  <cp:revision>3</cp:revision>
  <dcterms:created xsi:type="dcterms:W3CDTF">2013-01-10T20:30:00Z</dcterms:created>
  <dcterms:modified xsi:type="dcterms:W3CDTF">2013-01-16T17:24:00Z</dcterms:modified>
</cp:coreProperties>
</file>