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D9BB2" w14:textId="20DE8BB3" w:rsidR="00B1128E" w:rsidRDefault="000B05FC" w:rsidP="00CF2F0D">
      <w:pPr>
        <w:pStyle w:val="Title"/>
        <w:tabs>
          <w:tab w:val="left" w:pos="9075"/>
        </w:tabs>
        <w:ind w:left="9075" w:hanging="9075"/>
        <w:rPr>
          <w:sz w:val="24"/>
        </w:rPr>
      </w:pPr>
      <w:r w:rsidRPr="00D61573">
        <w:rPr>
          <w:noProof/>
          <w:highlight w:val="yellow"/>
        </w:rPr>
        <w:drawing>
          <wp:anchor distT="0" distB="0" distL="114300" distR="114300" simplePos="0" relativeHeight="251659264" behindDoc="1" locked="0" layoutInCell="1" allowOverlap="1" wp14:anchorId="2A63528A" wp14:editId="0B00A496">
            <wp:simplePos x="0" y="0"/>
            <wp:positionH relativeFrom="column">
              <wp:posOffset>4953000</wp:posOffset>
            </wp:positionH>
            <wp:positionV relativeFrom="paragraph">
              <wp:posOffset>0</wp:posOffset>
            </wp:positionV>
            <wp:extent cx="923925" cy="1276350"/>
            <wp:effectExtent l="0" t="0" r="9525" b="0"/>
            <wp:wrapSquare wrapText="bothSides"/>
            <wp:docPr id="2" name="Picture 2" descr="Parishcolou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ishcolour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4F6" w:rsidRPr="00D44125">
        <w:rPr>
          <w:sz w:val="24"/>
        </w:rPr>
        <w:t xml:space="preserve">Minutes of Meeting held at </w:t>
      </w:r>
      <w:r w:rsidR="00ED2BCB">
        <w:rPr>
          <w:sz w:val="24"/>
        </w:rPr>
        <w:t xml:space="preserve">The </w:t>
      </w:r>
      <w:r w:rsidR="00836223">
        <w:rPr>
          <w:sz w:val="24"/>
        </w:rPr>
        <w:t>Small Hall</w:t>
      </w:r>
      <w:r w:rsidR="00CF2F0D">
        <w:rPr>
          <w:sz w:val="24"/>
        </w:rPr>
        <w:t>,</w:t>
      </w:r>
      <w:r w:rsidR="00836223">
        <w:rPr>
          <w:sz w:val="24"/>
        </w:rPr>
        <w:t xml:space="preserve"> Memorial Hall</w:t>
      </w:r>
    </w:p>
    <w:p w14:paraId="4D5B6094" w14:textId="604C70F8" w:rsidR="00CF2F0D" w:rsidRPr="00582DDD" w:rsidRDefault="00836223" w:rsidP="00CF2F0D">
      <w:pPr>
        <w:pStyle w:val="Title"/>
        <w:tabs>
          <w:tab w:val="left" w:pos="9075"/>
        </w:tabs>
        <w:ind w:left="9075" w:hanging="9075"/>
        <w:rPr>
          <w:sz w:val="24"/>
        </w:rPr>
      </w:pPr>
      <w:r>
        <w:rPr>
          <w:sz w:val="24"/>
        </w:rPr>
        <w:t>Church St</w:t>
      </w:r>
      <w:r w:rsidR="00CF2F0D">
        <w:rPr>
          <w:sz w:val="24"/>
        </w:rPr>
        <w:t>, Cliffe</w:t>
      </w:r>
      <w:r w:rsidR="00D46BBB">
        <w:rPr>
          <w:sz w:val="24"/>
        </w:rPr>
        <w:t xml:space="preserve">, </w:t>
      </w:r>
      <w:r w:rsidR="007D6B2E">
        <w:rPr>
          <w:sz w:val="24"/>
        </w:rPr>
        <w:t>9th</w:t>
      </w:r>
      <w:r w:rsidR="00D46BBB">
        <w:rPr>
          <w:sz w:val="24"/>
        </w:rPr>
        <w:t xml:space="preserve"> </w:t>
      </w:r>
      <w:r>
        <w:rPr>
          <w:sz w:val="24"/>
        </w:rPr>
        <w:t>Ma</w:t>
      </w:r>
      <w:r w:rsidR="00A70DA0">
        <w:rPr>
          <w:sz w:val="24"/>
        </w:rPr>
        <w:t>y</w:t>
      </w:r>
      <w:r w:rsidR="00D46BBB">
        <w:rPr>
          <w:sz w:val="24"/>
        </w:rPr>
        <w:t xml:space="preserve"> 2019 at 7:30pm</w:t>
      </w:r>
    </w:p>
    <w:p w14:paraId="7B1E78EC" w14:textId="06C7BE82" w:rsidR="00ED2BCB" w:rsidRDefault="00ED54F6" w:rsidP="00ED2BCB">
      <w:pPr>
        <w:pStyle w:val="Title"/>
        <w:tabs>
          <w:tab w:val="left" w:pos="9075"/>
        </w:tabs>
        <w:jc w:val="left"/>
        <w:rPr>
          <w:b w:val="0"/>
          <w:sz w:val="24"/>
        </w:rPr>
      </w:pPr>
      <w:r w:rsidRPr="000B05FC">
        <w:rPr>
          <w:bCs w:val="0"/>
          <w:sz w:val="22"/>
          <w:szCs w:val="22"/>
        </w:rPr>
        <w:t>PRESENT:</w:t>
      </w:r>
      <w:r w:rsidR="00ED2BCB">
        <w:rPr>
          <w:b w:val="0"/>
          <w:sz w:val="22"/>
          <w:szCs w:val="22"/>
        </w:rPr>
        <w:t xml:space="preserve"> Cllrs </w:t>
      </w:r>
      <w:r w:rsidR="007D6B2E">
        <w:rPr>
          <w:b w:val="0"/>
          <w:sz w:val="22"/>
          <w:szCs w:val="22"/>
        </w:rPr>
        <w:t>Ron Naughton-Dean</w:t>
      </w:r>
      <w:r w:rsidR="00ED2BCB">
        <w:rPr>
          <w:b w:val="0"/>
          <w:sz w:val="22"/>
          <w:szCs w:val="22"/>
        </w:rPr>
        <w:t xml:space="preserve"> CHAIR</w:t>
      </w:r>
      <w:r w:rsidR="007D6B2E">
        <w:rPr>
          <w:b w:val="0"/>
          <w:sz w:val="22"/>
          <w:szCs w:val="22"/>
        </w:rPr>
        <w:t>(RND)</w:t>
      </w:r>
      <w:r w:rsidR="00ED2BCB">
        <w:rPr>
          <w:b w:val="0"/>
          <w:sz w:val="22"/>
          <w:szCs w:val="22"/>
        </w:rPr>
        <w:t xml:space="preserve">, </w:t>
      </w:r>
      <w:r w:rsidR="007D6B2E">
        <w:rPr>
          <w:b w:val="0"/>
          <w:sz w:val="22"/>
          <w:szCs w:val="22"/>
        </w:rPr>
        <w:t>Barry Dibble</w:t>
      </w:r>
      <w:r w:rsidR="00ED2BCB">
        <w:rPr>
          <w:b w:val="0"/>
          <w:sz w:val="22"/>
          <w:szCs w:val="22"/>
        </w:rPr>
        <w:t xml:space="preserve"> (</w:t>
      </w:r>
      <w:r w:rsidR="007D6B2E">
        <w:rPr>
          <w:b w:val="0"/>
          <w:sz w:val="22"/>
          <w:szCs w:val="22"/>
        </w:rPr>
        <w:t>BD</w:t>
      </w:r>
      <w:r w:rsidR="00ED2BCB">
        <w:rPr>
          <w:b w:val="0"/>
          <w:sz w:val="22"/>
          <w:szCs w:val="22"/>
        </w:rPr>
        <w:t xml:space="preserve">) – VICE CHAIR, </w:t>
      </w:r>
      <w:r w:rsidR="007D6B2E">
        <w:rPr>
          <w:b w:val="0"/>
          <w:sz w:val="22"/>
          <w:szCs w:val="22"/>
        </w:rPr>
        <w:t>Sue McDermid</w:t>
      </w:r>
      <w:r w:rsidR="00ED2BCB">
        <w:rPr>
          <w:b w:val="0"/>
          <w:sz w:val="22"/>
          <w:szCs w:val="22"/>
        </w:rPr>
        <w:t xml:space="preserve"> (</w:t>
      </w:r>
      <w:r w:rsidR="007D6B2E">
        <w:rPr>
          <w:b w:val="0"/>
          <w:sz w:val="22"/>
          <w:szCs w:val="22"/>
        </w:rPr>
        <w:t>SMD</w:t>
      </w:r>
      <w:r w:rsidR="00ED2BCB">
        <w:rPr>
          <w:b w:val="0"/>
          <w:sz w:val="22"/>
          <w:szCs w:val="22"/>
        </w:rPr>
        <w:t xml:space="preserve">), Sandra Fenney (SF), Fred Harper (FH), Vivienne Walton (VW), </w:t>
      </w:r>
      <w:r w:rsidR="00B1128E">
        <w:rPr>
          <w:b w:val="0"/>
          <w:sz w:val="22"/>
          <w:szCs w:val="22"/>
        </w:rPr>
        <w:t>Victoria Baxter (VB), Andy Keates (AK)</w:t>
      </w:r>
      <w:r w:rsidR="00836223">
        <w:rPr>
          <w:b w:val="0"/>
          <w:sz w:val="22"/>
          <w:szCs w:val="22"/>
        </w:rPr>
        <w:t xml:space="preserve">, Joan Darwell (JD), </w:t>
      </w:r>
      <w:r w:rsidR="007D6B2E">
        <w:rPr>
          <w:b w:val="0"/>
          <w:sz w:val="22"/>
          <w:szCs w:val="22"/>
        </w:rPr>
        <w:t>Ray Letheren (RL)</w:t>
      </w:r>
    </w:p>
    <w:p w14:paraId="5B11FDA7" w14:textId="77777777" w:rsidR="00ED2BCB" w:rsidRDefault="00ED2BCB" w:rsidP="00ED2BCB">
      <w:pPr>
        <w:pStyle w:val="Title"/>
        <w:tabs>
          <w:tab w:val="left" w:pos="9075"/>
        </w:tabs>
        <w:spacing w:after="0"/>
        <w:jc w:val="left"/>
        <w:rPr>
          <w:b w:val="0"/>
          <w:sz w:val="22"/>
          <w:szCs w:val="22"/>
        </w:rPr>
      </w:pPr>
    </w:p>
    <w:p w14:paraId="52165C77" w14:textId="1B900FBA" w:rsidR="00ED54F6" w:rsidRDefault="00ED2BCB" w:rsidP="00ED54F6">
      <w:pPr>
        <w:pStyle w:val="Title"/>
        <w:tabs>
          <w:tab w:val="left" w:pos="9075"/>
        </w:tabs>
        <w:spacing w:after="0"/>
        <w:jc w:val="left"/>
        <w:rPr>
          <w:b w:val="0"/>
          <w:sz w:val="22"/>
          <w:szCs w:val="22"/>
        </w:rPr>
      </w:pPr>
      <w:r>
        <w:rPr>
          <w:b w:val="0"/>
          <w:sz w:val="22"/>
          <w:szCs w:val="22"/>
        </w:rPr>
        <w:t xml:space="preserve">Parish Clerks- Chris </w:t>
      </w:r>
      <w:r w:rsidR="005060BB">
        <w:rPr>
          <w:b w:val="0"/>
          <w:sz w:val="22"/>
          <w:szCs w:val="22"/>
        </w:rPr>
        <w:t>Fribbins (</w:t>
      </w:r>
      <w:r>
        <w:rPr>
          <w:b w:val="0"/>
          <w:sz w:val="22"/>
          <w:szCs w:val="22"/>
        </w:rPr>
        <w:t xml:space="preserve">PO) and Michelle </w:t>
      </w:r>
      <w:r w:rsidR="005060BB">
        <w:rPr>
          <w:b w:val="0"/>
          <w:sz w:val="22"/>
          <w:szCs w:val="22"/>
        </w:rPr>
        <w:t>Dolley (</w:t>
      </w:r>
      <w:r>
        <w:rPr>
          <w:b w:val="0"/>
          <w:sz w:val="22"/>
          <w:szCs w:val="22"/>
        </w:rPr>
        <w:t>RFO)</w:t>
      </w:r>
    </w:p>
    <w:p w14:paraId="75547755" w14:textId="4472DFBB" w:rsidR="00ED54F6" w:rsidRDefault="00ED54F6" w:rsidP="00ED54F6">
      <w:pPr>
        <w:pStyle w:val="Title"/>
        <w:tabs>
          <w:tab w:val="left" w:pos="9075"/>
        </w:tabs>
        <w:spacing w:after="0"/>
        <w:jc w:val="left"/>
        <w:rPr>
          <w:b w:val="0"/>
          <w:sz w:val="22"/>
          <w:szCs w:val="22"/>
        </w:rPr>
      </w:pPr>
    </w:p>
    <w:p w14:paraId="05FDD97C" w14:textId="4905EC38" w:rsidR="00ED54F6" w:rsidRDefault="00ED54F6" w:rsidP="00ED54F6">
      <w:pPr>
        <w:pStyle w:val="Title"/>
        <w:tabs>
          <w:tab w:val="left" w:pos="9075"/>
        </w:tabs>
        <w:spacing w:after="0"/>
        <w:jc w:val="left"/>
        <w:rPr>
          <w:b w:val="0"/>
          <w:sz w:val="22"/>
          <w:szCs w:val="22"/>
        </w:rPr>
      </w:pPr>
      <w:r>
        <w:rPr>
          <w:b w:val="0"/>
          <w:sz w:val="22"/>
          <w:szCs w:val="22"/>
        </w:rPr>
        <w:t xml:space="preserve">This meeting opened at </w:t>
      </w:r>
      <w:r w:rsidR="007D6B2E">
        <w:rPr>
          <w:b w:val="0"/>
          <w:sz w:val="22"/>
          <w:szCs w:val="22"/>
        </w:rPr>
        <w:t>8</w:t>
      </w:r>
      <w:r>
        <w:rPr>
          <w:b w:val="0"/>
          <w:sz w:val="22"/>
          <w:szCs w:val="22"/>
        </w:rPr>
        <w:t>:30pm</w:t>
      </w:r>
    </w:p>
    <w:p w14:paraId="3FDC6BCE" w14:textId="3BE80023" w:rsidR="00ED54F6" w:rsidRPr="00094AD6" w:rsidRDefault="00ED54F6" w:rsidP="00ED54F6">
      <w:pPr>
        <w:pStyle w:val="Title"/>
        <w:tabs>
          <w:tab w:val="left" w:pos="9075"/>
        </w:tabs>
        <w:spacing w:after="0"/>
        <w:jc w:val="left"/>
        <w:rPr>
          <w:b w:val="0"/>
          <w:sz w:val="20"/>
          <w:szCs w:val="20"/>
        </w:rPr>
      </w:pPr>
    </w:p>
    <w:tbl>
      <w:tblPr>
        <w:tblW w:w="10632" w:type="dxa"/>
        <w:jc w:val="center"/>
        <w:tblLayout w:type="fixed"/>
        <w:tblCellMar>
          <w:top w:w="55" w:type="dxa"/>
          <w:left w:w="55" w:type="dxa"/>
          <w:bottom w:w="55" w:type="dxa"/>
          <w:right w:w="55" w:type="dxa"/>
        </w:tblCellMar>
        <w:tblLook w:val="04A0" w:firstRow="1" w:lastRow="0" w:firstColumn="1" w:lastColumn="0" w:noHBand="0" w:noVBand="1"/>
      </w:tblPr>
      <w:tblGrid>
        <w:gridCol w:w="563"/>
        <w:gridCol w:w="997"/>
        <w:gridCol w:w="9072"/>
      </w:tblGrid>
      <w:tr w:rsidR="00ED54F6" w:rsidRPr="00094AD6" w14:paraId="7B8129D4" w14:textId="77777777" w:rsidTr="000303B7">
        <w:trPr>
          <w:trHeight w:val="20"/>
          <w:jc w:val="center"/>
        </w:trPr>
        <w:tc>
          <w:tcPr>
            <w:tcW w:w="563" w:type="dxa"/>
          </w:tcPr>
          <w:p w14:paraId="43F8FDB3" w14:textId="77777777" w:rsidR="00ED54F6" w:rsidRPr="00094AD6" w:rsidRDefault="00ED54F6" w:rsidP="000303B7">
            <w:pPr>
              <w:pStyle w:val="TableContents"/>
              <w:rPr>
                <w:rFonts w:ascii="Arial" w:hAnsi="Arial"/>
                <w:b/>
                <w:bCs/>
                <w:sz w:val="20"/>
                <w:szCs w:val="20"/>
              </w:rPr>
            </w:pPr>
            <w:r w:rsidRPr="00094AD6">
              <w:rPr>
                <w:rFonts w:ascii="Arial" w:hAnsi="Arial"/>
                <w:b/>
                <w:bCs/>
                <w:sz w:val="20"/>
                <w:szCs w:val="20"/>
              </w:rPr>
              <w:t>NO</w:t>
            </w:r>
          </w:p>
        </w:tc>
        <w:tc>
          <w:tcPr>
            <w:tcW w:w="997" w:type="dxa"/>
          </w:tcPr>
          <w:p w14:paraId="4229909F" w14:textId="77777777" w:rsidR="00ED54F6" w:rsidRPr="00094AD6" w:rsidRDefault="00ED54F6" w:rsidP="000303B7">
            <w:pPr>
              <w:pStyle w:val="TableContents"/>
              <w:suppressLineNumbers w:val="0"/>
              <w:ind w:right="-31"/>
              <w:rPr>
                <w:rFonts w:ascii="Arial" w:hAnsi="Arial"/>
                <w:sz w:val="20"/>
                <w:szCs w:val="20"/>
              </w:rPr>
            </w:pPr>
          </w:p>
        </w:tc>
        <w:tc>
          <w:tcPr>
            <w:tcW w:w="9072" w:type="dxa"/>
          </w:tcPr>
          <w:p w14:paraId="4F9E005F" w14:textId="77777777" w:rsidR="00ED54F6" w:rsidRPr="00094AD6" w:rsidRDefault="00ED54F6" w:rsidP="000303B7">
            <w:pPr>
              <w:pStyle w:val="TableContents"/>
              <w:rPr>
                <w:rFonts w:ascii="Arial" w:hAnsi="Arial"/>
                <w:b/>
                <w:bCs/>
                <w:sz w:val="20"/>
                <w:szCs w:val="20"/>
              </w:rPr>
            </w:pPr>
            <w:r w:rsidRPr="00094AD6">
              <w:rPr>
                <w:rFonts w:ascii="Arial" w:hAnsi="Arial"/>
                <w:b/>
                <w:bCs/>
                <w:sz w:val="20"/>
                <w:szCs w:val="20"/>
              </w:rPr>
              <w:t>ITEM</w:t>
            </w:r>
          </w:p>
        </w:tc>
      </w:tr>
      <w:tr w:rsidR="00ED54F6" w:rsidRPr="00094AD6" w14:paraId="19E85268" w14:textId="77777777" w:rsidTr="000303B7">
        <w:trPr>
          <w:trHeight w:val="20"/>
          <w:jc w:val="center"/>
        </w:trPr>
        <w:tc>
          <w:tcPr>
            <w:tcW w:w="563" w:type="dxa"/>
          </w:tcPr>
          <w:p w14:paraId="252EAABF" w14:textId="752A43C5" w:rsidR="00ED54F6" w:rsidRPr="00094AD6" w:rsidRDefault="007D6B2E" w:rsidP="000303B7">
            <w:pPr>
              <w:pStyle w:val="TableContents"/>
              <w:rPr>
                <w:rFonts w:ascii="Arial" w:hAnsi="Arial"/>
                <w:sz w:val="20"/>
                <w:szCs w:val="20"/>
              </w:rPr>
            </w:pPr>
            <w:r>
              <w:rPr>
                <w:rFonts w:ascii="Arial" w:hAnsi="Arial"/>
                <w:sz w:val="20"/>
                <w:szCs w:val="20"/>
              </w:rPr>
              <w:t>11</w:t>
            </w:r>
          </w:p>
        </w:tc>
        <w:tc>
          <w:tcPr>
            <w:tcW w:w="997" w:type="dxa"/>
          </w:tcPr>
          <w:p w14:paraId="0A591744" w14:textId="77777777" w:rsidR="00ED54F6" w:rsidRPr="00094AD6" w:rsidRDefault="00ED54F6" w:rsidP="000303B7">
            <w:pPr>
              <w:pStyle w:val="TableContents"/>
              <w:rPr>
                <w:rFonts w:ascii="Arial" w:hAnsi="Arial"/>
                <w:sz w:val="20"/>
                <w:szCs w:val="20"/>
              </w:rPr>
            </w:pPr>
          </w:p>
        </w:tc>
        <w:tc>
          <w:tcPr>
            <w:tcW w:w="9072" w:type="dxa"/>
          </w:tcPr>
          <w:p w14:paraId="16DE2FD2" w14:textId="77777777" w:rsidR="00ED54F6" w:rsidRPr="00094AD6" w:rsidRDefault="00ED54F6" w:rsidP="000303B7">
            <w:pPr>
              <w:pStyle w:val="TableContents"/>
              <w:tabs>
                <w:tab w:val="left" w:pos="3516"/>
                <w:tab w:val="right" w:pos="5440"/>
                <w:tab w:val="left" w:pos="8910"/>
              </w:tabs>
              <w:spacing w:after="0"/>
              <w:ind w:right="340"/>
              <w:rPr>
                <w:rFonts w:ascii="Arial" w:hAnsi="Arial"/>
                <w:b/>
                <w:bCs/>
                <w:sz w:val="20"/>
                <w:szCs w:val="20"/>
              </w:rPr>
            </w:pPr>
            <w:r w:rsidRPr="00094AD6">
              <w:rPr>
                <w:rFonts w:ascii="Arial" w:hAnsi="Arial"/>
                <w:b/>
                <w:bCs/>
                <w:sz w:val="20"/>
                <w:szCs w:val="20"/>
              </w:rPr>
              <w:t>APOLOGIES FOR ABSENCE</w:t>
            </w:r>
            <w:r w:rsidRPr="00094AD6">
              <w:rPr>
                <w:rFonts w:ascii="Arial" w:hAnsi="Arial"/>
                <w:b/>
                <w:bCs/>
                <w:sz w:val="20"/>
                <w:szCs w:val="20"/>
              </w:rPr>
              <w:tab/>
            </w:r>
          </w:p>
          <w:p w14:paraId="64DD53E5" w14:textId="7DCDF941" w:rsidR="00ED54F6" w:rsidRPr="00094AD6" w:rsidRDefault="00836223" w:rsidP="000303B7">
            <w:pPr>
              <w:pStyle w:val="TableContents"/>
              <w:tabs>
                <w:tab w:val="left" w:pos="3516"/>
                <w:tab w:val="right" w:pos="5440"/>
                <w:tab w:val="left" w:pos="8910"/>
              </w:tabs>
              <w:spacing w:after="0"/>
              <w:ind w:right="340"/>
              <w:rPr>
                <w:rFonts w:ascii="Arial" w:hAnsi="Arial"/>
                <w:sz w:val="20"/>
                <w:szCs w:val="20"/>
              </w:rPr>
            </w:pPr>
            <w:r w:rsidRPr="00094AD6">
              <w:rPr>
                <w:rFonts w:ascii="Arial" w:hAnsi="Arial"/>
                <w:sz w:val="20"/>
                <w:szCs w:val="20"/>
              </w:rPr>
              <w:t>Cllr</w:t>
            </w:r>
            <w:r w:rsidR="007D6B2E">
              <w:rPr>
                <w:rFonts w:ascii="Arial" w:hAnsi="Arial"/>
                <w:sz w:val="20"/>
                <w:szCs w:val="20"/>
              </w:rPr>
              <w:t>s Cooper (Holiday) Wenban (Work)</w:t>
            </w:r>
          </w:p>
        </w:tc>
      </w:tr>
      <w:tr w:rsidR="00ED54F6" w:rsidRPr="00094AD6" w14:paraId="6624BF93" w14:textId="77777777" w:rsidTr="000303B7">
        <w:trPr>
          <w:trHeight w:val="20"/>
          <w:jc w:val="center"/>
        </w:trPr>
        <w:tc>
          <w:tcPr>
            <w:tcW w:w="563" w:type="dxa"/>
          </w:tcPr>
          <w:p w14:paraId="00AE2DF0" w14:textId="07E3AC2E" w:rsidR="00ED54F6" w:rsidRPr="00094AD6" w:rsidRDefault="00CF2F0D" w:rsidP="000303B7">
            <w:pPr>
              <w:pStyle w:val="TableContents"/>
              <w:rPr>
                <w:rFonts w:ascii="Arial" w:hAnsi="Arial"/>
                <w:sz w:val="20"/>
                <w:szCs w:val="20"/>
              </w:rPr>
            </w:pPr>
            <w:r w:rsidRPr="00094AD6">
              <w:rPr>
                <w:rFonts w:ascii="Arial" w:hAnsi="Arial"/>
                <w:sz w:val="20"/>
                <w:szCs w:val="20"/>
              </w:rPr>
              <w:t>1</w:t>
            </w:r>
            <w:r w:rsidR="007D6B2E">
              <w:rPr>
                <w:rFonts w:ascii="Arial" w:hAnsi="Arial"/>
                <w:sz w:val="20"/>
                <w:szCs w:val="20"/>
              </w:rPr>
              <w:t>2</w:t>
            </w:r>
          </w:p>
        </w:tc>
        <w:tc>
          <w:tcPr>
            <w:tcW w:w="997" w:type="dxa"/>
          </w:tcPr>
          <w:p w14:paraId="3524EE9C" w14:textId="77777777" w:rsidR="00ED54F6" w:rsidRPr="00094AD6" w:rsidRDefault="00ED54F6" w:rsidP="000303B7">
            <w:pPr>
              <w:pStyle w:val="TableContents"/>
              <w:rPr>
                <w:rFonts w:ascii="Arial" w:hAnsi="Arial"/>
                <w:sz w:val="20"/>
                <w:szCs w:val="20"/>
              </w:rPr>
            </w:pPr>
          </w:p>
        </w:tc>
        <w:tc>
          <w:tcPr>
            <w:tcW w:w="9072" w:type="dxa"/>
          </w:tcPr>
          <w:p w14:paraId="64E2A6C5" w14:textId="77777777" w:rsidR="00ED54F6" w:rsidRPr="00094AD6" w:rsidRDefault="00ED54F6" w:rsidP="000303B7">
            <w:pPr>
              <w:snapToGrid w:val="0"/>
              <w:spacing w:after="0"/>
              <w:ind w:right="340"/>
              <w:rPr>
                <w:sz w:val="20"/>
                <w:szCs w:val="20"/>
              </w:rPr>
            </w:pPr>
            <w:r w:rsidRPr="00094AD6">
              <w:rPr>
                <w:rFonts w:ascii="Arial" w:hAnsi="Arial"/>
                <w:b/>
                <w:bCs/>
                <w:sz w:val="20"/>
                <w:szCs w:val="20"/>
              </w:rPr>
              <w:t xml:space="preserve">DECLARATIONS OF INTEREST - </w:t>
            </w:r>
            <w:r w:rsidRPr="00094AD6">
              <w:rPr>
                <w:rFonts w:ascii="Arial" w:hAnsi="Arial"/>
                <w:bCs/>
                <w:sz w:val="20"/>
                <w:szCs w:val="20"/>
              </w:rPr>
              <w:t>None</w:t>
            </w:r>
          </w:p>
        </w:tc>
      </w:tr>
      <w:tr w:rsidR="00ED54F6" w:rsidRPr="00094AD6" w14:paraId="1E9E2470" w14:textId="77777777" w:rsidTr="000303B7">
        <w:trPr>
          <w:trHeight w:val="20"/>
          <w:jc w:val="center"/>
        </w:trPr>
        <w:tc>
          <w:tcPr>
            <w:tcW w:w="563" w:type="dxa"/>
          </w:tcPr>
          <w:p w14:paraId="32E6D37D" w14:textId="14032A52" w:rsidR="00ED54F6" w:rsidRPr="00094AD6" w:rsidRDefault="00CF2F0D" w:rsidP="000303B7">
            <w:pPr>
              <w:pStyle w:val="TableContents"/>
              <w:rPr>
                <w:rFonts w:ascii="Arial" w:hAnsi="Arial"/>
                <w:sz w:val="20"/>
                <w:szCs w:val="20"/>
              </w:rPr>
            </w:pPr>
            <w:r w:rsidRPr="00094AD6">
              <w:rPr>
                <w:rFonts w:ascii="Arial" w:hAnsi="Arial"/>
                <w:sz w:val="20"/>
                <w:szCs w:val="20"/>
              </w:rPr>
              <w:t>1</w:t>
            </w:r>
            <w:r w:rsidR="007D6B2E">
              <w:rPr>
                <w:rFonts w:ascii="Arial" w:hAnsi="Arial"/>
                <w:sz w:val="20"/>
                <w:szCs w:val="20"/>
              </w:rPr>
              <w:t>3</w:t>
            </w:r>
          </w:p>
        </w:tc>
        <w:tc>
          <w:tcPr>
            <w:tcW w:w="997" w:type="dxa"/>
          </w:tcPr>
          <w:p w14:paraId="5C4C3B59" w14:textId="77777777" w:rsidR="00ED54F6" w:rsidRPr="00094AD6" w:rsidRDefault="00ED54F6" w:rsidP="000303B7">
            <w:pPr>
              <w:pStyle w:val="TableContents"/>
              <w:rPr>
                <w:rFonts w:ascii="Arial" w:hAnsi="Arial"/>
                <w:sz w:val="20"/>
                <w:szCs w:val="20"/>
              </w:rPr>
            </w:pPr>
          </w:p>
        </w:tc>
        <w:tc>
          <w:tcPr>
            <w:tcW w:w="9072" w:type="dxa"/>
          </w:tcPr>
          <w:p w14:paraId="738DB679" w14:textId="3C93A45C" w:rsidR="00ED54F6" w:rsidRPr="00094AD6" w:rsidRDefault="00ED54F6" w:rsidP="000303B7">
            <w:pPr>
              <w:pStyle w:val="TableContents"/>
              <w:spacing w:after="0"/>
              <w:ind w:right="340"/>
              <w:rPr>
                <w:rFonts w:ascii="Arial" w:hAnsi="Arial"/>
                <w:b/>
                <w:bCs/>
                <w:sz w:val="20"/>
                <w:szCs w:val="20"/>
              </w:rPr>
            </w:pPr>
            <w:r w:rsidRPr="00094AD6">
              <w:rPr>
                <w:rFonts w:ascii="Arial" w:hAnsi="Arial"/>
                <w:b/>
                <w:bCs/>
                <w:sz w:val="20"/>
                <w:szCs w:val="20"/>
              </w:rPr>
              <w:t xml:space="preserve">APPROVAL OF MINUTES OF MEETING HELD ON </w:t>
            </w:r>
            <w:r w:rsidR="00ED2BCB" w:rsidRPr="00094AD6">
              <w:rPr>
                <w:rFonts w:ascii="Arial" w:hAnsi="Arial"/>
                <w:b/>
                <w:bCs/>
                <w:sz w:val="20"/>
                <w:szCs w:val="20"/>
              </w:rPr>
              <w:t>–</w:t>
            </w:r>
            <w:r w:rsidRPr="00094AD6">
              <w:rPr>
                <w:rFonts w:ascii="Arial" w:hAnsi="Arial"/>
                <w:b/>
                <w:bCs/>
                <w:sz w:val="20"/>
                <w:szCs w:val="20"/>
              </w:rPr>
              <w:t xml:space="preserve"> </w:t>
            </w:r>
            <w:r w:rsidR="00CF2F0D" w:rsidRPr="00094AD6">
              <w:rPr>
                <w:rFonts w:ascii="Arial" w:hAnsi="Arial"/>
                <w:b/>
                <w:bCs/>
                <w:sz w:val="20"/>
                <w:szCs w:val="20"/>
              </w:rPr>
              <w:t>1</w:t>
            </w:r>
            <w:r w:rsidR="00836223" w:rsidRPr="00094AD6">
              <w:rPr>
                <w:rFonts w:ascii="Arial" w:hAnsi="Arial"/>
                <w:b/>
                <w:bCs/>
                <w:sz w:val="20"/>
                <w:szCs w:val="20"/>
              </w:rPr>
              <w:t>4</w:t>
            </w:r>
            <w:r w:rsidR="00B1128E" w:rsidRPr="00094AD6">
              <w:rPr>
                <w:rFonts w:ascii="Arial" w:hAnsi="Arial"/>
                <w:b/>
                <w:bCs/>
                <w:sz w:val="20"/>
                <w:szCs w:val="20"/>
              </w:rPr>
              <w:t>/</w:t>
            </w:r>
            <w:r w:rsidR="00CF2F0D" w:rsidRPr="00094AD6">
              <w:rPr>
                <w:rFonts w:ascii="Arial" w:hAnsi="Arial"/>
                <w:b/>
                <w:bCs/>
                <w:sz w:val="20"/>
                <w:szCs w:val="20"/>
              </w:rPr>
              <w:t>0</w:t>
            </w:r>
            <w:r w:rsidR="007D6B2E">
              <w:rPr>
                <w:rFonts w:ascii="Arial" w:hAnsi="Arial"/>
                <w:b/>
                <w:bCs/>
                <w:sz w:val="20"/>
                <w:szCs w:val="20"/>
              </w:rPr>
              <w:t>3</w:t>
            </w:r>
            <w:r w:rsidR="00B1128E" w:rsidRPr="00094AD6">
              <w:rPr>
                <w:rFonts w:ascii="Arial" w:hAnsi="Arial"/>
                <w:b/>
                <w:bCs/>
                <w:sz w:val="20"/>
                <w:szCs w:val="20"/>
              </w:rPr>
              <w:t>/1</w:t>
            </w:r>
            <w:r w:rsidR="00CF2F0D" w:rsidRPr="00094AD6">
              <w:rPr>
                <w:rFonts w:ascii="Arial" w:hAnsi="Arial"/>
                <w:b/>
                <w:bCs/>
                <w:sz w:val="20"/>
                <w:szCs w:val="20"/>
              </w:rPr>
              <w:t>9</w:t>
            </w:r>
            <w:r w:rsidRPr="00094AD6">
              <w:rPr>
                <w:rFonts w:ascii="Arial" w:hAnsi="Arial"/>
                <w:b/>
                <w:bCs/>
                <w:sz w:val="20"/>
                <w:szCs w:val="20"/>
              </w:rPr>
              <w:br/>
            </w:r>
            <w:r w:rsidRPr="00094AD6">
              <w:rPr>
                <w:rFonts w:ascii="Arial" w:hAnsi="Arial"/>
                <w:bCs/>
                <w:sz w:val="20"/>
                <w:szCs w:val="20"/>
              </w:rPr>
              <w:t xml:space="preserve">proposed Cllr </w:t>
            </w:r>
            <w:r w:rsidR="007D6B2E">
              <w:rPr>
                <w:rFonts w:ascii="Arial" w:hAnsi="Arial"/>
                <w:bCs/>
                <w:sz w:val="20"/>
                <w:szCs w:val="20"/>
              </w:rPr>
              <w:t>Dibble</w:t>
            </w:r>
            <w:r w:rsidR="00836223" w:rsidRPr="00094AD6">
              <w:rPr>
                <w:rFonts w:ascii="Arial" w:hAnsi="Arial"/>
                <w:bCs/>
                <w:sz w:val="20"/>
                <w:szCs w:val="20"/>
              </w:rPr>
              <w:t>, 2</w:t>
            </w:r>
            <w:r w:rsidR="00836223" w:rsidRPr="00094AD6">
              <w:rPr>
                <w:rFonts w:ascii="Arial" w:hAnsi="Arial"/>
                <w:bCs/>
                <w:sz w:val="20"/>
                <w:szCs w:val="20"/>
                <w:vertAlign w:val="superscript"/>
              </w:rPr>
              <w:t>nd</w:t>
            </w:r>
            <w:r w:rsidR="00836223" w:rsidRPr="00094AD6">
              <w:rPr>
                <w:rFonts w:ascii="Arial" w:hAnsi="Arial"/>
                <w:bCs/>
                <w:sz w:val="20"/>
                <w:szCs w:val="20"/>
              </w:rPr>
              <w:t xml:space="preserve">- Cllr </w:t>
            </w:r>
            <w:r w:rsidR="007D6B2E">
              <w:rPr>
                <w:rFonts w:ascii="Arial" w:hAnsi="Arial"/>
                <w:bCs/>
                <w:sz w:val="20"/>
                <w:szCs w:val="20"/>
              </w:rPr>
              <w:t>Keates</w:t>
            </w:r>
            <w:r w:rsidR="00ED2BCB" w:rsidRPr="00094AD6">
              <w:rPr>
                <w:rFonts w:ascii="Arial" w:hAnsi="Arial"/>
                <w:bCs/>
                <w:sz w:val="20"/>
                <w:szCs w:val="20"/>
              </w:rPr>
              <w:t xml:space="preserve">- </w:t>
            </w:r>
            <w:r w:rsidR="00ED2BCB" w:rsidRPr="00094AD6">
              <w:rPr>
                <w:rFonts w:ascii="Arial" w:hAnsi="Arial"/>
                <w:b/>
                <w:bCs/>
                <w:sz w:val="20"/>
                <w:szCs w:val="20"/>
              </w:rPr>
              <w:t>ALL</w:t>
            </w:r>
            <w:r w:rsidRPr="00094AD6">
              <w:rPr>
                <w:rFonts w:ascii="Arial" w:hAnsi="Arial"/>
                <w:bCs/>
                <w:sz w:val="20"/>
                <w:szCs w:val="20"/>
              </w:rPr>
              <w:t xml:space="preserve"> </w:t>
            </w:r>
            <w:r w:rsidRPr="00094AD6">
              <w:rPr>
                <w:rFonts w:ascii="Arial" w:hAnsi="Arial"/>
                <w:b/>
                <w:bCs/>
                <w:sz w:val="20"/>
                <w:szCs w:val="20"/>
              </w:rPr>
              <w:t>AGREED.</w:t>
            </w:r>
          </w:p>
        </w:tc>
      </w:tr>
      <w:tr w:rsidR="00ED54F6" w:rsidRPr="00094AD6" w14:paraId="54B07AD1" w14:textId="77777777" w:rsidTr="000303B7">
        <w:trPr>
          <w:trHeight w:val="20"/>
          <w:jc w:val="center"/>
        </w:trPr>
        <w:tc>
          <w:tcPr>
            <w:tcW w:w="563" w:type="dxa"/>
          </w:tcPr>
          <w:p w14:paraId="33E8A67E" w14:textId="2EECE2D3" w:rsidR="00ED54F6" w:rsidRPr="00094AD6" w:rsidRDefault="00B1128E" w:rsidP="000303B7">
            <w:pPr>
              <w:pStyle w:val="TableContents"/>
              <w:rPr>
                <w:rFonts w:ascii="Arial" w:hAnsi="Arial"/>
                <w:sz w:val="20"/>
                <w:szCs w:val="20"/>
              </w:rPr>
            </w:pPr>
            <w:r w:rsidRPr="00094AD6">
              <w:rPr>
                <w:rFonts w:ascii="Arial" w:hAnsi="Arial"/>
                <w:sz w:val="20"/>
                <w:szCs w:val="20"/>
              </w:rPr>
              <w:t>1</w:t>
            </w:r>
            <w:r w:rsidR="007D6B2E">
              <w:rPr>
                <w:rFonts w:ascii="Arial" w:hAnsi="Arial"/>
                <w:sz w:val="20"/>
                <w:szCs w:val="20"/>
              </w:rPr>
              <w:t>4</w:t>
            </w:r>
          </w:p>
        </w:tc>
        <w:tc>
          <w:tcPr>
            <w:tcW w:w="997" w:type="dxa"/>
          </w:tcPr>
          <w:p w14:paraId="7F480663" w14:textId="77777777" w:rsidR="00ED54F6" w:rsidRPr="00094AD6" w:rsidRDefault="00ED54F6" w:rsidP="000303B7">
            <w:pPr>
              <w:pStyle w:val="TableContents"/>
              <w:rPr>
                <w:rFonts w:ascii="Arial" w:hAnsi="Arial"/>
                <w:sz w:val="20"/>
                <w:szCs w:val="20"/>
              </w:rPr>
            </w:pPr>
          </w:p>
        </w:tc>
        <w:tc>
          <w:tcPr>
            <w:tcW w:w="9072" w:type="dxa"/>
          </w:tcPr>
          <w:p w14:paraId="2BCC38EC" w14:textId="1DF0CFBF" w:rsidR="00341C96" w:rsidRPr="00094AD6" w:rsidRDefault="00ED54F6" w:rsidP="00750F13">
            <w:pPr>
              <w:pStyle w:val="TableContents"/>
              <w:spacing w:after="0"/>
              <w:ind w:right="340"/>
              <w:rPr>
                <w:rFonts w:ascii="Arial" w:hAnsi="Arial"/>
                <w:bCs/>
                <w:sz w:val="20"/>
                <w:szCs w:val="20"/>
              </w:rPr>
            </w:pPr>
            <w:proofErr w:type="gramStart"/>
            <w:r w:rsidRPr="00094AD6">
              <w:rPr>
                <w:rFonts w:ascii="Arial" w:hAnsi="Arial"/>
                <w:b/>
                <w:bCs/>
                <w:sz w:val="20"/>
                <w:szCs w:val="20"/>
              </w:rPr>
              <w:t xml:space="preserve">ADJOURNMENT  </w:t>
            </w:r>
            <w:r w:rsidR="007D6B2E">
              <w:rPr>
                <w:rFonts w:ascii="Arial" w:hAnsi="Arial"/>
                <w:bCs/>
                <w:sz w:val="20"/>
                <w:szCs w:val="20"/>
              </w:rPr>
              <w:t>None</w:t>
            </w:r>
            <w:proofErr w:type="gramEnd"/>
          </w:p>
        </w:tc>
      </w:tr>
      <w:tr w:rsidR="00ED54F6" w:rsidRPr="00094AD6" w14:paraId="2614A180" w14:textId="77777777" w:rsidTr="000303B7">
        <w:trPr>
          <w:trHeight w:val="20"/>
          <w:jc w:val="center"/>
        </w:trPr>
        <w:tc>
          <w:tcPr>
            <w:tcW w:w="563" w:type="dxa"/>
          </w:tcPr>
          <w:p w14:paraId="11648FE7" w14:textId="07C7A45C" w:rsidR="00ED54F6" w:rsidRPr="00094AD6" w:rsidRDefault="00A70758" w:rsidP="000303B7">
            <w:pPr>
              <w:pStyle w:val="TableContents"/>
              <w:rPr>
                <w:rFonts w:ascii="Arial" w:hAnsi="Arial"/>
                <w:sz w:val="20"/>
                <w:szCs w:val="20"/>
              </w:rPr>
            </w:pPr>
            <w:r w:rsidRPr="00094AD6">
              <w:rPr>
                <w:rFonts w:ascii="Arial" w:hAnsi="Arial"/>
                <w:sz w:val="20"/>
                <w:szCs w:val="20"/>
              </w:rPr>
              <w:t>1</w:t>
            </w:r>
            <w:r w:rsidR="007D6B2E">
              <w:rPr>
                <w:rFonts w:ascii="Arial" w:hAnsi="Arial"/>
                <w:sz w:val="20"/>
                <w:szCs w:val="20"/>
              </w:rPr>
              <w:t>5</w:t>
            </w:r>
          </w:p>
        </w:tc>
        <w:tc>
          <w:tcPr>
            <w:tcW w:w="997" w:type="dxa"/>
          </w:tcPr>
          <w:p w14:paraId="59F13A94" w14:textId="77777777" w:rsidR="00ED54F6" w:rsidRPr="00094AD6" w:rsidRDefault="00ED54F6" w:rsidP="000303B7">
            <w:pPr>
              <w:pStyle w:val="TableContents"/>
              <w:rPr>
                <w:rFonts w:ascii="Arial" w:hAnsi="Arial"/>
                <w:sz w:val="20"/>
                <w:szCs w:val="20"/>
              </w:rPr>
            </w:pPr>
          </w:p>
        </w:tc>
        <w:tc>
          <w:tcPr>
            <w:tcW w:w="9072" w:type="dxa"/>
          </w:tcPr>
          <w:p w14:paraId="1661194F" w14:textId="3A5E8830" w:rsidR="00A70758" w:rsidRPr="00094AD6" w:rsidRDefault="00ED54F6" w:rsidP="00750F13">
            <w:pPr>
              <w:pStyle w:val="TableContents"/>
              <w:spacing w:after="0"/>
              <w:ind w:right="340"/>
              <w:rPr>
                <w:rFonts w:ascii="Arial" w:hAnsi="Arial"/>
                <w:bCs/>
                <w:sz w:val="20"/>
                <w:szCs w:val="20"/>
              </w:rPr>
            </w:pPr>
            <w:r w:rsidRPr="00094AD6">
              <w:rPr>
                <w:rFonts w:ascii="Arial" w:hAnsi="Arial"/>
                <w:b/>
                <w:bCs/>
                <w:sz w:val="20"/>
                <w:szCs w:val="20"/>
              </w:rPr>
              <w:t xml:space="preserve">MATTERS ARISING FROM MEETING HELD ON </w:t>
            </w:r>
            <w:r w:rsidR="00A70758" w:rsidRPr="00094AD6">
              <w:rPr>
                <w:rFonts w:ascii="Arial" w:hAnsi="Arial"/>
                <w:b/>
                <w:bCs/>
                <w:sz w:val="20"/>
                <w:szCs w:val="20"/>
              </w:rPr>
              <w:t>1</w:t>
            </w:r>
            <w:r w:rsidR="00341C96" w:rsidRPr="00094AD6">
              <w:rPr>
                <w:rFonts w:ascii="Arial" w:hAnsi="Arial"/>
                <w:b/>
                <w:bCs/>
                <w:sz w:val="20"/>
                <w:szCs w:val="20"/>
              </w:rPr>
              <w:t>4</w:t>
            </w:r>
            <w:r w:rsidRPr="00094AD6">
              <w:rPr>
                <w:rFonts w:ascii="Arial" w:hAnsi="Arial"/>
                <w:b/>
                <w:bCs/>
                <w:sz w:val="20"/>
                <w:szCs w:val="20"/>
              </w:rPr>
              <w:t>/</w:t>
            </w:r>
            <w:r w:rsidR="004F1CD3" w:rsidRPr="00094AD6">
              <w:rPr>
                <w:rFonts w:ascii="Arial" w:hAnsi="Arial"/>
                <w:b/>
                <w:bCs/>
                <w:sz w:val="20"/>
                <w:szCs w:val="20"/>
              </w:rPr>
              <w:t>0</w:t>
            </w:r>
            <w:r w:rsidR="007D6B2E">
              <w:rPr>
                <w:rFonts w:ascii="Arial" w:hAnsi="Arial"/>
                <w:b/>
                <w:bCs/>
                <w:sz w:val="20"/>
                <w:szCs w:val="20"/>
              </w:rPr>
              <w:t>3</w:t>
            </w:r>
            <w:r w:rsidRPr="00094AD6">
              <w:rPr>
                <w:rFonts w:ascii="Arial" w:hAnsi="Arial"/>
                <w:b/>
                <w:bCs/>
                <w:sz w:val="20"/>
                <w:szCs w:val="20"/>
              </w:rPr>
              <w:t>/1</w:t>
            </w:r>
            <w:r w:rsidR="004F1CD3" w:rsidRPr="00094AD6">
              <w:rPr>
                <w:rFonts w:ascii="Arial" w:hAnsi="Arial"/>
                <w:b/>
                <w:bCs/>
                <w:sz w:val="20"/>
                <w:szCs w:val="20"/>
              </w:rPr>
              <w:t>9</w:t>
            </w:r>
            <w:r w:rsidRPr="00094AD6">
              <w:rPr>
                <w:rFonts w:ascii="Arial" w:hAnsi="Arial"/>
                <w:b/>
                <w:bCs/>
                <w:sz w:val="20"/>
                <w:szCs w:val="20"/>
              </w:rPr>
              <w:t xml:space="preserve">- </w:t>
            </w:r>
            <w:r w:rsidR="007D6B2E">
              <w:rPr>
                <w:rFonts w:ascii="Arial" w:hAnsi="Arial"/>
                <w:bCs/>
                <w:sz w:val="20"/>
                <w:szCs w:val="20"/>
              </w:rPr>
              <w:t>None</w:t>
            </w:r>
            <w:r w:rsidR="00A70758" w:rsidRPr="00094AD6">
              <w:rPr>
                <w:rFonts w:ascii="Arial" w:hAnsi="Arial"/>
                <w:bCs/>
                <w:sz w:val="20"/>
                <w:szCs w:val="20"/>
              </w:rPr>
              <w:t xml:space="preserve"> </w:t>
            </w:r>
          </w:p>
        </w:tc>
      </w:tr>
      <w:tr w:rsidR="007D6B2E" w:rsidRPr="00094AD6" w14:paraId="18CAB24F" w14:textId="77777777" w:rsidTr="000303B7">
        <w:trPr>
          <w:trHeight w:val="20"/>
          <w:jc w:val="center"/>
        </w:trPr>
        <w:tc>
          <w:tcPr>
            <w:tcW w:w="563" w:type="dxa"/>
          </w:tcPr>
          <w:p w14:paraId="12B23C9C" w14:textId="018819D8" w:rsidR="007D6B2E" w:rsidRPr="00094AD6" w:rsidRDefault="007D6B2E" w:rsidP="000303B7">
            <w:pPr>
              <w:pStyle w:val="TableContents"/>
              <w:rPr>
                <w:rFonts w:ascii="Arial" w:hAnsi="Arial"/>
                <w:sz w:val="20"/>
                <w:szCs w:val="20"/>
              </w:rPr>
            </w:pPr>
            <w:r>
              <w:rPr>
                <w:rFonts w:ascii="Arial" w:hAnsi="Arial"/>
                <w:sz w:val="20"/>
                <w:szCs w:val="20"/>
              </w:rPr>
              <w:t>16</w:t>
            </w:r>
          </w:p>
        </w:tc>
        <w:tc>
          <w:tcPr>
            <w:tcW w:w="997" w:type="dxa"/>
          </w:tcPr>
          <w:p w14:paraId="5ACBE1CB" w14:textId="77777777" w:rsidR="007D6B2E" w:rsidRPr="00094AD6" w:rsidRDefault="007D6B2E" w:rsidP="000303B7">
            <w:pPr>
              <w:pStyle w:val="TableContents"/>
              <w:rPr>
                <w:rFonts w:ascii="Arial" w:hAnsi="Arial"/>
                <w:sz w:val="20"/>
                <w:szCs w:val="20"/>
              </w:rPr>
            </w:pPr>
          </w:p>
        </w:tc>
        <w:tc>
          <w:tcPr>
            <w:tcW w:w="9072" w:type="dxa"/>
          </w:tcPr>
          <w:p w14:paraId="5A34A26A" w14:textId="68A806BC" w:rsidR="007D6B2E" w:rsidRDefault="007D6B2E" w:rsidP="000303B7">
            <w:pPr>
              <w:pStyle w:val="TableContents"/>
              <w:spacing w:after="0"/>
              <w:ind w:right="340"/>
              <w:rPr>
                <w:rFonts w:ascii="Arial" w:eastAsia="Lucida Sans Unicode" w:hAnsi="Arial" w:cs="Arial"/>
                <w:b/>
                <w:bCs/>
                <w:sz w:val="20"/>
                <w:szCs w:val="20"/>
              </w:rPr>
            </w:pPr>
            <w:r w:rsidRPr="007D6B2E">
              <w:rPr>
                <w:rFonts w:ascii="Arial" w:eastAsia="Lucida Sans Unicode" w:hAnsi="Arial" w:cs="Arial"/>
                <w:b/>
                <w:bCs/>
                <w:sz w:val="20"/>
                <w:szCs w:val="20"/>
              </w:rPr>
              <w:t>Co-option of Parish Councillors for both Cliffe Village Ward (up to two) and Cliffe Woods (one).</w:t>
            </w:r>
          </w:p>
          <w:p w14:paraId="6D80ED56" w14:textId="6472FB9F" w:rsidR="007D6B2E" w:rsidRDefault="007D6B2E" w:rsidP="000303B7">
            <w:pPr>
              <w:pStyle w:val="TableContents"/>
              <w:spacing w:after="0"/>
              <w:ind w:right="340"/>
              <w:rPr>
                <w:rFonts w:ascii="Arial" w:eastAsia="Lucida Sans Unicode" w:hAnsi="Arial" w:cs="Arial"/>
                <w:bCs/>
                <w:sz w:val="20"/>
                <w:szCs w:val="20"/>
              </w:rPr>
            </w:pPr>
            <w:r>
              <w:rPr>
                <w:rFonts w:ascii="Arial" w:eastAsia="Lucida Sans Unicode" w:hAnsi="Arial" w:cs="Arial"/>
                <w:bCs/>
                <w:sz w:val="20"/>
                <w:szCs w:val="20"/>
              </w:rPr>
              <w:t>T</w:t>
            </w:r>
            <w:r w:rsidR="00750F13">
              <w:rPr>
                <w:rFonts w:ascii="Arial" w:eastAsia="Lucida Sans Unicode" w:hAnsi="Arial" w:cs="Arial"/>
                <w:bCs/>
                <w:sz w:val="20"/>
                <w:szCs w:val="20"/>
              </w:rPr>
              <w:t>o residents were present who had showed an interest in becoming co-opted parish councillors, brief CVs had been circulated by email before the meeting.</w:t>
            </w:r>
            <w:r w:rsidR="00750F13">
              <w:rPr>
                <w:rFonts w:ascii="Arial" w:eastAsia="Lucida Sans Unicode" w:hAnsi="Arial" w:cs="Arial"/>
                <w:bCs/>
                <w:sz w:val="20"/>
                <w:szCs w:val="20"/>
              </w:rPr>
              <w:br/>
            </w:r>
            <w:r>
              <w:rPr>
                <w:rFonts w:ascii="Arial" w:eastAsia="Lucida Sans Unicode" w:hAnsi="Arial" w:cs="Arial"/>
                <w:bCs/>
                <w:sz w:val="20"/>
                <w:szCs w:val="20"/>
              </w:rPr>
              <w:t xml:space="preserve"> </w:t>
            </w:r>
          </w:p>
          <w:p w14:paraId="0A2B293C" w14:textId="4AC9A37B" w:rsidR="00750F13" w:rsidRDefault="007D6B2E" w:rsidP="000303B7">
            <w:pPr>
              <w:pStyle w:val="TableContents"/>
              <w:spacing w:after="0"/>
              <w:ind w:right="340"/>
              <w:rPr>
                <w:rFonts w:ascii="Arial" w:eastAsia="Lucida Sans Unicode" w:hAnsi="Arial" w:cs="Arial"/>
                <w:bCs/>
                <w:sz w:val="20"/>
                <w:szCs w:val="20"/>
              </w:rPr>
            </w:pPr>
            <w:r>
              <w:rPr>
                <w:rFonts w:ascii="Arial" w:eastAsia="Lucida Sans Unicode" w:hAnsi="Arial" w:cs="Arial"/>
                <w:bCs/>
                <w:sz w:val="20"/>
                <w:szCs w:val="20"/>
              </w:rPr>
              <w:t xml:space="preserve">Mr Malcolm McLeod </w:t>
            </w:r>
            <w:r w:rsidR="00750F13">
              <w:rPr>
                <w:rFonts w:ascii="Arial" w:eastAsia="Lucida Sans Unicode" w:hAnsi="Arial" w:cs="Arial"/>
                <w:bCs/>
                <w:sz w:val="20"/>
                <w:szCs w:val="20"/>
              </w:rPr>
              <w:t>and a further resident introduced themselves and answered questions from councillors. (both then left the meeting for the parish councillors to discuss)</w:t>
            </w:r>
          </w:p>
          <w:p w14:paraId="1CA5B33D" w14:textId="77777777" w:rsidR="00750F13" w:rsidRDefault="00750F13" w:rsidP="000303B7">
            <w:pPr>
              <w:pStyle w:val="TableContents"/>
              <w:spacing w:after="0"/>
              <w:ind w:right="340"/>
              <w:rPr>
                <w:rFonts w:ascii="Arial" w:eastAsia="Lucida Sans Unicode" w:hAnsi="Arial" w:cs="Arial"/>
                <w:bCs/>
                <w:sz w:val="20"/>
                <w:szCs w:val="20"/>
              </w:rPr>
            </w:pPr>
          </w:p>
          <w:p w14:paraId="2B1BFA1D" w14:textId="72B81FA8" w:rsidR="007D6B2E" w:rsidRPr="00750F13" w:rsidRDefault="007D6B2E" w:rsidP="000303B7">
            <w:pPr>
              <w:pStyle w:val="TableContents"/>
              <w:spacing w:after="0"/>
              <w:ind w:right="340"/>
              <w:rPr>
                <w:rFonts w:ascii="Arial" w:eastAsia="Lucida Sans Unicode" w:hAnsi="Arial" w:cs="Arial"/>
                <w:bCs/>
                <w:sz w:val="20"/>
                <w:szCs w:val="20"/>
              </w:rPr>
            </w:pPr>
            <w:r>
              <w:rPr>
                <w:rFonts w:ascii="Arial" w:eastAsia="Lucida Sans Unicode" w:hAnsi="Arial" w:cs="Arial"/>
                <w:bCs/>
                <w:sz w:val="20"/>
                <w:szCs w:val="20"/>
              </w:rPr>
              <w:t xml:space="preserve">Cllr Keates proposed </w:t>
            </w:r>
            <w:r w:rsidR="00750F13">
              <w:rPr>
                <w:rFonts w:ascii="Arial" w:eastAsia="Lucida Sans Unicode" w:hAnsi="Arial" w:cs="Arial"/>
                <w:bCs/>
                <w:sz w:val="20"/>
                <w:szCs w:val="20"/>
              </w:rPr>
              <w:t>Mr McLeod be</w:t>
            </w:r>
            <w:r>
              <w:rPr>
                <w:rFonts w:ascii="Arial" w:eastAsia="Lucida Sans Unicode" w:hAnsi="Arial" w:cs="Arial"/>
                <w:bCs/>
                <w:sz w:val="20"/>
                <w:szCs w:val="20"/>
              </w:rPr>
              <w:t xml:space="preserve"> co-opted</w:t>
            </w:r>
            <w:r w:rsidR="00750F13">
              <w:rPr>
                <w:rFonts w:ascii="Arial" w:eastAsia="Lucida Sans Unicode" w:hAnsi="Arial" w:cs="Arial"/>
                <w:bCs/>
                <w:sz w:val="20"/>
                <w:szCs w:val="20"/>
              </w:rPr>
              <w:t xml:space="preserve"> to one of the vacancies in Cliffe Village</w:t>
            </w:r>
            <w:r>
              <w:rPr>
                <w:rFonts w:ascii="Arial" w:eastAsia="Lucida Sans Unicode" w:hAnsi="Arial" w:cs="Arial"/>
                <w:bCs/>
                <w:sz w:val="20"/>
                <w:szCs w:val="20"/>
              </w:rPr>
              <w:t>, Seconded by Cllr Darwell</w:t>
            </w:r>
            <w:r w:rsidR="007E5AFB">
              <w:rPr>
                <w:rFonts w:ascii="Arial" w:eastAsia="Lucida Sans Unicode" w:hAnsi="Arial" w:cs="Arial"/>
                <w:bCs/>
                <w:sz w:val="20"/>
                <w:szCs w:val="20"/>
              </w:rPr>
              <w:t xml:space="preserve">- </w:t>
            </w:r>
            <w:r w:rsidR="007E5AFB">
              <w:rPr>
                <w:rFonts w:ascii="Arial" w:eastAsia="Lucida Sans Unicode" w:hAnsi="Arial" w:cs="Arial"/>
                <w:b/>
                <w:bCs/>
                <w:sz w:val="20"/>
                <w:szCs w:val="20"/>
              </w:rPr>
              <w:t>ALL AGREED. Cllr McLeod read the declaration</w:t>
            </w:r>
            <w:r w:rsidR="00750F13">
              <w:rPr>
                <w:rFonts w:ascii="Arial" w:eastAsia="Lucida Sans Unicode" w:hAnsi="Arial" w:cs="Arial"/>
                <w:b/>
                <w:bCs/>
                <w:sz w:val="20"/>
                <w:szCs w:val="20"/>
              </w:rPr>
              <w:t xml:space="preserve"> and signed the acceptance of office</w:t>
            </w:r>
            <w:r w:rsidR="007E5AFB">
              <w:rPr>
                <w:rFonts w:ascii="Arial" w:eastAsia="Lucida Sans Unicode" w:hAnsi="Arial" w:cs="Arial"/>
                <w:b/>
                <w:bCs/>
                <w:sz w:val="20"/>
                <w:szCs w:val="20"/>
              </w:rPr>
              <w:t xml:space="preserve">. </w:t>
            </w:r>
          </w:p>
          <w:p w14:paraId="01C325E8" w14:textId="77777777" w:rsidR="007E5AFB" w:rsidRDefault="007E5AFB" w:rsidP="000303B7">
            <w:pPr>
              <w:pStyle w:val="TableContents"/>
              <w:spacing w:after="0"/>
              <w:ind w:right="340"/>
              <w:rPr>
                <w:rFonts w:ascii="Arial" w:eastAsia="Lucida Sans Unicode" w:hAnsi="Arial" w:cs="Arial"/>
                <w:b/>
                <w:bCs/>
                <w:sz w:val="20"/>
                <w:szCs w:val="20"/>
              </w:rPr>
            </w:pPr>
          </w:p>
          <w:p w14:paraId="5AA220A1" w14:textId="49533B0D" w:rsidR="007E5AFB" w:rsidRPr="007E5AFB" w:rsidRDefault="007E5AFB" w:rsidP="000303B7">
            <w:pPr>
              <w:pStyle w:val="TableContents"/>
              <w:spacing w:after="0"/>
              <w:ind w:right="340"/>
              <w:rPr>
                <w:rFonts w:ascii="Arial" w:hAnsi="Arial" w:cs="Arial"/>
                <w:b/>
                <w:bCs/>
                <w:sz w:val="20"/>
                <w:szCs w:val="20"/>
              </w:rPr>
            </w:pPr>
            <w:r>
              <w:rPr>
                <w:rFonts w:ascii="Arial" w:eastAsia="Lucida Sans Unicode" w:hAnsi="Arial" w:cs="Arial"/>
                <w:bCs/>
                <w:sz w:val="20"/>
                <w:szCs w:val="20"/>
              </w:rPr>
              <w:t xml:space="preserve">Cllr Harper proposed </w:t>
            </w:r>
            <w:r w:rsidR="00750F13">
              <w:rPr>
                <w:rFonts w:ascii="Arial" w:eastAsia="Lucida Sans Unicode" w:hAnsi="Arial" w:cs="Arial"/>
                <w:bCs/>
                <w:sz w:val="20"/>
                <w:szCs w:val="20"/>
              </w:rPr>
              <w:t>the other resident be</w:t>
            </w:r>
            <w:r>
              <w:rPr>
                <w:rFonts w:ascii="Arial" w:eastAsia="Lucida Sans Unicode" w:hAnsi="Arial" w:cs="Arial"/>
                <w:bCs/>
                <w:sz w:val="20"/>
                <w:szCs w:val="20"/>
              </w:rPr>
              <w:t xml:space="preserve"> co-opt</w:t>
            </w:r>
            <w:r w:rsidR="00750F13">
              <w:rPr>
                <w:rFonts w:ascii="Arial" w:eastAsia="Lucida Sans Unicode" w:hAnsi="Arial" w:cs="Arial"/>
                <w:bCs/>
                <w:sz w:val="20"/>
                <w:szCs w:val="20"/>
              </w:rPr>
              <w:t>ed</w:t>
            </w:r>
            <w:r>
              <w:rPr>
                <w:rFonts w:ascii="Arial" w:eastAsia="Lucida Sans Unicode" w:hAnsi="Arial" w:cs="Arial"/>
                <w:bCs/>
                <w:sz w:val="20"/>
                <w:szCs w:val="20"/>
              </w:rPr>
              <w:t xml:space="preserve"> </w:t>
            </w:r>
            <w:r w:rsidR="00750F13">
              <w:rPr>
                <w:rFonts w:ascii="Arial" w:eastAsia="Lucida Sans Unicode" w:hAnsi="Arial" w:cs="Arial"/>
                <w:bCs/>
                <w:sz w:val="20"/>
                <w:szCs w:val="20"/>
              </w:rPr>
              <w:t xml:space="preserve">to the Cliffe Woods vacancy </w:t>
            </w:r>
            <w:r>
              <w:rPr>
                <w:rFonts w:ascii="Arial" w:eastAsia="Lucida Sans Unicode" w:hAnsi="Arial" w:cs="Arial"/>
                <w:bCs/>
                <w:sz w:val="20"/>
                <w:szCs w:val="20"/>
              </w:rPr>
              <w:t xml:space="preserve">on to the Parish Councillor, Seconded by Cllr Fenney- </w:t>
            </w:r>
            <w:r>
              <w:rPr>
                <w:rFonts w:ascii="Arial" w:eastAsia="Lucida Sans Unicode" w:hAnsi="Arial" w:cs="Arial"/>
                <w:b/>
                <w:bCs/>
                <w:sz w:val="20"/>
                <w:szCs w:val="20"/>
              </w:rPr>
              <w:t>4 in Agreement</w:t>
            </w:r>
            <w:r w:rsidR="00750F13">
              <w:rPr>
                <w:rFonts w:ascii="Arial" w:eastAsia="Lucida Sans Unicode" w:hAnsi="Arial" w:cs="Arial"/>
                <w:b/>
                <w:bCs/>
                <w:sz w:val="20"/>
                <w:szCs w:val="20"/>
              </w:rPr>
              <w:t>, 5 Against with two abstentions</w:t>
            </w:r>
            <w:r>
              <w:rPr>
                <w:rFonts w:ascii="Arial" w:eastAsia="Lucida Sans Unicode" w:hAnsi="Arial" w:cs="Arial"/>
                <w:b/>
                <w:bCs/>
                <w:sz w:val="20"/>
                <w:szCs w:val="20"/>
              </w:rPr>
              <w:t xml:space="preserve"> MAJORITY DECISION TO NOT CO-OPT</w:t>
            </w:r>
            <w:r w:rsidR="00750F13">
              <w:rPr>
                <w:rFonts w:ascii="Arial" w:eastAsia="Lucida Sans Unicode" w:hAnsi="Arial" w:cs="Arial"/>
                <w:b/>
                <w:bCs/>
                <w:sz w:val="20"/>
                <w:szCs w:val="20"/>
              </w:rPr>
              <w:t xml:space="preserve">. </w:t>
            </w:r>
            <w:r w:rsidR="00750F13" w:rsidRPr="00750F13">
              <w:rPr>
                <w:rFonts w:ascii="Arial" w:eastAsia="Lucida Sans Unicode" w:hAnsi="Arial" w:cs="Arial"/>
                <w:bCs/>
                <w:sz w:val="20"/>
                <w:szCs w:val="20"/>
              </w:rPr>
              <w:t>The resident was informed if the decision and left the meeting.</w:t>
            </w:r>
          </w:p>
        </w:tc>
      </w:tr>
      <w:tr w:rsidR="00ED54F6" w:rsidRPr="00094AD6" w14:paraId="04CF7D7E" w14:textId="77777777" w:rsidTr="000303B7">
        <w:trPr>
          <w:trHeight w:val="189"/>
          <w:jc w:val="center"/>
        </w:trPr>
        <w:tc>
          <w:tcPr>
            <w:tcW w:w="563" w:type="dxa"/>
          </w:tcPr>
          <w:p w14:paraId="00846F04" w14:textId="343C29F6" w:rsidR="00ED54F6" w:rsidRPr="00094AD6" w:rsidRDefault="005E1B56" w:rsidP="000303B7">
            <w:pPr>
              <w:pStyle w:val="TableContents"/>
              <w:rPr>
                <w:rFonts w:ascii="Arial" w:hAnsi="Arial"/>
                <w:sz w:val="20"/>
                <w:szCs w:val="20"/>
              </w:rPr>
            </w:pPr>
            <w:r w:rsidRPr="00094AD6">
              <w:rPr>
                <w:rFonts w:ascii="Arial" w:hAnsi="Arial"/>
                <w:sz w:val="20"/>
                <w:szCs w:val="20"/>
              </w:rPr>
              <w:t>1</w:t>
            </w:r>
            <w:r w:rsidR="007E5AFB">
              <w:rPr>
                <w:rFonts w:ascii="Arial" w:hAnsi="Arial"/>
                <w:sz w:val="20"/>
                <w:szCs w:val="20"/>
              </w:rPr>
              <w:t>7</w:t>
            </w:r>
          </w:p>
        </w:tc>
        <w:tc>
          <w:tcPr>
            <w:tcW w:w="997" w:type="dxa"/>
          </w:tcPr>
          <w:p w14:paraId="73A392D0" w14:textId="77777777" w:rsidR="00ED54F6" w:rsidRPr="00094AD6" w:rsidRDefault="00ED54F6" w:rsidP="000303B7">
            <w:pPr>
              <w:pStyle w:val="TableContents"/>
              <w:rPr>
                <w:rFonts w:ascii="Arial" w:hAnsi="Arial"/>
                <w:sz w:val="20"/>
                <w:szCs w:val="20"/>
              </w:rPr>
            </w:pPr>
          </w:p>
        </w:tc>
        <w:tc>
          <w:tcPr>
            <w:tcW w:w="9072" w:type="dxa"/>
          </w:tcPr>
          <w:p w14:paraId="654435C4" w14:textId="77777777" w:rsidR="00ED54F6" w:rsidRPr="00094AD6" w:rsidRDefault="00ED54F6" w:rsidP="000303B7">
            <w:pPr>
              <w:pStyle w:val="TableContents"/>
              <w:spacing w:after="0"/>
              <w:ind w:right="340"/>
              <w:rPr>
                <w:rFonts w:ascii="Arial" w:hAnsi="Arial"/>
                <w:bCs/>
                <w:sz w:val="20"/>
                <w:szCs w:val="20"/>
              </w:rPr>
            </w:pPr>
            <w:r w:rsidRPr="00094AD6">
              <w:rPr>
                <w:rFonts w:ascii="Arial" w:hAnsi="Arial"/>
                <w:b/>
                <w:bCs/>
                <w:sz w:val="20"/>
                <w:szCs w:val="20"/>
              </w:rPr>
              <w:t xml:space="preserve">REPORT: CLERKS </w:t>
            </w:r>
          </w:p>
        </w:tc>
      </w:tr>
      <w:tr w:rsidR="00ED54F6" w:rsidRPr="00094AD6" w14:paraId="14D0ACDC" w14:textId="77777777" w:rsidTr="000303B7">
        <w:trPr>
          <w:trHeight w:val="20"/>
          <w:jc w:val="center"/>
        </w:trPr>
        <w:tc>
          <w:tcPr>
            <w:tcW w:w="563" w:type="dxa"/>
          </w:tcPr>
          <w:p w14:paraId="5161A74F" w14:textId="77777777" w:rsidR="00ED54F6" w:rsidRPr="00094AD6" w:rsidRDefault="00ED54F6" w:rsidP="000303B7">
            <w:pPr>
              <w:pStyle w:val="TableContents"/>
              <w:rPr>
                <w:rFonts w:ascii="Arial" w:hAnsi="Arial"/>
                <w:sz w:val="20"/>
                <w:szCs w:val="20"/>
              </w:rPr>
            </w:pPr>
          </w:p>
        </w:tc>
        <w:tc>
          <w:tcPr>
            <w:tcW w:w="997" w:type="dxa"/>
          </w:tcPr>
          <w:p w14:paraId="2A5C54FC" w14:textId="368D72E2" w:rsidR="00ED54F6" w:rsidRPr="00094AD6" w:rsidRDefault="005E1B56" w:rsidP="000303B7">
            <w:pPr>
              <w:pStyle w:val="TableContents"/>
              <w:rPr>
                <w:rFonts w:ascii="Arial" w:hAnsi="Arial"/>
                <w:sz w:val="20"/>
                <w:szCs w:val="20"/>
              </w:rPr>
            </w:pPr>
            <w:r w:rsidRPr="00094AD6">
              <w:rPr>
                <w:rFonts w:ascii="Arial" w:hAnsi="Arial"/>
                <w:sz w:val="20"/>
                <w:szCs w:val="20"/>
              </w:rPr>
              <w:t>1</w:t>
            </w:r>
            <w:r w:rsidR="007E5AFB">
              <w:rPr>
                <w:rFonts w:ascii="Arial" w:hAnsi="Arial"/>
                <w:sz w:val="20"/>
                <w:szCs w:val="20"/>
              </w:rPr>
              <w:t>7</w:t>
            </w:r>
            <w:r w:rsidR="00ED54F6" w:rsidRPr="00094AD6">
              <w:rPr>
                <w:rFonts w:ascii="Arial" w:hAnsi="Arial"/>
                <w:sz w:val="20"/>
                <w:szCs w:val="20"/>
              </w:rPr>
              <w:t>.</w:t>
            </w:r>
            <w:r w:rsidR="004F1CD3" w:rsidRPr="00094AD6">
              <w:rPr>
                <w:rFonts w:ascii="Arial" w:hAnsi="Arial"/>
                <w:sz w:val="20"/>
                <w:szCs w:val="20"/>
              </w:rPr>
              <w:t>1</w:t>
            </w:r>
          </w:p>
        </w:tc>
        <w:tc>
          <w:tcPr>
            <w:tcW w:w="9072" w:type="dxa"/>
          </w:tcPr>
          <w:p w14:paraId="33350A16" w14:textId="579B5CF2" w:rsidR="005E1B56" w:rsidRPr="00094AD6" w:rsidRDefault="00473B63" w:rsidP="00750F13">
            <w:pPr>
              <w:pStyle w:val="TableContents"/>
              <w:spacing w:after="0"/>
              <w:ind w:right="340"/>
              <w:rPr>
                <w:rFonts w:ascii="Arial" w:hAnsi="Arial"/>
                <w:bCs/>
                <w:sz w:val="20"/>
                <w:szCs w:val="20"/>
              </w:rPr>
            </w:pPr>
            <w:r w:rsidRPr="00094AD6">
              <w:rPr>
                <w:rFonts w:ascii="Arial" w:hAnsi="Arial"/>
                <w:b/>
                <w:bCs/>
                <w:sz w:val="20"/>
                <w:szCs w:val="20"/>
              </w:rPr>
              <w:t>Matters Dealt with since last meeting</w:t>
            </w:r>
            <w:r w:rsidR="00ED54F6" w:rsidRPr="00094AD6">
              <w:rPr>
                <w:rFonts w:ascii="Arial" w:hAnsi="Arial"/>
                <w:b/>
                <w:bCs/>
                <w:sz w:val="20"/>
                <w:szCs w:val="20"/>
              </w:rPr>
              <w:t xml:space="preserve"> </w:t>
            </w:r>
            <w:r w:rsidR="005060BB" w:rsidRPr="00094AD6">
              <w:rPr>
                <w:rFonts w:ascii="Arial" w:hAnsi="Arial"/>
                <w:bCs/>
                <w:sz w:val="20"/>
                <w:szCs w:val="20"/>
              </w:rPr>
              <w:t xml:space="preserve">–. </w:t>
            </w:r>
            <w:r w:rsidR="00341C96" w:rsidRPr="00094AD6">
              <w:rPr>
                <w:rFonts w:ascii="Arial" w:hAnsi="Arial"/>
                <w:bCs/>
                <w:sz w:val="20"/>
                <w:szCs w:val="20"/>
              </w:rPr>
              <w:t>Reported elsewhere in agenda</w:t>
            </w:r>
            <w:r w:rsidR="004F1CD3" w:rsidRPr="00094AD6">
              <w:rPr>
                <w:rFonts w:ascii="Arial" w:hAnsi="Arial"/>
                <w:bCs/>
                <w:sz w:val="20"/>
                <w:szCs w:val="20"/>
              </w:rPr>
              <w:t>.</w:t>
            </w:r>
          </w:p>
        </w:tc>
      </w:tr>
      <w:tr w:rsidR="004F1CD3" w:rsidRPr="00094AD6" w14:paraId="230E37ED" w14:textId="77777777" w:rsidTr="000303B7">
        <w:trPr>
          <w:trHeight w:val="20"/>
          <w:jc w:val="center"/>
        </w:trPr>
        <w:tc>
          <w:tcPr>
            <w:tcW w:w="563" w:type="dxa"/>
          </w:tcPr>
          <w:p w14:paraId="453DBD71" w14:textId="77777777" w:rsidR="004F1CD3" w:rsidRPr="00094AD6" w:rsidRDefault="004F1CD3" w:rsidP="000303B7">
            <w:pPr>
              <w:pStyle w:val="TableContents"/>
              <w:rPr>
                <w:rFonts w:ascii="Arial" w:hAnsi="Arial"/>
                <w:sz w:val="20"/>
                <w:szCs w:val="20"/>
              </w:rPr>
            </w:pPr>
          </w:p>
        </w:tc>
        <w:tc>
          <w:tcPr>
            <w:tcW w:w="997" w:type="dxa"/>
          </w:tcPr>
          <w:p w14:paraId="6C997808" w14:textId="7D53D480" w:rsidR="004F1CD3" w:rsidRPr="00094AD6" w:rsidRDefault="004F1CD3" w:rsidP="000303B7">
            <w:pPr>
              <w:pStyle w:val="TableContents"/>
              <w:rPr>
                <w:rFonts w:ascii="Arial" w:hAnsi="Arial"/>
                <w:sz w:val="20"/>
                <w:szCs w:val="20"/>
              </w:rPr>
            </w:pPr>
            <w:r w:rsidRPr="00094AD6">
              <w:rPr>
                <w:rFonts w:ascii="Arial" w:hAnsi="Arial"/>
                <w:sz w:val="20"/>
                <w:szCs w:val="20"/>
              </w:rPr>
              <w:t>1</w:t>
            </w:r>
            <w:r w:rsidR="007E5AFB">
              <w:rPr>
                <w:rFonts w:ascii="Arial" w:hAnsi="Arial"/>
                <w:sz w:val="20"/>
                <w:szCs w:val="20"/>
              </w:rPr>
              <w:t>7</w:t>
            </w:r>
            <w:r w:rsidRPr="00094AD6">
              <w:rPr>
                <w:rFonts w:ascii="Arial" w:hAnsi="Arial"/>
                <w:sz w:val="20"/>
                <w:szCs w:val="20"/>
              </w:rPr>
              <w:t>.2</w:t>
            </w:r>
          </w:p>
        </w:tc>
        <w:tc>
          <w:tcPr>
            <w:tcW w:w="9072" w:type="dxa"/>
          </w:tcPr>
          <w:p w14:paraId="79FA9A7D" w14:textId="77777777" w:rsidR="007E5AFB" w:rsidRDefault="007E5AFB" w:rsidP="004F1CD3">
            <w:pPr>
              <w:pStyle w:val="TableContents"/>
              <w:spacing w:after="0"/>
              <w:ind w:right="340"/>
              <w:rPr>
                <w:rFonts w:ascii="Arial" w:hAnsi="Arial"/>
                <w:b/>
                <w:bCs/>
                <w:sz w:val="20"/>
                <w:szCs w:val="20"/>
              </w:rPr>
            </w:pPr>
            <w:r>
              <w:rPr>
                <w:rFonts w:ascii="Arial" w:hAnsi="Arial"/>
                <w:b/>
                <w:bCs/>
                <w:sz w:val="20"/>
                <w:szCs w:val="20"/>
              </w:rPr>
              <w:t>School Crossing Patrol Officer-</w:t>
            </w:r>
          </w:p>
          <w:p w14:paraId="1CF3DC27" w14:textId="25D53FDF" w:rsidR="00750F13" w:rsidRDefault="007E5AFB" w:rsidP="004F1CD3">
            <w:pPr>
              <w:pStyle w:val="TableContents"/>
              <w:spacing w:after="0"/>
              <w:ind w:right="340"/>
              <w:rPr>
                <w:rFonts w:ascii="Arial" w:hAnsi="Arial"/>
                <w:bCs/>
                <w:sz w:val="20"/>
                <w:szCs w:val="20"/>
              </w:rPr>
            </w:pPr>
            <w:r>
              <w:rPr>
                <w:rFonts w:ascii="Arial" w:hAnsi="Arial"/>
                <w:bCs/>
                <w:sz w:val="20"/>
                <w:szCs w:val="20"/>
              </w:rPr>
              <w:t>Clerk RFO reported the retirement of the current School Patrol Officer at Cliffe Woods Primary Academy there is currently a vacancy</w:t>
            </w:r>
            <w:r w:rsidR="00750F13">
              <w:rPr>
                <w:rFonts w:ascii="Arial" w:hAnsi="Arial"/>
                <w:bCs/>
                <w:sz w:val="20"/>
                <w:szCs w:val="20"/>
              </w:rPr>
              <w:t xml:space="preserve"> leaving the road uncovered at school drop-off and pick-up time</w:t>
            </w:r>
            <w:r>
              <w:rPr>
                <w:rFonts w:ascii="Arial" w:hAnsi="Arial"/>
                <w:bCs/>
                <w:sz w:val="20"/>
                <w:szCs w:val="20"/>
              </w:rPr>
              <w:t xml:space="preserve">. Residents/parents </w:t>
            </w:r>
            <w:r w:rsidR="00750F13">
              <w:rPr>
                <w:rFonts w:ascii="Arial" w:hAnsi="Arial"/>
                <w:bCs/>
                <w:sz w:val="20"/>
                <w:szCs w:val="20"/>
              </w:rPr>
              <w:t>at</w:t>
            </w:r>
            <w:r>
              <w:rPr>
                <w:rFonts w:ascii="Arial" w:hAnsi="Arial"/>
                <w:bCs/>
                <w:sz w:val="20"/>
                <w:szCs w:val="20"/>
              </w:rPr>
              <w:t xml:space="preserve"> the school have been emailing Medway Council to try and get a re-assessment of the crossing</w:t>
            </w:r>
            <w:r w:rsidR="00750F13">
              <w:rPr>
                <w:rFonts w:ascii="Arial" w:hAnsi="Arial"/>
                <w:bCs/>
                <w:sz w:val="20"/>
                <w:szCs w:val="20"/>
              </w:rPr>
              <w:t xml:space="preserve"> and a re-instatement</w:t>
            </w:r>
            <w:r>
              <w:rPr>
                <w:rFonts w:ascii="Arial" w:hAnsi="Arial"/>
                <w:bCs/>
                <w:sz w:val="20"/>
                <w:szCs w:val="20"/>
              </w:rPr>
              <w:t xml:space="preserve">. </w:t>
            </w:r>
            <w:r w:rsidR="00750F13">
              <w:rPr>
                <w:rFonts w:ascii="Arial" w:hAnsi="Arial"/>
                <w:bCs/>
                <w:sz w:val="20"/>
                <w:szCs w:val="20"/>
              </w:rPr>
              <w:t>It is often the case that if a person or persons were identified to do the school crossing patrol, it was easier to re-instate the patrol.</w:t>
            </w:r>
          </w:p>
          <w:p w14:paraId="569EBEE5" w14:textId="11826F73" w:rsidR="004F1CD3" w:rsidRPr="007E5AFB" w:rsidRDefault="007E5AFB" w:rsidP="004F1CD3">
            <w:pPr>
              <w:pStyle w:val="TableContents"/>
              <w:spacing w:after="0"/>
              <w:ind w:right="340"/>
              <w:rPr>
                <w:rFonts w:ascii="Arial" w:hAnsi="Arial"/>
                <w:b/>
                <w:bCs/>
                <w:sz w:val="20"/>
                <w:szCs w:val="20"/>
              </w:rPr>
            </w:pPr>
            <w:r>
              <w:rPr>
                <w:rFonts w:ascii="Arial" w:hAnsi="Arial"/>
                <w:bCs/>
                <w:sz w:val="20"/>
                <w:szCs w:val="20"/>
              </w:rPr>
              <w:t>Chair proposed the Parish Council write a letter to Medway to support th</w:t>
            </w:r>
            <w:r w:rsidR="00DF3247">
              <w:rPr>
                <w:rFonts w:ascii="Arial" w:hAnsi="Arial"/>
                <w:bCs/>
                <w:sz w:val="20"/>
                <w:szCs w:val="20"/>
              </w:rPr>
              <w:t xml:space="preserve">e need for a crossing patrol and seek to work </w:t>
            </w:r>
            <w:proofErr w:type="gramStart"/>
            <w:r w:rsidR="00DF3247">
              <w:rPr>
                <w:rFonts w:ascii="Arial" w:hAnsi="Arial"/>
                <w:bCs/>
                <w:sz w:val="20"/>
                <w:szCs w:val="20"/>
              </w:rPr>
              <w:t>with  the</w:t>
            </w:r>
            <w:proofErr w:type="gramEnd"/>
            <w:r w:rsidR="00DF3247">
              <w:rPr>
                <w:rFonts w:ascii="Arial" w:hAnsi="Arial"/>
                <w:bCs/>
                <w:sz w:val="20"/>
                <w:szCs w:val="20"/>
              </w:rPr>
              <w:t xml:space="preserve"> school top re-instate it</w:t>
            </w:r>
            <w:r>
              <w:rPr>
                <w:rFonts w:ascii="Arial" w:hAnsi="Arial"/>
                <w:bCs/>
                <w:sz w:val="20"/>
                <w:szCs w:val="20"/>
              </w:rPr>
              <w:t xml:space="preserve">, Seconded by Cllr McDermid- </w:t>
            </w:r>
            <w:r>
              <w:rPr>
                <w:rFonts w:ascii="Arial" w:hAnsi="Arial"/>
                <w:b/>
                <w:bCs/>
                <w:sz w:val="20"/>
                <w:szCs w:val="20"/>
              </w:rPr>
              <w:t>ALL AGREED</w:t>
            </w:r>
          </w:p>
        </w:tc>
      </w:tr>
      <w:tr w:rsidR="00ED54F6" w:rsidRPr="00094AD6" w14:paraId="2A1F49C1" w14:textId="77777777" w:rsidTr="00DF3247">
        <w:trPr>
          <w:trHeight w:val="2922"/>
          <w:jc w:val="center"/>
        </w:trPr>
        <w:tc>
          <w:tcPr>
            <w:tcW w:w="563" w:type="dxa"/>
          </w:tcPr>
          <w:p w14:paraId="2484369C" w14:textId="67E8B4FB" w:rsidR="00ED54F6" w:rsidRPr="00094AD6" w:rsidRDefault="005E1B56" w:rsidP="000303B7">
            <w:pPr>
              <w:pStyle w:val="TableContents"/>
              <w:rPr>
                <w:rFonts w:ascii="Arial" w:hAnsi="Arial"/>
                <w:sz w:val="20"/>
                <w:szCs w:val="20"/>
              </w:rPr>
            </w:pPr>
            <w:r w:rsidRPr="00094AD6">
              <w:rPr>
                <w:rFonts w:ascii="Arial" w:hAnsi="Arial"/>
                <w:sz w:val="20"/>
                <w:szCs w:val="20"/>
              </w:rPr>
              <w:lastRenderedPageBreak/>
              <w:t>1</w:t>
            </w:r>
            <w:r w:rsidR="007E5AFB">
              <w:rPr>
                <w:rFonts w:ascii="Arial" w:hAnsi="Arial"/>
                <w:sz w:val="20"/>
                <w:szCs w:val="20"/>
              </w:rPr>
              <w:t>8</w:t>
            </w:r>
          </w:p>
        </w:tc>
        <w:tc>
          <w:tcPr>
            <w:tcW w:w="997" w:type="dxa"/>
          </w:tcPr>
          <w:p w14:paraId="7F2FCB78" w14:textId="77777777" w:rsidR="00ED54F6" w:rsidRPr="00094AD6" w:rsidRDefault="00ED54F6" w:rsidP="000303B7">
            <w:pPr>
              <w:pStyle w:val="TableContents"/>
              <w:rPr>
                <w:rFonts w:ascii="Arial" w:hAnsi="Arial"/>
                <w:sz w:val="20"/>
                <w:szCs w:val="20"/>
              </w:rPr>
            </w:pPr>
          </w:p>
        </w:tc>
        <w:tc>
          <w:tcPr>
            <w:tcW w:w="9072" w:type="dxa"/>
          </w:tcPr>
          <w:p w14:paraId="254ADB47" w14:textId="0790A1E8" w:rsidR="00B64407" w:rsidRPr="007E5AFB" w:rsidRDefault="00115157" w:rsidP="00210D9B">
            <w:pPr>
              <w:snapToGrid w:val="0"/>
              <w:spacing w:after="0"/>
              <w:jc w:val="both"/>
              <w:rPr>
                <w:rFonts w:ascii="Arial" w:hAnsi="Arial" w:cs="Arial"/>
                <w:bCs/>
                <w:sz w:val="20"/>
                <w:szCs w:val="20"/>
              </w:rPr>
            </w:pPr>
            <w:r w:rsidRPr="007E5AFB">
              <w:rPr>
                <w:rFonts w:ascii="Arial" w:eastAsia="Lucida Sans Unicode" w:hAnsi="Arial" w:cs="Arial"/>
                <w:b/>
                <w:sz w:val="20"/>
                <w:szCs w:val="20"/>
              </w:rPr>
              <w:t>Report: Chair-</w:t>
            </w:r>
            <w:r w:rsidR="00247FEC" w:rsidRPr="007E5AFB">
              <w:rPr>
                <w:rFonts w:ascii="Arial" w:eastAsia="Lucida Sans Unicode" w:hAnsi="Arial" w:cs="Arial"/>
                <w:b/>
                <w:sz w:val="20"/>
                <w:szCs w:val="20"/>
              </w:rPr>
              <w:t xml:space="preserve"> </w:t>
            </w:r>
          </w:p>
          <w:p w14:paraId="2124EA2C" w14:textId="77777777" w:rsidR="007E5AFB" w:rsidRPr="007E5AFB" w:rsidRDefault="007E5AFB" w:rsidP="007E5AFB">
            <w:pPr>
              <w:numPr>
                <w:ilvl w:val="0"/>
                <w:numId w:val="17"/>
              </w:numPr>
              <w:spacing w:before="100" w:beforeAutospacing="1" w:after="100" w:afterAutospacing="1" w:line="240" w:lineRule="auto"/>
              <w:rPr>
                <w:rFonts w:ascii="Arial" w:eastAsia="Times New Roman" w:hAnsi="Arial" w:cs="Arial"/>
                <w:sz w:val="20"/>
                <w:szCs w:val="20"/>
                <w:lang w:eastAsia="en-GB"/>
              </w:rPr>
            </w:pPr>
            <w:r w:rsidRPr="007E5AFB">
              <w:rPr>
                <w:rFonts w:ascii="Arial" w:eastAsia="Times New Roman" w:hAnsi="Arial" w:cs="Arial"/>
                <w:sz w:val="20"/>
                <w:szCs w:val="20"/>
                <w:lang w:eastAsia="en-GB"/>
              </w:rPr>
              <w:t>18 March - Meeting with Dave Harris, Planning Officer at Medway Council with Chair of Planning Committee, Cllr. Fred Harper and Clerk PO to discuss the new Gladman planning application and other issues.</w:t>
            </w:r>
          </w:p>
          <w:p w14:paraId="20386C68" w14:textId="74652DB8" w:rsidR="007E5AFB" w:rsidRPr="007E5AFB" w:rsidRDefault="007E5AFB" w:rsidP="007E5AFB">
            <w:pPr>
              <w:numPr>
                <w:ilvl w:val="0"/>
                <w:numId w:val="17"/>
              </w:numPr>
              <w:spacing w:before="100" w:beforeAutospacing="1" w:after="100" w:afterAutospacing="1" w:line="240" w:lineRule="auto"/>
              <w:rPr>
                <w:rFonts w:ascii="Arial" w:eastAsia="Times New Roman" w:hAnsi="Arial" w:cs="Arial"/>
                <w:sz w:val="20"/>
                <w:szCs w:val="20"/>
                <w:lang w:eastAsia="en-GB"/>
              </w:rPr>
            </w:pPr>
            <w:r w:rsidRPr="007E5AFB">
              <w:rPr>
                <w:rFonts w:ascii="Arial" w:eastAsia="Times New Roman" w:hAnsi="Arial" w:cs="Arial"/>
                <w:sz w:val="20"/>
                <w:szCs w:val="20"/>
                <w:lang w:eastAsia="en-GB"/>
              </w:rPr>
              <w:t xml:space="preserve">2 April - Meeting with Community Safety Officer at the Buttway along with Cllrs. Barry Dibble </w:t>
            </w:r>
            <w:r w:rsidR="000909BB" w:rsidRPr="007E5AFB">
              <w:rPr>
                <w:rFonts w:ascii="Arial" w:eastAsia="Times New Roman" w:hAnsi="Arial" w:cs="Arial"/>
                <w:sz w:val="20"/>
                <w:szCs w:val="20"/>
                <w:lang w:eastAsia="en-GB"/>
              </w:rPr>
              <w:t>and Andy</w:t>
            </w:r>
            <w:r w:rsidRPr="007E5AFB">
              <w:rPr>
                <w:rFonts w:ascii="Arial" w:eastAsia="Times New Roman" w:hAnsi="Arial" w:cs="Arial"/>
                <w:sz w:val="20"/>
                <w:szCs w:val="20"/>
                <w:lang w:eastAsia="en-GB"/>
              </w:rPr>
              <w:t xml:space="preserve"> Keates and Clerk PO to discuss anti-social behaviour issues in the area.</w:t>
            </w:r>
          </w:p>
          <w:p w14:paraId="2FA3A421" w14:textId="77777777" w:rsidR="007E5AFB" w:rsidRPr="007E5AFB" w:rsidRDefault="007E5AFB" w:rsidP="007E5AFB">
            <w:pPr>
              <w:numPr>
                <w:ilvl w:val="0"/>
                <w:numId w:val="17"/>
              </w:numPr>
              <w:spacing w:before="100" w:beforeAutospacing="1" w:after="100" w:afterAutospacing="1" w:line="240" w:lineRule="auto"/>
              <w:rPr>
                <w:rFonts w:ascii="Arial" w:eastAsia="Times New Roman" w:hAnsi="Arial" w:cs="Arial"/>
                <w:sz w:val="20"/>
                <w:szCs w:val="20"/>
                <w:lang w:eastAsia="en-GB"/>
              </w:rPr>
            </w:pPr>
            <w:r w:rsidRPr="007E5AFB">
              <w:rPr>
                <w:rFonts w:ascii="Arial" w:eastAsia="Times New Roman" w:hAnsi="Arial" w:cs="Arial"/>
                <w:sz w:val="20"/>
                <w:szCs w:val="20"/>
                <w:lang w:eastAsia="en-GB"/>
              </w:rPr>
              <w:t>5 April - Clerk RFO monthly monitoring and review meeting with Cllrs. Ron Naughton-Dean and Sandra Fenney.  The final meeting is scheduled to take place on 7 May.</w:t>
            </w:r>
          </w:p>
          <w:p w14:paraId="33DC515E" w14:textId="77777777" w:rsidR="007E5AFB" w:rsidRPr="007E5AFB" w:rsidRDefault="007E5AFB" w:rsidP="007E5AFB">
            <w:pPr>
              <w:numPr>
                <w:ilvl w:val="0"/>
                <w:numId w:val="17"/>
              </w:numPr>
              <w:spacing w:before="100" w:beforeAutospacing="1" w:after="100" w:afterAutospacing="1" w:line="240" w:lineRule="auto"/>
              <w:rPr>
                <w:rFonts w:ascii="Arial" w:eastAsia="Times New Roman" w:hAnsi="Arial" w:cs="Arial"/>
                <w:sz w:val="20"/>
                <w:szCs w:val="20"/>
                <w:lang w:eastAsia="en-GB"/>
              </w:rPr>
            </w:pPr>
            <w:r w:rsidRPr="007E5AFB">
              <w:rPr>
                <w:rFonts w:ascii="Arial" w:eastAsia="Times New Roman" w:hAnsi="Arial" w:cs="Arial"/>
                <w:sz w:val="20"/>
                <w:szCs w:val="20"/>
                <w:lang w:eastAsia="en-GB"/>
              </w:rPr>
              <w:t>11 April - Annual Parish Meeting</w:t>
            </w:r>
          </w:p>
          <w:p w14:paraId="262A52A6" w14:textId="77777777" w:rsidR="007E5AFB" w:rsidRPr="007E5AFB" w:rsidRDefault="007E5AFB" w:rsidP="007E5AFB">
            <w:pPr>
              <w:numPr>
                <w:ilvl w:val="0"/>
                <w:numId w:val="17"/>
              </w:numPr>
              <w:spacing w:before="100" w:beforeAutospacing="1" w:after="100" w:afterAutospacing="1" w:line="240" w:lineRule="auto"/>
              <w:rPr>
                <w:rFonts w:ascii="Arial" w:eastAsia="Times New Roman" w:hAnsi="Arial" w:cs="Arial"/>
                <w:sz w:val="20"/>
                <w:szCs w:val="20"/>
                <w:lang w:eastAsia="en-GB"/>
              </w:rPr>
            </w:pPr>
            <w:r w:rsidRPr="007E5AFB">
              <w:rPr>
                <w:rFonts w:ascii="Arial" w:eastAsia="Times New Roman" w:hAnsi="Arial" w:cs="Arial"/>
                <w:sz w:val="20"/>
                <w:szCs w:val="20"/>
                <w:lang w:eastAsia="en-GB"/>
              </w:rPr>
              <w:t>Article for the May edition of Parish News  </w:t>
            </w:r>
          </w:p>
          <w:p w14:paraId="679DC1C3" w14:textId="3FBEF4FB" w:rsidR="00AC4BAE" w:rsidRPr="000909BB" w:rsidRDefault="007E5AFB" w:rsidP="000909BB">
            <w:pPr>
              <w:numPr>
                <w:ilvl w:val="0"/>
                <w:numId w:val="17"/>
              </w:numPr>
              <w:spacing w:before="100" w:beforeAutospacing="1" w:after="100" w:afterAutospacing="1" w:line="240" w:lineRule="auto"/>
              <w:rPr>
                <w:rFonts w:ascii="Arial" w:eastAsia="Times New Roman" w:hAnsi="Arial" w:cs="Arial"/>
                <w:sz w:val="20"/>
                <w:szCs w:val="20"/>
                <w:lang w:eastAsia="en-GB"/>
              </w:rPr>
            </w:pPr>
            <w:r w:rsidRPr="007E5AFB">
              <w:rPr>
                <w:rFonts w:ascii="Arial" w:eastAsia="Times New Roman" w:hAnsi="Arial" w:cs="Arial"/>
                <w:sz w:val="20"/>
                <w:szCs w:val="20"/>
                <w:lang w:eastAsia="en-GB"/>
              </w:rPr>
              <w:t>Safety concerns at Cliffe Recreation Ground</w:t>
            </w:r>
          </w:p>
        </w:tc>
      </w:tr>
      <w:tr w:rsidR="00B1272A" w:rsidRPr="00094AD6" w14:paraId="7F35CA85" w14:textId="77777777" w:rsidTr="004F41EC">
        <w:trPr>
          <w:trHeight w:val="1425"/>
          <w:jc w:val="center"/>
        </w:trPr>
        <w:tc>
          <w:tcPr>
            <w:tcW w:w="563" w:type="dxa"/>
          </w:tcPr>
          <w:p w14:paraId="4E24346B" w14:textId="2E2DA821" w:rsidR="00B1272A" w:rsidRPr="00094AD6" w:rsidRDefault="000909BB" w:rsidP="000303B7">
            <w:pPr>
              <w:pStyle w:val="TableContents"/>
              <w:rPr>
                <w:rFonts w:ascii="Arial" w:hAnsi="Arial"/>
                <w:sz w:val="20"/>
                <w:szCs w:val="20"/>
              </w:rPr>
            </w:pPr>
            <w:r>
              <w:rPr>
                <w:rFonts w:ascii="Arial" w:hAnsi="Arial"/>
                <w:sz w:val="20"/>
                <w:szCs w:val="20"/>
              </w:rPr>
              <w:t>19</w:t>
            </w:r>
          </w:p>
        </w:tc>
        <w:tc>
          <w:tcPr>
            <w:tcW w:w="997" w:type="dxa"/>
          </w:tcPr>
          <w:p w14:paraId="5DFBCA4E" w14:textId="77777777" w:rsidR="00B1272A" w:rsidRPr="00094AD6" w:rsidRDefault="00B1272A" w:rsidP="000303B7">
            <w:pPr>
              <w:pStyle w:val="TableContents"/>
              <w:rPr>
                <w:rFonts w:ascii="Arial" w:hAnsi="Arial"/>
                <w:sz w:val="20"/>
                <w:szCs w:val="20"/>
              </w:rPr>
            </w:pPr>
          </w:p>
        </w:tc>
        <w:tc>
          <w:tcPr>
            <w:tcW w:w="9072" w:type="dxa"/>
          </w:tcPr>
          <w:p w14:paraId="1F8CFF95" w14:textId="06C5B57D" w:rsidR="00445D3A" w:rsidRPr="00081530" w:rsidRDefault="000909BB" w:rsidP="00241378">
            <w:pPr>
              <w:snapToGrid w:val="0"/>
              <w:rPr>
                <w:rFonts w:ascii="Arial" w:eastAsia="Lucida Sans Unicode" w:hAnsi="Arial" w:cs="Arial"/>
                <w:iCs/>
                <w:sz w:val="20"/>
                <w:szCs w:val="20"/>
              </w:rPr>
            </w:pPr>
            <w:r>
              <w:rPr>
                <w:rFonts w:eastAsia="Lucida Sans Unicode" w:cs="Tahoma"/>
                <w:b/>
                <w:bCs/>
              </w:rPr>
              <w:t>AGAR Completion (Annual Report)</w:t>
            </w:r>
            <w:r>
              <w:rPr>
                <w:rFonts w:eastAsia="Lucida Sans Unicode" w:cs="Tahoma"/>
                <w:b/>
                <w:bCs/>
              </w:rPr>
              <w:br/>
            </w:r>
            <w:r w:rsidRPr="000909BB">
              <w:rPr>
                <w:rFonts w:ascii="Arial" w:eastAsia="Lucida Sans Unicode" w:hAnsi="Arial" w:cs="Arial"/>
                <w:bCs/>
                <w:sz w:val="20"/>
              </w:rPr>
              <w:t>Files have been passed to the Internal Auditor (Roxana Brammer) and the audit is scheduled for completion on the 15</w:t>
            </w:r>
            <w:r w:rsidRPr="000909BB">
              <w:rPr>
                <w:rFonts w:ascii="Arial" w:eastAsia="Lucida Sans Unicode" w:hAnsi="Arial" w:cs="Arial"/>
                <w:bCs/>
                <w:sz w:val="20"/>
                <w:vertAlign w:val="superscript"/>
              </w:rPr>
              <w:t>th</w:t>
            </w:r>
            <w:r w:rsidRPr="000909BB">
              <w:rPr>
                <w:rFonts w:ascii="Arial" w:eastAsia="Lucida Sans Unicode" w:hAnsi="Arial" w:cs="Arial"/>
                <w:bCs/>
                <w:sz w:val="20"/>
              </w:rPr>
              <w:t xml:space="preserve"> May. The form will </w:t>
            </w:r>
            <w:r w:rsidR="00DF3247">
              <w:rPr>
                <w:rFonts w:ascii="Arial" w:eastAsia="Lucida Sans Unicode" w:hAnsi="Arial" w:cs="Arial"/>
                <w:bCs/>
                <w:sz w:val="20"/>
              </w:rPr>
              <w:t xml:space="preserve">need to </w:t>
            </w:r>
            <w:r w:rsidRPr="000909BB">
              <w:rPr>
                <w:rFonts w:ascii="Arial" w:eastAsia="Lucida Sans Unicode" w:hAnsi="Arial" w:cs="Arial"/>
                <w:bCs/>
                <w:sz w:val="20"/>
              </w:rPr>
              <w:t>be completed</w:t>
            </w:r>
            <w:r w:rsidR="00DF3247">
              <w:rPr>
                <w:rFonts w:ascii="Arial" w:eastAsia="Lucida Sans Unicode" w:hAnsi="Arial" w:cs="Arial"/>
                <w:bCs/>
                <w:sz w:val="20"/>
              </w:rPr>
              <w:t xml:space="preserve"> by the parish council</w:t>
            </w:r>
            <w:r w:rsidRPr="000909BB">
              <w:rPr>
                <w:rFonts w:ascii="Arial" w:eastAsia="Lucida Sans Unicode" w:hAnsi="Arial" w:cs="Arial"/>
                <w:bCs/>
                <w:sz w:val="20"/>
              </w:rPr>
              <w:t xml:space="preserve"> at the June meeting and then submitted to PKF Littlejohn for the external audit, stored on the parish council website and on all five noticeboard</w:t>
            </w:r>
            <w:r>
              <w:rPr>
                <w:rFonts w:ascii="Arial" w:eastAsia="Lucida Sans Unicode" w:hAnsi="Arial" w:cs="Arial"/>
                <w:bCs/>
                <w:sz w:val="20"/>
              </w:rPr>
              <w:t>s</w:t>
            </w:r>
            <w:r w:rsidRPr="000909BB">
              <w:rPr>
                <w:rFonts w:ascii="Arial" w:eastAsia="Lucida Sans Unicode" w:hAnsi="Arial" w:cs="Arial"/>
                <w:bCs/>
                <w:sz w:val="20"/>
              </w:rPr>
              <w:t xml:space="preserve"> for the exercise of public rights to inspect the report and background information (by appointment),</w:t>
            </w:r>
          </w:p>
        </w:tc>
      </w:tr>
      <w:tr w:rsidR="000909BB" w:rsidRPr="00094AD6" w14:paraId="443B0016" w14:textId="77777777" w:rsidTr="00DF3247">
        <w:trPr>
          <w:trHeight w:val="229"/>
          <w:jc w:val="center"/>
        </w:trPr>
        <w:tc>
          <w:tcPr>
            <w:tcW w:w="563" w:type="dxa"/>
          </w:tcPr>
          <w:p w14:paraId="76A77C9F" w14:textId="5182821D" w:rsidR="000909BB" w:rsidRDefault="000909BB" w:rsidP="000303B7">
            <w:pPr>
              <w:pStyle w:val="TableContents"/>
              <w:rPr>
                <w:rFonts w:ascii="Arial" w:hAnsi="Arial"/>
                <w:sz w:val="20"/>
                <w:szCs w:val="20"/>
              </w:rPr>
            </w:pPr>
            <w:r>
              <w:rPr>
                <w:rFonts w:ascii="Arial" w:hAnsi="Arial"/>
                <w:sz w:val="20"/>
                <w:szCs w:val="20"/>
              </w:rPr>
              <w:t>20.</w:t>
            </w:r>
          </w:p>
        </w:tc>
        <w:tc>
          <w:tcPr>
            <w:tcW w:w="997" w:type="dxa"/>
          </w:tcPr>
          <w:p w14:paraId="1264E31D" w14:textId="77777777" w:rsidR="000909BB" w:rsidRPr="00094AD6" w:rsidRDefault="000909BB" w:rsidP="000303B7">
            <w:pPr>
              <w:pStyle w:val="TableContents"/>
              <w:rPr>
                <w:rFonts w:ascii="Arial" w:hAnsi="Arial"/>
                <w:sz w:val="20"/>
                <w:szCs w:val="20"/>
              </w:rPr>
            </w:pPr>
          </w:p>
        </w:tc>
        <w:tc>
          <w:tcPr>
            <w:tcW w:w="9072" w:type="dxa"/>
          </w:tcPr>
          <w:p w14:paraId="1A88F88F" w14:textId="77777777" w:rsidR="000909BB" w:rsidRDefault="000909BB" w:rsidP="000909BB">
            <w:pPr>
              <w:pStyle w:val="Heading1"/>
              <w:numPr>
                <w:ilvl w:val="0"/>
                <w:numId w:val="0"/>
              </w:numPr>
              <w:jc w:val="left"/>
              <w:rPr>
                <w:rFonts w:eastAsia="Lucida Sans Unicode"/>
                <w:sz w:val="20"/>
                <w:u w:val="none"/>
              </w:rPr>
            </w:pPr>
            <w:r w:rsidRPr="000909BB">
              <w:rPr>
                <w:rFonts w:eastAsia="Lucida Sans Unicode"/>
                <w:sz w:val="20"/>
                <w:u w:val="none"/>
              </w:rPr>
              <w:t>Report: Finance &amp; General Purposes 9</w:t>
            </w:r>
            <w:r w:rsidRPr="000909BB">
              <w:rPr>
                <w:rFonts w:eastAsia="Lucida Sans Unicode"/>
                <w:sz w:val="20"/>
                <w:u w:val="none"/>
                <w:vertAlign w:val="superscript"/>
              </w:rPr>
              <w:t>th</w:t>
            </w:r>
            <w:r w:rsidRPr="000909BB">
              <w:rPr>
                <w:rFonts w:eastAsia="Lucida Sans Unicode"/>
                <w:sz w:val="20"/>
                <w:u w:val="none"/>
              </w:rPr>
              <w:t xml:space="preserve"> April 2019 (Cllr Fenney/Clerks) </w:t>
            </w:r>
          </w:p>
          <w:p w14:paraId="0B610BA3" w14:textId="77777777" w:rsidR="007C324E" w:rsidRDefault="007C324E" w:rsidP="007C324E">
            <w:pPr>
              <w:rPr>
                <w:lang w:eastAsia="ar-SA"/>
              </w:rPr>
            </w:pPr>
            <w:r>
              <w:rPr>
                <w:lang w:eastAsia="ar-SA"/>
              </w:rPr>
              <w:t>Payments that were authorized due to no Parish Council meeting in April-</w:t>
            </w:r>
          </w:p>
          <w:tbl>
            <w:tblPr>
              <w:tblStyle w:val="TableGrid"/>
              <w:tblW w:w="0" w:type="auto"/>
              <w:tblLayout w:type="fixed"/>
              <w:tblLook w:val="04A0" w:firstRow="1" w:lastRow="0" w:firstColumn="1" w:lastColumn="0" w:noHBand="0" w:noVBand="1"/>
            </w:tblPr>
            <w:tblGrid>
              <w:gridCol w:w="2984"/>
              <w:gridCol w:w="2984"/>
              <w:gridCol w:w="2984"/>
            </w:tblGrid>
            <w:tr w:rsidR="007C324E" w14:paraId="3C654239" w14:textId="77777777" w:rsidTr="007C324E">
              <w:tc>
                <w:tcPr>
                  <w:tcW w:w="2984" w:type="dxa"/>
                </w:tcPr>
                <w:p w14:paraId="249AD833" w14:textId="06842EB9" w:rsidR="007C324E" w:rsidRPr="007C324E" w:rsidRDefault="007C324E" w:rsidP="007C324E">
                  <w:pPr>
                    <w:rPr>
                      <w:b/>
                      <w:lang w:eastAsia="ar-SA"/>
                    </w:rPr>
                  </w:pPr>
                  <w:r w:rsidRPr="007C324E">
                    <w:rPr>
                      <w:b/>
                      <w:lang w:eastAsia="ar-SA"/>
                    </w:rPr>
                    <w:t>Receipt’s April 2019</w:t>
                  </w:r>
                </w:p>
              </w:tc>
              <w:tc>
                <w:tcPr>
                  <w:tcW w:w="2984" w:type="dxa"/>
                </w:tcPr>
                <w:p w14:paraId="6364D04D" w14:textId="272C1417" w:rsidR="007C324E" w:rsidRPr="007C324E" w:rsidRDefault="007C324E" w:rsidP="007C324E">
                  <w:pPr>
                    <w:jc w:val="center"/>
                    <w:rPr>
                      <w:b/>
                      <w:lang w:eastAsia="ar-SA"/>
                    </w:rPr>
                  </w:pPr>
                  <w:r w:rsidRPr="007C324E">
                    <w:rPr>
                      <w:b/>
                      <w:lang w:eastAsia="ar-SA"/>
                    </w:rPr>
                    <w:t>Description</w:t>
                  </w:r>
                </w:p>
              </w:tc>
              <w:tc>
                <w:tcPr>
                  <w:tcW w:w="2984" w:type="dxa"/>
                </w:tcPr>
                <w:p w14:paraId="2D980785" w14:textId="3454DEB7" w:rsidR="007C324E" w:rsidRPr="007C324E" w:rsidRDefault="007C324E" w:rsidP="007C324E">
                  <w:pPr>
                    <w:rPr>
                      <w:b/>
                      <w:lang w:eastAsia="ar-SA"/>
                    </w:rPr>
                  </w:pPr>
                  <w:r w:rsidRPr="007C324E">
                    <w:rPr>
                      <w:b/>
                      <w:lang w:eastAsia="ar-SA"/>
                    </w:rPr>
                    <w:t>Amount</w:t>
                  </w:r>
                </w:p>
              </w:tc>
            </w:tr>
            <w:tr w:rsidR="007C324E" w14:paraId="128428F7" w14:textId="77777777" w:rsidTr="007C324E">
              <w:tc>
                <w:tcPr>
                  <w:tcW w:w="2984" w:type="dxa"/>
                </w:tcPr>
                <w:p w14:paraId="13AA546F" w14:textId="77777777" w:rsidR="007C324E" w:rsidRDefault="007C324E" w:rsidP="007C324E">
                  <w:pPr>
                    <w:rPr>
                      <w:lang w:eastAsia="ar-SA"/>
                    </w:rPr>
                  </w:pPr>
                </w:p>
              </w:tc>
              <w:tc>
                <w:tcPr>
                  <w:tcW w:w="2984" w:type="dxa"/>
                </w:tcPr>
                <w:p w14:paraId="0875E3FE" w14:textId="77777777" w:rsidR="007C324E" w:rsidRDefault="007C324E" w:rsidP="007C324E">
                  <w:pPr>
                    <w:rPr>
                      <w:lang w:eastAsia="ar-SA"/>
                    </w:rPr>
                  </w:pPr>
                </w:p>
              </w:tc>
              <w:tc>
                <w:tcPr>
                  <w:tcW w:w="2984" w:type="dxa"/>
                </w:tcPr>
                <w:p w14:paraId="2DB84D8F" w14:textId="77777777" w:rsidR="007C324E" w:rsidRDefault="007C324E" w:rsidP="007C324E">
                  <w:pPr>
                    <w:rPr>
                      <w:lang w:eastAsia="ar-SA"/>
                    </w:rPr>
                  </w:pPr>
                </w:p>
              </w:tc>
            </w:tr>
            <w:tr w:rsidR="007C324E" w14:paraId="26D5D225" w14:textId="77777777" w:rsidTr="007C324E">
              <w:tc>
                <w:tcPr>
                  <w:tcW w:w="2984" w:type="dxa"/>
                </w:tcPr>
                <w:p w14:paraId="7324402D" w14:textId="7B38B3A6" w:rsidR="007C324E" w:rsidRDefault="007C324E" w:rsidP="007C324E">
                  <w:pPr>
                    <w:rPr>
                      <w:lang w:eastAsia="ar-SA"/>
                    </w:rPr>
                  </w:pPr>
                  <w:r>
                    <w:rPr>
                      <w:lang w:eastAsia="ar-SA"/>
                    </w:rPr>
                    <w:t>VAT Return to 31.03.19</w:t>
                  </w:r>
                </w:p>
              </w:tc>
              <w:tc>
                <w:tcPr>
                  <w:tcW w:w="2984" w:type="dxa"/>
                </w:tcPr>
                <w:p w14:paraId="50BF043E" w14:textId="22D466C5" w:rsidR="007C324E" w:rsidRDefault="007C324E" w:rsidP="007C324E">
                  <w:pPr>
                    <w:rPr>
                      <w:lang w:eastAsia="ar-SA"/>
                    </w:rPr>
                  </w:pPr>
                  <w:r>
                    <w:rPr>
                      <w:lang w:eastAsia="ar-SA"/>
                    </w:rPr>
                    <w:t>VAT ¼ Return</w:t>
                  </w:r>
                </w:p>
              </w:tc>
              <w:tc>
                <w:tcPr>
                  <w:tcW w:w="2984" w:type="dxa"/>
                </w:tcPr>
                <w:p w14:paraId="4B12AF24" w14:textId="65F6F928" w:rsidR="007C324E" w:rsidRDefault="007C324E" w:rsidP="007C324E">
                  <w:pPr>
                    <w:rPr>
                      <w:lang w:eastAsia="ar-SA"/>
                    </w:rPr>
                  </w:pPr>
                  <w:r>
                    <w:rPr>
                      <w:lang w:eastAsia="ar-SA"/>
                    </w:rPr>
                    <w:t>£992.00</w:t>
                  </w:r>
                </w:p>
              </w:tc>
            </w:tr>
            <w:tr w:rsidR="007C324E" w14:paraId="2B1CC2A9" w14:textId="77777777" w:rsidTr="007C324E">
              <w:tc>
                <w:tcPr>
                  <w:tcW w:w="2984" w:type="dxa"/>
                </w:tcPr>
                <w:p w14:paraId="73EB95A7" w14:textId="76B312EB" w:rsidR="007C324E" w:rsidRDefault="007C324E" w:rsidP="007C324E">
                  <w:pPr>
                    <w:rPr>
                      <w:lang w:eastAsia="ar-SA"/>
                    </w:rPr>
                  </w:pPr>
                  <w:r>
                    <w:rPr>
                      <w:lang w:eastAsia="ar-SA"/>
                    </w:rPr>
                    <w:t>Medway Council</w:t>
                  </w:r>
                </w:p>
              </w:tc>
              <w:tc>
                <w:tcPr>
                  <w:tcW w:w="2984" w:type="dxa"/>
                </w:tcPr>
                <w:p w14:paraId="2FD91B0F" w14:textId="32F1626F" w:rsidR="007C324E" w:rsidRDefault="007C324E" w:rsidP="007C324E">
                  <w:pPr>
                    <w:rPr>
                      <w:lang w:eastAsia="ar-SA"/>
                    </w:rPr>
                  </w:pPr>
                  <w:r>
                    <w:rPr>
                      <w:lang w:eastAsia="ar-SA"/>
                    </w:rPr>
                    <w:t xml:space="preserve">Precept </w:t>
                  </w:r>
                </w:p>
              </w:tc>
              <w:tc>
                <w:tcPr>
                  <w:tcW w:w="2984" w:type="dxa"/>
                </w:tcPr>
                <w:p w14:paraId="36EFDDCD" w14:textId="16EA182B" w:rsidR="007C324E" w:rsidRDefault="007C324E" w:rsidP="007C324E">
                  <w:pPr>
                    <w:rPr>
                      <w:lang w:eastAsia="ar-SA"/>
                    </w:rPr>
                  </w:pPr>
                  <w:r>
                    <w:rPr>
                      <w:lang w:eastAsia="ar-SA"/>
                    </w:rPr>
                    <w:t>£58,224.00</w:t>
                  </w:r>
                </w:p>
              </w:tc>
            </w:tr>
            <w:tr w:rsidR="007C324E" w14:paraId="7C6BC2AF" w14:textId="77777777" w:rsidTr="007C324E">
              <w:tc>
                <w:tcPr>
                  <w:tcW w:w="2984" w:type="dxa"/>
                </w:tcPr>
                <w:p w14:paraId="0964A849" w14:textId="4007BF56" w:rsidR="007C324E" w:rsidRDefault="007C324E" w:rsidP="007C324E">
                  <w:pPr>
                    <w:rPr>
                      <w:lang w:eastAsia="ar-SA"/>
                    </w:rPr>
                  </w:pPr>
                  <w:r>
                    <w:rPr>
                      <w:lang w:eastAsia="ar-SA"/>
                    </w:rPr>
                    <w:t>Medway Council</w:t>
                  </w:r>
                </w:p>
              </w:tc>
              <w:tc>
                <w:tcPr>
                  <w:tcW w:w="2984" w:type="dxa"/>
                </w:tcPr>
                <w:p w14:paraId="7598B8A8" w14:textId="736AD29E" w:rsidR="007C324E" w:rsidRDefault="007C324E" w:rsidP="007C324E">
                  <w:pPr>
                    <w:rPr>
                      <w:lang w:eastAsia="ar-SA"/>
                    </w:rPr>
                  </w:pPr>
                  <w:r>
                    <w:rPr>
                      <w:lang w:eastAsia="ar-SA"/>
                    </w:rPr>
                    <w:t>CTRS Grant</w:t>
                  </w:r>
                </w:p>
              </w:tc>
              <w:tc>
                <w:tcPr>
                  <w:tcW w:w="2984" w:type="dxa"/>
                </w:tcPr>
                <w:p w14:paraId="7EF0F173" w14:textId="250A4369" w:rsidR="007C324E" w:rsidRDefault="007C324E" w:rsidP="007C324E">
                  <w:pPr>
                    <w:rPr>
                      <w:lang w:eastAsia="ar-SA"/>
                    </w:rPr>
                  </w:pPr>
                  <w:r>
                    <w:rPr>
                      <w:lang w:eastAsia="ar-SA"/>
                    </w:rPr>
                    <w:t>£2,570.00</w:t>
                  </w:r>
                </w:p>
              </w:tc>
            </w:tr>
            <w:tr w:rsidR="007C324E" w14:paraId="7BDC6FB6" w14:textId="77777777" w:rsidTr="007C324E">
              <w:tc>
                <w:tcPr>
                  <w:tcW w:w="2984" w:type="dxa"/>
                </w:tcPr>
                <w:p w14:paraId="4D18A1CB" w14:textId="528C97C1" w:rsidR="007C324E" w:rsidRDefault="007C324E" w:rsidP="007C324E">
                  <w:pPr>
                    <w:rPr>
                      <w:lang w:eastAsia="ar-SA"/>
                    </w:rPr>
                  </w:pPr>
                  <w:r>
                    <w:rPr>
                      <w:lang w:eastAsia="ar-SA"/>
                    </w:rPr>
                    <w:t>Medway Council</w:t>
                  </w:r>
                </w:p>
              </w:tc>
              <w:tc>
                <w:tcPr>
                  <w:tcW w:w="2984" w:type="dxa"/>
                </w:tcPr>
                <w:p w14:paraId="4503CA14" w14:textId="50BD0762" w:rsidR="007C324E" w:rsidRDefault="007C324E" w:rsidP="007C324E">
                  <w:pPr>
                    <w:rPr>
                      <w:lang w:eastAsia="ar-SA"/>
                    </w:rPr>
                  </w:pPr>
                  <w:r>
                    <w:rPr>
                      <w:lang w:eastAsia="ar-SA"/>
                    </w:rPr>
                    <w:t xml:space="preserve">Rural </w:t>
                  </w:r>
                  <w:r w:rsidR="00E76D98">
                    <w:rPr>
                      <w:lang w:eastAsia="ar-SA"/>
                    </w:rPr>
                    <w:t>Liaison</w:t>
                  </w:r>
                  <w:r>
                    <w:rPr>
                      <w:lang w:eastAsia="ar-SA"/>
                    </w:rPr>
                    <w:t xml:space="preserve"> Grant</w:t>
                  </w:r>
                </w:p>
              </w:tc>
              <w:tc>
                <w:tcPr>
                  <w:tcW w:w="2984" w:type="dxa"/>
                </w:tcPr>
                <w:p w14:paraId="3D6C393B" w14:textId="77777777" w:rsidR="007C324E" w:rsidRDefault="007C324E" w:rsidP="007C324E">
                  <w:pPr>
                    <w:rPr>
                      <w:lang w:eastAsia="ar-SA"/>
                    </w:rPr>
                  </w:pPr>
                </w:p>
              </w:tc>
            </w:tr>
            <w:tr w:rsidR="007C324E" w14:paraId="2B53F857" w14:textId="77777777" w:rsidTr="00E76D98">
              <w:tc>
                <w:tcPr>
                  <w:tcW w:w="2984" w:type="dxa"/>
                  <w:shd w:val="clear" w:color="auto" w:fill="000000" w:themeFill="text1"/>
                </w:tcPr>
                <w:p w14:paraId="52B68CCE" w14:textId="77777777" w:rsidR="007C324E" w:rsidRDefault="007C324E" w:rsidP="007C324E">
                  <w:pPr>
                    <w:rPr>
                      <w:lang w:eastAsia="ar-SA"/>
                    </w:rPr>
                  </w:pPr>
                </w:p>
              </w:tc>
              <w:tc>
                <w:tcPr>
                  <w:tcW w:w="2984" w:type="dxa"/>
                  <w:shd w:val="clear" w:color="auto" w:fill="000000" w:themeFill="text1"/>
                </w:tcPr>
                <w:p w14:paraId="4044A60F" w14:textId="77777777" w:rsidR="007C324E" w:rsidRDefault="007C324E" w:rsidP="007C324E">
                  <w:pPr>
                    <w:rPr>
                      <w:lang w:eastAsia="ar-SA"/>
                    </w:rPr>
                  </w:pPr>
                </w:p>
              </w:tc>
              <w:tc>
                <w:tcPr>
                  <w:tcW w:w="2984" w:type="dxa"/>
                  <w:shd w:val="clear" w:color="auto" w:fill="000000" w:themeFill="text1"/>
                </w:tcPr>
                <w:p w14:paraId="24A36485" w14:textId="77777777" w:rsidR="007C324E" w:rsidRDefault="007C324E" w:rsidP="007C324E">
                  <w:pPr>
                    <w:rPr>
                      <w:lang w:eastAsia="ar-SA"/>
                    </w:rPr>
                  </w:pPr>
                </w:p>
              </w:tc>
            </w:tr>
            <w:tr w:rsidR="007C324E" w14:paraId="500140F9" w14:textId="77777777" w:rsidTr="007C324E">
              <w:tc>
                <w:tcPr>
                  <w:tcW w:w="2984" w:type="dxa"/>
                </w:tcPr>
                <w:p w14:paraId="4F6AFA05" w14:textId="052B48AB" w:rsidR="007C324E" w:rsidRDefault="00E76D98" w:rsidP="007C324E">
                  <w:pPr>
                    <w:rPr>
                      <w:lang w:eastAsia="ar-SA"/>
                    </w:rPr>
                  </w:pPr>
                  <w:r>
                    <w:rPr>
                      <w:lang w:eastAsia="ar-SA"/>
                    </w:rPr>
                    <w:t>190401 Chris Fribbins</w:t>
                  </w:r>
                </w:p>
              </w:tc>
              <w:tc>
                <w:tcPr>
                  <w:tcW w:w="2984" w:type="dxa"/>
                </w:tcPr>
                <w:p w14:paraId="5606788B" w14:textId="70A5A558" w:rsidR="007C324E" w:rsidRDefault="00E76D98" w:rsidP="007C324E">
                  <w:pPr>
                    <w:rPr>
                      <w:lang w:eastAsia="ar-SA"/>
                    </w:rPr>
                  </w:pPr>
                  <w:r>
                    <w:rPr>
                      <w:lang w:eastAsia="ar-SA"/>
                    </w:rPr>
                    <w:t>March Salary, Home Allow, Mileage, PAYE</w:t>
                  </w:r>
                </w:p>
              </w:tc>
              <w:tc>
                <w:tcPr>
                  <w:tcW w:w="2984" w:type="dxa"/>
                </w:tcPr>
                <w:p w14:paraId="514B4775" w14:textId="77777777" w:rsidR="007C324E" w:rsidRDefault="007C324E" w:rsidP="007C324E">
                  <w:pPr>
                    <w:rPr>
                      <w:lang w:eastAsia="ar-SA"/>
                    </w:rPr>
                  </w:pPr>
                </w:p>
              </w:tc>
            </w:tr>
            <w:tr w:rsidR="00E76D98" w14:paraId="65227847" w14:textId="77777777" w:rsidTr="007C324E">
              <w:tc>
                <w:tcPr>
                  <w:tcW w:w="2984" w:type="dxa"/>
                </w:tcPr>
                <w:p w14:paraId="2D04CF56" w14:textId="7195954F" w:rsidR="00E76D98" w:rsidRDefault="00E76D98" w:rsidP="007C324E">
                  <w:pPr>
                    <w:rPr>
                      <w:lang w:eastAsia="ar-SA"/>
                    </w:rPr>
                  </w:pPr>
                  <w:r>
                    <w:rPr>
                      <w:lang w:eastAsia="ar-SA"/>
                    </w:rPr>
                    <w:t>190402 Michelle Dolley</w:t>
                  </w:r>
                </w:p>
              </w:tc>
              <w:tc>
                <w:tcPr>
                  <w:tcW w:w="2984" w:type="dxa"/>
                </w:tcPr>
                <w:p w14:paraId="2C92E7EA" w14:textId="289EA205" w:rsidR="00E76D98" w:rsidRDefault="00E76D98" w:rsidP="007C324E">
                  <w:pPr>
                    <w:rPr>
                      <w:lang w:eastAsia="ar-SA"/>
                    </w:rPr>
                  </w:pPr>
                  <w:r>
                    <w:rPr>
                      <w:lang w:eastAsia="ar-SA"/>
                    </w:rPr>
                    <w:t>March Salary, Home Allow, Mileage</w:t>
                  </w:r>
                </w:p>
              </w:tc>
              <w:tc>
                <w:tcPr>
                  <w:tcW w:w="2984" w:type="dxa"/>
                </w:tcPr>
                <w:p w14:paraId="1AD7D566" w14:textId="77777777" w:rsidR="00E76D98" w:rsidRDefault="00E76D98" w:rsidP="007C324E">
                  <w:pPr>
                    <w:rPr>
                      <w:lang w:eastAsia="ar-SA"/>
                    </w:rPr>
                  </w:pPr>
                </w:p>
              </w:tc>
            </w:tr>
            <w:tr w:rsidR="00E76D98" w14:paraId="06BF85B9" w14:textId="77777777" w:rsidTr="007C324E">
              <w:tc>
                <w:tcPr>
                  <w:tcW w:w="2984" w:type="dxa"/>
                </w:tcPr>
                <w:p w14:paraId="78567933" w14:textId="265C64BB" w:rsidR="00E76D98" w:rsidRDefault="00E76D98" w:rsidP="007C324E">
                  <w:pPr>
                    <w:rPr>
                      <w:lang w:eastAsia="ar-SA"/>
                    </w:rPr>
                  </w:pPr>
                  <w:r>
                    <w:rPr>
                      <w:lang w:eastAsia="ar-SA"/>
                    </w:rPr>
                    <w:t>190403 John Davies</w:t>
                  </w:r>
                </w:p>
              </w:tc>
              <w:tc>
                <w:tcPr>
                  <w:tcW w:w="2984" w:type="dxa"/>
                </w:tcPr>
                <w:p w14:paraId="28748D4B" w14:textId="6B4B5B9D" w:rsidR="00E76D98" w:rsidRDefault="00E76D98" w:rsidP="007C324E">
                  <w:pPr>
                    <w:rPr>
                      <w:lang w:eastAsia="ar-SA"/>
                    </w:rPr>
                  </w:pPr>
                  <w:r>
                    <w:rPr>
                      <w:lang w:eastAsia="ar-SA"/>
                    </w:rPr>
                    <w:t>March Salary, Mileage, PAYE</w:t>
                  </w:r>
                </w:p>
              </w:tc>
              <w:tc>
                <w:tcPr>
                  <w:tcW w:w="2984" w:type="dxa"/>
                </w:tcPr>
                <w:p w14:paraId="1A5D4227" w14:textId="77777777" w:rsidR="00E76D98" w:rsidRDefault="00E76D98" w:rsidP="007C324E">
                  <w:pPr>
                    <w:rPr>
                      <w:lang w:eastAsia="ar-SA"/>
                    </w:rPr>
                  </w:pPr>
                </w:p>
              </w:tc>
            </w:tr>
            <w:tr w:rsidR="00E76D98" w14:paraId="76423E61" w14:textId="77777777" w:rsidTr="007C324E">
              <w:tc>
                <w:tcPr>
                  <w:tcW w:w="2984" w:type="dxa"/>
                </w:tcPr>
                <w:p w14:paraId="373C6484" w14:textId="61F053C2" w:rsidR="00E76D98" w:rsidRDefault="00E76D98" w:rsidP="007C324E">
                  <w:pPr>
                    <w:rPr>
                      <w:lang w:eastAsia="ar-SA"/>
                    </w:rPr>
                  </w:pPr>
                  <w:r>
                    <w:rPr>
                      <w:lang w:eastAsia="ar-SA"/>
                    </w:rPr>
                    <w:t>190404 Andrew Norton</w:t>
                  </w:r>
                </w:p>
              </w:tc>
              <w:tc>
                <w:tcPr>
                  <w:tcW w:w="2984" w:type="dxa"/>
                </w:tcPr>
                <w:p w14:paraId="22E8F199" w14:textId="3926DB24" w:rsidR="00E76D98" w:rsidRDefault="00E76D98" w:rsidP="007C324E">
                  <w:pPr>
                    <w:rPr>
                      <w:lang w:eastAsia="ar-SA"/>
                    </w:rPr>
                  </w:pPr>
                  <w:r>
                    <w:rPr>
                      <w:lang w:eastAsia="ar-SA"/>
                    </w:rPr>
                    <w:t>March Salary</w:t>
                  </w:r>
                </w:p>
              </w:tc>
              <w:tc>
                <w:tcPr>
                  <w:tcW w:w="2984" w:type="dxa"/>
                </w:tcPr>
                <w:p w14:paraId="5D8945A9" w14:textId="77777777" w:rsidR="00E76D98" w:rsidRDefault="00E76D98" w:rsidP="007C324E">
                  <w:pPr>
                    <w:rPr>
                      <w:lang w:eastAsia="ar-SA"/>
                    </w:rPr>
                  </w:pPr>
                </w:p>
              </w:tc>
            </w:tr>
            <w:tr w:rsidR="00E76D98" w14:paraId="4EB3262C" w14:textId="77777777" w:rsidTr="007C324E">
              <w:tc>
                <w:tcPr>
                  <w:tcW w:w="2984" w:type="dxa"/>
                </w:tcPr>
                <w:p w14:paraId="6634F06B" w14:textId="230CBE3D" w:rsidR="00E76D98" w:rsidRDefault="00E76D98" w:rsidP="007C324E">
                  <w:pPr>
                    <w:rPr>
                      <w:lang w:eastAsia="ar-SA"/>
                    </w:rPr>
                  </w:pPr>
                  <w:r>
                    <w:rPr>
                      <w:lang w:eastAsia="ar-SA"/>
                    </w:rPr>
                    <w:t>190405 Vonage</w:t>
                  </w:r>
                </w:p>
              </w:tc>
              <w:tc>
                <w:tcPr>
                  <w:tcW w:w="2984" w:type="dxa"/>
                </w:tcPr>
                <w:p w14:paraId="17F8285E" w14:textId="1DECF485" w:rsidR="00E76D98" w:rsidRDefault="00E76D98" w:rsidP="007C324E">
                  <w:pPr>
                    <w:rPr>
                      <w:lang w:eastAsia="ar-SA"/>
                    </w:rPr>
                  </w:pPr>
                  <w:r>
                    <w:rPr>
                      <w:lang w:eastAsia="ar-SA"/>
                    </w:rPr>
                    <w:t>Parish Phone</w:t>
                  </w:r>
                </w:p>
              </w:tc>
              <w:tc>
                <w:tcPr>
                  <w:tcW w:w="2984" w:type="dxa"/>
                </w:tcPr>
                <w:p w14:paraId="26315C6A" w14:textId="0A9F5F7D" w:rsidR="00E76D98" w:rsidRDefault="00E76D98" w:rsidP="007C324E">
                  <w:pPr>
                    <w:rPr>
                      <w:lang w:eastAsia="ar-SA"/>
                    </w:rPr>
                  </w:pPr>
                  <w:r>
                    <w:rPr>
                      <w:lang w:eastAsia="ar-SA"/>
                    </w:rPr>
                    <w:t>£9.25*</w:t>
                  </w:r>
                </w:p>
              </w:tc>
            </w:tr>
            <w:tr w:rsidR="00E76D98" w14:paraId="04CF5CF1" w14:textId="77777777" w:rsidTr="007C324E">
              <w:tc>
                <w:tcPr>
                  <w:tcW w:w="2984" w:type="dxa"/>
                </w:tcPr>
                <w:p w14:paraId="453BA8A8" w14:textId="3B9F88AD" w:rsidR="00E76D98" w:rsidRDefault="00E76D98" w:rsidP="007C324E">
                  <w:pPr>
                    <w:rPr>
                      <w:lang w:eastAsia="ar-SA"/>
                    </w:rPr>
                  </w:pPr>
                  <w:r>
                    <w:rPr>
                      <w:lang w:eastAsia="ar-SA"/>
                    </w:rPr>
                    <w:t>190406 Community Land Use</w:t>
                  </w:r>
                </w:p>
              </w:tc>
              <w:tc>
                <w:tcPr>
                  <w:tcW w:w="2984" w:type="dxa"/>
                </w:tcPr>
                <w:p w14:paraId="1CC2171D" w14:textId="0982B92B" w:rsidR="00E76D98" w:rsidRDefault="00E76D98" w:rsidP="007C324E">
                  <w:pPr>
                    <w:rPr>
                      <w:lang w:eastAsia="ar-SA"/>
                    </w:rPr>
                  </w:pPr>
                  <w:r>
                    <w:rPr>
                      <w:lang w:eastAsia="ar-SA"/>
                    </w:rPr>
                    <w:t>NHP Consultant</w:t>
                  </w:r>
                </w:p>
              </w:tc>
              <w:tc>
                <w:tcPr>
                  <w:tcW w:w="2984" w:type="dxa"/>
                </w:tcPr>
                <w:p w14:paraId="5CFD8475" w14:textId="7D25EE2B" w:rsidR="00E76D98" w:rsidRDefault="00E76D98" w:rsidP="007C324E">
                  <w:pPr>
                    <w:rPr>
                      <w:lang w:eastAsia="ar-SA"/>
                    </w:rPr>
                  </w:pPr>
                  <w:r>
                    <w:rPr>
                      <w:lang w:eastAsia="ar-SA"/>
                    </w:rPr>
                    <w:t>£1,400.00</w:t>
                  </w:r>
                </w:p>
              </w:tc>
            </w:tr>
            <w:tr w:rsidR="00E76D98" w14:paraId="4C009BAC" w14:textId="77777777" w:rsidTr="007C324E">
              <w:tc>
                <w:tcPr>
                  <w:tcW w:w="2984" w:type="dxa"/>
                </w:tcPr>
                <w:p w14:paraId="77A13D03" w14:textId="28E9B013" w:rsidR="00E76D98" w:rsidRDefault="00E76D98" w:rsidP="007C324E">
                  <w:pPr>
                    <w:rPr>
                      <w:lang w:eastAsia="ar-SA"/>
                    </w:rPr>
                  </w:pPr>
                  <w:r>
                    <w:rPr>
                      <w:lang w:eastAsia="ar-SA"/>
                    </w:rPr>
                    <w:t>190408 Cleaner CR</w:t>
                  </w:r>
                </w:p>
              </w:tc>
              <w:tc>
                <w:tcPr>
                  <w:tcW w:w="2984" w:type="dxa"/>
                </w:tcPr>
                <w:p w14:paraId="7FAE843D" w14:textId="04FE9040" w:rsidR="00E76D98" w:rsidRDefault="00E76D98" w:rsidP="007C324E">
                  <w:pPr>
                    <w:rPr>
                      <w:lang w:eastAsia="ar-SA"/>
                    </w:rPr>
                  </w:pPr>
                  <w:r>
                    <w:rPr>
                      <w:lang w:eastAsia="ar-SA"/>
                    </w:rPr>
                    <w:t>Changing Rooms Cleaning</w:t>
                  </w:r>
                </w:p>
              </w:tc>
              <w:tc>
                <w:tcPr>
                  <w:tcW w:w="2984" w:type="dxa"/>
                </w:tcPr>
                <w:p w14:paraId="65140494" w14:textId="305E1E84" w:rsidR="00E76D98" w:rsidRDefault="00E76D98" w:rsidP="007C324E">
                  <w:pPr>
                    <w:rPr>
                      <w:lang w:eastAsia="ar-SA"/>
                    </w:rPr>
                  </w:pPr>
                  <w:r>
                    <w:rPr>
                      <w:lang w:eastAsia="ar-SA"/>
                    </w:rPr>
                    <w:t>£113.11</w:t>
                  </w:r>
                </w:p>
              </w:tc>
            </w:tr>
            <w:tr w:rsidR="00E76D98" w14:paraId="5AD44148" w14:textId="77777777" w:rsidTr="007C324E">
              <w:tc>
                <w:tcPr>
                  <w:tcW w:w="2984" w:type="dxa"/>
                </w:tcPr>
                <w:p w14:paraId="3C3CA72C" w14:textId="7F641AF3" w:rsidR="00E76D98" w:rsidRDefault="00E76D98" w:rsidP="007C324E">
                  <w:pPr>
                    <w:rPr>
                      <w:lang w:eastAsia="ar-SA"/>
                    </w:rPr>
                  </w:pPr>
                  <w:r>
                    <w:rPr>
                      <w:lang w:eastAsia="ar-SA"/>
                    </w:rPr>
                    <w:t>190409 HMRC</w:t>
                  </w:r>
                </w:p>
              </w:tc>
              <w:tc>
                <w:tcPr>
                  <w:tcW w:w="2984" w:type="dxa"/>
                </w:tcPr>
                <w:p w14:paraId="7DE61374" w14:textId="18059DFE" w:rsidR="00E76D98" w:rsidRDefault="00E76D98" w:rsidP="007C324E">
                  <w:pPr>
                    <w:rPr>
                      <w:lang w:eastAsia="ar-SA"/>
                    </w:rPr>
                  </w:pPr>
                  <w:r>
                    <w:rPr>
                      <w:lang w:eastAsia="ar-SA"/>
                    </w:rPr>
                    <w:t>HMRC (PAYE ¼)</w:t>
                  </w:r>
                </w:p>
              </w:tc>
              <w:tc>
                <w:tcPr>
                  <w:tcW w:w="2984" w:type="dxa"/>
                </w:tcPr>
                <w:p w14:paraId="7E854C7D" w14:textId="710C3BA8" w:rsidR="00E76D98" w:rsidRDefault="00E76D98" w:rsidP="007C324E">
                  <w:pPr>
                    <w:rPr>
                      <w:lang w:eastAsia="ar-SA"/>
                    </w:rPr>
                  </w:pPr>
                  <w:r>
                    <w:rPr>
                      <w:lang w:eastAsia="ar-SA"/>
                    </w:rPr>
                    <w:t>£630.80</w:t>
                  </w:r>
                </w:p>
              </w:tc>
            </w:tr>
            <w:tr w:rsidR="00E76D98" w14:paraId="660C554C" w14:textId="77777777" w:rsidTr="007C324E">
              <w:tc>
                <w:tcPr>
                  <w:tcW w:w="2984" w:type="dxa"/>
                </w:tcPr>
                <w:p w14:paraId="7D219D30" w14:textId="341E9288" w:rsidR="00E76D98" w:rsidRDefault="00E76D98" w:rsidP="007C324E">
                  <w:pPr>
                    <w:rPr>
                      <w:lang w:eastAsia="ar-SA"/>
                    </w:rPr>
                  </w:pPr>
                  <w:r>
                    <w:rPr>
                      <w:lang w:eastAsia="ar-SA"/>
                    </w:rPr>
                    <w:t>190410 Thomas Fabrications</w:t>
                  </w:r>
                </w:p>
              </w:tc>
              <w:tc>
                <w:tcPr>
                  <w:tcW w:w="2984" w:type="dxa"/>
                </w:tcPr>
                <w:p w14:paraId="0D98327A" w14:textId="07DDFA14" w:rsidR="00E76D98" w:rsidRDefault="00E76D98" w:rsidP="007C324E">
                  <w:pPr>
                    <w:rPr>
                      <w:lang w:eastAsia="ar-SA"/>
                    </w:rPr>
                  </w:pPr>
                  <w:r>
                    <w:rPr>
                      <w:lang w:eastAsia="ar-SA"/>
                    </w:rPr>
                    <w:t>CW Car Park Barrier Repair</w:t>
                  </w:r>
                </w:p>
              </w:tc>
              <w:tc>
                <w:tcPr>
                  <w:tcW w:w="2984" w:type="dxa"/>
                </w:tcPr>
                <w:p w14:paraId="22D52580" w14:textId="273D35A0" w:rsidR="00E76D98" w:rsidRDefault="00E76D98" w:rsidP="007C324E">
                  <w:pPr>
                    <w:rPr>
                      <w:lang w:eastAsia="ar-SA"/>
                    </w:rPr>
                  </w:pPr>
                  <w:r>
                    <w:rPr>
                      <w:lang w:eastAsia="ar-SA"/>
                    </w:rPr>
                    <w:t>£2,190.00*</w:t>
                  </w:r>
                </w:p>
              </w:tc>
            </w:tr>
            <w:tr w:rsidR="00E76D98" w14:paraId="07418A8B" w14:textId="77777777" w:rsidTr="007C324E">
              <w:tc>
                <w:tcPr>
                  <w:tcW w:w="2984" w:type="dxa"/>
                </w:tcPr>
                <w:p w14:paraId="7F80CE3D" w14:textId="36EDA752" w:rsidR="00E76D98" w:rsidRDefault="00E76D98" w:rsidP="007C324E">
                  <w:pPr>
                    <w:rPr>
                      <w:lang w:eastAsia="ar-SA"/>
                    </w:rPr>
                  </w:pPr>
                  <w:r>
                    <w:rPr>
                      <w:lang w:eastAsia="ar-SA"/>
                    </w:rPr>
                    <w:t>190315 KALC</w:t>
                  </w:r>
                </w:p>
              </w:tc>
              <w:tc>
                <w:tcPr>
                  <w:tcW w:w="2984" w:type="dxa"/>
                </w:tcPr>
                <w:p w14:paraId="0B74F0ED" w14:textId="52F01BF8" w:rsidR="00E76D98" w:rsidRDefault="00E76D98" w:rsidP="007C324E">
                  <w:pPr>
                    <w:rPr>
                      <w:lang w:eastAsia="ar-SA"/>
                    </w:rPr>
                  </w:pPr>
                  <w:r>
                    <w:rPr>
                      <w:lang w:eastAsia="ar-SA"/>
                    </w:rPr>
                    <w:t>MD Audit Training</w:t>
                  </w:r>
                </w:p>
              </w:tc>
              <w:tc>
                <w:tcPr>
                  <w:tcW w:w="2984" w:type="dxa"/>
                </w:tcPr>
                <w:p w14:paraId="204B63D4" w14:textId="49AC22B3" w:rsidR="00E76D98" w:rsidRDefault="00E76D98" w:rsidP="007C324E">
                  <w:pPr>
                    <w:rPr>
                      <w:lang w:eastAsia="ar-SA"/>
                    </w:rPr>
                  </w:pPr>
                  <w:r>
                    <w:rPr>
                      <w:lang w:eastAsia="ar-SA"/>
                    </w:rPr>
                    <w:t>£54.00*</w:t>
                  </w:r>
                </w:p>
              </w:tc>
            </w:tr>
            <w:tr w:rsidR="00E76D98" w14:paraId="7A5F0CEB" w14:textId="77777777" w:rsidTr="007C324E">
              <w:tc>
                <w:tcPr>
                  <w:tcW w:w="2984" w:type="dxa"/>
                </w:tcPr>
                <w:p w14:paraId="38317A97" w14:textId="2D76BBF7" w:rsidR="00E76D98" w:rsidRDefault="00E76D98" w:rsidP="007C324E">
                  <w:pPr>
                    <w:rPr>
                      <w:lang w:eastAsia="ar-SA"/>
                    </w:rPr>
                  </w:pPr>
                  <w:r>
                    <w:rPr>
                      <w:lang w:eastAsia="ar-SA"/>
                    </w:rPr>
                    <w:t>190316 Cheltenham Mowers</w:t>
                  </w:r>
                </w:p>
              </w:tc>
              <w:tc>
                <w:tcPr>
                  <w:tcW w:w="2984" w:type="dxa"/>
                </w:tcPr>
                <w:p w14:paraId="5D38C187" w14:textId="072A07EF" w:rsidR="00E76D98" w:rsidRDefault="00E76D98" w:rsidP="007C324E">
                  <w:pPr>
                    <w:rPr>
                      <w:lang w:eastAsia="ar-SA"/>
                    </w:rPr>
                  </w:pPr>
                  <w:r>
                    <w:rPr>
                      <w:lang w:eastAsia="ar-SA"/>
                    </w:rPr>
                    <w:t>Multi Use Tool</w:t>
                  </w:r>
                </w:p>
              </w:tc>
              <w:tc>
                <w:tcPr>
                  <w:tcW w:w="2984" w:type="dxa"/>
                </w:tcPr>
                <w:p w14:paraId="65654D9A" w14:textId="53278D6B" w:rsidR="00E76D98" w:rsidRDefault="00E76D98" w:rsidP="007C324E">
                  <w:pPr>
                    <w:rPr>
                      <w:lang w:eastAsia="ar-SA"/>
                    </w:rPr>
                  </w:pPr>
                  <w:r>
                    <w:rPr>
                      <w:lang w:eastAsia="ar-SA"/>
                    </w:rPr>
                    <w:t>£229.98*</w:t>
                  </w:r>
                </w:p>
              </w:tc>
            </w:tr>
            <w:tr w:rsidR="00E76D98" w14:paraId="490237A9" w14:textId="77777777" w:rsidTr="007C324E">
              <w:tc>
                <w:tcPr>
                  <w:tcW w:w="2984" w:type="dxa"/>
                </w:tcPr>
                <w:p w14:paraId="685C3881" w14:textId="078ED334" w:rsidR="00E76D98" w:rsidRDefault="00E76D98" w:rsidP="007C324E">
                  <w:pPr>
                    <w:rPr>
                      <w:lang w:eastAsia="ar-SA"/>
                    </w:rPr>
                  </w:pPr>
                  <w:r>
                    <w:rPr>
                      <w:lang w:eastAsia="ar-SA"/>
                    </w:rPr>
                    <w:t>190317 Cheltenham Mowers</w:t>
                  </w:r>
                </w:p>
              </w:tc>
              <w:tc>
                <w:tcPr>
                  <w:tcW w:w="2984" w:type="dxa"/>
                </w:tcPr>
                <w:p w14:paraId="34F090AB" w14:textId="69718429" w:rsidR="00E76D98" w:rsidRDefault="00E76D98" w:rsidP="007C324E">
                  <w:pPr>
                    <w:rPr>
                      <w:lang w:eastAsia="ar-SA"/>
                    </w:rPr>
                  </w:pPr>
                  <w:r>
                    <w:rPr>
                      <w:lang w:eastAsia="ar-SA"/>
                    </w:rPr>
                    <w:t>Hayter Lawn Mower</w:t>
                  </w:r>
                </w:p>
              </w:tc>
              <w:tc>
                <w:tcPr>
                  <w:tcW w:w="2984" w:type="dxa"/>
                </w:tcPr>
                <w:p w14:paraId="0BEAC7DE" w14:textId="7D97EF59" w:rsidR="00E76D98" w:rsidRDefault="00E76D98" w:rsidP="007C324E">
                  <w:pPr>
                    <w:rPr>
                      <w:lang w:eastAsia="ar-SA"/>
                    </w:rPr>
                  </w:pPr>
                  <w:r>
                    <w:rPr>
                      <w:lang w:eastAsia="ar-SA"/>
                    </w:rPr>
                    <w:t>£</w:t>
                  </w:r>
                  <w:r w:rsidR="00CE6A33">
                    <w:rPr>
                      <w:lang w:eastAsia="ar-SA"/>
                    </w:rPr>
                    <w:t>619.00*</w:t>
                  </w:r>
                </w:p>
              </w:tc>
            </w:tr>
            <w:tr w:rsidR="00E76D98" w14:paraId="5D7835CB" w14:textId="77777777" w:rsidTr="007C324E">
              <w:tc>
                <w:tcPr>
                  <w:tcW w:w="2984" w:type="dxa"/>
                </w:tcPr>
                <w:p w14:paraId="220E445E" w14:textId="641224AA" w:rsidR="00E76D98" w:rsidRDefault="00CE6A33" w:rsidP="007C324E">
                  <w:pPr>
                    <w:rPr>
                      <w:lang w:eastAsia="ar-SA"/>
                    </w:rPr>
                  </w:pPr>
                  <w:r>
                    <w:rPr>
                      <w:lang w:eastAsia="ar-SA"/>
                    </w:rPr>
                    <w:t xml:space="preserve">190411 Mike’s </w:t>
                  </w:r>
                  <w:proofErr w:type="spellStart"/>
                  <w:r>
                    <w:rPr>
                      <w:lang w:eastAsia="ar-SA"/>
                    </w:rPr>
                    <w:t>MainDrain</w:t>
                  </w:r>
                  <w:proofErr w:type="spellEnd"/>
                </w:p>
              </w:tc>
              <w:tc>
                <w:tcPr>
                  <w:tcW w:w="2984" w:type="dxa"/>
                </w:tcPr>
                <w:p w14:paraId="18619CF2" w14:textId="645D1214" w:rsidR="00E76D98" w:rsidRDefault="00CE6A33" w:rsidP="007C324E">
                  <w:pPr>
                    <w:rPr>
                      <w:lang w:eastAsia="ar-SA"/>
                    </w:rPr>
                  </w:pPr>
                  <w:r>
                    <w:rPr>
                      <w:lang w:eastAsia="ar-SA"/>
                    </w:rPr>
                    <w:t>Buttway Clearance</w:t>
                  </w:r>
                </w:p>
              </w:tc>
              <w:tc>
                <w:tcPr>
                  <w:tcW w:w="2984" w:type="dxa"/>
                </w:tcPr>
                <w:p w14:paraId="73CEBEBC" w14:textId="3C094463" w:rsidR="00E76D98" w:rsidRDefault="00CE6A33" w:rsidP="007C324E">
                  <w:pPr>
                    <w:rPr>
                      <w:lang w:eastAsia="ar-SA"/>
                    </w:rPr>
                  </w:pPr>
                  <w:r>
                    <w:rPr>
                      <w:lang w:eastAsia="ar-SA"/>
                    </w:rPr>
                    <w:t>£330.00*</w:t>
                  </w:r>
                </w:p>
              </w:tc>
            </w:tr>
            <w:tr w:rsidR="00E76D98" w14:paraId="3E2861C1" w14:textId="77777777" w:rsidTr="007C324E">
              <w:tc>
                <w:tcPr>
                  <w:tcW w:w="2984" w:type="dxa"/>
                </w:tcPr>
                <w:p w14:paraId="02B85DA4" w14:textId="66FDC296" w:rsidR="00E76D98" w:rsidRDefault="00CE6A33" w:rsidP="007C324E">
                  <w:pPr>
                    <w:rPr>
                      <w:lang w:eastAsia="ar-SA"/>
                    </w:rPr>
                  </w:pPr>
                  <w:r>
                    <w:rPr>
                      <w:lang w:eastAsia="ar-SA"/>
                    </w:rPr>
                    <w:t xml:space="preserve">190412 KALC/NALC </w:t>
                  </w:r>
                </w:p>
              </w:tc>
              <w:tc>
                <w:tcPr>
                  <w:tcW w:w="2984" w:type="dxa"/>
                </w:tcPr>
                <w:p w14:paraId="75ED0CC1" w14:textId="166FD3DD" w:rsidR="00E76D98" w:rsidRDefault="00CE6A33" w:rsidP="007C324E">
                  <w:pPr>
                    <w:rPr>
                      <w:lang w:eastAsia="ar-SA"/>
                    </w:rPr>
                  </w:pPr>
                  <w:r>
                    <w:rPr>
                      <w:lang w:eastAsia="ar-SA"/>
                    </w:rPr>
                    <w:t>Membership Renewal</w:t>
                  </w:r>
                </w:p>
              </w:tc>
              <w:tc>
                <w:tcPr>
                  <w:tcW w:w="2984" w:type="dxa"/>
                </w:tcPr>
                <w:p w14:paraId="220F4074" w14:textId="2B6F3DD8" w:rsidR="00E76D98" w:rsidRDefault="00CE6A33" w:rsidP="007C324E">
                  <w:pPr>
                    <w:rPr>
                      <w:lang w:eastAsia="ar-SA"/>
                    </w:rPr>
                  </w:pPr>
                  <w:r>
                    <w:rPr>
                      <w:lang w:eastAsia="ar-SA"/>
                    </w:rPr>
                    <w:t>£1,451,47*</w:t>
                  </w:r>
                </w:p>
              </w:tc>
            </w:tr>
            <w:tr w:rsidR="00CE6A33" w14:paraId="09466182" w14:textId="77777777" w:rsidTr="007C324E">
              <w:tc>
                <w:tcPr>
                  <w:tcW w:w="2984" w:type="dxa"/>
                </w:tcPr>
                <w:p w14:paraId="0FA53166" w14:textId="3DC5D2CD" w:rsidR="00CE6A33" w:rsidRDefault="00CE6A33" w:rsidP="007C324E">
                  <w:pPr>
                    <w:rPr>
                      <w:lang w:eastAsia="ar-SA"/>
                    </w:rPr>
                  </w:pPr>
                  <w:r>
                    <w:rPr>
                      <w:lang w:eastAsia="ar-SA"/>
                    </w:rPr>
                    <w:t>190413 Rural Kent (ARCK)</w:t>
                  </w:r>
                </w:p>
              </w:tc>
              <w:tc>
                <w:tcPr>
                  <w:tcW w:w="2984" w:type="dxa"/>
                </w:tcPr>
                <w:p w14:paraId="4F64D12C" w14:textId="5E5BC6C9" w:rsidR="00CE6A33" w:rsidRDefault="00CE6A33" w:rsidP="007C324E">
                  <w:pPr>
                    <w:rPr>
                      <w:lang w:eastAsia="ar-SA"/>
                    </w:rPr>
                  </w:pPr>
                  <w:r>
                    <w:rPr>
                      <w:lang w:eastAsia="ar-SA"/>
                    </w:rPr>
                    <w:t xml:space="preserve">Annual Membership </w:t>
                  </w:r>
                </w:p>
              </w:tc>
              <w:tc>
                <w:tcPr>
                  <w:tcW w:w="2984" w:type="dxa"/>
                </w:tcPr>
                <w:p w14:paraId="69B96AE2" w14:textId="2276481B" w:rsidR="00CE6A33" w:rsidRDefault="00CE6A33" w:rsidP="007C324E">
                  <w:pPr>
                    <w:rPr>
                      <w:lang w:eastAsia="ar-SA"/>
                    </w:rPr>
                  </w:pPr>
                  <w:r>
                    <w:rPr>
                      <w:lang w:eastAsia="ar-SA"/>
                    </w:rPr>
                    <w:t>£100.00</w:t>
                  </w:r>
                </w:p>
              </w:tc>
            </w:tr>
            <w:tr w:rsidR="00CE6A33" w14:paraId="310CABD1" w14:textId="77777777" w:rsidTr="007C324E">
              <w:tc>
                <w:tcPr>
                  <w:tcW w:w="2984" w:type="dxa"/>
                </w:tcPr>
                <w:p w14:paraId="6E58A626" w14:textId="4C0E57A7" w:rsidR="00CE6A33" w:rsidRDefault="00CE6A33" w:rsidP="007C324E">
                  <w:pPr>
                    <w:rPr>
                      <w:lang w:eastAsia="ar-SA"/>
                    </w:rPr>
                  </w:pPr>
                  <w:r>
                    <w:rPr>
                      <w:lang w:eastAsia="ar-SA"/>
                    </w:rPr>
                    <w:t>190414 British Gas</w:t>
                  </w:r>
                </w:p>
              </w:tc>
              <w:tc>
                <w:tcPr>
                  <w:tcW w:w="2984" w:type="dxa"/>
                </w:tcPr>
                <w:p w14:paraId="59EAFD9C" w14:textId="60BCAD9D" w:rsidR="00CE6A33" w:rsidRDefault="00CE6A33" w:rsidP="007C324E">
                  <w:pPr>
                    <w:rPr>
                      <w:lang w:eastAsia="ar-SA"/>
                    </w:rPr>
                  </w:pPr>
                  <w:r>
                    <w:rPr>
                      <w:lang w:eastAsia="ar-SA"/>
                    </w:rPr>
                    <w:t>Changing Rooms Elec ¼</w:t>
                  </w:r>
                </w:p>
              </w:tc>
              <w:tc>
                <w:tcPr>
                  <w:tcW w:w="2984" w:type="dxa"/>
                </w:tcPr>
                <w:p w14:paraId="2710229D" w14:textId="7533D73F" w:rsidR="00CE6A33" w:rsidRDefault="00CE6A33" w:rsidP="007C324E">
                  <w:pPr>
                    <w:rPr>
                      <w:lang w:eastAsia="ar-SA"/>
                    </w:rPr>
                  </w:pPr>
                  <w:r>
                    <w:rPr>
                      <w:lang w:eastAsia="ar-SA"/>
                    </w:rPr>
                    <w:t>£231.40*</w:t>
                  </w:r>
                </w:p>
              </w:tc>
            </w:tr>
            <w:tr w:rsidR="00CE6A33" w14:paraId="31A42C71" w14:textId="77777777" w:rsidTr="007C324E">
              <w:tc>
                <w:tcPr>
                  <w:tcW w:w="2984" w:type="dxa"/>
                </w:tcPr>
                <w:p w14:paraId="629FE67A" w14:textId="47C580CF" w:rsidR="00CE6A33" w:rsidRDefault="00CE6A33" w:rsidP="007C324E">
                  <w:pPr>
                    <w:rPr>
                      <w:lang w:eastAsia="ar-SA"/>
                    </w:rPr>
                  </w:pPr>
                  <w:r>
                    <w:rPr>
                      <w:lang w:eastAsia="ar-SA"/>
                    </w:rPr>
                    <w:t>190415 Joan Darwell</w:t>
                  </w:r>
                </w:p>
              </w:tc>
              <w:tc>
                <w:tcPr>
                  <w:tcW w:w="2984" w:type="dxa"/>
                </w:tcPr>
                <w:p w14:paraId="2B59CE0F" w14:textId="0DBA9645" w:rsidR="00CE6A33" w:rsidRDefault="00CE6A33" w:rsidP="007C324E">
                  <w:pPr>
                    <w:rPr>
                      <w:lang w:eastAsia="ar-SA"/>
                    </w:rPr>
                  </w:pPr>
                  <w:r>
                    <w:rPr>
                      <w:lang w:eastAsia="ar-SA"/>
                    </w:rPr>
                    <w:t>WW1 End Celebrations</w:t>
                  </w:r>
                </w:p>
              </w:tc>
              <w:tc>
                <w:tcPr>
                  <w:tcW w:w="2984" w:type="dxa"/>
                </w:tcPr>
                <w:p w14:paraId="2F42D2F7" w14:textId="50EEAB52" w:rsidR="00CE6A33" w:rsidRDefault="00CE6A33" w:rsidP="007C324E">
                  <w:pPr>
                    <w:rPr>
                      <w:lang w:eastAsia="ar-SA"/>
                    </w:rPr>
                  </w:pPr>
                  <w:r>
                    <w:rPr>
                      <w:lang w:eastAsia="ar-SA"/>
                    </w:rPr>
                    <w:t>£400.00</w:t>
                  </w:r>
                </w:p>
              </w:tc>
            </w:tr>
          </w:tbl>
          <w:p w14:paraId="2D4573CA" w14:textId="77777777" w:rsidR="007C324E" w:rsidRDefault="00CE6A33" w:rsidP="007C324E">
            <w:pPr>
              <w:rPr>
                <w:lang w:eastAsia="ar-SA"/>
              </w:rPr>
            </w:pPr>
            <w:r>
              <w:rPr>
                <w:lang w:eastAsia="ar-SA"/>
              </w:rPr>
              <w:t>*VAT on payments</w:t>
            </w:r>
          </w:p>
          <w:p w14:paraId="4369930C" w14:textId="0B459BF6" w:rsidR="00AB7352" w:rsidRPr="00AB7352" w:rsidRDefault="00AB7352" w:rsidP="007C324E">
            <w:pPr>
              <w:rPr>
                <w:b/>
                <w:lang w:eastAsia="ar-SA"/>
              </w:rPr>
            </w:pPr>
            <w:r>
              <w:rPr>
                <w:lang w:eastAsia="ar-SA"/>
              </w:rPr>
              <w:lastRenderedPageBreak/>
              <w:t xml:space="preserve">Proposed by Cllr Naughton-Dean, Seconded by Cllr McDermid- </w:t>
            </w:r>
            <w:r>
              <w:rPr>
                <w:b/>
                <w:lang w:eastAsia="ar-SA"/>
              </w:rPr>
              <w:t>ALL AGREED</w:t>
            </w:r>
          </w:p>
        </w:tc>
      </w:tr>
      <w:tr w:rsidR="000909BB" w:rsidRPr="00094AD6" w14:paraId="60017758" w14:textId="77777777" w:rsidTr="00DF3247">
        <w:trPr>
          <w:trHeight w:val="536"/>
          <w:jc w:val="center"/>
        </w:trPr>
        <w:tc>
          <w:tcPr>
            <w:tcW w:w="563" w:type="dxa"/>
          </w:tcPr>
          <w:p w14:paraId="3362CCCD" w14:textId="201A2EE1" w:rsidR="000909BB" w:rsidRDefault="000909BB" w:rsidP="000909BB">
            <w:pPr>
              <w:pStyle w:val="TableContents"/>
              <w:rPr>
                <w:rFonts w:ascii="Arial" w:hAnsi="Arial"/>
                <w:sz w:val="20"/>
                <w:szCs w:val="20"/>
              </w:rPr>
            </w:pPr>
            <w:r>
              <w:rPr>
                <w:rFonts w:ascii="Arial" w:hAnsi="Arial"/>
                <w:sz w:val="20"/>
                <w:szCs w:val="20"/>
              </w:rPr>
              <w:lastRenderedPageBreak/>
              <w:t>21.</w:t>
            </w:r>
          </w:p>
        </w:tc>
        <w:tc>
          <w:tcPr>
            <w:tcW w:w="997" w:type="dxa"/>
          </w:tcPr>
          <w:p w14:paraId="7057B2A8" w14:textId="77777777" w:rsidR="000909BB" w:rsidRPr="00094AD6" w:rsidRDefault="000909BB" w:rsidP="000909BB">
            <w:pPr>
              <w:pStyle w:val="TableContents"/>
              <w:rPr>
                <w:rFonts w:ascii="Arial" w:hAnsi="Arial"/>
                <w:sz w:val="20"/>
                <w:szCs w:val="20"/>
              </w:rPr>
            </w:pPr>
          </w:p>
        </w:tc>
        <w:tc>
          <w:tcPr>
            <w:tcW w:w="9072" w:type="dxa"/>
          </w:tcPr>
          <w:p w14:paraId="0D72B981" w14:textId="41683E6B" w:rsidR="000909BB" w:rsidRPr="00605C2F" w:rsidRDefault="000909BB" w:rsidP="000909BB">
            <w:pPr>
              <w:snapToGrid w:val="0"/>
              <w:jc w:val="both"/>
              <w:rPr>
                <w:rFonts w:eastAsia="Lucida Sans Unicode" w:cs="Tahoma"/>
                <w:b/>
                <w:bCs/>
              </w:rPr>
            </w:pPr>
            <w:r w:rsidRPr="00605C2F">
              <w:rPr>
                <w:rFonts w:eastAsia="Lucida Sans Unicode" w:cs="Tahoma"/>
                <w:b/>
                <w:bCs/>
              </w:rPr>
              <w:t>Report: Finance &amp; General Purposes</w:t>
            </w:r>
            <w:r>
              <w:rPr>
                <w:rFonts w:eastAsia="Lucida Sans Unicode" w:cs="Tahoma"/>
                <w:b/>
                <w:bCs/>
              </w:rPr>
              <w:t xml:space="preserve"> </w:t>
            </w:r>
            <w:r w:rsidR="00964722">
              <w:rPr>
                <w:rFonts w:eastAsia="Lucida Sans Unicode" w:cs="Tahoma"/>
                <w:b/>
                <w:bCs/>
              </w:rPr>
              <w:t>3</w:t>
            </w:r>
            <w:r>
              <w:rPr>
                <w:rFonts w:eastAsia="Lucida Sans Unicode" w:cs="Tahoma"/>
                <w:b/>
                <w:bCs/>
              </w:rPr>
              <w:t>0</w:t>
            </w:r>
            <w:r w:rsidRPr="00A63873">
              <w:rPr>
                <w:rFonts w:eastAsia="Lucida Sans Unicode" w:cs="Tahoma"/>
                <w:b/>
                <w:bCs/>
                <w:vertAlign w:val="superscript"/>
              </w:rPr>
              <w:t>th</w:t>
            </w:r>
            <w:r>
              <w:rPr>
                <w:rFonts w:eastAsia="Lucida Sans Unicode" w:cs="Tahoma"/>
                <w:b/>
                <w:bCs/>
              </w:rPr>
              <w:t xml:space="preserve"> April 2019</w:t>
            </w:r>
            <w:r w:rsidRPr="00605C2F">
              <w:rPr>
                <w:rFonts w:eastAsia="Lucida Sans Unicode" w:cs="Tahoma"/>
                <w:b/>
                <w:bCs/>
              </w:rPr>
              <w:t xml:space="preserve"> (Cllr Fenney</w:t>
            </w:r>
            <w:r w:rsidR="00AB7352">
              <w:rPr>
                <w:rFonts w:eastAsia="Lucida Sans Unicode" w:cs="Tahoma"/>
                <w:b/>
                <w:bCs/>
              </w:rPr>
              <w:t xml:space="preserve">, </w:t>
            </w:r>
            <w:r w:rsidRPr="00605C2F">
              <w:rPr>
                <w:rFonts w:eastAsia="Lucida Sans Unicode" w:cs="Tahoma"/>
                <w:b/>
                <w:bCs/>
              </w:rPr>
              <w:t>Clerks)</w:t>
            </w:r>
          </w:p>
          <w:p w14:paraId="05433D0B" w14:textId="77777777" w:rsidR="000909BB" w:rsidRPr="00964722" w:rsidRDefault="000909BB" w:rsidP="000909BB">
            <w:pPr>
              <w:snapToGrid w:val="0"/>
              <w:jc w:val="both"/>
              <w:rPr>
                <w:rFonts w:ascii="Arial" w:eastAsia="Lucida Sans Unicode" w:hAnsi="Arial" w:cs="Arial"/>
                <w:bCs/>
                <w:sz w:val="20"/>
                <w:szCs w:val="20"/>
              </w:rPr>
            </w:pPr>
            <w:r w:rsidRPr="00964722">
              <w:rPr>
                <w:rFonts w:ascii="Arial" w:eastAsia="Lucida Sans Unicode" w:hAnsi="Arial" w:cs="Arial"/>
                <w:bCs/>
                <w:sz w:val="20"/>
                <w:szCs w:val="20"/>
              </w:rPr>
              <w:t>Meeting held Tuesday 30th April, 7:30pm at St Helens House, Buttway, Cliffe</w:t>
            </w:r>
          </w:p>
          <w:p w14:paraId="7F8984CB" w14:textId="77777777" w:rsidR="000909BB" w:rsidRPr="00964722" w:rsidRDefault="000909BB" w:rsidP="000909BB">
            <w:pPr>
              <w:snapToGrid w:val="0"/>
              <w:jc w:val="both"/>
              <w:rPr>
                <w:rFonts w:ascii="Arial" w:eastAsia="Lucida Sans Unicode" w:hAnsi="Arial" w:cs="Arial"/>
                <w:bCs/>
                <w:sz w:val="20"/>
                <w:szCs w:val="20"/>
              </w:rPr>
            </w:pPr>
            <w:r w:rsidRPr="00964722">
              <w:rPr>
                <w:rFonts w:ascii="Arial" w:eastAsia="Lucida Sans Unicode" w:hAnsi="Arial" w:cs="Arial"/>
                <w:bCs/>
                <w:sz w:val="20"/>
                <w:szCs w:val="20"/>
              </w:rPr>
              <w:t xml:space="preserve">Attendance Cllr Sandra Fenney (Chair), Cllr Naughton-Dean (Vice Chair), Cllrs Cooper, Keates, Letheren, Wenban  </w:t>
            </w:r>
          </w:p>
          <w:p w14:paraId="59B8499E" w14:textId="77777777" w:rsidR="000909BB" w:rsidRPr="00964722" w:rsidRDefault="000909BB" w:rsidP="000909BB">
            <w:pPr>
              <w:snapToGrid w:val="0"/>
              <w:jc w:val="both"/>
              <w:rPr>
                <w:rFonts w:ascii="Arial" w:eastAsia="Lucida Sans Unicode" w:hAnsi="Arial" w:cs="Arial"/>
                <w:bCs/>
                <w:sz w:val="20"/>
                <w:szCs w:val="20"/>
              </w:rPr>
            </w:pPr>
            <w:r w:rsidRPr="00964722">
              <w:rPr>
                <w:rFonts w:ascii="Arial" w:eastAsia="Lucida Sans Unicode" w:hAnsi="Arial" w:cs="Arial"/>
                <w:bCs/>
                <w:sz w:val="20"/>
                <w:szCs w:val="20"/>
              </w:rPr>
              <w:t>Chris Fribbins (Clerk PO), Mrs Michelle Dolley (Clerk RFO)</w:t>
            </w:r>
          </w:p>
          <w:p w14:paraId="6F6DBD3B" w14:textId="0DED2591" w:rsidR="000909BB" w:rsidRPr="000909BB" w:rsidRDefault="000909BB" w:rsidP="000909BB">
            <w:pPr>
              <w:pStyle w:val="Heading1"/>
              <w:numPr>
                <w:ilvl w:val="0"/>
                <w:numId w:val="0"/>
              </w:numPr>
              <w:jc w:val="left"/>
              <w:rPr>
                <w:rFonts w:eastAsia="Lucida Sans Unicode"/>
                <w:b w:val="0"/>
                <w:u w:val="none"/>
              </w:rPr>
            </w:pPr>
            <w:r w:rsidRPr="00964722">
              <w:rPr>
                <w:rFonts w:eastAsia="Lucida Sans Unicode" w:cs="Arial"/>
                <w:b w:val="0"/>
                <w:sz w:val="20"/>
                <w:u w:val="none"/>
              </w:rPr>
              <w:t>Apologies Cllr Dibble (unwell), Cllr McDermid (holiday)</w:t>
            </w:r>
          </w:p>
        </w:tc>
      </w:tr>
      <w:tr w:rsidR="00DF3247" w:rsidRPr="00094AD6" w14:paraId="6183AD8C" w14:textId="77777777" w:rsidTr="00DF3247">
        <w:trPr>
          <w:trHeight w:val="536"/>
          <w:jc w:val="center"/>
        </w:trPr>
        <w:tc>
          <w:tcPr>
            <w:tcW w:w="563" w:type="dxa"/>
          </w:tcPr>
          <w:p w14:paraId="66762684" w14:textId="77777777" w:rsidR="00DF3247" w:rsidRDefault="00DF3247" w:rsidP="000909BB">
            <w:pPr>
              <w:pStyle w:val="TableContents"/>
              <w:rPr>
                <w:rFonts w:ascii="Arial" w:hAnsi="Arial"/>
                <w:sz w:val="20"/>
                <w:szCs w:val="20"/>
              </w:rPr>
            </w:pPr>
          </w:p>
        </w:tc>
        <w:tc>
          <w:tcPr>
            <w:tcW w:w="997" w:type="dxa"/>
          </w:tcPr>
          <w:p w14:paraId="5DB080B9" w14:textId="2DAB85FB" w:rsidR="00DF3247" w:rsidRPr="00094AD6" w:rsidRDefault="00DF3247" w:rsidP="000909BB">
            <w:pPr>
              <w:pStyle w:val="TableContents"/>
              <w:rPr>
                <w:rFonts w:ascii="Arial" w:hAnsi="Arial"/>
                <w:sz w:val="20"/>
                <w:szCs w:val="20"/>
              </w:rPr>
            </w:pPr>
            <w:r>
              <w:rPr>
                <w:rFonts w:ascii="Arial" w:hAnsi="Arial"/>
                <w:sz w:val="20"/>
                <w:szCs w:val="20"/>
              </w:rPr>
              <w:t>21.1</w:t>
            </w:r>
          </w:p>
        </w:tc>
        <w:tc>
          <w:tcPr>
            <w:tcW w:w="9072" w:type="dxa"/>
            <w:tcBorders>
              <w:bottom w:val="single" w:sz="4" w:space="0" w:color="auto"/>
            </w:tcBorders>
          </w:tcPr>
          <w:p w14:paraId="57473330" w14:textId="0FCE3296" w:rsidR="00DF3247" w:rsidRPr="00DF3247" w:rsidRDefault="00DF3247" w:rsidP="000909BB">
            <w:pPr>
              <w:snapToGrid w:val="0"/>
              <w:jc w:val="both"/>
              <w:rPr>
                <w:rFonts w:eastAsia="Lucida Sans Unicode" w:cs="Tahoma"/>
                <w:bCs/>
              </w:rPr>
            </w:pPr>
            <w:r w:rsidRPr="00DF3247">
              <w:rPr>
                <w:rFonts w:eastAsia="Lucida Sans Unicode" w:cs="Tahoma"/>
                <w:bCs/>
              </w:rPr>
              <w:t>The minutes of the F&amp;GP meeting on the 2</w:t>
            </w:r>
            <w:r w:rsidRPr="00DF3247">
              <w:rPr>
                <w:rFonts w:eastAsia="Lucida Sans Unicode" w:cs="Tahoma"/>
                <w:bCs/>
                <w:vertAlign w:val="superscript"/>
              </w:rPr>
              <w:t>nd</w:t>
            </w:r>
            <w:r w:rsidRPr="00DF3247">
              <w:rPr>
                <w:rFonts w:eastAsia="Lucida Sans Unicode" w:cs="Tahoma"/>
                <w:bCs/>
              </w:rPr>
              <w:t xml:space="preserve"> April were discussed and approved by the meeting</w:t>
            </w:r>
            <w:r>
              <w:rPr>
                <w:rFonts w:eastAsia="Lucida Sans Unicode" w:cs="Tahoma"/>
                <w:bCs/>
              </w:rPr>
              <w:t xml:space="preserve"> (see finance approvals discussed below).</w:t>
            </w:r>
          </w:p>
        </w:tc>
      </w:tr>
      <w:tr w:rsidR="000909BB" w:rsidRPr="00094AD6" w14:paraId="6C18037C" w14:textId="77777777" w:rsidTr="00DF3247">
        <w:trPr>
          <w:trHeight w:val="20"/>
          <w:jc w:val="center"/>
        </w:trPr>
        <w:tc>
          <w:tcPr>
            <w:tcW w:w="563" w:type="dxa"/>
          </w:tcPr>
          <w:p w14:paraId="7AA55333" w14:textId="77777777" w:rsidR="000909BB" w:rsidRPr="00094AD6" w:rsidRDefault="000909BB" w:rsidP="000909BB">
            <w:pPr>
              <w:pStyle w:val="TableContents"/>
              <w:rPr>
                <w:rFonts w:ascii="Arial" w:hAnsi="Arial"/>
                <w:sz w:val="20"/>
                <w:szCs w:val="20"/>
              </w:rPr>
            </w:pPr>
          </w:p>
        </w:tc>
        <w:tc>
          <w:tcPr>
            <w:tcW w:w="997" w:type="dxa"/>
          </w:tcPr>
          <w:p w14:paraId="3375C8F5" w14:textId="07B7E5C9" w:rsidR="000909BB" w:rsidRPr="00094AD6" w:rsidRDefault="000909BB" w:rsidP="000909BB">
            <w:pPr>
              <w:pStyle w:val="TableContents"/>
              <w:rPr>
                <w:rFonts w:ascii="Arial" w:hAnsi="Arial"/>
                <w:sz w:val="20"/>
                <w:szCs w:val="20"/>
              </w:rPr>
            </w:pPr>
            <w:r>
              <w:rPr>
                <w:rFonts w:ascii="Arial" w:hAnsi="Arial"/>
                <w:sz w:val="20"/>
                <w:szCs w:val="20"/>
              </w:rPr>
              <w:t>21</w:t>
            </w:r>
            <w:r w:rsidRPr="00094AD6">
              <w:rPr>
                <w:rFonts w:ascii="Arial" w:hAnsi="Arial"/>
                <w:sz w:val="20"/>
                <w:szCs w:val="20"/>
              </w:rPr>
              <w:t>.</w:t>
            </w:r>
            <w:r w:rsidR="00DF3247">
              <w:rPr>
                <w:rFonts w:ascii="Arial" w:hAnsi="Arial"/>
                <w:sz w:val="20"/>
                <w:szCs w:val="20"/>
              </w:rPr>
              <w:t>2</w:t>
            </w:r>
          </w:p>
        </w:tc>
        <w:tc>
          <w:tcPr>
            <w:tcW w:w="9072" w:type="dxa"/>
            <w:tcBorders>
              <w:top w:val="single" w:sz="4" w:space="0" w:color="auto"/>
            </w:tcBorders>
          </w:tcPr>
          <w:p w14:paraId="400B6152" w14:textId="77777777" w:rsidR="000909BB" w:rsidRPr="00094AD6" w:rsidRDefault="000909BB" w:rsidP="000909BB">
            <w:pPr>
              <w:pStyle w:val="TableContents"/>
              <w:spacing w:after="0"/>
              <w:ind w:right="340"/>
              <w:rPr>
                <w:rFonts w:ascii="Arial" w:eastAsia="Lucida Sans Unicode" w:hAnsi="Arial" w:cs="Arial"/>
                <w:sz w:val="20"/>
                <w:szCs w:val="20"/>
              </w:rPr>
            </w:pPr>
            <w:r w:rsidRPr="00094AD6">
              <w:rPr>
                <w:rFonts w:ascii="Arial" w:eastAsia="Lucida Sans Unicode" w:hAnsi="Arial" w:cs="Arial"/>
                <w:b/>
                <w:sz w:val="20"/>
                <w:szCs w:val="20"/>
              </w:rPr>
              <w:t xml:space="preserve">Finance Report- </w:t>
            </w:r>
            <w:r w:rsidRPr="00094AD6">
              <w:rPr>
                <w:rFonts w:ascii="Arial" w:eastAsia="Lucida Sans Unicode" w:hAnsi="Arial" w:cs="Arial"/>
                <w:sz w:val="20"/>
                <w:szCs w:val="20"/>
              </w:rPr>
              <w:t>reports circulated</w:t>
            </w:r>
          </w:p>
          <w:p w14:paraId="25ED04AF" w14:textId="170697FE" w:rsidR="00964722" w:rsidRPr="00964722" w:rsidRDefault="00964722" w:rsidP="00964722">
            <w:pPr>
              <w:contextualSpacing/>
              <w:rPr>
                <w:rFonts w:ascii="Arial" w:eastAsia="Calibri" w:hAnsi="Arial" w:cs="Arial"/>
                <w:sz w:val="20"/>
                <w:szCs w:val="20"/>
              </w:rPr>
            </w:pPr>
            <w:r w:rsidRPr="00964722">
              <w:rPr>
                <w:rFonts w:ascii="Arial" w:eastAsia="Calibri" w:hAnsi="Arial" w:cs="Arial"/>
                <w:sz w:val="20"/>
                <w:szCs w:val="20"/>
              </w:rPr>
              <w:t>Finance reports circulated.</w:t>
            </w:r>
          </w:p>
          <w:p w14:paraId="10D97DE7" w14:textId="77777777" w:rsidR="00964722" w:rsidRPr="00964722" w:rsidRDefault="00964722" w:rsidP="00964722">
            <w:pPr>
              <w:contextualSpacing/>
              <w:rPr>
                <w:rFonts w:ascii="Arial" w:eastAsia="Calibri" w:hAnsi="Arial" w:cs="Arial"/>
                <w:sz w:val="20"/>
                <w:szCs w:val="20"/>
              </w:rPr>
            </w:pPr>
            <w:r w:rsidRPr="00964722">
              <w:rPr>
                <w:rFonts w:ascii="Arial" w:eastAsia="Calibri" w:hAnsi="Arial" w:cs="Arial"/>
                <w:sz w:val="20"/>
                <w:szCs w:val="20"/>
              </w:rPr>
              <w:t>Bank Reconciliations, Balances, Council Detail Report</w:t>
            </w:r>
          </w:p>
          <w:p w14:paraId="48AB3B8A" w14:textId="02BFAF9C" w:rsidR="000909BB" w:rsidRPr="00094AD6" w:rsidRDefault="00964722" w:rsidP="00964722">
            <w:pPr>
              <w:pStyle w:val="TableContents"/>
              <w:spacing w:after="0"/>
              <w:ind w:right="340"/>
              <w:rPr>
                <w:rFonts w:ascii="Arial" w:eastAsia="Lucida Sans Unicode" w:hAnsi="Arial" w:cs="Arial"/>
                <w:sz w:val="20"/>
                <w:szCs w:val="20"/>
              </w:rPr>
            </w:pPr>
            <w:r w:rsidRPr="00964722">
              <w:rPr>
                <w:rFonts w:ascii="Arial" w:eastAsia="Calibri" w:hAnsi="Arial" w:cs="Arial"/>
                <w:sz w:val="20"/>
                <w:szCs w:val="20"/>
                <w:lang w:eastAsia="en-US"/>
              </w:rPr>
              <w:t>Chair raised an issue with the payments from the previous Finance Meeting (09/0419)- There was a formatting error on the provided/printed pages, which was recirculated the next day ensuring all relevant receipts and payments were collated to one sheet. Clerk RFO got a correct version signed on the 10/04 by Cllr McDermid (Chair) and Cllr Naughton-Dean (Vice Chair). All payments were made in approved by the Exec and in accordance with the Standing Orders, due to no Parish Council Meeting in April.</w:t>
            </w:r>
          </w:p>
        </w:tc>
      </w:tr>
      <w:tr w:rsidR="00964722" w:rsidRPr="00094AD6" w14:paraId="06EC834F" w14:textId="77777777" w:rsidTr="000303B7">
        <w:trPr>
          <w:trHeight w:val="20"/>
          <w:jc w:val="center"/>
        </w:trPr>
        <w:tc>
          <w:tcPr>
            <w:tcW w:w="563" w:type="dxa"/>
          </w:tcPr>
          <w:p w14:paraId="37266BC3" w14:textId="77777777" w:rsidR="00964722" w:rsidRPr="00094AD6" w:rsidRDefault="00964722" w:rsidP="000909BB">
            <w:pPr>
              <w:pStyle w:val="TableContents"/>
              <w:rPr>
                <w:rFonts w:ascii="Arial" w:hAnsi="Arial"/>
                <w:sz w:val="20"/>
                <w:szCs w:val="20"/>
              </w:rPr>
            </w:pPr>
          </w:p>
        </w:tc>
        <w:tc>
          <w:tcPr>
            <w:tcW w:w="997" w:type="dxa"/>
          </w:tcPr>
          <w:p w14:paraId="5800F7F9" w14:textId="227D0F37" w:rsidR="00964722" w:rsidRDefault="00964722" w:rsidP="000909BB">
            <w:pPr>
              <w:pStyle w:val="TableContents"/>
              <w:rPr>
                <w:rFonts w:ascii="Arial" w:hAnsi="Arial"/>
                <w:sz w:val="20"/>
                <w:szCs w:val="20"/>
              </w:rPr>
            </w:pPr>
            <w:r>
              <w:rPr>
                <w:rFonts w:ascii="Arial" w:hAnsi="Arial"/>
                <w:sz w:val="20"/>
                <w:szCs w:val="20"/>
              </w:rPr>
              <w:t>21.2</w:t>
            </w:r>
          </w:p>
        </w:tc>
        <w:tc>
          <w:tcPr>
            <w:tcW w:w="9072" w:type="dxa"/>
          </w:tcPr>
          <w:p w14:paraId="4FB4E9A2" w14:textId="77777777" w:rsidR="00964722" w:rsidRPr="00964722" w:rsidRDefault="00964722" w:rsidP="00964722">
            <w:pPr>
              <w:contextualSpacing/>
              <w:rPr>
                <w:rFonts w:ascii="Arial" w:eastAsia="Calibri" w:hAnsi="Arial" w:cs="Arial"/>
                <w:b/>
                <w:sz w:val="20"/>
                <w:szCs w:val="20"/>
              </w:rPr>
            </w:pPr>
            <w:r w:rsidRPr="00964722">
              <w:rPr>
                <w:rFonts w:ascii="Arial" w:eastAsia="Calibri" w:hAnsi="Arial" w:cs="Arial"/>
                <w:b/>
                <w:sz w:val="20"/>
                <w:szCs w:val="20"/>
              </w:rPr>
              <w:t>Annual Return (AGAR)</w:t>
            </w:r>
          </w:p>
          <w:p w14:paraId="3835E705" w14:textId="6A73BFEB" w:rsidR="00964722" w:rsidRPr="00094AD6" w:rsidRDefault="00964722" w:rsidP="00964722">
            <w:pPr>
              <w:pStyle w:val="TableContents"/>
              <w:spacing w:after="0"/>
              <w:ind w:right="340"/>
              <w:rPr>
                <w:rFonts w:ascii="Arial" w:eastAsia="Lucida Sans Unicode" w:hAnsi="Arial" w:cs="Arial"/>
                <w:b/>
                <w:sz w:val="20"/>
                <w:szCs w:val="20"/>
              </w:rPr>
            </w:pPr>
            <w:r w:rsidRPr="00964722">
              <w:rPr>
                <w:rFonts w:ascii="Arial" w:eastAsia="Calibri" w:hAnsi="Arial" w:cs="Arial"/>
                <w:sz w:val="20"/>
                <w:szCs w:val="20"/>
                <w:lang w:eastAsia="en-US"/>
              </w:rPr>
              <w:t>Clerk RFO and Clerk PO are working together to complete all relevant forms for the annual return and audit (documentation to be delivered to the Internal Auditor soon and then the council will need to complete and authorise the Annual Report form for display on noticeboards and website and delivery to the External Auditor (online)). Clerk RFO has a meeting scheduled with the external auditor for 02/05/19.</w:t>
            </w:r>
          </w:p>
        </w:tc>
      </w:tr>
      <w:tr w:rsidR="000909BB" w:rsidRPr="00094AD6" w14:paraId="77B3FD20" w14:textId="77777777" w:rsidTr="000303B7">
        <w:trPr>
          <w:trHeight w:val="20"/>
          <w:jc w:val="center"/>
        </w:trPr>
        <w:tc>
          <w:tcPr>
            <w:tcW w:w="563" w:type="dxa"/>
          </w:tcPr>
          <w:p w14:paraId="71CA9B97" w14:textId="77777777" w:rsidR="000909BB" w:rsidRPr="00094AD6" w:rsidRDefault="000909BB" w:rsidP="000909BB">
            <w:pPr>
              <w:pStyle w:val="TableContents"/>
              <w:rPr>
                <w:rFonts w:ascii="Arial" w:hAnsi="Arial"/>
                <w:sz w:val="20"/>
                <w:szCs w:val="20"/>
              </w:rPr>
            </w:pPr>
          </w:p>
        </w:tc>
        <w:tc>
          <w:tcPr>
            <w:tcW w:w="997" w:type="dxa"/>
          </w:tcPr>
          <w:p w14:paraId="04BFF2FC" w14:textId="2D691183" w:rsidR="000909BB" w:rsidRPr="00094AD6" w:rsidRDefault="00964722" w:rsidP="000909BB">
            <w:pPr>
              <w:pStyle w:val="TableContents"/>
              <w:rPr>
                <w:rFonts w:ascii="Arial" w:hAnsi="Arial"/>
                <w:sz w:val="20"/>
                <w:szCs w:val="20"/>
              </w:rPr>
            </w:pPr>
            <w:r>
              <w:rPr>
                <w:rFonts w:ascii="Arial" w:hAnsi="Arial"/>
                <w:sz w:val="20"/>
                <w:szCs w:val="20"/>
              </w:rPr>
              <w:t>21.3</w:t>
            </w:r>
          </w:p>
        </w:tc>
        <w:tc>
          <w:tcPr>
            <w:tcW w:w="9072" w:type="dxa"/>
          </w:tcPr>
          <w:p w14:paraId="52D95C3A" w14:textId="37DE96D5" w:rsidR="000909BB" w:rsidRPr="00094AD6" w:rsidRDefault="000909BB" w:rsidP="000909BB">
            <w:pPr>
              <w:pStyle w:val="TableContents"/>
              <w:spacing w:after="0"/>
              <w:ind w:right="340"/>
              <w:rPr>
                <w:rFonts w:ascii="Arial" w:eastAsia="Lucida Sans Unicode" w:hAnsi="Arial" w:cs="Arial"/>
                <w:sz w:val="20"/>
                <w:szCs w:val="20"/>
              </w:rPr>
            </w:pPr>
            <w:r w:rsidRPr="00094AD6">
              <w:rPr>
                <w:rFonts w:ascii="Arial" w:eastAsia="Lucida Sans Unicode" w:hAnsi="Arial" w:cs="Arial"/>
                <w:b/>
                <w:sz w:val="20"/>
                <w:szCs w:val="20"/>
              </w:rPr>
              <w:t xml:space="preserve">Receipt’s and Payments </w:t>
            </w:r>
            <w:r w:rsidRPr="00094AD6">
              <w:rPr>
                <w:rFonts w:ascii="Arial" w:eastAsia="Lucida Sans Unicode" w:hAnsi="Arial" w:cs="Arial"/>
                <w:sz w:val="20"/>
                <w:szCs w:val="20"/>
              </w:rPr>
              <w:t>(circulated)</w:t>
            </w:r>
          </w:p>
        </w:tc>
      </w:tr>
      <w:tr w:rsidR="000909BB" w:rsidRPr="00094AD6" w14:paraId="16DF0F5C" w14:textId="77777777" w:rsidTr="000303B7">
        <w:trPr>
          <w:trHeight w:val="20"/>
          <w:jc w:val="center"/>
        </w:trPr>
        <w:tc>
          <w:tcPr>
            <w:tcW w:w="563" w:type="dxa"/>
          </w:tcPr>
          <w:p w14:paraId="6CFE9BF0" w14:textId="77777777" w:rsidR="000909BB" w:rsidRPr="00094AD6" w:rsidRDefault="000909BB" w:rsidP="000909BB">
            <w:pPr>
              <w:pStyle w:val="TableContents"/>
              <w:rPr>
                <w:rFonts w:ascii="Arial" w:hAnsi="Arial"/>
                <w:sz w:val="20"/>
                <w:szCs w:val="20"/>
              </w:rPr>
            </w:pPr>
          </w:p>
        </w:tc>
        <w:tc>
          <w:tcPr>
            <w:tcW w:w="997" w:type="dxa"/>
          </w:tcPr>
          <w:p w14:paraId="7EB14676" w14:textId="77777777" w:rsidR="000909BB" w:rsidRPr="00094AD6" w:rsidRDefault="000909BB" w:rsidP="000909BB">
            <w:pPr>
              <w:pStyle w:val="TableContents"/>
              <w:rPr>
                <w:rFonts w:ascii="Arial" w:hAnsi="Arial"/>
                <w:sz w:val="20"/>
                <w:szCs w:val="20"/>
              </w:rPr>
            </w:pPr>
          </w:p>
        </w:tc>
        <w:tc>
          <w:tcPr>
            <w:tcW w:w="9072" w:type="dxa"/>
          </w:tcPr>
          <w:tbl>
            <w:tblPr>
              <w:tblStyle w:val="TableGrid"/>
              <w:tblpPr w:leftFromText="180" w:rightFromText="180" w:vertAnchor="text" w:horzAnchor="margin" w:tblpXSpec="center" w:tblpY="-171"/>
              <w:tblOverlap w:val="never"/>
              <w:tblW w:w="10546" w:type="dxa"/>
              <w:jc w:val="center"/>
              <w:tblLayout w:type="fixed"/>
              <w:tblLook w:val="04A0" w:firstRow="1" w:lastRow="0" w:firstColumn="1" w:lastColumn="0" w:noHBand="0" w:noVBand="1"/>
            </w:tblPr>
            <w:tblGrid>
              <w:gridCol w:w="2958"/>
              <w:gridCol w:w="4496"/>
              <w:gridCol w:w="3092"/>
            </w:tblGrid>
            <w:tr w:rsidR="000909BB" w:rsidRPr="00094AD6" w14:paraId="2EC0EDD4" w14:textId="31355A8F" w:rsidTr="007E5CDF">
              <w:trPr>
                <w:jc w:val="center"/>
              </w:trPr>
              <w:tc>
                <w:tcPr>
                  <w:tcW w:w="2958" w:type="dxa"/>
                </w:tcPr>
                <w:p w14:paraId="3190A461" w14:textId="71431A7C"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Receipts M</w:t>
                  </w:r>
                  <w:r w:rsidR="00CE6A33">
                    <w:rPr>
                      <w:rFonts w:ascii="Arial" w:eastAsia="Lucida Sans Unicode" w:hAnsi="Arial" w:cs="Arial"/>
                      <w:sz w:val="20"/>
                      <w:szCs w:val="20"/>
                    </w:rPr>
                    <w:t>ay</w:t>
                  </w:r>
                  <w:r w:rsidRPr="00094AD6">
                    <w:rPr>
                      <w:rFonts w:ascii="Arial" w:eastAsia="Lucida Sans Unicode" w:hAnsi="Arial" w:cs="Arial"/>
                      <w:sz w:val="20"/>
                      <w:szCs w:val="20"/>
                    </w:rPr>
                    <w:t xml:space="preserve"> 2019</w:t>
                  </w:r>
                </w:p>
              </w:tc>
              <w:tc>
                <w:tcPr>
                  <w:tcW w:w="4496" w:type="dxa"/>
                </w:tcPr>
                <w:p w14:paraId="14FEF847" w14:textId="4D3B180B"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Description</w:t>
                  </w:r>
                </w:p>
              </w:tc>
              <w:tc>
                <w:tcPr>
                  <w:tcW w:w="3092" w:type="dxa"/>
                </w:tcPr>
                <w:p w14:paraId="66DFE4BB" w14:textId="1E79A727"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Amount</w:t>
                  </w:r>
                </w:p>
              </w:tc>
            </w:tr>
            <w:tr w:rsidR="000909BB" w:rsidRPr="00094AD6" w14:paraId="70D42E23" w14:textId="0E6CE392" w:rsidTr="007E5CDF">
              <w:trPr>
                <w:jc w:val="center"/>
              </w:trPr>
              <w:tc>
                <w:tcPr>
                  <w:tcW w:w="2958" w:type="dxa"/>
                </w:tcPr>
                <w:p w14:paraId="30146CD1" w14:textId="667A4576"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Stackhouse Poland</w:t>
                  </w:r>
                </w:p>
              </w:tc>
              <w:tc>
                <w:tcPr>
                  <w:tcW w:w="4496" w:type="dxa"/>
                </w:tcPr>
                <w:p w14:paraId="1A9F64C5" w14:textId="1137085D"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Insurance Claim –</w:t>
                  </w:r>
                </w:p>
              </w:tc>
              <w:tc>
                <w:tcPr>
                  <w:tcW w:w="3092" w:type="dxa"/>
                </w:tcPr>
                <w:p w14:paraId="02631BEE" w14:textId="57C168F0"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£1,175.00</w:t>
                  </w:r>
                </w:p>
              </w:tc>
            </w:tr>
            <w:tr w:rsidR="00CE6A33" w:rsidRPr="00094AD6" w14:paraId="5AF0AF7D" w14:textId="77777777" w:rsidTr="007E5CDF">
              <w:trPr>
                <w:jc w:val="center"/>
              </w:trPr>
              <w:tc>
                <w:tcPr>
                  <w:tcW w:w="2958" w:type="dxa"/>
                </w:tcPr>
                <w:p w14:paraId="0AACF80A" w14:textId="3125553F" w:rsidR="00CE6A33"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Allotment Rent Income</w:t>
                  </w:r>
                </w:p>
              </w:tc>
              <w:tc>
                <w:tcPr>
                  <w:tcW w:w="4496" w:type="dxa"/>
                </w:tcPr>
                <w:p w14:paraId="28B457B3" w14:textId="6A8F5B95" w:rsidR="00CE6A33"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Allotment Rent Income</w:t>
                  </w:r>
                </w:p>
              </w:tc>
              <w:tc>
                <w:tcPr>
                  <w:tcW w:w="3092" w:type="dxa"/>
                </w:tcPr>
                <w:p w14:paraId="29952D1E" w14:textId="3EFC4A01" w:rsidR="00CE6A33"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£809.46</w:t>
                  </w:r>
                </w:p>
              </w:tc>
            </w:tr>
            <w:tr w:rsidR="00CE6A33" w:rsidRPr="00094AD6" w14:paraId="6E31D137" w14:textId="77777777" w:rsidTr="007E5CDF">
              <w:trPr>
                <w:jc w:val="center"/>
              </w:trPr>
              <w:tc>
                <w:tcPr>
                  <w:tcW w:w="2958" w:type="dxa"/>
                </w:tcPr>
                <w:p w14:paraId="3D9F37EE" w14:textId="4D46AE1E" w:rsidR="00CE6A33"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Vivienne Walton</w:t>
                  </w:r>
                </w:p>
              </w:tc>
              <w:tc>
                <w:tcPr>
                  <w:tcW w:w="4496" w:type="dxa"/>
                </w:tcPr>
                <w:p w14:paraId="203175C9" w14:textId="69F04EEB" w:rsidR="00CE6A33"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Youth Club</w:t>
                  </w:r>
                </w:p>
              </w:tc>
              <w:tc>
                <w:tcPr>
                  <w:tcW w:w="3092" w:type="dxa"/>
                </w:tcPr>
                <w:p w14:paraId="24806F12" w14:textId="2FCFD451" w:rsidR="00CE6A33"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£708.34</w:t>
                  </w:r>
                </w:p>
              </w:tc>
            </w:tr>
            <w:tr w:rsidR="000909BB" w:rsidRPr="00094AD6" w14:paraId="18DC1E4E" w14:textId="2F331C4E" w:rsidTr="007E5CDF">
              <w:trPr>
                <w:jc w:val="center"/>
              </w:trPr>
              <w:tc>
                <w:tcPr>
                  <w:tcW w:w="2958" w:type="dxa"/>
                  <w:shd w:val="clear" w:color="auto" w:fill="000000" w:themeFill="text1"/>
                </w:tcPr>
                <w:p w14:paraId="16FADA65"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c>
                <w:tcPr>
                  <w:tcW w:w="4496" w:type="dxa"/>
                  <w:shd w:val="clear" w:color="auto" w:fill="000000" w:themeFill="text1"/>
                </w:tcPr>
                <w:p w14:paraId="30991AE7"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c>
                <w:tcPr>
                  <w:tcW w:w="3092" w:type="dxa"/>
                  <w:shd w:val="clear" w:color="auto" w:fill="000000" w:themeFill="text1"/>
                </w:tcPr>
                <w:p w14:paraId="56D1A192"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r>
            <w:tr w:rsidR="000909BB" w:rsidRPr="00094AD6" w14:paraId="794EBB55" w14:textId="43304896" w:rsidTr="007E5CDF">
              <w:trPr>
                <w:jc w:val="center"/>
              </w:trPr>
              <w:tc>
                <w:tcPr>
                  <w:tcW w:w="2958" w:type="dxa"/>
                </w:tcPr>
                <w:p w14:paraId="4F834F35" w14:textId="78E90422"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Payments made</w:t>
                  </w:r>
                </w:p>
              </w:tc>
              <w:tc>
                <w:tcPr>
                  <w:tcW w:w="4496" w:type="dxa"/>
                </w:tcPr>
                <w:p w14:paraId="7B8278EB"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c>
                <w:tcPr>
                  <w:tcW w:w="3092" w:type="dxa"/>
                </w:tcPr>
                <w:p w14:paraId="2E5D8792"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r>
            <w:tr w:rsidR="000909BB" w:rsidRPr="00094AD6" w14:paraId="3E85E54D" w14:textId="5526C727" w:rsidTr="007E5CDF">
              <w:trPr>
                <w:jc w:val="center"/>
              </w:trPr>
              <w:tc>
                <w:tcPr>
                  <w:tcW w:w="2958" w:type="dxa"/>
                </w:tcPr>
                <w:p w14:paraId="5C75B3F3" w14:textId="4C3418DA"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190</w:t>
                  </w:r>
                  <w:r w:rsidR="00CE6A33">
                    <w:rPr>
                      <w:rFonts w:ascii="Arial" w:eastAsia="Lucida Sans Unicode" w:hAnsi="Arial" w:cs="Arial"/>
                      <w:sz w:val="20"/>
                      <w:szCs w:val="20"/>
                    </w:rPr>
                    <w:t>5</w:t>
                  </w:r>
                  <w:r w:rsidRPr="00094AD6">
                    <w:rPr>
                      <w:rFonts w:ascii="Arial" w:eastAsia="Lucida Sans Unicode" w:hAnsi="Arial" w:cs="Arial"/>
                      <w:sz w:val="20"/>
                      <w:szCs w:val="20"/>
                    </w:rPr>
                    <w:t>01- Chris Fribbins</w:t>
                  </w:r>
                </w:p>
              </w:tc>
              <w:tc>
                <w:tcPr>
                  <w:tcW w:w="4496" w:type="dxa"/>
                </w:tcPr>
                <w:p w14:paraId="2A8545B9" w14:textId="0DF8DFBC"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Clerk PO Salary, Mileage, Home Allow, -PAYE</w:t>
                  </w:r>
                </w:p>
              </w:tc>
              <w:tc>
                <w:tcPr>
                  <w:tcW w:w="3092" w:type="dxa"/>
                </w:tcPr>
                <w:p w14:paraId="4BB2F836"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r>
            <w:tr w:rsidR="000909BB" w:rsidRPr="00094AD6" w14:paraId="709FB30D" w14:textId="2BE90FAD" w:rsidTr="007E5CDF">
              <w:trPr>
                <w:jc w:val="center"/>
              </w:trPr>
              <w:tc>
                <w:tcPr>
                  <w:tcW w:w="2958" w:type="dxa"/>
                </w:tcPr>
                <w:p w14:paraId="31BA9497" w14:textId="2A8E948A"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190</w:t>
                  </w:r>
                  <w:r w:rsidR="00CE6A33">
                    <w:rPr>
                      <w:rFonts w:ascii="Arial" w:eastAsia="Lucida Sans Unicode" w:hAnsi="Arial" w:cs="Arial"/>
                      <w:sz w:val="20"/>
                      <w:szCs w:val="20"/>
                    </w:rPr>
                    <w:t>5</w:t>
                  </w:r>
                  <w:r w:rsidRPr="00094AD6">
                    <w:rPr>
                      <w:rFonts w:ascii="Arial" w:eastAsia="Lucida Sans Unicode" w:hAnsi="Arial" w:cs="Arial"/>
                      <w:sz w:val="20"/>
                      <w:szCs w:val="20"/>
                    </w:rPr>
                    <w:t>02- Michelle Dolley</w:t>
                  </w:r>
                </w:p>
              </w:tc>
              <w:tc>
                <w:tcPr>
                  <w:tcW w:w="4496" w:type="dxa"/>
                </w:tcPr>
                <w:p w14:paraId="5DE3219F" w14:textId="3A23318B"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Clerk RFO Salary, Mileage</w:t>
                  </w:r>
                </w:p>
              </w:tc>
              <w:tc>
                <w:tcPr>
                  <w:tcW w:w="3092" w:type="dxa"/>
                </w:tcPr>
                <w:p w14:paraId="270B3472"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r>
            <w:tr w:rsidR="000909BB" w:rsidRPr="00094AD6" w14:paraId="4A8E45CB" w14:textId="73E7AFA9" w:rsidTr="007E5CDF">
              <w:trPr>
                <w:jc w:val="center"/>
              </w:trPr>
              <w:tc>
                <w:tcPr>
                  <w:tcW w:w="2958" w:type="dxa"/>
                </w:tcPr>
                <w:p w14:paraId="39A4F67B" w14:textId="093605EB"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190</w:t>
                  </w:r>
                  <w:r w:rsidR="00CE6A33">
                    <w:rPr>
                      <w:rFonts w:ascii="Arial" w:eastAsia="Lucida Sans Unicode" w:hAnsi="Arial" w:cs="Arial"/>
                      <w:sz w:val="20"/>
                      <w:szCs w:val="20"/>
                    </w:rPr>
                    <w:t>5</w:t>
                  </w:r>
                  <w:r w:rsidRPr="00094AD6">
                    <w:rPr>
                      <w:rFonts w:ascii="Arial" w:eastAsia="Lucida Sans Unicode" w:hAnsi="Arial" w:cs="Arial"/>
                      <w:sz w:val="20"/>
                      <w:szCs w:val="20"/>
                    </w:rPr>
                    <w:t>03- John Davies</w:t>
                  </w:r>
                </w:p>
              </w:tc>
              <w:tc>
                <w:tcPr>
                  <w:tcW w:w="4496" w:type="dxa"/>
                </w:tcPr>
                <w:p w14:paraId="089090CC" w14:textId="39C6C932"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Caretaker Salary, Mileage, -PAYE</w:t>
                  </w:r>
                </w:p>
              </w:tc>
              <w:tc>
                <w:tcPr>
                  <w:tcW w:w="3092" w:type="dxa"/>
                </w:tcPr>
                <w:p w14:paraId="1A4AD3B8"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r>
            <w:tr w:rsidR="000909BB" w:rsidRPr="00094AD6" w14:paraId="72125EE0" w14:textId="43A8EDEB" w:rsidTr="007E5CDF">
              <w:trPr>
                <w:jc w:val="center"/>
              </w:trPr>
              <w:tc>
                <w:tcPr>
                  <w:tcW w:w="2958" w:type="dxa"/>
                </w:tcPr>
                <w:p w14:paraId="0A4EBBF0" w14:textId="7035A7F5"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190</w:t>
                  </w:r>
                  <w:r w:rsidR="00CE6A33">
                    <w:rPr>
                      <w:rFonts w:ascii="Arial" w:eastAsia="Lucida Sans Unicode" w:hAnsi="Arial" w:cs="Arial"/>
                      <w:sz w:val="20"/>
                      <w:szCs w:val="20"/>
                    </w:rPr>
                    <w:t>5</w:t>
                  </w:r>
                  <w:r w:rsidRPr="00094AD6">
                    <w:rPr>
                      <w:rFonts w:ascii="Arial" w:eastAsia="Lucida Sans Unicode" w:hAnsi="Arial" w:cs="Arial"/>
                      <w:sz w:val="20"/>
                      <w:szCs w:val="20"/>
                    </w:rPr>
                    <w:t>04- Andrew Norton</w:t>
                  </w:r>
                </w:p>
              </w:tc>
              <w:tc>
                <w:tcPr>
                  <w:tcW w:w="4496" w:type="dxa"/>
                </w:tcPr>
                <w:p w14:paraId="098C9A91" w14:textId="3F58FDCA"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Youth Worker Salary</w:t>
                  </w:r>
                </w:p>
              </w:tc>
              <w:tc>
                <w:tcPr>
                  <w:tcW w:w="3092" w:type="dxa"/>
                </w:tcPr>
                <w:p w14:paraId="42BC336D" w14:textId="77777777" w:rsidR="000909BB" w:rsidRPr="00094AD6" w:rsidRDefault="000909BB" w:rsidP="000909BB">
                  <w:pPr>
                    <w:pStyle w:val="TableContents"/>
                    <w:tabs>
                      <w:tab w:val="left" w:pos="3480"/>
                    </w:tabs>
                    <w:spacing w:after="0"/>
                    <w:ind w:right="340"/>
                    <w:rPr>
                      <w:rFonts w:ascii="Arial" w:eastAsia="Lucida Sans Unicode" w:hAnsi="Arial" w:cs="Arial"/>
                      <w:sz w:val="20"/>
                      <w:szCs w:val="20"/>
                    </w:rPr>
                  </w:pPr>
                </w:p>
              </w:tc>
            </w:tr>
            <w:tr w:rsidR="000909BB" w:rsidRPr="00094AD6" w14:paraId="10DA0CBB" w14:textId="0D00C799" w:rsidTr="007E5CDF">
              <w:trPr>
                <w:jc w:val="center"/>
              </w:trPr>
              <w:tc>
                <w:tcPr>
                  <w:tcW w:w="2958" w:type="dxa"/>
                </w:tcPr>
                <w:p w14:paraId="3035826A" w14:textId="2CE75AEF"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190</w:t>
                  </w:r>
                  <w:r w:rsidR="00CE6A33">
                    <w:rPr>
                      <w:rFonts w:ascii="Arial" w:eastAsia="Lucida Sans Unicode" w:hAnsi="Arial" w:cs="Arial"/>
                      <w:sz w:val="20"/>
                      <w:szCs w:val="20"/>
                    </w:rPr>
                    <w:t>5</w:t>
                  </w:r>
                  <w:r w:rsidRPr="00094AD6">
                    <w:rPr>
                      <w:rFonts w:ascii="Arial" w:eastAsia="Lucida Sans Unicode" w:hAnsi="Arial" w:cs="Arial"/>
                      <w:sz w:val="20"/>
                      <w:szCs w:val="20"/>
                    </w:rPr>
                    <w:t>05- Vonage</w:t>
                  </w:r>
                </w:p>
              </w:tc>
              <w:tc>
                <w:tcPr>
                  <w:tcW w:w="4496" w:type="dxa"/>
                </w:tcPr>
                <w:p w14:paraId="0FD8F274" w14:textId="6BC541A8"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Parish Phone</w:t>
                  </w:r>
                </w:p>
              </w:tc>
              <w:tc>
                <w:tcPr>
                  <w:tcW w:w="3092" w:type="dxa"/>
                </w:tcPr>
                <w:p w14:paraId="71F5F92B" w14:textId="13CCDB5A"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£9.25*</w:t>
                  </w:r>
                </w:p>
              </w:tc>
            </w:tr>
            <w:tr w:rsidR="000909BB" w:rsidRPr="00094AD6" w14:paraId="699F7446" w14:textId="35F14340" w:rsidTr="007E5CDF">
              <w:trPr>
                <w:jc w:val="center"/>
              </w:trPr>
              <w:tc>
                <w:tcPr>
                  <w:tcW w:w="2958" w:type="dxa"/>
                </w:tcPr>
                <w:p w14:paraId="06CC6D43" w14:textId="7B133DE8"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190</w:t>
                  </w:r>
                  <w:r w:rsidR="00CE6A33">
                    <w:rPr>
                      <w:rFonts w:ascii="Arial" w:eastAsia="Lucida Sans Unicode" w:hAnsi="Arial" w:cs="Arial"/>
                      <w:sz w:val="20"/>
                      <w:szCs w:val="20"/>
                    </w:rPr>
                    <w:t>416</w:t>
                  </w:r>
                  <w:r w:rsidRPr="00094AD6">
                    <w:rPr>
                      <w:rFonts w:ascii="Arial" w:eastAsia="Lucida Sans Unicode" w:hAnsi="Arial" w:cs="Arial"/>
                      <w:sz w:val="20"/>
                      <w:szCs w:val="20"/>
                    </w:rPr>
                    <w:t xml:space="preserve">- </w:t>
                  </w:r>
                  <w:r w:rsidR="00CE6A33">
                    <w:rPr>
                      <w:rFonts w:ascii="Arial" w:eastAsia="Lucida Sans Unicode" w:hAnsi="Arial" w:cs="Arial"/>
                      <w:sz w:val="20"/>
                      <w:szCs w:val="20"/>
                    </w:rPr>
                    <w:t>Sign Studio</w:t>
                  </w:r>
                </w:p>
              </w:tc>
              <w:tc>
                <w:tcPr>
                  <w:tcW w:w="4496" w:type="dxa"/>
                </w:tcPr>
                <w:p w14:paraId="6B885E88" w14:textId="33DDCC23"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CW Car Park Sign</w:t>
                  </w:r>
                </w:p>
              </w:tc>
              <w:tc>
                <w:tcPr>
                  <w:tcW w:w="3092" w:type="dxa"/>
                </w:tcPr>
                <w:p w14:paraId="03ADB36A" w14:textId="29B32D70"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£72.00*</w:t>
                  </w:r>
                </w:p>
              </w:tc>
            </w:tr>
            <w:tr w:rsidR="000909BB" w:rsidRPr="00094AD6" w14:paraId="253C79F0" w14:textId="39C88FB9" w:rsidTr="007E5CDF">
              <w:trPr>
                <w:jc w:val="center"/>
              </w:trPr>
              <w:tc>
                <w:tcPr>
                  <w:tcW w:w="2958" w:type="dxa"/>
                </w:tcPr>
                <w:p w14:paraId="392E573A" w14:textId="0C231AD8"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190509 Peter Clements</w:t>
                  </w:r>
                </w:p>
              </w:tc>
              <w:tc>
                <w:tcPr>
                  <w:tcW w:w="4496" w:type="dxa"/>
                </w:tcPr>
                <w:p w14:paraId="41D50C0F" w14:textId="0B9675E2"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Allotment Posts</w:t>
                  </w:r>
                </w:p>
              </w:tc>
              <w:tc>
                <w:tcPr>
                  <w:tcW w:w="3092" w:type="dxa"/>
                </w:tcPr>
                <w:p w14:paraId="5E3E781C" w14:textId="22262065"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£49.99</w:t>
                  </w:r>
                </w:p>
              </w:tc>
            </w:tr>
            <w:tr w:rsidR="000909BB" w:rsidRPr="00094AD6" w14:paraId="07C6EE2D" w14:textId="77777777" w:rsidTr="007E5CDF">
              <w:trPr>
                <w:jc w:val="center"/>
              </w:trPr>
              <w:tc>
                <w:tcPr>
                  <w:tcW w:w="2958" w:type="dxa"/>
                </w:tcPr>
                <w:p w14:paraId="19873918" w14:textId="3432EDC4"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190510 Kent Playing Field</w:t>
                  </w:r>
                </w:p>
              </w:tc>
              <w:tc>
                <w:tcPr>
                  <w:tcW w:w="4496" w:type="dxa"/>
                </w:tcPr>
                <w:p w14:paraId="73A61D5D" w14:textId="0E70DEA1"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Subscription Fee</w:t>
                  </w:r>
                </w:p>
              </w:tc>
              <w:tc>
                <w:tcPr>
                  <w:tcW w:w="3092" w:type="dxa"/>
                </w:tcPr>
                <w:p w14:paraId="46C17C36" w14:textId="303A0470" w:rsidR="000909BB" w:rsidRPr="00094AD6" w:rsidRDefault="00CE6A33"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£20.00</w:t>
                  </w:r>
                </w:p>
              </w:tc>
            </w:tr>
            <w:tr w:rsidR="000909BB" w:rsidRPr="00094AD6" w14:paraId="31B56CE3" w14:textId="77777777" w:rsidTr="007E5CDF">
              <w:trPr>
                <w:jc w:val="center"/>
              </w:trPr>
              <w:tc>
                <w:tcPr>
                  <w:tcW w:w="2958" w:type="dxa"/>
                </w:tcPr>
                <w:p w14:paraId="12401A7C" w14:textId="1082A74F" w:rsidR="000909BB" w:rsidRPr="00094AD6" w:rsidRDefault="007E5CDF"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 xml:space="preserve">190511 </w:t>
                  </w:r>
                  <w:proofErr w:type="spellStart"/>
                  <w:r>
                    <w:rPr>
                      <w:rFonts w:ascii="Arial" w:eastAsia="Lucida Sans Unicode" w:hAnsi="Arial" w:cs="Arial"/>
                      <w:sz w:val="20"/>
                      <w:szCs w:val="20"/>
                    </w:rPr>
                    <w:t>Laverock</w:t>
                  </w:r>
                  <w:proofErr w:type="spellEnd"/>
                  <w:r>
                    <w:rPr>
                      <w:rFonts w:ascii="Arial" w:eastAsia="Lucida Sans Unicode" w:hAnsi="Arial" w:cs="Arial"/>
                      <w:sz w:val="20"/>
                      <w:szCs w:val="20"/>
                    </w:rPr>
                    <w:t xml:space="preserve"> Tree Care</w:t>
                  </w:r>
                </w:p>
              </w:tc>
              <w:tc>
                <w:tcPr>
                  <w:tcW w:w="4496" w:type="dxa"/>
                </w:tcPr>
                <w:p w14:paraId="4044C4F0" w14:textId="259D6DAF" w:rsidR="000909BB" w:rsidRPr="00094AD6" w:rsidRDefault="007E5CDF"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Tree Assessment</w:t>
                  </w:r>
                </w:p>
              </w:tc>
              <w:tc>
                <w:tcPr>
                  <w:tcW w:w="3092" w:type="dxa"/>
                </w:tcPr>
                <w:p w14:paraId="29440660" w14:textId="3F25BA16" w:rsidR="000909BB" w:rsidRPr="00094AD6" w:rsidRDefault="007E5CDF"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£325.00</w:t>
                  </w:r>
                </w:p>
              </w:tc>
            </w:tr>
            <w:tr w:rsidR="000909BB" w:rsidRPr="00094AD6" w14:paraId="0373A28E" w14:textId="77777777" w:rsidTr="007E5CDF">
              <w:trPr>
                <w:jc w:val="center"/>
              </w:trPr>
              <w:tc>
                <w:tcPr>
                  <w:tcW w:w="2958" w:type="dxa"/>
                </w:tcPr>
                <w:p w14:paraId="17F2094C" w14:textId="28F60759" w:rsidR="000909BB" w:rsidRPr="00094AD6" w:rsidRDefault="007E5CDF"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190512 Volker Highways</w:t>
                  </w:r>
                </w:p>
              </w:tc>
              <w:tc>
                <w:tcPr>
                  <w:tcW w:w="4496" w:type="dxa"/>
                </w:tcPr>
                <w:p w14:paraId="3B5B71BD" w14:textId="6FD3258E" w:rsidR="000909BB" w:rsidRPr="00094AD6" w:rsidRDefault="007E5CDF"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Potholes CW Carpark/Buttway</w:t>
                  </w:r>
                </w:p>
              </w:tc>
              <w:tc>
                <w:tcPr>
                  <w:tcW w:w="3092" w:type="dxa"/>
                </w:tcPr>
                <w:p w14:paraId="3E27444A" w14:textId="19D09E73" w:rsidR="000909BB" w:rsidRPr="00094AD6" w:rsidRDefault="007E5CDF" w:rsidP="000909BB">
                  <w:pPr>
                    <w:pStyle w:val="TableContents"/>
                    <w:tabs>
                      <w:tab w:val="left" w:pos="3480"/>
                    </w:tabs>
                    <w:spacing w:after="0"/>
                    <w:ind w:right="340"/>
                    <w:rPr>
                      <w:rFonts w:ascii="Arial" w:eastAsia="Lucida Sans Unicode" w:hAnsi="Arial" w:cs="Arial"/>
                      <w:sz w:val="20"/>
                      <w:szCs w:val="20"/>
                    </w:rPr>
                  </w:pPr>
                  <w:r>
                    <w:rPr>
                      <w:rFonts w:ascii="Arial" w:eastAsia="Lucida Sans Unicode" w:hAnsi="Arial" w:cs="Arial"/>
                      <w:sz w:val="20"/>
                      <w:szCs w:val="20"/>
                    </w:rPr>
                    <w:t>£1,097.32*</w:t>
                  </w:r>
                </w:p>
              </w:tc>
            </w:tr>
          </w:tbl>
          <w:p w14:paraId="1E1BFFAE" w14:textId="3DF0D9CD"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*VAT items</w:t>
            </w:r>
          </w:p>
          <w:p w14:paraId="71E91BDE" w14:textId="1C3554ED" w:rsidR="000909BB" w:rsidRPr="00094AD6" w:rsidRDefault="000909BB" w:rsidP="000909BB">
            <w:pPr>
              <w:pStyle w:val="TableContents"/>
              <w:tabs>
                <w:tab w:val="left" w:pos="3480"/>
              </w:tabs>
              <w:spacing w:after="0"/>
              <w:ind w:right="340"/>
              <w:rPr>
                <w:rFonts w:ascii="Arial" w:eastAsia="Lucida Sans Unicode" w:hAnsi="Arial" w:cs="Arial"/>
                <w:sz w:val="20"/>
                <w:szCs w:val="20"/>
              </w:rPr>
            </w:pPr>
            <w:r w:rsidRPr="00094AD6">
              <w:rPr>
                <w:rFonts w:ascii="Arial" w:eastAsia="Lucida Sans Unicode" w:hAnsi="Arial" w:cs="Arial"/>
                <w:sz w:val="20"/>
                <w:szCs w:val="20"/>
              </w:rPr>
              <w:t xml:space="preserve">Proposed- Cllr </w:t>
            </w:r>
            <w:r w:rsidR="00440765">
              <w:rPr>
                <w:rFonts w:ascii="Arial" w:eastAsia="Lucida Sans Unicode" w:hAnsi="Arial" w:cs="Arial"/>
                <w:sz w:val="20"/>
                <w:szCs w:val="20"/>
              </w:rPr>
              <w:t>Barry Dibble</w:t>
            </w:r>
            <w:r w:rsidRPr="00094AD6">
              <w:rPr>
                <w:rFonts w:ascii="Arial" w:eastAsia="Lucida Sans Unicode" w:hAnsi="Arial" w:cs="Arial"/>
                <w:sz w:val="20"/>
                <w:szCs w:val="20"/>
              </w:rPr>
              <w:t xml:space="preserve">, Seconded- Cllr </w:t>
            </w:r>
            <w:r w:rsidR="00440765">
              <w:rPr>
                <w:rFonts w:ascii="Arial" w:eastAsia="Lucida Sans Unicode" w:hAnsi="Arial" w:cs="Arial"/>
                <w:sz w:val="20"/>
                <w:szCs w:val="20"/>
              </w:rPr>
              <w:t>Ray Letheren</w:t>
            </w:r>
            <w:bookmarkStart w:id="0" w:name="_GoBack"/>
            <w:bookmarkEnd w:id="0"/>
            <w:r w:rsidRPr="00094AD6">
              <w:rPr>
                <w:rFonts w:ascii="Arial" w:eastAsia="Lucida Sans Unicode" w:hAnsi="Arial" w:cs="Arial"/>
                <w:sz w:val="20"/>
                <w:szCs w:val="20"/>
              </w:rPr>
              <w:t>- ALL AGREED</w:t>
            </w:r>
          </w:p>
        </w:tc>
      </w:tr>
      <w:tr w:rsidR="000909BB" w:rsidRPr="00094AD6" w14:paraId="7B0835E7" w14:textId="77777777" w:rsidTr="000303B7">
        <w:trPr>
          <w:trHeight w:val="20"/>
          <w:jc w:val="center"/>
        </w:trPr>
        <w:tc>
          <w:tcPr>
            <w:tcW w:w="563" w:type="dxa"/>
          </w:tcPr>
          <w:p w14:paraId="5FF1E34C" w14:textId="5189FB6D" w:rsidR="000909BB" w:rsidRPr="00094AD6" w:rsidRDefault="000909BB" w:rsidP="000909BB">
            <w:pPr>
              <w:pStyle w:val="TableContents"/>
              <w:rPr>
                <w:rFonts w:ascii="Arial" w:hAnsi="Arial"/>
                <w:b/>
                <w:sz w:val="20"/>
                <w:szCs w:val="20"/>
              </w:rPr>
            </w:pPr>
          </w:p>
        </w:tc>
        <w:tc>
          <w:tcPr>
            <w:tcW w:w="997" w:type="dxa"/>
          </w:tcPr>
          <w:p w14:paraId="5DA9C0F6" w14:textId="7294E681" w:rsidR="000909BB" w:rsidRPr="00094AD6" w:rsidDel="00707364" w:rsidRDefault="00964722" w:rsidP="000909BB">
            <w:pPr>
              <w:pStyle w:val="TableContents"/>
              <w:rPr>
                <w:rFonts w:ascii="Arial" w:hAnsi="Arial"/>
                <w:sz w:val="20"/>
                <w:szCs w:val="20"/>
              </w:rPr>
            </w:pPr>
            <w:r>
              <w:rPr>
                <w:rFonts w:ascii="Arial" w:hAnsi="Arial"/>
                <w:sz w:val="20"/>
                <w:szCs w:val="20"/>
              </w:rPr>
              <w:t>21</w:t>
            </w:r>
            <w:r w:rsidR="000909BB" w:rsidRPr="00094AD6">
              <w:rPr>
                <w:rFonts w:ascii="Arial" w:hAnsi="Arial"/>
                <w:sz w:val="20"/>
                <w:szCs w:val="20"/>
              </w:rPr>
              <w:t>.</w:t>
            </w:r>
            <w:r>
              <w:rPr>
                <w:rFonts w:ascii="Arial" w:hAnsi="Arial"/>
                <w:sz w:val="20"/>
                <w:szCs w:val="20"/>
              </w:rPr>
              <w:t>4</w:t>
            </w:r>
          </w:p>
        </w:tc>
        <w:tc>
          <w:tcPr>
            <w:tcW w:w="9072" w:type="dxa"/>
          </w:tcPr>
          <w:p w14:paraId="37E16418" w14:textId="77777777" w:rsidR="00320AD7" w:rsidRPr="00320AD7" w:rsidRDefault="000909BB" w:rsidP="00320AD7">
            <w:pPr>
              <w:contextualSpacing/>
              <w:rPr>
                <w:rFonts w:ascii="Arial" w:eastAsia="Calibri" w:hAnsi="Arial" w:cs="Arial"/>
                <w:b/>
                <w:sz w:val="20"/>
                <w:szCs w:val="20"/>
              </w:rPr>
            </w:pPr>
            <w:r w:rsidRPr="00094AD6">
              <w:rPr>
                <w:rFonts w:ascii="Arial" w:eastAsia="Calibri" w:hAnsi="Arial" w:cs="Arial"/>
                <w:sz w:val="20"/>
                <w:szCs w:val="20"/>
              </w:rPr>
              <w:t xml:space="preserve"> </w:t>
            </w:r>
            <w:r w:rsidR="00320AD7" w:rsidRPr="00320AD7">
              <w:rPr>
                <w:rFonts w:ascii="Arial" w:eastAsia="Calibri" w:hAnsi="Arial" w:cs="Arial"/>
                <w:b/>
                <w:sz w:val="20"/>
                <w:szCs w:val="20"/>
              </w:rPr>
              <w:t>Insurance Claims</w:t>
            </w:r>
          </w:p>
          <w:p w14:paraId="545C7BDA" w14:textId="325F1522" w:rsidR="000909BB" w:rsidRPr="00094AD6" w:rsidRDefault="00320AD7" w:rsidP="00320AD7">
            <w:pPr>
              <w:spacing w:after="0"/>
              <w:rPr>
                <w:rFonts w:ascii="Arial" w:eastAsia="Calibri" w:hAnsi="Arial" w:cs="Arial"/>
                <w:sz w:val="20"/>
                <w:szCs w:val="20"/>
              </w:rPr>
            </w:pPr>
            <w:r w:rsidRPr="00320AD7">
              <w:rPr>
                <w:rFonts w:ascii="Arial" w:eastAsia="Calibri" w:hAnsi="Arial" w:cs="Arial"/>
                <w:sz w:val="20"/>
                <w:szCs w:val="20"/>
              </w:rPr>
              <w:lastRenderedPageBreak/>
              <w:t xml:space="preserve">a) Entrance Barrier Cliffe Woods – Work has now been completed and </w:t>
            </w:r>
            <w:r w:rsidR="00DF3247">
              <w:rPr>
                <w:rFonts w:ascii="Arial" w:eastAsia="Calibri" w:hAnsi="Arial" w:cs="Arial"/>
                <w:sz w:val="20"/>
                <w:szCs w:val="20"/>
              </w:rPr>
              <w:t xml:space="preserve">the </w:t>
            </w:r>
            <w:r w:rsidRPr="00320AD7">
              <w:rPr>
                <w:rFonts w:ascii="Arial" w:eastAsia="Calibri" w:hAnsi="Arial" w:cs="Arial"/>
                <w:sz w:val="20"/>
                <w:szCs w:val="20"/>
              </w:rPr>
              <w:t>invoice sent to insurers for reimbursement. Insurance Settlement has now come through.</w:t>
            </w:r>
            <w:r w:rsidR="00DF3247">
              <w:rPr>
                <w:rFonts w:ascii="Arial" w:eastAsia="Calibri" w:hAnsi="Arial" w:cs="Arial"/>
                <w:sz w:val="20"/>
                <w:szCs w:val="20"/>
              </w:rPr>
              <w:t xml:space="preserve"> CLOSED.</w:t>
            </w:r>
          </w:p>
        </w:tc>
      </w:tr>
      <w:tr w:rsidR="000909BB" w:rsidRPr="00094AD6" w14:paraId="13E1C8F8" w14:textId="77777777" w:rsidTr="000303B7">
        <w:trPr>
          <w:trHeight w:val="20"/>
          <w:jc w:val="center"/>
        </w:trPr>
        <w:tc>
          <w:tcPr>
            <w:tcW w:w="563" w:type="dxa"/>
          </w:tcPr>
          <w:p w14:paraId="0AE5BD91" w14:textId="77777777" w:rsidR="000909BB" w:rsidRPr="00094AD6" w:rsidRDefault="000909BB" w:rsidP="000909BB">
            <w:pPr>
              <w:pStyle w:val="TableContents"/>
              <w:rPr>
                <w:rFonts w:ascii="Arial" w:hAnsi="Arial"/>
                <w:sz w:val="20"/>
                <w:szCs w:val="20"/>
              </w:rPr>
            </w:pPr>
          </w:p>
        </w:tc>
        <w:tc>
          <w:tcPr>
            <w:tcW w:w="997" w:type="dxa"/>
          </w:tcPr>
          <w:p w14:paraId="2AA61CFF" w14:textId="75BE4A6C" w:rsidR="000909BB" w:rsidRPr="00094AD6" w:rsidRDefault="00320AD7" w:rsidP="000909BB">
            <w:pPr>
              <w:pStyle w:val="TableContents"/>
              <w:rPr>
                <w:rFonts w:ascii="Arial" w:hAnsi="Arial"/>
                <w:sz w:val="20"/>
                <w:szCs w:val="20"/>
              </w:rPr>
            </w:pPr>
            <w:r>
              <w:rPr>
                <w:rFonts w:ascii="Arial" w:hAnsi="Arial"/>
                <w:sz w:val="20"/>
                <w:szCs w:val="20"/>
              </w:rPr>
              <w:t>21</w:t>
            </w:r>
            <w:r w:rsidR="000909BB" w:rsidRPr="00094AD6">
              <w:rPr>
                <w:rFonts w:ascii="Arial" w:hAnsi="Arial"/>
                <w:sz w:val="20"/>
                <w:szCs w:val="20"/>
              </w:rPr>
              <w:t>.</w:t>
            </w:r>
            <w:r>
              <w:rPr>
                <w:rFonts w:ascii="Arial" w:hAnsi="Arial"/>
                <w:sz w:val="20"/>
                <w:szCs w:val="20"/>
              </w:rPr>
              <w:t>5</w:t>
            </w:r>
          </w:p>
        </w:tc>
        <w:tc>
          <w:tcPr>
            <w:tcW w:w="9072" w:type="dxa"/>
          </w:tcPr>
          <w:p w14:paraId="48F9E37F" w14:textId="77777777" w:rsidR="000909BB" w:rsidRDefault="00320AD7" w:rsidP="000909BB">
            <w:pPr>
              <w:spacing w:after="0"/>
              <w:rPr>
                <w:rFonts w:ascii="Arial" w:hAnsi="Arial" w:cs="Arial"/>
                <w:b/>
                <w:sz w:val="20"/>
                <w:szCs w:val="20"/>
              </w:rPr>
            </w:pPr>
            <w:r w:rsidRPr="00320AD7">
              <w:rPr>
                <w:rFonts w:ascii="Arial" w:hAnsi="Arial" w:cs="Arial"/>
                <w:b/>
                <w:sz w:val="20"/>
                <w:szCs w:val="20"/>
              </w:rPr>
              <w:t>Changing Room Update (Cllr Naughton-Dean/Clerk PO)</w:t>
            </w:r>
          </w:p>
          <w:p w14:paraId="2B162408" w14:textId="7D63513F" w:rsidR="00320AD7" w:rsidRDefault="00320AD7" w:rsidP="000909BB">
            <w:pPr>
              <w:spacing w:after="0"/>
              <w:rPr>
                <w:rFonts w:ascii="Arial" w:hAnsi="Arial" w:cs="Arial"/>
                <w:sz w:val="20"/>
                <w:szCs w:val="20"/>
              </w:rPr>
            </w:pPr>
            <w:r w:rsidRPr="00320AD7">
              <w:rPr>
                <w:rFonts w:ascii="Arial" w:hAnsi="Arial" w:cs="Arial"/>
                <w:sz w:val="20"/>
                <w:szCs w:val="20"/>
              </w:rPr>
              <w:t xml:space="preserve">A quote from Polycoat flooring </w:t>
            </w:r>
            <w:r w:rsidR="00DF3247">
              <w:rPr>
                <w:rFonts w:ascii="Arial" w:hAnsi="Arial" w:cs="Arial"/>
                <w:sz w:val="20"/>
                <w:szCs w:val="20"/>
              </w:rPr>
              <w:t>has been</w:t>
            </w:r>
            <w:r w:rsidRPr="00320AD7">
              <w:rPr>
                <w:rFonts w:ascii="Arial" w:hAnsi="Arial" w:cs="Arial"/>
                <w:sz w:val="20"/>
                <w:szCs w:val="20"/>
              </w:rPr>
              <w:t xml:space="preserve"> obtained for the flooring issues (other quotes will be required)- Cllr Naughton-Dean asked Cllr Wenban for his opinion on the flooring issue, specifically looking at the screeding that is already down. Cllr Wenban has already said that the floor needs to have a flat smooth surface before any seal/paint is applied again to prevent the same problems occurring. Cllr Fenney will also be asking her husband to check the floor for further opinions/recommendations.</w:t>
            </w:r>
            <w:r w:rsidR="00335DA9">
              <w:rPr>
                <w:rFonts w:ascii="Arial" w:hAnsi="Arial" w:cs="Arial"/>
                <w:sz w:val="20"/>
                <w:szCs w:val="20"/>
              </w:rPr>
              <w:t xml:space="preserve"> </w:t>
            </w:r>
          </w:p>
          <w:p w14:paraId="41B33AC1" w14:textId="5373F8D9" w:rsidR="00335DA9" w:rsidRPr="00335DA9" w:rsidRDefault="00335DA9" w:rsidP="000909BB">
            <w:pPr>
              <w:spacing w:after="0"/>
              <w:rPr>
                <w:rFonts w:ascii="Arial" w:hAnsi="Arial" w:cs="Arial"/>
                <w:b/>
                <w:sz w:val="20"/>
                <w:szCs w:val="20"/>
              </w:rPr>
            </w:pPr>
            <w:r>
              <w:rPr>
                <w:rFonts w:ascii="Arial" w:hAnsi="Arial" w:cs="Arial"/>
                <w:sz w:val="20"/>
                <w:szCs w:val="20"/>
              </w:rPr>
              <w:t xml:space="preserve">Cllr Fenney also reported that she had a contact for another possible rental of the football pitch. This would be subject to all 3 clubs agreeing. Cllr Keates proposed that subject to the above, the new football club should be able to rent a pitch from the Parish Council, Seconded by Cllr Walton- </w:t>
            </w:r>
            <w:r>
              <w:rPr>
                <w:rFonts w:ascii="Arial" w:hAnsi="Arial" w:cs="Arial"/>
                <w:b/>
                <w:sz w:val="20"/>
                <w:szCs w:val="20"/>
              </w:rPr>
              <w:t>ALL AGREED</w:t>
            </w:r>
          </w:p>
        </w:tc>
      </w:tr>
      <w:tr w:rsidR="000909BB" w:rsidRPr="00094AD6" w14:paraId="5091DB29" w14:textId="77777777" w:rsidTr="000303B7">
        <w:trPr>
          <w:trHeight w:val="20"/>
          <w:jc w:val="center"/>
        </w:trPr>
        <w:tc>
          <w:tcPr>
            <w:tcW w:w="563" w:type="dxa"/>
          </w:tcPr>
          <w:p w14:paraId="0508EBB6" w14:textId="0335E9B5" w:rsidR="000909BB" w:rsidRPr="00094AD6" w:rsidRDefault="000909BB" w:rsidP="000909BB">
            <w:pPr>
              <w:pStyle w:val="TableContents"/>
              <w:rPr>
                <w:rFonts w:ascii="Arial" w:hAnsi="Arial"/>
                <w:sz w:val="20"/>
                <w:szCs w:val="20"/>
              </w:rPr>
            </w:pPr>
          </w:p>
        </w:tc>
        <w:tc>
          <w:tcPr>
            <w:tcW w:w="997" w:type="dxa"/>
          </w:tcPr>
          <w:p w14:paraId="42476448" w14:textId="4748AD6B" w:rsidR="000909BB" w:rsidRPr="00094AD6" w:rsidRDefault="00320AD7" w:rsidP="000909BB">
            <w:pPr>
              <w:pStyle w:val="TableContents"/>
              <w:rPr>
                <w:rFonts w:ascii="Arial" w:hAnsi="Arial"/>
                <w:sz w:val="20"/>
                <w:szCs w:val="20"/>
              </w:rPr>
            </w:pPr>
            <w:r>
              <w:rPr>
                <w:rFonts w:ascii="Arial" w:hAnsi="Arial"/>
                <w:sz w:val="20"/>
                <w:szCs w:val="20"/>
              </w:rPr>
              <w:t>21</w:t>
            </w:r>
            <w:r w:rsidR="000909BB" w:rsidRPr="00094AD6">
              <w:rPr>
                <w:rFonts w:ascii="Arial" w:hAnsi="Arial"/>
                <w:sz w:val="20"/>
                <w:szCs w:val="20"/>
              </w:rPr>
              <w:t>.</w:t>
            </w:r>
            <w:r>
              <w:rPr>
                <w:rFonts w:ascii="Arial" w:hAnsi="Arial"/>
                <w:sz w:val="20"/>
                <w:szCs w:val="20"/>
              </w:rPr>
              <w:t>6</w:t>
            </w:r>
          </w:p>
        </w:tc>
        <w:tc>
          <w:tcPr>
            <w:tcW w:w="9072" w:type="dxa"/>
          </w:tcPr>
          <w:p w14:paraId="22C03A5B" w14:textId="77777777" w:rsidR="00320AD7" w:rsidRPr="00320AD7" w:rsidRDefault="00320AD7" w:rsidP="00320AD7">
            <w:pPr>
              <w:spacing w:after="0"/>
              <w:rPr>
                <w:rFonts w:ascii="Arial" w:hAnsi="Arial" w:cs="Arial"/>
                <w:b/>
                <w:sz w:val="20"/>
                <w:szCs w:val="20"/>
              </w:rPr>
            </w:pPr>
            <w:r w:rsidRPr="00320AD7">
              <w:rPr>
                <w:rFonts w:ascii="Arial" w:hAnsi="Arial" w:cs="Arial"/>
                <w:b/>
                <w:sz w:val="20"/>
                <w:szCs w:val="20"/>
              </w:rPr>
              <w:t xml:space="preserve">Parish Councillor elections/2019 Elections – </w:t>
            </w:r>
          </w:p>
          <w:p w14:paraId="47DEFCB7" w14:textId="7A0D1DF6" w:rsidR="000909BB" w:rsidRPr="00320AD7" w:rsidRDefault="00320AD7" w:rsidP="00320AD7">
            <w:pPr>
              <w:spacing w:after="0"/>
              <w:rPr>
                <w:rFonts w:ascii="Arial" w:hAnsi="Arial" w:cs="Arial"/>
                <w:sz w:val="20"/>
                <w:szCs w:val="20"/>
              </w:rPr>
            </w:pPr>
            <w:r w:rsidRPr="00320AD7">
              <w:rPr>
                <w:rFonts w:ascii="Arial" w:hAnsi="Arial" w:cs="Arial"/>
                <w:sz w:val="20"/>
                <w:szCs w:val="20"/>
              </w:rPr>
              <w:t xml:space="preserve">The new council starts 8th May 2019. Co-options can be used to fill the vacancies now. There </w:t>
            </w:r>
            <w:proofErr w:type="gramStart"/>
            <w:r w:rsidRPr="00320AD7">
              <w:rPr>
                <w:rFonts w:ascii="Arial" w:hAnsi="Arial" w:cs="Arial"/>
                <w:sz w:val="20"/>
                <w:szCs w:val="20"/>
              </w:rPr>
              <w:t>has</w:t>
            </w:r>
            <w:proofErr w:type="gramEnd"/>
            <w:r w:rsidRPr="00320AD7">
              <w:rPr>
                <w:rFonts w:ascii="Arial" w:hAnsi="Arial" w:cs="Arial"/>
                <w:sz w:val="20"/>
                <w:szCs w:val="20"/>
              </w:rPr>
              <w:t xml:space="preserve"> been some </w:t>
            </w:r>
            <w:r w:rsidR="00DF3247">
              <w:rPr>
                <w:rFonts w:ascii="Arial" w:hAnsi="Arial" w:cs="Arial"/>
                <w:sz w:val="20"/>
                <w:szCs w:val="20"/>
              </w:rPr>
              <w:t>i</w:t>
            </w:r>
            <w:r w:rsidRPr="00320AD7">
              <w:rPr>
                <w:rFonts w:ascii="Arial" w:hAnsi="Arial" w:cs="Arial"/>
                <w:sz w:val="20"/>
                <w:szCs w:val="20"/>
              </w:rPr>
              <w:t>nquiries for the possible vacancies (details to be circulated and invited to the May Monthly Meeting)</w:t>
            </w:r>
          </w:p>
        </w:tc>
      </w:tr>
      <w:tr w:rsidR="000909BB" w:rsidRPr="00094AD6" w14:paraId="2A88F6D1" w14:textId="77777777" w:rsidTr="000303B7">
        <w:trPr>
          <w:trHeight w:val="20"/>
          <w:jc w:val="center"/>
        </w:trPr>
        <w:tc>
          <w:tcPr>
            <w:tcW w:w="563" w:type="dxa"/>
          </w:tcPr>
          <w:p w14:paraId="06919634" w14:textId="77777777" w:rsidR="000909BB" w:rsidRPr="00094AD6" w:rsidRDefault="000909BB" w:rsidP="000909BB">
            <w:pPr>
              <w:pStyle w:val="TableContents"/>
              <w:rPr>
                <w:rFonts w:ascii="Arial" w:hAnsi="Arial"/>
                <w:sz w:val="20"/>
                <w:szCs w:val="20"/>
              </w:rPr>
            </w:pPr>
          </w:p>
        </w:tc>
        <w:tc>
          <w:tcPr>
            <w:tcW w:w="997" w:type="dxa"/>
          </w:tcPr>
          <w:p w14:paraId="1A3C085C" w14:textId="7BADB213" w:rsidR="000909BB" w:rsidRPr="00094AD6" w:rsidRDefault="00320AD7" w:rsidP="000909BB">
            <w:pPr>
              <w:pStyle w:val="TableContents"/>
              <w:rPr>
                <w:rFonts w:ascii="Arial" w:hAnsi="Arial"/>
                <w:sz w:val="20"/>
                <w:szCs w:val="20"/>
              </w:rPr>
            </w:pPr>
            <w:r>
              <w:rPr>
                <w:rFonts w:ascii="Arial" w:hAnsi="Arial"/>
                <w:sz w:val="20"/>
                <w:szCs w:val="20"/>
              </w:rPr>
              <w:t>21</w:t>
            </w:r>
            <w:r w:rsidR="000909BB" w:rsidRPr="00094AD6">
              <w:rPr>
                <w:rFonts w:ascii="Arial" w:hAnsi="Arial"/>
                <w:sz w:val="20"/>
                <w:szCs w:val="20"/>
              </w:rPr>
              <w:t>.</w:t>
            </w:r>
            <w:r>
              <w:rPr>
                <w:rFonts w:ascii="Arial" w:hAnsi="Arial"/>
                <w:sz w:val="20"/>
                <w:szCs w:val="20"/>
              </w:rPr>
              <w:t>7</w:t>
            </w:r>
          </w:p>
        </w:tc>
        <w:tc>
          <w:tcPr>
            <w:tcW w:w="9072" w:type="dxa"/>
          </w:tcPr>
          <w:p w14:paraId="6A892623" w14:textId="3F6E179C" w:rsidR="000909BB" w:rsidRPr="00094AD6" w:rsidDel="00BA7F08" w:rsidRDefault="00320AD7" w:rsidP="000909BB">
            <w:pPr>
              <w:tabs>
                <w:tab w:val="left" w:pos="2460"/>
              </w:tabs>
              <w:spacing w:after="0"/>
              <w:rPr>
                <w:rFonts w:ascii="Arial" w:hAnsi="Arial" w:cs="Arial"/>
                <w:sz w:val="20"/>
                <w:szCs w:val="20"/>
              </w:rPr>
            </w:pPr>
            <w:r w:rsidRPr="00320AD7">
              <w:rPr>
                <w:rFonts w:ascii="Arial" w:eastAsia="Calibri" w:hAnsi="Arial" w:cs="Arial"/>
                <w:b/>
                <w:sz w:val="20"/>
                <w:szCs w:val="20"/>
              </w:rPr>
              <w:t xml:space="preserve">Clerk (RFO) </w:t>
            </w:r>
            <w:r w:rsidRPr="00320AD7">
              <w:rPr>
                <w:rFonts w:ascii="Arial" w:eastAsia="Calibri" w:hAnsi="Arial" w:cs="Arial"/>
                <w:sz w:val="20"/>
                <w:szCs w:val="20"/>
              </w:rPr>
              <w:t xml:space="preserve">Regular liaison meeting </w:t>
            </w:r>
            <w:r w:rsidR="00DF3247">
              <w:rPr>
                <w:rFonts w:ascii="Arial" w:eastAsia="Calibri" w:hAnsi="Arial" w:cs="Arial"/>
                <w:sz w:val="20"/>
                <w:szCs w:val="20"/>
              </w:rPr>
              <w:t>take</w:t>
            </w:r>
            <w:r w:rsidRPr="00320AD7">
              <w:rPr>
                <w:rFonts w:ascii="Arial" w:eastAsia="Calibri" w:hAnsi="Arial" w:cs="Arial"/>
                <w:sz w:val="20"/>
                <w:szCs w:val="20"/>
              </w:rPr>
              <w:t xml:space="preserve"> place with Clerk PO. Clerk RFO attended a KALC Audit course on 06/04/19 in Sittingbourne (with Clerk PO), ready for the end of year auditing. A review meeting also took place on 05/04/19. Another review meeting is scheduled for 07/05/19, which will be the last review before the yearly review.</w:t>
            </w:r>
          </w:p>
        </w:tc>
      </w:tr>
      <w:tr w:rsidR="000909BB" w:rsidRPr="00094AD6" w14:paraId="75F239B2" w14:textId="77777777" w:rsidTr="000303B7">
        <w:trPr>
          <w:trHeight w:val="20"/>
          <w:jc w:val="center"/>
        </w:trPr>
        <w:tc>
          <w:tcPr>
            <w:tcW w:w="563" w:type="dxa"/>
          </w:tcPr>
          <w:p w14:paraId="63716B31" w14:textId="77777777" w:rsidR="000909BB" w:rsidRPr="00094AD6" w:rsidRDefault="000909BB" w:rsidP="000909BB">
            <w:pPr>
              <w:pStyle w:val="TableContents"/>
              <w:rPr>
                <w:rFonts w:ascii="Arial" w:hAnsi="Arial"/>
                <w:sz w:val="20"/>
                <w:szCs w:val="20"/>
              </w:rPr>
            </w:pPr>
          </w:p>
        </w:tc>
        <w:tc>
          <w:tcPr>
            <w:tcW w:w="997" w:type="dxa"/>
          </w:tcPr>
          <w:p w14:paraId="112A2AA5" w14:textId="538A62C3" w:rsidR="000909BB" w:rsidRPr="00094AD6" w:rsidRDefault="00320AD7" w:rsidP="000909BB">
            <w:pPr>
              <w:pStyle w:val="TableContents"/>
              <w:rPr>
                <w:rFonts w:ascii="Arial" w:hAnsi="Arial"/>
                <w:sz w:val="20"/>
                <w:szCs w:val="20"/>
              </w:rPr>
            </w:pPr>
            <w:r>
              <w:rPr>
                <w:rFonts w:ascii="Arial" w:hAnsi="Arial"/>
                <w:sz w:val="20"/>
                <w:szCs w:val="20"/>
              </w:rPr>
              <w:t>21.8</w:t>
            </w:r>
          </w:p>
        </w:tc>
        <w:tc>
          <w:tcPr>
            <w:tcW w:w="9072" w:type="dxa"/>
          </w:tcPr>
          <w:p w14:paraId="7A28634C" w14:textId="77777777" w:rsidR="00320AD7" w:rsidRPr="00320AD7" w:rsidRDefault="00320AD7" w:rsidP="00320AD7">
            <w:pPr>
              <w:contextualSpacing/>
              <w:rPr>
                <w:rFonts w:ascii="Arial" w:eastAsia="Calibri" w:hAnsi="Arial" w:cs="Arial"/>
                <w:sz w:val="20"/>
                <w:szCs w:val="20"/>
              </w:rPr>
            </w:pPr>
            <w:r w:rsidRPr="00320AD7">
              <w:rPr>
                <w:rFonts w:ascii="Arial" w:eastAsia="Calibri" w:hAnsi="Arial" w:cs="Arial"/>
                <w:b/>
                <w:sz w:val="20"/>
                <w:szCs w:val="20"/>
              </w:rPr>
              <w:t>Caretaker-</w:t>
            </w:r>
            <w:r w:rsidRPr="00320AD7">
              <w:rPr>
                <w:rFonts w:ascii="Arial" w:eastAsia="Calibri" w:hAnsi="Arial" w:cs="Arial"/>
                <w:sz w:val="20"/>
                <w:szCs w:val="20"/>
              </w:rPr>
              <w:t xml:space="preserve"> Relief Caretaker/Relief Cleaner to appoint </w:t>
            </w:r>
          </w:p>
          <w:p w14:paraId="19B2A860" w14:textId="7A766047" w:rsidR="000909BB" w:rsidRPr="00094AD6" w:rsidDel="00BA7F08" w:rsidRDefault="00320AD7" w:rsidP="00320AD7">
            <w:pPr>
              <w:spacing w:after="0"/>
              <w:rPr>
                <w:rFonts w:ascii="Arial" w:hAnsi="Arial" w:cs="Arial"/>
                <w:sz w:val="20"/>
                <w:szCs w:val="20"/>
              </w:rPr>
            </w:pPr>
            <w:r w:rsidRPr="00320AD7">
              <w:rPr>
                <w:rFonts w:ascii="Arial" w:eastAsia="Calibri" w:hAnsi="Arial" w:cs="Arial"/>
                <w:sz w:val="20"/>
                <w:szCs w:val="20"/>
              </w:rPr>
              <w:t>Following a contact lead from Clerk PO, the job specification was sent to them, however they decided not to proceed with their application, so the position remains unfilled.</w:t>
            </w:r>
          </w:p>
        </w:tc>
      </w:tr>
      <w:tr w:rsidR="000909BB" w:rsidRPr="00094AD6" w14:paraId="0BF00E3C" w14:textId="77777777" w:rsidTr="00B777A3">
        <w:trPr>
          <w:trHeight w:val="170"/>
          <w:jc w:val="center"/>
        </w:trPr>
        <w:tc>
          <w:tcPr>
            <w:tcW w:w="563" w:type="dxa"/>
          </w:tcPr>
          <w:p w14:paraId="58C012B2" w14:textId="77777777" w:rsidR="000909BB" w:rsidRPr="00094AD6" w:rsidRDefault="000909BB" w:rsidP="000909BB">
            <w:pPr>
              <w:pStyle w:val="TableContents"/>
              <w:rPr>
                <w:rFonts w:ascii="Arial" w:hAnsi="Arial"/>
                <w:sz w:val="20"/>
                <w:szCs w:val="20"/>
              </w:rPr>
            </w:pPr>
          </w:p>
        </w:tc>
        <w:tc>
          <w:tcPr>
            <w:tcW w:w="997" w:type="dxa"/>
          </w:tcPr>
          <w:p w14:paraId="5B9A2196" w14:textId="6518DCD3" w:rsidR="000909BB" w:rsidRPr="00094AD6" w:rsidRDefault="00320AD7" w:rsidP="000909BB">
            <w:pPr>
              <w:pStyle w:val="TableContents"/>
              <w:ind w:left="-57" w:right="113"/>
              <w:rPr>
                <w:rFonts w:ascii="Arial" w:hAnsi="Arial" w:cs="Arial"/>
                <w:sz w:val="20"/>
                <w:szCs w:val="20"/>
              </w:rPr>
            </w:pPr>
            <w:r>
              <w:rPr>
                <w:rFonts w:ascii="Arial" w:hAnsi="Arial" w:cs="Arial"/>
                <w:sz w:val="20"/>
                <w:szCs w:val="20"/>
              </w:rPr>
              <w:t>21.9</w:t>
            </w:r>
          </w:p>
        </w:tc>
        <w:tc>
          <w:tcPr>
            <w:tcW w:w="9072" w:type="dxa"/>
            <w:shd w:val="clear" w:color="auto" w:fill="auto"/>
          </w:tcPr>
          <w:p w14:paraId="4307590D" w14:textId="0A98608B" w:rsidR="000909BB" w:rsidRPr="00094AD6" w:rsidRDefault="00320AD7" w:rsidP="000909BB">
            <w:pPr>
              <w:spacing w:after="0" w:line="240" w:lineRule="auto"/>
              <w:ind w:left="-57" w:right="113"/>
              <w:rPr>
                <w:rFonts w:ascii="Arial" w:hAnsi="Arial" w:cs="Arial"/>
                <w:sz w:val="20"/>
                <w:szCs w:val="20"/>
              </w:rPr>
            </w:pPr>
            <w:r w:rsidRPr="00320AD7">
              <w:rPr>
                <w:rFonts w:ascii="Arial" w:eastAsia="Calibri" w:hAnsi="Arial" w:cs="Arial"/>
                <w:b/>
                <w:sz w:val="20"/>
                <w:szCs w:val="20"/>
              </w:rPr>
              <w:t xml:space="preserve">Cliffe Woods Car Park – Potholes </w:t>
            </w:r>
            <w:r w:rsidRPr="00320AD7">
              <w:rPr>
                <w:rFonts w:ascii="Arial" w:eastAsia="Calibri" w:hAnsi="Arial" w:cs="Arial"/>
                <w:sz w:val="20"/>
                <w:szCs w:val="20"/>
              </w:rPr>
              <w:t>Volker Highways have completed the repairs of the large potholes in the car park and the invoice is awaited.</w:t>
            </w:r>
          </w:p>
        </w:tc>
      </w:tr>
      <w:tr w:rsidR="000909BB" w:rsidRPr="00094AD6" w14:paraId="77495E7F" w14:textId="77777777" w:rsidTr="000303B7">
        <w:trPr>
          <w:trHeight w:val="20"/>
          <w:jc w:val="center"/>
        </w:trPr>
        <w:tc>
          <w:tcPr>
            <w:tcW w:w="563" w:type="dxa"/>
          </w:tcPr>
          <w:p w14:paraId="51F2D203" w14:textId="77777777" w:rsidR="000909BB" w:rsidRPr="00094AD6" w:rsidRDefault="000909BB" w:rsidP="000909BB">
            <w:pPr>
              <w:pStyle w:val="TableContents"/>
              <w:rPr>
                <w:rFonts w:ascii="Arial" w:hAnsi="Arial" w:cs="Arial"/>
                <w:sz w:val="20"/>
                <w:szCs w:val="20"/>
              </w:rPr>
            </w:pPr>
          </w:p>
        </w:tc>
        <w:tc>
          <w:tcPr>
            <w:tcW w:w="997" w:type="dxa"/>
          </w:tcPr>
          <w:p w14:paraId="6B6FAF21" w14:textId="57CE55A7" w:rsidR="000909BB" w:rsidRPr="00094AD6" w:rsidRDefault="00320AD7" w:rsidP="000909BB">
            <w:pPr>
              <w:pStyle w:val="TableContents"/>
              <w:rPr>
                <w:rFonts w:ascii="Arial" w:hAnsi="Arial" w:cs="Arial"/>
                <w:sz w:val="20"/>
                <w:szCs w:val="20"/>
              </w:rPr>
            </w:pPr>
            <w:r>
              <w:rPr>
                <w:rFonts w:ascii="Arial" w:hAnsi="Arial" w:cs="Arial"/>
                <w:sz w:val="20"/>
                <w:szCs w:val="20"/>
              </w:rPr>
              <w:t>21.10</w:t>
            </w:r>
          </w:p>
        </w:tc>
        <w:tc>
          <w:tcPr>
            <w:tcW w:w="9072" w:type="dxa"/>
          </w:tcPr>
          <w:p w14:paraId="369E705D" w14:textId="77487B79" w:rsidR="000909BB" w:rsidRPr="00094AD6" w:rsidRDefault="00320AD7" w:rsidP="000909BB">
            <w:pPr>
              <w:spacing w:after="0" w:line="240" w:lineRule="auto"/>
              <w:ind w:left="-57" w:right="113"/>
              <w:rPr>
                <w:rFonts w:ascii="Arial" w:hAnsi="Arial" w:cs="Arial"/>
                <w:sz w:val="20"/>
                <w:szCs w:val="20"/>
              </w:rPr>
            </w:pPr>
            <w:r w:rsidRPr="00320AD7">
              <w:rPr>
                <w:rFonts w:ascii="Arial" w:hAnsi="Arial" w:cs="Arial"/>
                <w:b/>
                <w:sz w:val="20"/>
                <w:szCs w:val="20"/>
              </w:rPr>
              <w:t xml:space="preserve">Small Hall Barrier - </w:t>
            </w:r>
            <w:r w:rsidRPr="00320AD7">
              <w:rPr>
                <w:rFonts w:ascii="Arial" w:hAnsi="Arial" w:cs="Arial"/>
                <w:sz w:val="20"/>
                <w:szCs w:val="20"/>
              </w:rPr>
              <w:t>repair has been completed and Clerk PO will be visiting to inspect the work.</w:t>
            </w:r>
            <w:r w:rsidR="00DF3247">
              <w:rPr>
                <w:rFonts w:ascii="Arial" w:hAnsi="Arial" w:cs="Arial"/>
                <w:sz w:val="20"/>
                <w:szCs w:val="20"/>
              </w:rPr>
              <w:t xml:space="preserve"> (fixed at no cost to the council)</w:t>
            </w:r>
          </w:p>
        </w:tc>
      </w:tr>
      <w:tr w:rsidR="000909BB" w:rsidRPr="00094AD6" w14:paraId="52A5C649" w14:textId="77777777" w:rsidTr="000303B7">
        <w:trPr>
          <w:trHeight w:val="873"/>
          <w:jc w:val="center"/>
        </w:trPr>
        <w:tc>
          <w:tcPr>
            <w:tcW w:w="563" w:type="dxa"/>
          </w:tcPr>
          <w:p w14:paraId="0E1B5B4B" w14:textId="77777777" w:rsidR="000909BB" w:rsidRPr="00094AD6" w:rsidRDefault="000909BB" w:rsidP="000909BB">
            <w:pPr>
              <w:pStyle w:val="TableContents"/>
              <w:rPr>
                <w:rFonts w:ascii="Arial" w:hAnsi="Arial"/>
                <w:sz w:val="20"/>
                <w:szCs w:val="20"/>
              </w:rPr>
            </w:pPr>
          </w:p>
        </w:tc>
        <w:tc>
          <w:tcPr>
            <w:tcW w:w="997" w:type="dxa"/>
          </w:tcPr>
          <w:p w14:paraId="4A8A0724" w14:textId="7C62CC39" w:rsidR="000909BB" w:rsidRPr="00094AD6" w:rsidRDefault="00320AD7" w:rsidP="000909BB">
            <w:pPr>
              <w:pStyle w:val="TableContents"/>
              <w:rPr>
                <w:rFonts w:ascii="Arial" w:hAnsi="Arial"/>
                <w:sz w:val="20"/>
                <w:szCs w:val="20"/>
              </w:rPr>
            </w:pPr>
            <w:r>
              <w:rPr>
                <w:rFonts w:ascii="Arial" w:hAnsi="Arial"/>
                <w:sz w:val="20"/>
                <w:szCs w:val="20"/>
              </w:rPr>
              <w:t>21.11</w:t>
            </w:r>
          </w:p>
        </w:tc>
        <w:tc>
          <w:tcPr>
            <w:tcW w:w="9072" w:type="dxa"/>
          </w:tcPr>
          <w:p w14:paraId="72773725" w14:textId="77777777" w:rsidR="00320AD7" w:rsidRPr="00320AD7" w:rsidRDefault="00320AD7" w:rsidP="00320AD7">
            <w:pPr>
              <w:contextualSpacing/>
              <w:rPr>
                <w:rFonts w:ascii="Arial" w:eastAsia="Calibri" w:hAnsi="Arial" w:cs="Arial"/>
                <w:b/>
                <w:sz w:val="20"/>
                <w:szCs w:val="20"/>
              </w:rPr>
            </w:pPr>
            <w:r w:rsidRPr="00320AD7">
              <w:rPr>
                <w:rFonts w:ascii="Arial" w:eastAsia="Calibri" w:hAnsi="Arial" w:cs="Arial"/>
                <w:b/>
                <w:sz w:val="20"/>
                <w:szCs w:val="20"/>
              </w:rPr>
              <w:t>The Buttway</w:t>
            </w:r>
          </w:p>
          <w:p w14:paraId="628B81FF" w14:textId="7A97996F" w:rsidR="00320AD7" w:rsidRPr="00320AD7" w:rsidRDefault="00320AD7" w:rsidP="00320AD7">
            <w:pPr>
              <w:contextualSpacing/>
              <w:rPr>
                <w:rFonts w:ascii="Arial" w:eastAsia="Calibri" w:hAnsi="Arial" w:cs="Arial"/>
                <w:sz w:val="20"/>
                <w:szCs w:val="20"/>
              </w:rPr>
            </w:pPr>
            <w:r w:rsidRPr="00320AD7">
              <w:rPr>
                <w:rFonts w:ascii="Arial" w:eastAsia="Calibri" w:hAnsi="Arial" w:cs="Arial"/>
                <w:sz w:val="20"/>
                <w:szCs w:val="20"/>
              </w:rPr>
              <w:t xml:space="preserve">a. </w:t>
            </w:r>
            <w:r w:rsidRPr="00320AD7">
              <w:rPr>
                <w:rFonts w:ascii="Arial" w:eastAsia="Calibri" w:hAnsi="Arial" w:cs="Arial"/>
                <w:b/>
                <w:sz w:val="20"/>
                <w:szCs w:val="20"/>
              </w:rPr>
              <w:t>Grass Surface/Vehicle Parking Entrance</w:t>
            </w:r>
            <w:r w:rsidRPr="00320AD7">
              <w:rPr>
                <w:rFonts w:ascii="Arial" w:eastAsia="Calibri" w:hAnsi="Arial" w:cs="Arial"/>
                <w:sz w:val="20"/>
                <w:szCs w:val="20"/>
              </w:rPr>
              <w:t xml:space="preserve"> – Filling and turfing of two more serious damaged grass areas has been complete by </w:t>
            </w:r>
            <w:r w:rsidR="00335DA9" w:rsidRPr="00320AD7">
              <w:rPr>
                <w:rFonts w:ascii="Arial" w:eastAsia="Calibri" w:hAnsi="Arial" w:cs="Arial"/>
                <w:sz w:val="20"/>
                <w:szCs w:val="20"/>
              </w:rPr>
              <w:t>NORSE,</w:t>
            </w:r>
            <w:r w:rsidRPr="00320AD7">
              <w:rPr>
                <w:rFonts w:ascii="Arial" w:eastAsia="Calibri" w:hAnsi="Arial" w:cs="Arial"/>
                <w:sz w:val="20"/>
                <w:szCs w:val="20"/>
              </w:rPr>
              <w:t xml:space="preserve"> just need to keep it watered for a few weeks. Permanent strengthening of the main vehicle entry/exit will need to be actioned after the Summer Fete as it will need to be left to allow grass to re-grow.</w:t>
            </w:r>
            <w:r w:rsidR="00335DA9">
              <w:rPr>
                <w:rFonts w:ascii="Arial" w:eastAsia="Calibri" w:hAnsi="Arial" w:cs="Arial"/>
                <w:sz w:val="20"/>
                <w:szCs w:val="20"/>
              </w:rPr>
              <w:t xml:space="preserve"> </w:t>
            </w:r>
          </w:p>
          <w:p w14:paraId="1D0701B5" w14:textId="77777777" w:rsidR="00320AD7" w:rsidRPr="00320AD7" w:rsidRDefault="00320AD7" w:rsidP="00320AD7">
            <w:pPr>
              <w:contextualSpacing/>
              <w:rPr>
                <w:rFonts w:ascii="Arial" w:eastAsia="Calibri" w:hAnsi="Arial" w:cs="Arial"/>
                <w:sz w:val="20"/>
                <w:szCs w:val="20"/>
              </w:rPr>
            </w:pPr>
            <w:r w:rsidRPr="00320AD7">
              <w:rPr>
                <w:rFonts w:ascii="Arial" w:eastAsia="Calibri" w:hAnsi="Arial" w:cs="Arial"/>
                <w:sz w:val="20"/>
                <w:szCs w:val="20"/>
              </w:rPr>
              <w:t xml:space="preserve">b. </w:t>
            </w:r>
            <w:r w:rsidRPr="00320AD7">
              <w:rPr>
                <w:rFonts w:ascii="Arial" w:eastAsia="Calibri" w:hAnsi="Arial" w:cs="Arial"/>
                <w:b/>
                <w:sz w:val="20"/>
                <w:szCs w:val="20"/>
              </w:rPr>
              <w:t>Erosion of surface at entrance to the Buttway/Church Access Road</w:t>
            </w:r>
            <w:r w:rsidRPr="00320AD7">
              <w:rPr>
                <w:rFonts w:ascii="Arial" w:eastAsia="Calibri" w:hAnsi="Arial" w:cs="Arial"/>
                <w:sz w:val="20"/>
                <w:szCs w:val="20"/>
              </w:rPr>
              <w:t xml:space="preserve"> - Now repaired by Volker Highways.</w:t>
            </w:r>
          </w:p>
          <w:p w14:paraId="30D95013" w14:textId="7325CC83" w:rsidR="00320AD7" w:rsidRPr="00320AD7" w:rsidRDefault="00320AD7" w:rsidP="00320AD7">
            <w:pPr>
              <w:contextualSpacing/>
              <w:rPr>
                <w:rFonts w:ascii="Arial" w:eastAsia="Calibri" w:hAnsi="Arial" w:cs="Arial"/>
                <w:sz w:val="20"/>
                <w:szCs w:val="20"/>
              </w:rPr>
            </w:pPr>
            <w:r w:rsidRPr="00320AD7">
              <w:rPr>
                <w:rFonts w:ascii="Arial" w:eastAsia="Calibri" w:hAnsi="Arial" w:cs="Arial"/>
                <w:sz w:val="20"/>
                <w:szCs w:val="20"/>
              </w:rPr>
              <w:t xml:space="preserve">c. </w:t>
            </w:r>
            <w:r w:rsidRPr="00320AD7">
              <w:rPr>
                <w:rFonts w:ascii="Arial" w:eastAsia="Calibri" w:hAnsi="Arial" w:cs="Arial"/>
                <w:b/>
                <w:sz w:val="20"/>
                <w:szCs w:val="20"/>
              </w:rPr>
              <w:t>Overnight nuisance</w:t>
            </w:r>
            <w:r w:rsidRPr="00320AD7">
              <w:rPr>
                <w:rFonts w:ascii="Arial" w:eastAsia="Calibri" w:hAnsi="Arial" w:cs="Arial"/>
                <w:sz w:val="20"/>
                <w:szCs w:val="20"/>
              </w:rPr>
              <w:t xml:space="preserve"> – It was recommended that the Parish Council install wooden posts between the tarmacked and grassed area and a lockable gate, this way will ensure that vehicles cannot park on the grassed area and it can continue to be used as a recreation area/ green open space. This was proposed by Cllr Wenban, seconded by Cllr Keates- ALL AGREED to recommend to the council.</w:t>
            </w:r>
            <w:r w:rsidR="00E400B4">
              <w:rPr>
                <w:rFonts w:ascii="Arial" w:eastAsia="Calibri" w:hAnsi="Arial" w:cs="Arial"/>
                <w:sz w:val="20"/>
                <w:szCs w:val="20"/>
              </w:rPr>
              <w:t xml:space="preserve"> After discussions at this meeting, it was agree</w:t>
            </w:r>
            <w:r w:rsidR="00DF3247">
              <w:rPr>
                <w:rFonts w:ascii="Arial" w:eastAsia="Calibri" w:hAnsi="Arial" w:cs="Arial"/>
                <w:sz w:val="20"/>
                <w:szCs w:val="20"/>
              </w:rPr>
              <w:t>d</w:t>
            </w:r>
            <w:r w:rsidR="00E400B4">
              <w:rPr>
                <w:rFonts w:ascii="Arial" w:eastAsia="Calibri" w:hAnsi="Arial" w:cs="Arial"/>
                <w:sz w:val="20"/>
                <w:szCs w:val="20"/>
              </w:rPr>
              <w:t xml:space="preserve"> to proceed to the next stage of costings, then to be </w:t>
            </w:r>
            <w:proofErr w:type="gramStart"/>
            <w:r w:rsidR="00E400B4">
              <w:rPr>
                <w:rFonts w:ascii="Arial" w:eastAsia="Calibri" w:hAnsi="Arial" w:cs="Arial"/>
                <w:sz w:val="20"/>
                <w:szCs w:val="20"/>
              </w:rPr>
              <w:t>referred back</w:t>
            </w:r>
            <w:proofErr w:type="gramEnd"/>
            <w:r w:rsidR="00E400B4">
              <w:rPr>
                <w:rFonts w:ascii="Arial" w:eastAsia="Calibri" w:hAnsi="Arial" w:cs="Arial"/>
                <w:sz w:val="20"/>
                <w:szCs w:val="20"/>
              </w:rPr>
              <w:t xml:space="preserve"> to full council for approval.</w:t>
            </w:r>
          </w:p>
          <w:p w14:paraId="4B3BDD4E" w14:textId="1BE1C225" w:rsidR="000909BB" w:rsidRPr="00094AD6" w:rsidRDefault="00320AD7" w:rsidP="00320AD7">
            <w:pPr>
              <w:contextualSpacing/>
              <w:rPr>
                <w:rFonts w:ascii="Arial" w:eastAsia="Calibri" w:hAnsi="Arial" w:cs="Arial"/>
                <w:sz w:val="20"/>
                <w:szCs w:val="20"/>
              </w:rPr>
            </w:pPr>
            <w:r w:rsidRPr="00320AD7">
              <w:rPr>
                <w:rFonts w:ascii="Arial" w:eastAsia="Calibri" w:hAnsi="Arial" w:cs="Arial"/>
                <w:sz w:val="20"/>
                <w:szCs w:val="20"/>
              </w:rPr>
              <w:t xml:space="preserve">d. </w:t>
            </w:r>
            <w:r w:rsidRPr="00320AD7">
              <w:rPr>
                <w:rFonts w:ascii="Arial" w:eastAsia="Calibri" w:hAnsi="Arial" w:cs="Arial"/>
                <w:b/>
                <w:sz w:val="20"/>
                <w:szCs w:val="20"/>
              </w:rPr>
              <w:t>Trees/Hedges at the Cliffe Recreation Ground and Buttway</w:t>
            </w:r>
            <w:r w:rsidRPr="00320AD7">
              <w:rPr>
                <w:rFonts w:ascii="Arial" w:eastAsia="Calibri" w:hAnsi="Arial" w:cs="Arial"/>
                <w:sz w:val="20"/>
                <w:szCs w:val="20"/>
              </w:rPr>
              <w:t xml:space="preserve"> inspection took place on 9/4- No immediate action to be taken, but some that will need doing within the next 12 months.</w:t>
            </w:r>
          </w:p>
        </w:tc>
      </w:tr>
      <w:tr w:rsidR="000909BB" w:rsidRPr="00094AD6" w14:paraId="11DAA398" w14:textId="77777777" w:rsidTr="00DF3247">
        <w:trPr>
          <w:trHeight w:val="236"/>
          <w:jc w:val="center"/>
        </w:trPr>
        <w:tc>
          <w:tcPr>
            <w:tcW w:w="563" w:type="dxa"/>
          </w:tcPr>
          <w:p w14:paraId="1D2AF13A" w14:textId="77777777" w:rsidR="000909BB" w:rsidRPr="00094AD6" w:rsidRDefault="000909BB" w:rsidP="000909BB">
            <w:pPr>
              <w:pStyle w:val="TableContents"/>
              <w:rPr>
                <w:rFonts w:ascii="Arial" w:hAnsi="Arial"/>
                <w:sz w:val="20"/>
                <w:szCs w:val="20"/>
              </w:rPr>
            </w:pPr>
          </w:p>
        </w:tc>
        <w:tc>
          <w:tcPr>
            <w:tcW w:w="997" w:type="dxa"/>
          </w:tcPr>
          <w:p w14:paraId="1374ED94" w14:textId="667D5F88" w:rsidR="000909BB" w:rsidRPr="00094AD6" w:rsidRDefault="00320AD7" w:rsidP="000909BB">
            <w:pPr>
              <w:pStyle w:val="TableContents"/>
              <w:rPr>
                <w:rFonts w:ascii="Arial" w:hAnsi="Arial"/>
                <w:sz w:val="20"/>
                <w:szCs w:val="20"/>
              </w:rPr>
            </w:pPr>
            <w:r>
              <w:rPr>
                <w:rFonts w:ascii="Arial" w:hAnsi="Arial"/>
                <w:sz w:val="20"/>
                <w:szCs w:val="20"/>
              </w:rPr>
              <w:t>21.12</w:t>
            </w:r>
          </w:p>
        </w:tc>
        <w:tc>
          <w:tcPr>
            <w:tcW w:w="9072" w:type="dxa"/>
          </w:tcPr>
          <w:p w14:paraId="07CB0064" w14:textId="439942E4" w:rsidR="000909BB" w:rsidRPr="00094AD6" w:rsidRDefault="00320AD7" w:rsidP="000909BB">
            <w:pPr>
              <w:contextualSpacing/>
              <w:rPr>
                <w:rFonts w:ascii="Arial" w:eastAsia="Calibri" w:hAnsi="Arial" w:cs="Arial"/>
                <w:sz w:val="20"/>
                <w:szCs w:val="20"/>
              </w:rPr>
            </w:pPr>
            <w:r w:rsidRPr="00320AD7">
              <w:rPr>
                <w:rFonts w:ascii="Arial" w:eastAsia="Calibri" w:hAnsi="Arial" w:cs="Arial"/>
                <w:b/>
                <w:sz w:val="20"/>
                <w:szCs w:val="20"/>
              </w:rPr>
              <w:t xml:space="preserve">Cliffe Play Area </w:t>
            </w:r>
            <w:proofErr w:type="gramStart"/>
            <w:r w:rsidRPr="00320AD7">
              <w:rPr>
                <w:rFonts w:ascii="Arial" w:eastAsia="Calibri" w:hAnsi="Arial" w:cs="Arial"/>
                <w:b/>
                <w:sz w:val="20"/>
                <w:szCs w:val="20"/>
              </w:rPr>
              <w:t xml:space="preserve">-  </w:t>
            </w:r>
            <w:r w:rsidRPr="00320AD7">
              <w:rPr>
                <w:rFonts w:ascii="Arial" w:eastAsia="Calibri" w:hAnsi="Arial" w:cs="Arial"/>
                <w:sz w:val="20"/>
                <w:szCs w:val="20"/>
              </w:rPr>
              <w:t>Annual</w:t>
            </w:r>
            <w:proofErr w:type="gramEnd"/>
            <w:r w:rsidRPr="00320AD7">
              <w:rPr>
                <w:rFonts w:ascii="Arial" w:eastAsia="Calibri" w:hAnsi="Arial" w:cs="Arial"/>
                <w:sz w:val="20"/>
                <w:szCs w:val="20"/>
              </w:rPr>
              <w:t xml:space="preserve"> inspection to be scheduled for May and then actions followed up.</w:t>
            </w:r>
          </w:p>
        </w:tc>
      </w:tr>
      <w:tr w:rsidR="000909BB" w:rsidRPr="00094AD6" w14:paraId="49AEAC2D" w14:textId="77777777" w:rsidTr="000303B7">
        <w:trPr>
          <w:trHeight w:val="20"/>
          <w:jc w:val="center"/>
        </w:trPr>
        <w:tc>
          <w:tcPr>
            <w:tcW w:w="563" w:type="dxa"/>
          </w:tcPr>
          <w:p w14:paraId="5A0BFCF1" w14:textId="77777777" w:rsidR="000909BB" w:rsidRPr="00094AD6" w:rsidRDefault="000909BB" w:rsidP="000909BB">
            <w:pPr>
              <w:pStyle w:val="TableContents"/>
              <w:rPr>
                <w:rFonts w:ascii="Arial" w:hAnsi="Arial"/>
                <w:sz w:val="20"/>
                <w:szCs w:val="20"/>
              </w:rPr>
            </w:pPr>
          </w:p>
        </w:tc>
        <w:tc>
          <w:tcPr>
            <w:tcW w:w="997" w:type="dxa"/>
          </w:tcPr>
          <w:p w14:paraId="18F39E5E" w14:textId="58E88C0F" w:rsidR="000909BB" w:rsidRPr="00094AD6" w:rsidRDefault="00320AD7" w:rsidP="000909BB">
            <w:pPr>
              <w:pStyle w:val="TableContents"/>
              <w:rPr>
                <w:rFonts w:ascii="Arial" w:hAnsi="Arial"/>
                <w:sz w:val="20"/>
                <w:szCs w:val="20"/>
              </w:rPr>
            </w:pPr>
            <w:r>
              <w:rPr>
                <w:rFonts w:ascii="Arial" w:hAnsi="Arial"/>
                <w:sz w:val="20"/>
                <w:szCs w:val="20"/>
              </w:rPr>
              <w:t>21.13</w:t>
            </w:r>
          </w:p>
        </w:tc>
        <w:tc>
          <w:tcPr>
            <w:tcW w:w="9072" w:type="dxa"/>
          </w:tcPr>
          <w:p w14:paraId="36343601" w14:textId="77777777" w:rsidR="00320AD7" w:rsidRPr="00320AD7" w:rsidRDefault="00320AD7" w:rsidP="00320AD7">
            <w:pPr>
              <w:contextualSpacing/>
              <w:rPr>
                <w:rFonts w:ascii="Arial" w:eastAsia="Calibri" w:hAnsi="Arial" w:cs="Arial"/>
                <w:b/>
                <w:sz w:val="20"/>
                <w:szCs w:val="20"/>
              </w:rPr>
            </w:pPr>
            <w:r w:rsidRPr="00320AD7">
              <w:rPr>
                <w:rFonts w:ascii="Arial" w:eastAsia="Calibri" w:hAnsi="Arial" w:cs="Arial"/>
                <w:b/>
                <w:sz w:val="20"/>
                <w:szCs w:val="20"/>
              </w:rPr>
              <w:t>Anti-Social Issues</w:t>
            </w:r>
          </w:p>
          <w:p w14:paraId="0C089032" w14:textId="77777777" w:rsidR="00320AD7" w:rsidRPr="00320AD7" w:rsidRDefault="00320AD7" w:rsidP="00320AD7">
            <w:pPr>
              <w:numPr>
                <w:ilvl w:val="0"/>
                <w:numId w:val="18"/>
              </w:numPr>
              <w:suppressAutoHyphens/>
              <w:spacing w:after="80" w:line="240" w:lineRule="auto"/>
              <w:contextualSpacing/>
              <w:rPr>
                <w:rFonts w:ascii="Arial" w:eastAsia="Calibri" w:hAnsi="Arial" w:cs="Arial"/>
                <w:sz w:val="20"/>
                <w:szCs w:val="20"/>
              </w:rPr>
            </w:pPr>
            <w:r w:rsidRPr="00320AD7">
              <w:rPr>
                <w:rFonts w:ascii="Arial" w:eastAsia="Calibri" w:hAnsi="Arial" w:cs="Arial"/>
                <w:b/>
                <w:sz w:val="20"/>
                <w:szCs w:val="20"/>
              </w:rPr>
              <w:t>Halfway House Cliffe Woods</w:t>
            </w:r>
            <w:r w:rsidRPr="00320AD7">
              <w:rPr>
                <w:rFonts w:ascii="Arial" w:eastAsia="Calibri" w:hAnsi="Arial" w:cs="Arial"/>
                <w:sz w:val="20"/>
                <w:szCs w:val="20"/>
              </w:rPr>
              <w:t xml:space="preserve"> Following a disturbance in Cliffe Woods on 26/03/19 relating to the Acorn Residentials (Halfway House above garage), two youths were arrested. There have been numerous complaints and rumours from residents about the behaviour of these youths and establishing what happened on the night. Police have said the offenders will not be returning.</w:t>
            </w:r>
          </w:p>
          <w:p w14:paraId="3F907ABF" w14:textId="77777777" w:rsidR="00320AD7" w:rsidRPr="00320AD7" w:rsidRDefault="00320AD7" w:rsidP="00320AD7">
            <w:pPr>
              <w:numPr>
                <w:ilvl w:val="0"/>
                <w:numId w:val="18"/>
              </w:numPr>
              <w:suppressAutoHyphens/>
              <w:spacing w:after="80" w:line="240" w:lineRule="auto"/>
              <w:contextualSpacing/>
              <w:rPr>
                <w:rFonts w:ascii="Arial" w:eastAsia="Calibri" w:hAnsi="Arial" w:cs="Arial"/>
                <w:sz w:val="20"/>
                <w:szCs w:val="20"/>
              </w:rPr>
            </w:pPr>
            <w:r w:rsidRPr="00320AD7">
              <w:rPr>
                <w:rFonts w:ascii="Arial" w:eastAsia="Calibri" w:hAnsi="Arial" w:cs="Arial"/>
                <w:b/>
                <w:sz w:val="20"/>
                <w:szCs w:val="20"/>
              </w:rPr>
              <w:t>Knife found at Skate Park</w:t>
            </w:r>
            <w:r w:rsidRPr="00320AD7">
              <w:rPr>
                <w:rFonts w:ascii="Arial" w:eastAsia="Calibri" w:hAnsi="Arial" w:cs="Arial"/>
                <w:sz w:val="20"/>
                <w:szCs w:val="20"/>
              </w:rPr>
              <w:t xml:space="preserve"> - The caretaker found a knife at the skatepark on 30/03/19 - This was handed to Cllr McDermid and subsequently to the Police. There was another knife found on 11/04/19 in the playing fields (Caretaker handed to Police again with reference number).</w:t>
            </w:r>
          </w:p>
          <w:p w14:paraId="3051B58D" w14:textId="4C040DEC" w:rsidR="000909BB" w:rsidRPr="00094AD6" w:rsidRDefault="00320AD7" w:rsidP="00320AD7">
            <w:pPr>
              <w:contextualSpacing/>
              <w:rPr>
                <w:rFonts w:ascii="Arial" w:hAnsi="Arial"/>
                <w:sz w:val="20"/>
                <w:szCs w:val="20"/>
              </w:rPr>
            </w:pPr>
            <w:r w:rsidRPr="00320AD7">
              <w:rPr>
                <w:rFonts w:ascii="Arial" w:eastAsia="Calibri" w:hAnsi="Arial" w:cs="Arial"/>
                <w:b/>
                <w:sz w:val="20"/>
                <w:szCs w:val="20"/>
              </w:rPr>
              <w:lastRenderedPageBreak/>
              <w:t xml:space="preserve">Horse and Buggy </w:t>
            </w:r>
            <w:r w:rsidRPr="00320AD7">
              <w:rPr>
                <w:rFonts w:ascii="Arial" w:eastAsia="Calibri" w:hAnsi="Arial" w:cs="Arial"/>
                <w:sz w:val="20"/>
                <w:szCs w:val="20"/>
              </w:rPr>
              <w:t>Cllr Dibble had several reports, again of a horse and buggy driving at speed over the Cliffe Woods recreation ground and on the Village Green by the Cliffe Woods Community Centre on 27/03/19</w:t>
            </w:r>
            <w:r w:rsidR="00DF3247">
              <w:rPr>
                <w:rFonts w:ascii="Arial" w:eastAsia="Calibri" w:hAnsi="Arial" w:cs="Arial"/>
                <w:sz w:val="20"/>
                <w:szCs w:val="20"/>
              </w:rPr>
              <w:t>by Cllr Walton</w:t>
            </w:r>
            <w:r w:rsidRPr="00320AD7">
              <w:rPr>
                <w:rFonts w:ascii="Arial" w:eastAsia="Calibri" w:hAnsi="Arial" w:cs="Arial"/>
                <w:sz w:val="20"/>
                <w:szCs w:val="20"/>
              </w:rPr>
              <w:t>. This continues to be followed up by Cllr Dibble.</w:t>
            </w:r>
          </w:p>
        </w:tc>
      </w:tr>
      <w:tr w:rsidR="000909BB" w:rsidRPr="00094AD6" w14:paraId="17FCA551" w14:textId="77777777" w:rsidTr="000303B7">
        <w:trPr>
          <w:trHeight w:val="20"/>
          <w:jc w:val="center"/>
        </w:trPr>
        <w:tc>
          <w:tcPr>
            <w:tcW w:w="563" w:type="dxa"/>
          </w:tcPr>
          <w:p w14:paraId="582D1C3B" w14:textId="77777777" w:rsidR="000909BB" w:rsidRPr="00094AD6" w:rsidRDefault="000909BB" w:rsidP="000909BB">
            <w:pPr>
              <w:pStyle w:val="TableContents"/>
              <w:rPr>
                <w:rFonts w:ascii="Arial" w:hAnsi="Arial"/>
                <w:sz w:val="20"/>
                <w:szCs w:val="20"/>
              </w:rPr>
            </w:pPr>
          </w:p>
        </w:tc>
        <w:tc>
          <w:tcPr>
            <w:tcW w:w="997" w:type="dxa"/>
          </w:tcPr>
          <w:p w14:paraId="55A0F181" w14:textId="7D4A59DD" w:rsidR="000909BB" w:rsidRPr="00094AD6" w:rsidRDefault="00320AD7" w:rsidP="000909BB">
            <w:pPr>
              <w:pStyle w:val="TableContents"/>
              <w:rPr>
                <w:rFonts w:ascii="Arial" w:hAnsi="Arial"/>
                <w:sz w:val="20"/>
                <w:szCs w:val="20"/>
              </w:rPr>
            </w:pPr>
            <w:r>
              <w:rPr>
                <w:rFonts w:ascii="Arial" w:hAnsi="Arial"/>
                <w:sz w:val="20"/>
                <w:szCs w:val="20"/>
              </w:rPr>
              <w:t>21.14</w:t>
            </w:r>
          </w:p>
        </w:tc>
        <w:tc>
          <w:tcPr>
            <w:tcW w:w="9072" w:type="dxa"/>
          </w:tcPr>
          <w:p w14:paraId="1A5DB530" w14:textId="1B74411B" w:rsidR="000909BB" w:rsidRPr="00094AD6" w:rsidRDefault="00320AD7" w:rsidP="000909BB">
            <w:pPr>
              <w:contextualSpacing/>
              <w:rPr>
                <w:rFonts w:ascii="Arial" w:hAnsi="Arial"/>
                <w:sz w:val="20"/>
                <w:szCs w:val="20"/>
              </w:rPr>
            </w:pPr>
            <w:r w:rsidRPr="00320AD7">
              <w:rPr>
                <w:rFonts w:ascii="Arial" w:eastAsia="Calibri" w:hAnsi="Arial" w:cs="Arial"/>
                <w:b/>
                <w:sz w:val="20"/>
                <w:szCs w:val="20"/>
              </w:rPr>
              <w:t xml:space="preserve">Council Activity Planning Meeting </w:t>
            </w:r>
            <w:proofErr w:type="gramStart"/>
            <w:r w:rsidRPr="00320AD7">
              <w:rPr>
                <w:rFonts w:ascii="Arial" w:eastAsia="Calibri" w:hAnsi="Arial" w:cs="Arial"/>
                <w:sz w:val="20"/>
                <w:szCs w:val="20"/>
              </w:rPr>
              <w:t>The</w:t>
            </w:r>
            <w:proofErr w:type="gramEnd"/>
            <w:r w:rsidRPr="00320AD7">
              <w:rPr>
                <w:rFonts w:ascii="Arial" w:eastAsia="Calibri" w:hAnsi="Arial" w:cs="Arial"/>
                <w:sz w:val="20"/>
                <w:szCs w:val="20"/>
              </w:rPr>
              <w:t xml:space="preserve"> Clerk (PO) suggests a special meeting of the Governance Working Party be arranged to discuss policies, short term plans (2019/2020) and longer term plans (to May 2023) with all parish councillors invited.</w:t>
            </w:r>
          </w:p>
        </w:tc>
      </w:tr>
      <w:tr w:rsidR="000909BB" w:rsidRPr="00094AD6" w14:paraId="5F5F9837" w14:textId="77777777" w:rsidTr="000303B7">
        <w:trPr>
          <w:trHeight w:val="20"/>
          <w:jc w:val="center"/>
        </w:trPr>
        <w:tc>
          <w:tcPr>
            <w:tcW w:w="563" w:type="dxa"/>
          </w:tcPr>
          <w:p w14:paraId="49922DC9" w14:textId="77777777" w:rsidR="000909BB" w:rsidRPr="00094AD6" w:rsidRDefault="000909BB" w:rsidP="000909BB">
            <w:pPr>
              <w:pStyle w:val="TableContents"/>
              <w:rPr>
                <w:rFonts w:ascii="Arial" w:hAnsi="Arial"/>
                <w:sz w:val="20"/>
                <w:szCs w:val="20"/>
              </w:rPr>
            </w:pPr>
          </w:p>
        </w:tc>
        <w:tc>
          <w:tcPr>
            <w:tcW w:w="997" w:type="dxa"/>
          </w:tcPr>
          <w:p w14:paraId="07F34F64" w14:textId="7A4CC92E" w:rsidR="000909BB" w:rsidRPr="00094AD6" w:rsidRDefault="00320AD7" w:rsidP="000909BB">
            <w:pPr>
              <w:pStyle w:val="TableContents"/>
              <w:rPr>
                <w:rFonts w:ascii="Arial" w:hAnsi="Arial"/>
                <w:sz w:val="20"/>
                <w:szCs w:val="20"/>
              </w:rPr>
            </w:pPr>
            <w:r>
              <w:rPr>
                <w:rFonts w:ascii="Arial" w:hAnsi="Arial"/>
                <w:sz w:val="20"/>
                <w:szCs w:val="20"/>
              </w:rPr>
              <w:t>21.15</w:t>
            </w:r>
          </w:p>
        </w:tc>
        <w:tc>
          <w:tcPr>
            <w:tcW w:w="9072" w:type="dxa"/>
          </w:tcPr>
          <w:p w14:paraId="59EAF19E" w14:textId="3F1D2D1D" w:rsidR="00320AD7" w:rsidRPr="00320AD7" w:rsidRDefault="00320AD7" w:rsidP="00320AD7">
            <w:pPr>
              <w:contextualSpacing/>
              <w:rPr>
                <w:rFonts w:ascii="Arial" w:eastAsia="Calibri" w:hAnsi="Arial" w:cs="Arial"/>
                <w:sz w:val="20"/>
                <w:szCs w:val="20"/>
              </w:rPr>
            </w:pPr>
            <w:r w:rsidRPr="00320AD7">
              <w:rPr>
                <w:rFonts w:ascii="Arial" w:eastAsia="Calibri" w:hAnsi="Arial" w:cs="Arial"/>
                <w:b/>
                <w:sz w:val="20"/>
                <w:szCs w:val="20"/>
              </w:rPr>
              <w:t xml:space="preserve">GDPR/Email Parish </w:t>
            </w:r>
            <w:r w:rsidRPr="00320AD7">
              <w:rPr>
                <w:rFonts w:ascii="Arial" w:eastAsia="Calibri" w:hAnsi="Arial" w:cs="Arial"/>
                <w:sz w:val="20"/>
                <w:szCs w:val="20"/>
              </w:rPr>
              <w:t xml:space="preserve">email accounts have been allocated to all parish councillors and clerks. Although email addresses were in use the majority were just forwarding emails to </w:t>
            </w:r>
            <w:r w:rsidR="007E5CDF" w:rsidRPr="00320AD7">
              <w:rPr>
                <w:rFonts w:ascii="Arial" w:eastAsia="Calibri" w:hAnsi="Arial" w:cs="Arial"/>
                <w:sz w:val="20"/>
                <w:szCs w:val="20"/>
              </w:rPr>
              <w:t>councillor’s</w:t>
            </w:r>
            <w:r w:rsidRPr="00320AD7">
              <w:rPr>
                <w:rFonts w:ascii="Arial" w:eastAsia="Calibri" w:hAnsi="Arial" w:cs="Arial"/>
                <w:sz w:val="20"/>
                <w:szCs w:val="20"/>
              </w:rPr>
              <w:t xml:space="preserve"> personal email accounts and could not be used for sending emails. The Fasthost service has been extended to 40 email accounts (2gb Storage) plus a Clerk email, (25Gb). Although emails are being copied to most personal email accounts, this can be disabled as soon as the new accounts have been set-up </w:t>
            </w:r>
            <w:r w:rsidR="00DF3247">
              <w:rPr>
                <w:rFonts w:ascii="Arial" w:eastAsia="Calibri" w:hAnsi="Arial" w:cs="Arial"/>
                <w:sz w:val="20"/>
                <w:szCs w:val="20"/>
              </w:rPr>
              <w:t xml:space="preserve">and checked </w:t>
            </w:r>
            <w:r w:rsidRPr="00320AD7">
              <w:rPr>
                <w:rFonts w:ascii="Arial" w:eastAsia="Calibri" w:hAnsi="Arial" w:cs="Arial"/>
                <w:sz w:val="20"/>
                <w:szCs w:val="20"/>
              </w:rPr>
              <w:t>by the councillor.</w:t>
            </w:r>
          </w:p>
          <w:p w14:paraId="254427CC" w14:textId="77777777" w:rsidR="00320AD7" w:rsidRPr="00320AD7" w:rsidRDefault="00320AD7" w:rsidP="00320AD7">
            <w:pPr>
              <w:contextualSpacing/>
              <w:rPr>
                <w:rFonts w:ascii="Arial" w:eastAsia="Calibri" w:hAnsi="Arial" w:cs="Arial"/>
                <w:sz w:val="20"/>
                <w:szCs w:val="20"/>
              </w:rPr>
            </w:pPr>
            <w:r w:rsidRPr="00320AD7">
              <w:rPr>
                <w:rFonts w:ascii="Arial" w:eastAsia="Calibri" w:hAnsi="Arial" w:cs="Arial"/>
                <w:sz w:val="20"/>
                <w:szCs w:val="20"/>
              </w:rPr>
              <w:t>A 50% offer from Fasthosts mean that the cost will be reduced by 50% in the first year (£55+VAT), cheaper than the previous email hosting at £87 including VAT. The Clerk shared email address is £65 per annum</w:t>
            </w:r>
          </w:p>
          <w:p w14:paraId="1C395ADD" w14:textId="1A9B813D" w:rsidR="000909BB" w:rsidRPr="00094AD6" w:rsidRDefault="00320AD7" w:rsidP="00320AD7">
            <w:pPr>
              <w:contextualSpacing/>
              <w:rPr>
                <w:rFonts w:ascii="Arial" w:hAnsi="Arial"/>
                <w:sz w:val="20"/>
                <w:szCs w:val="20"/>
              </w:rPr>
            </w:pPr>
            <w:r w:rsidRPr="00320AD7">
              <w:rPr>
                <w:rFonts w:ascii="Arial" w:eastAsia="Calibri" w:hAnsi="Arial" w:cs="Arial"/>
                <w:b/>
                <w:sz w:val="20"/>
                <w:szCs w:val="20"/>
              </w:rPr>
              <w:t xml:space="preserve">GDPR documentation </w:t>
            </w:r>
            <w:r w:rsidRPr="00320AD7">
              <w:rPr>
                <w:rFonts w:ascii="Arial" w:eastAsia="Calibri" w:hAnsi="Arial" w:cs="Arial"/>
                <w:sz w:val="20"/>
                <w:szCs w:val="20"/>
              </w:rPr>
              <w:t>for adoption has been passed to the Chair/Vice Chair</w:t>
            </w:r>
            <w:r w:rsidR="004630EB">
              <w:rPr>
                <w:rFonts w:ascii="Arial" w:eastAsia="Calibri" w:hAnsi="Arial" w:cs="Arial"/>
                <w:sz w:val="20"/>
                <w:szCs w:val="20"/>
              </w:rPr>
              <w:t xml:space="preserve"> and for consideration by the Governance Working Party.</w:t>
            </w:r>
          </w:p>
        </w:tc>
      </w:tr>
      <w:tr w:rsidR="000909BB" w:rsidRPr="00094AD6" w14:paraId="16D7BB81" w14:textId="77777777" w:rsidTr="000303B7">
        <w:trPr>
          <w:trHeight w:val="20"/>
          <w:jc w:val="center"/>
        </w:trPr>
        <w:tc>
          <w:tcPr>
            <w:tcW w:w="563" w:type="dxa"/>
          </w:tcPr>
          <w:p w14:paraId="0598E7D2" w14:textId="77777777" w:rsidR="000909BB" w:rsidRPr="00094AD6" w:rsidRDefault="000909BB" w:rsidP="000909BB">
            <w:pPr>
              <w:pStyle w:val="TableContents"/>
              <w:rPr>
                <w:rFonts w:ascii="Arial" w:hAnsi="Arial"/>
                <w:sz w:val="20"/>
                <w:szCs w:val="20"/>
              </w:rPr>
            </w:pPr>
          </w:p>
        </w:tc>
        <w:tc>
          <w:tcPr>
            <w:tcW w:w="997" w:type="dxa"/>
          </w:tcPr>
          <w:p w14:paraId="56021E7B" w14:textId="5963BA53" w:rsidR="000909BB" w:rsidRPr="00094AD6" w:rsidRDefault="00320AD7" w:rsidP="000909BB">
            <w:pPr>
              <w:pStyle w:val="TableContents"/>
              <w:rPr>
                <w:rFonts w:ascii="Arial" w:hAnsi="Arial"/>
                <w:sz w:val="20"/>
                <w:szCs w:val="20"/>
              </w:rPr>
            </w:pPr>
            <w:r>
              <w:rPr>
                <w:rFonts w:ascii="Arial" w:hAnsi="Arial"/>
                <w:sz w:val="20"/>
                <w:szCs w:val="20"/>
              </w:rPr>
              <w:t>21.16</w:t>
            </w:r>
          </w:p>
        </w:tc>
        <w:tc>
          <w:tcPr>
            <w:tcW w:w="9072" w:type="dxa"/>
          </w:tcPr>
          <w:p w14:paraId="2A58418E" w14:textId="067D126B" w:rsidR="000909BB" w:rsidRPr="00094AD6" w:rsidRDefault="00320AD7" w:rsidP="000909BB">
            <w:pPr>
              <w:contextualSpacing/>
              <w:rPr>
                <w:rFonts w:ascii="Arial" w:hAnsi="Arial"/>
                <w:b/>
                <w:sz w:val="20"/>
                <w:szCs w:val="20"/>
              </w:rPr>
            </w:pPr>
            <w:r w:rsidRPr="00320AD7">
              <w:rPr>
                <w:rFonts w:ascii="Arial" w:eastAsia="Calibri" w:hAnsi="Arial" w:cs="Arial"/>
                <w:b/>
                <w:sz w:val="20"/>
                <w:szCs w:val="20"/>
              </w:rPr>
              <w:t xml:space="preserve">Parish PC </w:t>
            </w:r>
            <w:proofErr w:type="gramStart"/>
            <w:r w:rsidRPr="00320AD7">
              <w:rPr>
                <w:rFonts w:ascii="Arial" w:eastAsia="Calibri" w:hAnsi="Arial" w:cs="Arial"/>
                <w:sz w:val="20"/>
                <w:szCs w:val="20"/>
              </w:rPr>
              <w:t>The</w:t>
            </w:r>
            <w:proofErr w:type="gramEnd"/>
            <w:r w:rsidRPr="00320AD7">
              <w:rPr>
                <w:rFonts w:ascii="Arial" w:eastAsia="Calibri" w:hAnsi="Arial" w:cs="Arial"/>
                <w:sz w:val="20"/>
                <w:szCs w:val="20"/>
              </w:rPr>
              <w:t xml:space="preserve"> Clerk (RFO) is investigating options for a new parish PC (the Clerk (PO)’s will follow later as not as urgent) this was allocated in the 2019/20 Budget. A specification/cost will be circulated </w:t>
            </w:r>
            <w:r w:rsidR="004630EB">
              <w:rPr>
                <w:rFonts w:ascii="Arial" w:eastAsia="Calibri" w:hAnsi="Arial" w:cs="Arial"/>
                <w:sz w:val="20"/>
                <w:szCs w:val="20"/>
              </w:rPr>
              <w:t xml:space="preserve">to the EXEC </w:t>
            </w:r>
            <w:r w:rsidRPr="00320AD7">
              <w:rPr>
                <w:rFonts w:ascii="Arial" w:eastAsia="Calibri" w:hAnsi="Arial" w:cs="Arial"/>
                <w:sz w:val="20"/>
                <w:szCs w:val="20"/>
              </w:rPr>
              <w:t>before purchasing.</w:t>
            </w:r>
          </w:p>
        </w:tc>
      </w:tr>
      <w:tr w:rsidR="000909BB" w:rsidRPr="00094AD6" w14:paraId="1A11164A" w14:textId="77777777" w:rsidTr="000303B7">
        <w:trPr>
          <w:trHeight w:val="20"/>
          <w:jc w:val="center"/>
        </w:trPr>
        <w:tc>
          <w:tcPr>
            <w:tcW w:w="563" w:type="dxa"/>
          </w:tcPr>
          <w:p w14:paraId="4DB9911C" w14:textId="77777777" w:rsidR="000909BB" w:rsidRPr="00094AD6" w:rsidRDefault="000909BB" w:rsidP="000909BB">
            <w:pPr>
              <w:pStyle w:val="TableContents"/>
              <w:rPr>
                <w:rFonts w:ascii="Arial" w:hAnsi="Arial"/>
                <w:sz w:val="20"/>
                <w:szCs w:val="20"/>
              </w:rPr>
            </w:pPr>
          </w:p>
        </w:tc>
        <w:tc>
          <w:tcPr>
            <w:tcW w:w="997" w:type="dxa"/>
          </w:tcPr>
          <w:p w14:paraId="6300CE37" w14:textId="12401DB9" w:rsidR="000909BB" w:rsidRPr="00094AD6" w:rsidRDefault="00320AD7" w:rsidP="000909BB">
            <w:pPr>
              <w:pStyle w:val="TableContents"/>
              <w:rPr>
                <w:rFonts w:ascii="Arial" w:hAnsi="Arial"/>
                <w:sz w:val="20"/>
                <w:szCs w:val="20"/>
              </w:rPr>
            </w:pPr>
            <w:r>
              <w:rPr>
                <w:rFonts w:ascii="Arial" w:hAnsi="Arial"/>
                <w:sz w:val="20"/>
                <w:szCs w:val="20"/>
              </w:rPr>
              <w:t>21.17</w:t>
            </w:r>
          </w:p>
        </w:tc>
        <w:tc>
          <w:tcPr>
            <w:tcW w:w="9072" w:type="dxa"/>
          </w:tcPr>
          <w:p w14:paraId="14CEB245" w14:textId="77777777" w:rsidR="007C324E" w:rsidRPr="007C324E" w:rsidRDefault="007C324E" w:rsidP="007C324E">
            <w:pPr>
              <w:contextualSpacing/>
              <w:rPr>
                <w:rFonts w:ascii="Arial" w:eastAsia="Calibri" w:hAnsi="Arial" w:cs="Arial"/>
                <w:b/>
                <w:sz w:val="20"/>
                <w:szCs w:val="20"/>
              </w:rPr>
            </w:pPr>
            <w:r w:rsidRPr="007C324E">
              <w:rPr>
                <w:rFonts w:ascii="Arial" w:eastAsia="Calibri" w:hAnsi="Arial" w:cs="Arial"/>
                <w:b/>
                <w:sz w:val="20"/>
                <w:szCs w:val="20"/>
              </w:rPr>
              <w:t>AOB (notified before, or at the start of the meeting)</w:t>
            </w:r>
          </w:p>
          <w:p w14:paraId="30F3F52A" w14:textId="4E1DAEDC" w:rsidR="000909BB" w:rsidRPr="00E400B4" w:rsidRDefault="007C324E" w:rsidP="007C324E">
            <w:pPr>
              <w:contextualSpacing/>
              <w:rPr>
                <w:rFonts w:ascii="Arial" w:hAnsi="Arial"/>
                <w:b/>
                <w:sz w:val="20"/>
                <w:szCs w:val="20"/>
              </w:rPr>
            </w:pPr>
            <w:r w:rsidRPr="007C324E">
              <w:rPr>
                <w:rFonts w:ascii="Arial" w:eastAsia="Calibri" w:hAnsi="Arial" w:cs="Arial"/>
                <w:sz w:val="20"/>
                <w:szCs w:val="20"/>
              </w:rPr>
              <w:t xml:space="preserve">Clerk RFO had a request from an allotment holder about obtaining keys for the changing rooms, so the toilets are useable for them. It was recommended that this be put forward for </w:t>
            </w:r>
            <w:r w:rsidRPr="007C324E">
              <w:rPr>
                <w:rFonts w:ascii="Arial" w:eastAsia="Calibri" w:hAnsi="Arial" w:cs="Arial"/>
                <w:sz w:val="18"/>
                <w:szCs w:val="20"/>
              </w:rPr>
              <w:t xml:space="preserve">the </w:t>
            </w:r>
            <w:r w:rsidRPr="007C324E">
              <w:rPr>
                <w:rFonts w:ascii="Arial" w:eastAsia="Calibri" w:hAnsi="Arial" w:cs="Arial"/>
                <w:b/>
                <w:sz w:val="20"/>
                <w:szCs w:val="20"/>
              </w:rPr>
              <w:t>full council to consider.</w:t>
            </w:r>
            <w:r w:rsidR="00E400B4">
              <w:rPr>
                <w:rFonts w:ascii="Arial" w:eastAsia="Calibri" w:hAnsi="Arial" w:cs="Arial"/>
                <w:b/>
                <w:sz w:val="20"/>
                <w:szCs w:val="20"/>
              </w:rPr>
              <w:t xml:space="preserve"> </w:t>
            </w:r>
            <w:r w:rsidR="00E400B4">
              <w:rPr>
                <w:rFonts w:ascii="Arial" w:eastAsia="Calibri" w:hAnsi="Arial" w:cs="Arial"/>
                <w:sz w:val="20"/>
                <w:szCs w:val="20"/>
              </w:rPr>
              <w:t xml:space="preserve">Cllr Fenney proposed that the request for a key for allotment holders for the changing rooms toilets was rejected, Seconded by Cllr Walton- </w:t>
            </w:r>
            <w:r w:rsidR="00E400B4">
              <w:rPr>
                <w:rFonts w:ascii="Arial" w:eastAsia="Calibri" w:hAnsi="Arial" w:cs="Arial"/>
                <w:b/>
                <w:sz w:val="20"/>
                <w:szCs w:val="20"/>
              </w:rPr>
              <w:t>ALL AGREED</w:t>
            </w:r>
          </w:p>
        </w:tc>
      </w:tr>
      <w:tr w:rsidR="000909BB" w:rsidRPr="00094AD6" w14:paraId="1F184966" w14:textId="77777777" w:rsidTr="000303B7">
        <w:trPr>
          <w:trHeight w:val="20"/>
          <w:jc w:val="center"/>
        </w:trPr>
        <w:tc>
          <w:tcPr>
            <w:tcW w:w="563" w:type="dxa"/>
          </w:tcPr>
          <w:p w14:paraId="0C362076" w14:textId="77777777" w:rsidR="000909BB" w:rsidRPr="00094AD6" w:rsidRDefault="000909BB" w:rsidP="000909BB">
            <w:pPr>
              <w:pStyle w:val="TableContents"/>
              <w:rPr>
                <w:rFonts w:ascii="Arial" w:hAnsi="Arial"/>
                <w:sz w:val="20"/>
                <w:szCs w:val="20"/>
              </w:rPr>
            </w:pPr>
          </w:p>
        </w:tc>
        <w:tc>
          <w:tcPr>
            <w:tcW w:w="997" w:type="dxa"/>
          </w:tcPr>
          <w:p w14:paraId="1387F3A9" w14:textId="77777777" w:rsidR="000909BB" w:rsidRPr="00094AD6" w:rsidRDefault="000909BB" w:rsidP="000909BB">
            <w:pPr>
              <w:pStyle w:val="TableContents"/>
              <w:rPr>
                <w:rFonts w:ascii="Arial" w:hAnsi="Arial"/>
                <w:sz w:val="20"/>
                <w:szCs w:val="20"/>
              </w:rPr>
            </w:pPr>
          </w:p>
        </w:tc>
        <w:tc>
          <w:tcPr>
            <w:tcW w:w="9072" w:type="dxa"/>
          </w:tcPr>
          <w:p w14:paraId="619B54FD" w14:textId="2AEE88F2" w:rsidR="000909BB" w:rsidRPr="00094AD6" w:rsidRDefault="000909BB" w:rsidP="000909BB">
            <w:pPr>
              <w:contextualSpacing/>
              <w:rPr>
                <w:rFonts w:ascii="Arial" w:hAnsi="Arial"/>
                <w:b/>
                <w:sz w:val="20"/>
                <w:szCs w:val="20"/>
              </w:rPr>
            </w:pPr>
            <w:r>
              <w:rPr>
                <w:rFonts w:ascii="Arial" w:hAnsi="Arial"/>
                <w:b/>
                <w:sz w:val="20"/>
                <w:szCs w:val="20"/>
              </w:rPr>
              <w:t xml:space="preserve">Finance </w:t>
            </w:r>
            <w:r w:rsidRPr="00094AD6">
              <w:rPr>
                <w:rFonts w:ascii="Arial" w:hAnsi="Arial"/>
                <w:b/>
                <w:sz w:val="20"/>
                <w:szCs w:val="20"/>
              </w:rPr>
              <w:t>Meeting finished at 2</w:t>
            </w:r>
            <w:r w:rsidR="007C324E">
              <w:rPr>
                <w:rFonts w:ascii="Arial" w:hAnsi="Arial"/>
                <w:b/>
                <w:sz w:val="20"/>
                <w:szCs w:val="20"/>
              </w:rPr>
              <w:t>1:40</w:t>
            </w:r>
          </w:p>
        </w:tc>
      </w:tr>
      <w:tr w:rsidR="000909BB" w:rsidRPr="00094AD6" w14:paraId="4746F897" w14:textId="77777777" w:rsidTr="00973421">
        <w:trPr>
          <w:trHeight w:val="252"/>
          <w:jc w:val="center"/>
        </w:trPr>
        <w:tc>
          <w:tcPr>
            <w:tcW w:w="563" w:type="dxa"/>
          </w:tcPr>
          <w:p w14:paraId="28556D40" w14:textId="10BEF357" w:rsidR="000909BB" w:rsidRPr="00094AD6" w:rsidRDefault="007E5CDF" w:rsidP="000909BB">
            <w:pPr>
              <w:pStyle w:val="TableContents"/>
              <w:rPr>
                <w:rFonts w:ascii="Arial" w:hAnsi="Arial"/>
                <w:sz w:val="20"/>
                <w:szCs w:val="20"/>
              </w:rPr>
            </w:pPr>
            <w:r>
              <w:rPr>
                <w:rFonts w:ascii="Arial" w:hAnsi="Arial"/>
                <w:sz w:val="20"/>
                <w:szCs w:val="20"/>
              </w:rPr>
              <w:t>22</w:t>
            </w:r>
          </w:p>
        </w:tc>
        <w:tc>
          <w:tcPr>
            <w:tcW w:w="997" w:type="dxa"/>
          </w:tcPr>
          <w:p w14:paraId="704D09A3" w14:textId="77777777" w:rsidR="000909BB" w:rsidRPr="00094AD6" w:rsidRDefault="000909BB" w:rsidP="000909BB">
            <w:pPr>
              <w:pStyle w:val="TableContents"/>
              <w:rPr>
                <w:rFonts w:ascii="Arial" w:hAnsi="Arial"/>
                <w:sz w:val="20"/>
                <w:szCs w:val="20"/>
              </w:rPr>
            </w:pPr>
          </w:p>
        </w:tc>
        <w:tc>
          <w:tcPr>
            <w:tcW w:w="9072" w:type="dxa"/>
          </w:tcPr>
          <w:p w14:paraId="5677A6CD" w14:textId="2D0DBFE0" w:rsidR="000909BB" w:rsidRPr="00094AD6" w:rsidRDefault="000909BB" w:rsidP="000909BB">
            <w:pPr>
              <w:snapToGrid w:val="0"/>
              <w:jc w:val="both"/>
              <w:rPr>
                <w:rFonts w:ascii="Arial" w:hAnsi="Arial"/>
                <w:bCs/>
                <w:sz w:val="20"/>
                <w:szCs w:val="20"/>
              </w:rPr>
            </w:pPr>
            <w:r w:rsidRPr="00094AD6">
              <w:rPr>
                <w:rFonts w:ascii="Arial" w:hAnsi="Arial"/>
                <w:b/>
                <w:bCs/>
                <w:sz w:val="20"/>
                <w:szCs w:val="20"/>
              </w:rPr>
              <w:t>REPORT: ALLOTMENTS- Cllr Clements</w:t>
            </w:r>
            <w:r w:rsidR="007E5CDF">
              <w:rPr>
                <w:rFonts w:ascii="Arial" w:hAnsi="Arial"/>
                <w:b/>
                <w:bCs/>
                <w:sz w:val="20"/>
                <w:szCs w:val="20"/>
              </w:rPr>
              <w:t>, Letheren</w:t>
            </w:r>
          </w:p>
        </w:tc>
      </w:tr>
      <w:tr w:rsidR="000909BB" w:rsidRPr="00094AD6" w14:paraId="6CD10103" w14:textId="77777777" w:rsidTr="000303B7">
        <w:trPr>
          <w:trHeight w:val="20"/>
          <w:jc w:val="center"/>
        </w:trPr>
        <w:tc>
          <w:tcPr>
            <w:tcW w:w="563" w:type="dxa"/>
          </w:tcPr>
          <w:p w14:paraId="4E810CC1" w14:textId="77777777" w:rsidR="000909BB" w:rsidRPr="00094AD6" w:rsidRDefault="000909BB" w:rsidP="000909BB">
            <w:pPr>
              <w:pStyle w:val="TableContents"/>
              <w:rPr>
                <w:rFonts w:ascii="Arial" w:hAnsi="Arial"/>
                <w:sz w:val="20"/>
                <w:szCs w:val="20"/>
              </w:rPr>
            </w:pPr>
          </w:p>
        </w:tc>
        <w:tc>
          <w:tcPr>
            <w:tcW w:w="997" w:type="dxa"/>
          </w:tcPr>
          <w:p w14:paraId="47D32240" w14:textId="77777777" w:rsidR="000909BB" w:rsidRPr="00094AD6" w:rsidRDefault="000909BB" w:rsidP="000909BB">
            <w:pPr>
              <w:pStyle w:val="TableContents"/>
              <w:rPr>
                <w:rFonts w:ascii="Arial" w:hAnsi="Arial"/>
                <w:sz w:val="20"/>
                <w:szCs w:val="20"/>
              </w:rPr>
            </w:pPr>
          </w:p>
        </w:tc>
        <w:tc>
          <w:tcPr>
            <w:tcW w:w="9072" w:type="dxa"/>
          </w:tcPr>
          <w:p w14:paraId="09D5DECC" w14:textId="4EF9CE97" w:rsidR="000909BB" w:rsidRPr="00094AD6" w:rsidRDefault="007E5CDF" w:rsidP="000909BB">
            <w:pPr>
              <w:snapToGrid w:val="0"/>
              <w:rPr>
                <w:rFonts w:ascii="Arial" w:eastAsia="Lucida Sans Unicode" w:hAnsi="Arial" w:cs="Tahoma"/>
                <w:bCs/>
                <w:sz w:val="20"/>
                <w:szCs w:val="20"/>
                <w:lang w:val="en"/>
              </w:rPr>
            </w:pPr>
            <w:r w:rsidRPr="007E5CDF">
              <w:rPr>
                <w:rFonts w:ascii="Arial" w:eastAsia="Lucida Sans Unicode" w:hAnsi="Arial" w:cs="Tahoma"/>
                <w:sz w:val="20"/>
                <w:szCs w:val="20"/>
                <w:lang w:eastAsia="ar-SA"/>
              </w:rPr>
              <w:t>The Clerk</w:t>
            </w:r>
            <w:r w:rsidR="00E400B4">
              <w:rPr>
                <w:rFonts w:ascii="Arial" w:eastAsia="Lucida Sans Unicode" w:hAnsi="Arial" w:cs="Tahoma"/>
                <w:sz w:val="20"/>
                <w:szCs w:val="20"/>
                <w:lang w:eastAsia="ar-SA"/>
              </w:rPr>
              <w:t xml:space="preserve"> </w:t>
            </w:r>
            <w:r w:rsidRPr="007E5CDF">
              <w:rPr>
                <w:rFonts w:ascii="Arial" w:eastAsia="Lucida Sans Unicode" w:hAnsi="Arial" w:cs="Tahoma"/>
                <w:sz w:val="20"/>
                <w:szCs w:val="20"/>
                <w:lang w:eastAsia="ar-SA"/>
              </w:rPr>
              <w:t xml:space="preserve">(RFO) reports that invoices for 2019/20 and GDPR acceptance notices have been issued and </w:t>
            </w:r>
            <w:proofErr w:type="gramStart"/>
            <w:r w:rsidRPr="007E5CDF">
              <w:rPr>
                <w:rFonts w:ascii="Arial" w:eastAsia="Lucida Sans Unicode" w:hAnsi="Arial" w:cs="Tahoma"/>
                <w:sz w:val="20"/>
                <w:szCs w:val="20"/>
                <w:lang w:eastAsia="ar-SA"/>
              </w:rPr>
              <w:t>the majority of</w:t>
            </w:r>
            <w:proofErr w:type="gramEnd"/>
            <w:r w:rsidRPr="007E5CDF">
              <w:rPr>
                <w:rFonts w:ascii="Arial" w:eastAsia="Lucida Sans Unicode" w:hAnsi="Arial" w:cs="Tahoma"/>
                <w:sz w:val="20"/>
                <w:szCs w:val="20"/>
                <w:lang w:eastAsia="ar-SA"/>
              </w:rPr>
              <w:t xml:space="preserve"> payments and completed forms have been received</w:t>
            </w:r>
            <w:r w:rsidR="00E400B4">
              <w:rPr>
                <w:rFonts w:ascii="Arial" w:eastAsia="Lucida Sans Unicode" w:hAnsi="Arial" w:cs="Tahoma"/>
                <w:sz w:val="20"/>
                <w:szCs w:val="20"/>
                <w:lang w:eastAsia="ar-SA"/>
              </w:rPr>
              <w:t>.</w:t>
            </w:r>
            <w:r w:rsidRPr="007E5CDF">
              <w:rPr>
                <w:rFonts w:ascii="Arial" w:eastAsia="Lucida Sans Unicode" w:hAnsi="Arial" w:cs="Tahoma"/>
                <w:sz w:val="20"/>
                <w:szCs w:val="20"/>
                <w:lang w:eastAsia="ar-SA"/>
              </w:rPr>
              <w:t xml:space="preserve"> There has been </w:t>
            </w:r>
            <w:r w:rsidR="00E400B4" w:rsidRPr="007E5CDF">
              <w:rPr>
                <w:rFonts w:ascii="Arial" w:eastAsia="Lucida Sans Unicode" w:hAnsi="Arial" w:cs="Tahoma"/>
                <w:sz w:val="20"/>
                <w:szCs w:val="20"/>
                <w:lang w:eastAsia="ar-SA"/>
              </w:rPr>
              <w:t>several</w:t>
            </w:r>
            <w:r w:rsidRPr="007E5CDF">
              <w:rPr>
                <w:rFonts w:ascii="Arial" w:eastAsia="Lucida Sans Unicode" w:hAnsi="Arial" w:cs="Tahoma"/>
                <w:sz w:val="20"/>
                <w:szCs w:val="20"/>
                <w:lang w:eastAsia="ar-SA"/>
              </w:rPr>
              <w:t xml:space="preserve"> plot changes and some plots have been given up. Cllr Letheren is investigating a leaking tap</w:t>
            </w:r>
            <w:r w:rsidR="00E400B4">
              <w:rPr>
                <w:rFonts w:ascii="Arial" w:eastAsia="Lucida Sans Unicode" w:hAnsi="Arial" w:cs="Tahoma"/>
                <w:sz w:val="20"/>
                <w:szCs w:val="20"/>
                <w:lang w:eastAsia="ar-SA"/>
              </w:rPr>
              <w:t>. There is also an advert running in The Strood Horticultural Magazine, for the available plots.</w:t>
            </w:r>
          </w:p>
        </w:tc>
      </w:tr>
      <w:tr w:rsidR="000909BB" w:rsidRPr="00094AD6" w14:paraId="3B1E99B1" w14:textId="77777777" w:rsidTr="000303B7">
        <w:trPr>
          <w:trHeight w:val="20"/>
          <w:jc w:val="center"/>
        </w:trPr>
        <w:tc>
          <w:tcPr>
            <w:tcW w:w="563" w:type="dxa"/>
          </w:tcPr>
          <w:p w14:paraId="2920C62E" w14:textId="77E32613" w:rsidR="000909BB" w:rsidRPr="00094AD6" w:rsidRDefault="007E5CDF" w:rsidP="000909BB">
            <w:pPr>
              <w:pStyle w:val="TableContents"/>
              <w:rPr>
                <w:rFonts w:ascii="Arial" w:hAnsi="Arial"/>
                <w:sz w:val="20"/>
                <w:szCs w:val="20"/>
              </w:rPr>
            </w:pPr>
            <w:r>
              <w:rPr>
                <w:rFonts w:ascii="Arial" w:hAnsi="Arial"/>
                <w:sz w:val="20"/>
                <w:szCs w:val="20"/>
              </w:rPr>
              <w:t>23</w:t>
            </w:r>
          </w:p>
        </w:tc>
        <w:tc>
          <w:tcPr>
            <w:tcW w:w="997" w:type="dxa"/>
          </w:tcPr>
          <w:p w14:paraId="695F9060" w14:textId="77777777" w:rsidR="000909BB" w:rsidRPr="00094AD6" w:rsidRDefault="000909BB" w:rsidP="000909BB">
            <w:pPr>
              <w:pStyle w:val="TableContents"/>
              <w:rPr>
                <w:rFonts w:ascii="Arial" w:hAnsi="Arial"/>
                <w:sz w:val="20"/>
                <w:szCs w:val="20"/>
              </w:rPr>
            </w:pPr>
          </w:p>
        </w:tc>
        <w:tc>
          <w:tcPr>
            <w:tcW w:w="9072" w:type="dxa"/>
          </w:tcPr>
          <w:p w14:paraId="12329F86" w14:textId="3E88B774" w:rsidR="000909BB" w:rsidRPr="00094AD6" w:rsidRDefault="000909BB" w:rsidP="000909BB">
            <w:pPr>
              <w:snapToGrid w:val="0"/>
              <w:rPr>
                <w:rFonts w:ascii="Arial" w:eastAsia="Lucida Sans Unicode" w:hAnsi="Arial" w:cs="Tahoma"/>
                <w:b/>
                <w:bCs/>
                <w:sz w:val="20"/>
                <w:szCs w:val="20"/>
                <w:lang w:val="en"/>
              </w:rPr>
            </w:pPr>
            <w:r w:rsidRPr="00094AD6">
              <w:rPr>
                <w:rFonts w:ascii="Arial" w:eastAsia="Lucida Sans Unicode" w:hAnsi="Arial" w:cs="Tahoma"/>
                <w:b/>
                <w:bCs/>
                <w:sz w:val="20"/>
                <w:szCs w:val="20"/>
                <w:lang w:val="en"/>
              </w:rPr>
              <w:t xml:space="preserve">REPORT: - Planning Committee- </w:t>
            </w:r>
            <w:r w:rsidR="007E5CDF" w:rsidRPr="007E5CDF">
              <w:rPr>
                <w:rFonts w:ascii="Arial" w:eastAsia="Lucida Sans Unicode" w:hAnsi="Arial" w:cs="Tahoma"/>
                <w:b/>
                <w:bCs/>
                <w:sz w:val="20"/>
                <w:szCs w:val="20"/>
                <w:lang w:eastAsia="ar-SA"/>
              </w:rPr>
              <w:t>(Cllr Harper/Clerk (PO))</w:t>
            </w:r>
            <w:r w:rsidR="007E5CDF" w:rsidRPr="007E5CDF">
              <w:rPr>
                <w:rFonts w:ascii="Arial" w:eastAsia="Times New Roman" w:hAnsi="Arial" w:cs="Times New Roman"/>
                <w:b/>
                <w:szCs w:val="24"/>
                <w:lang w:eastAsia="ar-SA"/>
              </w:rPr>
              <w:t xml:space="preserve"> </w:t>
            </w:r>
            <w:r w:rsidR="007E5CDF" w:rsidRPr="007E5CDF">
              <w:rPr>
                <w:rFonts w:ascii="Arial" w:eastAsia="Lucida Sans Unicode" w:hAnsi="Arial" w:cs="Tahoma"/>
                <w:b/>
                <w:bCs/>
                <w:sz w:val="20"/>
                <w:szCs w:val="20"/>
                <w:lang w:eastAsia="ar-SA"/>
              </w:rPr>
              <w:t>Both March and April Planning Meetings</w:t>
            </w:r>
          </w:p>
        </w:tc>
      </w:tr>
      <w:tr w:rsidR="000909BB" w:rsidRPr="00094AD6" w14:paraId="5BB76A5C" w14:textId="77777777" w:rsidTr="000303B7">
        <w:trPr>
          <w:trHeight w:val="20"/>
          <w:jc w:val="center"/>
        </w:trPr>
        <w:tc>
          <w:tcPr>
            <w:tcW w:w="563" w:type="dxa"/>
          </w:tcPr>
          <w:p w14:paraId="347B1070" w14:textId="77777777" w:rsidR="000909BB" w:rsidRPr="00094AD6" w:rsidRDefault="000909BB" w:rsidP="000909BB">
            <w:pPr>
              <w:pStyle w:val="TableContents"/>
              <w:rPr>
                <w:rFonts w:ascii="Arial" w:hAnsi="Arial"/>
                <w:sz w:val="20"/>
                <w:szCs w:val="20"/>
              </w:rPr>
            </w:pPr>
          </w:p>
        </w:tc>
        <w:tc>
          <w:tcPr>
            <w:tcW w:w="997" w:type="dxa"/>
          </w:tcPr>
          <w:p w14:paraId="70326274" w14:textId="2242724A" w:rsidR="000909BB" w:rsidRPr="00094AD6" w:rsidRDefault="007E5CDF" w:rsidP="000909BB">
            <w:pPr>
              <w:pStyle w:val="TableContents"/>
              <w:rPr>
                <w:rFonts w:ascii="Arial" w:hAnsi="Arial" w:cs="Arial"/>
                <w:sz w:val="20"/>
                <w:szCs w:val="20"/>
              </w:rPr>
            </w:pPr>
            <w:r>
              <w:rPr>
                <w:rFonts w:ascii="Arial" w:eastAsia="Lucida Sans Unicode" w:hAnsi="Arial" w:cs="Arial"/>
                <w:sz w:val="20"/>
                <w:szCs w:val="20"/>
              </w:rPr>
              <w:t>23</w:t>
            </w:r>
            <w:r w:rsidR="000909BB" w:rsidRPr="00094AD6">
              <w:rPr>
                <w:rFonts w:ascii="Arial" w:eastAsia="Lucida Sans Unicode" w:hAnsi="Arial" w:cs="Arial"/>
                <w:sz w:val="20"/>
                <w:szCs w:val="20"/>
              </w:rPr>
              <w:t>.1</w:t>
            </w:r>
          </w:p>
        </w:tc>
        <w:tc>
          <w:tcPr>
            <w:tcW w:w="9072" w:type="dxa"/>
          </w:tcPr>
          <w:p w14:paraId="57F7E274" w14:textId="79B120DA" w:rsidR="000909BB" w:rsidRPr="00094AD6" w:rsidRDefault="000909BB" w:rsidP="000909BB">
            <w:pPr>
              <w:snapToGrid w:val="0"/>
              <w:rPr>
                <w:rFonts w:ascii="Arial" w:eastAsia="Lucida Sans Unicode" w:hAnsi="Arial" w:cs="Arial"/>
                <w:b/>
                <w:bCs/>
                <w:sz w:val="20"/>
                <w:szCs w:val="20"/>
                <w:lang w:val="en"/>
              </w:rPr>
            </w:pPr>
            <w:r w:rsidRPr="00094AD6">
              <w:rPr>
                <w:rFonts w:ascii="Arial" w:eastAsia="Lucida Sans Unicode" w:hAnsi="Arial" w:cs="Arial"/>
                <w:bCs/>
                <w:sz w:val="20"/>
                <w:szCs w:val="20"/>
              </w:rPr>
              <w:t>The following planning applications comments were circulated and sent as per our Standing Orders as they were due prior to this meeting:</w:t>
            </w:r>
          </w:p>
        </w:tc>
      </w:tr>
      <w:tr w:rsidR="000909BB" w:rsidRPr="00094AD6" w14:paraId="57186E3E" w14:textId="77777777" w:rsidTr="000303B7">
        <w:trPr>
          <w:trHeight w:val="20"/>
          <w:jc w:val="center"/>
        </w:trPr>
        <w:tc>
          <w:tcPr>
            <w:tcW w:w="563" w:type="dxa"/>
          </w:tcPr>
          <w:p w14:paraId="5E66CDCE" w14:textId="77777777" w:rsidR="000909BB" w:rsidRPr="00094AD6" w:rsidRDefault="000909BB" w:rsidP="000909BB">
            <w:pPr>
              <w:pStyle w:val="TableContents"/>
              <w:rPr>
                <w:rFonts w:ascii="Arial" w:hAnsi="Arial"/>
                <w:sz w:val="20"/>
                <w:szCs w:val="20"/>
              </w:rPr>
            </w:pPr>
          </w:p>
        </w:tc>
        <w:tc>
          <w:tcPr>
            <w:tcW w:w="997" w:type="dxa"/>
          </w:tcPr>
          <w:p w14:paraId="28F23A38" w14:textId="77777777" w:rsidR="000909BB" w:rsidRPr="00094AD6" w:rsidRDefault="000909BB" w:rsidP="000909BB">
            <w:pPr>
              <w:pStyle w:val="TableContents"/>
              <w:rPr>
                <w:rFonts w:ascii="Arial" w:eastAsia="Lucida Sans Unicode" w:hAnsi="Arial" w:cs="Arial"/>
                <w:sz w:val="20"/>
                <w:szCs w:val="20"/>
              </w:rPr>
            </w:pPr>
          </w:p>
        </w:tc>
        <w:tc>
          <w:tcPr>
            <w:tcW w:w="9072" w:type="dxa"/>
          </w:tcPr>
          <w:p w14:paraId="4273E8C2" w14:textId="77777777"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
                <w:bCs/>
                <w:sz w:val="20"/>
                <w:szCs w:val="20"/>
                <w:lang w:eastAsia="ar-SA"/>
              </w:rPr>
              <w:t>MC/19/0618 Orchard Bungalow Station Road Cliffe Rochester Medway ME3 7RU</w:t>
            </w:r>
          </w:p>
          <w:p w14:paraId="73B53FDA" w14:textId="77777777" w:rsidR="007E5CDF" w:rsidRPr="007E5CDF" w:rsidRDefault="007E5CDF" w:rsidP="007E5CDF">
            <w:pPr>
              <w:suppressAutoHyphens/>
              <w:snapToGrid w:val="0"/>
              <w:spacing w:after="80" w:line="240" w:lineRule="auto"/>
              <w:rPr>
                <w:rFonts w:ascii="Arial" w:eastAsia="Lucida Sans Unicode" w:hAnsi="Arial" w:cs="Tahoma"/>
                <w:bCs/>
                <w:sz w:val="20"/>
                <w:szCs w:val="20"/>
                <w:lang w:eastAsia="ar-SA"/>
              </w:rPr>
            </w:pPr>
            <w:r w:rsidRPr="007E5CDF">
              <w:rPr>
                <w:rFonts w:ascii="Arial" w:eastAsia="Lucida Sans Unicode" w:hAnsi="Arial" w:cs="Tahoma"/>
                <w:bCs/>
                <w:sz w:val="20"/>
                <w:szCs w:val="20"/>
                <w:lang w:eastAsia="ar-SA"/>
              </w:rPr>
              <w:t>Extension to the defined curtilage of Orchard Bungalow for the provision of an extension to the driveway to provide adequate on-site access, turning and parking facilities.</w:t>
            </w:r>
          </w:p>
          <w:p w14:paraId="6FB03CC6" w14:textId="0B5F852F" w:rsidR="000909BB" w:rsidRPr="00094AD6" w:rsidRDefault="007E5CDF" w:rsidP="007E5CDF">
            <w:pPr>
              <w:snapToGrid w:val="0"/>
              <w:rPr>
                <w:rFonts w:ascii="Arial" w:eastAsia="Lucida Sans Unicode" w:hAnsi="Arial" w:cs="Arial"/>
                <w:bCs/>
                <w:sz w:val="20"/>
                <w:szCs w:val="20"/>
              </w:rPr>
            </w:pPr>
            <w:r w:rsidRPr="007E5CDF">
              <w:rPr>
                <w:rFonts w:ascii="Arial" w:eastAsia="Lucida Sans Unicode" w:hAnsi="Arial" w:cs="Tahoma"/>
                <w:bCs/>
                <w:sz w:val="20"/>
                <w:szCs w:val="20"/>
                <w:lang w:eastAsia="ar-SA"/>
              </w:rPr>
              <w:t>To request assurance that static caravan is removed and that no agricultural land is used.</w:t>
            </w:r>
          </w:p>
        </w:tc>
      </w:tr>
      <w:tr w:rsidR="000909BB" w:rsidRPr="00094AD6" w14:paraId="12CE5C4D" w14:textId="77777777" w:rsidTr="000303B7">
        <w:trPr>
          <w:trHeight w:val="20"/>
          <w:jc w:val="center"/>
        </w:trPr>
        <w:tc>
          <w:tcPr>
            <w:tcW w:w="563" w:type="dxa"/>
          </w:tcPr>
          <w:p w14:paraId="2A219CCD" w14:textId="77777777" w:rsidR="000909BB" w:rsidRPr="00094AD6" w:rsidRDefault="000909BB" w:rsidP="000909BB">
            <w:pPr>
              <w:pStyle w:val="TableContents"/>
              <w:rPr>
                <w:rFonts w:ascii="Arial" w:hAnsi="Arial"/>
                <w:sz w:val="20"/>
                <w:szCs w:val="20"/>
              </w:rPr>
            </w:pPr>
          </w:p>
        </w:tc>
        <w:tc>
          <w:tcPr>
            <w:tcW w:w="997" w:type="dxa"/>
          </w:tcPr>
          <w:p w14:paraId="668940A2" w14:textId="77777777" w:rsidR="000909BB" w:rsidRPr="00094AD6" w:rsidRDefault="000909BB" w:rsidP="000909BB">
            <w:pPr>
              <w:pStyle w:val="TableContents"/>
              <w:rPr>
                <w:rFonts w:ascii="Arial" w:eastAsia="Lucida Sans Unicode" w:hAnsi="Arial" w:cs="Arial"/>
                <w:sz w:val="20"/>
                <w:szCs w:val="20"/>
              </w:rPr>
            </w:pPr>
          </w:p>
        </w:tc>
        <w:tc>
          <w:tcPr>
            <w:tcW w:w="9072" w:type="dxa"/>
          </w:tcPr>
          <w:p w14:paraId="627C6152" w14:textId="77777777"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
                <w:bCs/>
                <w:sz w:val="20"/>
                <w:szCs w:val="20"/>
                <w:lang w:eastAsia="ar-SA"/>
              </w:rPr>
              <w:t>MC/19/0394 Land Rear Of 56-60 Town Road Cliffe Woods Rochester ME3 8JJ</w:t>
            </w:r>
          </w:p>
          <w:p w14:paraId="58AE76CE" w14:textId="77777777" w:rsidR="007E5CDF" w:rsidRPr="007E5CDF" w:rsidRDefault="007E5CDF" w:rsidP="007E5CDF">
            <w:pPr>
              <w:suppressAutoHyphens/>
              <w:snapToGrid w:val="0"/>
              <w:spacing w:after="80" w:line="240" w:lineRule="auto"/>
              <w:rPr>
                <w:rFonts w:ascii="Arial" w:eastAsia="Lucida Sans Unicode" w:hAnsi="Arial" w:cs="Tahoma"/>
                <w:bCs/>
                <w:sz w:val="20"/>
                <w:szCs w:val="20"/>
                <w:lang w:eastAsia="ar-SA"/>
              </w:rPr>
            </w:pPr>
            <w:r w:rsidRPr="007E5CDF">
              <w:rPr>
                <w:rFonts w:ascii="Arial" w:eastAsia="Lucida Sans Unicode" w:hAnsi="Arial" w:cs="Tahoma"/>
                <w:bCs/>
                <w:sz w:val="20"/>
                <w:szCs w:val="20"/>
                <w:lang w:eastAsia="ar-SA"/>
              </w:rPr>
              <w:t>Construction of a detached chalet bungalow with parking and access via Milton Avenue</w:t>
            </w:r>
          </w:p>
          <w:p w14:paraId="3A8170BA" w14:textId="3810ABE1" w:rsidR="000909BB" w:rsidRPr="00094AD6" w:rsidRDefault="007E5CDF" w:rsidP="007E5CDF">
            <w:pPr>
              <w:snapToGrid w:val="0"/>
              <w:rPr>
                <w:rFonts w:ascii="Arial" w:eastAsia="Lucida Sans Unicode" w:hAnsi="Arial" w:cs="Arial"/>
                <w:b/>
                <w:bCs/>
                <w:sz w:val="20"/>
                <w:szCs w:val="20"/>
              </w:rPr>
            </w:pPr>
            <w:r w:rsidRPr="007E5CDF">
              <w:rPr>
                <w:rFonts w:ascii="Arial" w:eastAsia="Lucida Sans Unicode" w:hAnsi="Arial" w:cs="Tahoma"/>
                <w:bCs/>
                <w:sz w:val="20"/>
                <w:szCs w:val="20"/>
                <w:lang w:eastAsia="ar-SA"/>
              </w:rPr>
              <w:t>Concerns about privacy for neighbours and continued strong concern about access onto Milton Road through busy junction with rear access to shops and doctors.</w:t>
            </w:r>
          </w:p>
        </w:tc>
      </w:tr>
      <w:tr w:rsidR="000909BB" w:rsidRPr="00094AD6" w14:paraId="50A17CC6" w14:textId="77777777" w:rsidTr="000303B7">
        <w:trPr>
          <w:trHeight w:val="20"/>
          <w:jc w:val="center"/>
        </w:trPr>
        <w:tc>
          <w:tcPr>
            <w:tcW w:w="563" w:type="dxa"/>
          </w:tcPr>
          <w:p w14:paraId="38EE62D9" w14:textId="77777777" w:rsidR="000909BB" w:rsidRPr="00094AD6" w:rsidRDefault="000909BB" w:rsidP="000909BB">
            <w:pPr>
              <w:pStyle w:val="TableContents"/>
              <w:rPr>
                <w:rFonts w:ascii="Arial" w:hAnsi="Arial"/>
                <w:sz w:val="20"/>
                <w:szCs w:val="20"/>
              </w:rPr>
            </w:pPr>
          </w:p>
        </w:tc>
        <w:tc>
          <w:tcPr>
            <w:tcW w:w="997" w:type="dxa"/>
          </w:tcPr>
          <w:p w14:paraId="2C52EA97" w14:textId="77777777" w:rsidR="000909BB" w:rsidRPr="00094AD6" w:rsidRDefault="000909BB" w:rsidP="000909BB">
            <w:pPr>
              <w:pStyle w:val="TableContents"/>
              <w:rPr>
                <w:rFonts w:ascii="Arial" w:eastAsia="Lucida Sans Unicode" w:hAnsi="Arial" w:cs="Arial"/>
                <w:sz w:val="20"/>
                <w:szCs w:val="20"/>
              </w:rPr>
            </w:pPr>
          </w:p>
        </w:tc>
        <w:tc>
          <w:tcPr>
            <w:tcW w:w="9072" w:type="dxa"/>
          </w:tcPr>
          <w:p w14:paraId="11ADDB2B" w14:textId="77777777" w:rsidR="007E5CDF" w:rsidRPr="007E5CDF" w:rsidRDefault="007E5CDF" w:rsidP="007E5CDF">
            <w:pPr>
              <w:snapToGrid w:val="0"/>
              <w:rPr>
                <w:rFonts w:ascii="Arial" w:eastAsia="Lucida Sans Unicode" w:hAnsi="Arial" w:cs="Arial"/>
                <w:b/>
                <w:bCs/>
                <w:sz w:val="20"/>
                <w:szCs w:val="20"/>
              </w:rPr>
            </w:pPr>
            <w:r w:rsidRPr="007E5CDF">
              <w:rPr>
                <w:rFonts w:ascii="Arial" w:eastAsia="Lucida Sans Unicode" w:hAnsi="Arial" w:cs="Arial"/>
                <w:b/>
                <w:bCs/>
                <w:sz w:val="20"/>
                <w:szCs w:val="20"/>
              </w:rPr>
              <w:t>MC/19/</w:t>
            </w:r>
            <w:proofErr w:type="gramStart"/>
            <w:r w:rsidRPr="007E5CDF">
              <w:rPr>
                <w:rFonts w:ascii="Arial" w:eastAsia="Lucida Sans Unicode" w:hAnsi="Arial" w:cs="Arial"/>
                <w:b/>
                <w:bCs/>
                <w:sz w:val="20"/>
                <w:szCs w:val="20"/>
              </w:rPr>
              <w:t>0366  5</w:t>
            </w:r>
            <w:proofErr w:type="gramEnd"/>
            <w:r w:rsidRPr="007E5CDF">
              <w:rPr>
                <w:rFonts w:ascii="Arial" w:eastAsia="Lucida Sans Unicode" w:hAnsi="Arial" w:cs="Arial"/>
                <w:b/>
                <w:bCs/>
                <w:sz w:val="20"/>
                <w:szCs w:val="20"/>
              </w:rPr>
              <w:t xml:space="preserve"> Graveney Close Cliffe Woods Rochester Medway ME3 8LB</w:t>
            </w:r>
          </w:p>
          <w:p w14:paraId="03FE5F7A" w14:textId="55BDC81A" w:rsidR="000909BB" w:rsidRPr="007E5CDF" w:rsidRDefault="007E5CDF" w:rsidP="007E5CDF">
            <w:pPr>
              <w:snapToGrid w:val="0"/>
              <w:rPr>
                <w:rFonts w:ascii="Arial" w:eastAsia="Lucida Sans Unicode" w:hAnsi="Arial" w:cs="Arial"/>
                <w:bCs/>
                <w:sz w:val="20"/>
                <w:szCs w:val="20"/>
              </w:rPr>
            </w:pPr>
            <w:r w:rsidRPr="007E5CDF">
              <w:rPr>
                <w:rFonts w:ascii="Arial" w:eastAsia="Lucida Sans Unicode" w:hAnsi="Arial" w:cs="Arial"/>
                <w:bCs/>
                <w:sz w:val="20"/>
                <w:szCs w:val="20"/>
              </w:rPr>
              <w:lastRenderedPageBreak/>
              <w:t xml:space="preserve">Construction of a </w:t>
            </w:r>
            <w:proofErr w:type="gramStart"/>
            <w:r w:rsidRPr="007E5CDF">
              <w:rPr>
                <w:rFonts w:ascii="Arial" w:eastAsia="Lucida Sans Unicode" w:hAnsi="Arial" w:cs="Arial"/>
                <w:bCs/>
                <w:sz w:val="20"/>
                <w:szCs w:val="20"/>
              </w:rPr>
              <w:t>two storey</w:t>
            </w:r>
            <w:proofErr w:type="gramEnd"/>
            <w:r w:rsidRPr="007E5CDF">
              <w:rPr>
                <w:rFonts w:ascii="Arial" w:eastAsia="Lucida Sans Unicode" w:hAnsi="Arial" w:cs="Arial"/>
                <w:bCs/>
                <w:sz w:val="20"/>
                <w:szCs w:val="20"/>
              </w:rPr>
              <w:t xml:space="preserve"> extension to side together with hardstanding to front APPROVED</w:t>
            </w:r>
          </w:p>
        </w:tc>
      </w:tr>
      <w:tr w:rsidR="000909BB" w:rsidRPr="00094AD6" w14:paraId="150B760A" w14:textId="77777777" w:rsidTr="000303B7">
        <w:trPr>
          <w:trHeight w:val="20"/>
          <w:jc w:val="center"/>
        </w:trPr>
        <w:tc>
          <w:tcPr>
            <w:tcW w:w="563" w:type="dxa"/>
          </w:tcPr>
          <w:p w14:paraId="156ECBDF" w14:textId="77777777" w:rsidR="000909BB" w:rsidRPr="00094AD6" w:rsidRDefault="000909BB" w:rsidP="000909BB">
            <w:pPr>
              <w:pStyle w:val="TableContents"/>
              <w:rPr>
                <w:rFonts w:ascii="Arial" w:hAnsi="Arial"/>
                <w:sz w:val="20"/>
                <w:szCs w:val="20"/>
              </w:rPr>
            </w:pPr>
          </w:p>
        </w:tc>
        <w:tc>
          <w:tcPr>
            <w:tcW w:w="997" w:type="dxa"/>
          </w:tcPr>
          <w:p w14:paraId="568FDE29" w14:textId="77777777" w:rsidR="000909BB" w:rsidRPr="00094AD6" w:rsidRDefault="000909BB" w:rsidP="000909BB">
            <w:pPr>
              <w:pStyle w:val="TableContents"/>
              <w:rPr>
                <w:rFonts w:ascii="Arial" w:eastAsia="Lucida Sans Unicode" w:hAnsi="Arial" w:cs="Arial"/>
                <w:sz w:val="20"/>
                <w:szCs w:val="20"/>
              </w:rPr>
            </w:pPr>
          </w:p>
        </w:tc>
        <w:tc>
          <w:tcPr>
            <w:tcW w:w="9072" w:type="dxa"/>
          </w:tcPr>
          <w:p w14:paraId="094F57EE" w14:textId="77777777"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
                <w:bCs/>
                <w:sz w:val="20"/>
                <w:szCs w:val="20"/>
                <w:lang w:eastAsia="ar-SA"/>
              </w:rPr>
              <w:t>MC/19/0227 2 Reedham Crescent Cliffe Woods Rochester Medway ME3 8HT</w:t>
            </w:r>
          </w:p>
          <w:p w14:paraId="684AB4EA" w14:textId="43ED04ED" w:rsidR="000909BB" w:rsidRPr="00094AD6" w:rsidRDefault="007E5CDF" w:rsidP="007E5CDF">
            <w:pPr>
              <w:snapToGrid w:val="0"/>
              <w:rPr>
                <w:rFonts w:ascii="Arial" w:eastAsia="Lucida Sans Unicode" w:hAnsi="Arial" w:cs="Arial"/>
                <w:b/>
                <w:bCs/>
                <w:sz w:val="20"/>
                <w:szCs w:val="20"/>
              </w:rPr>
            </w:pPr>
            <w:r w:rsidRPr="007E5CDF">
              <w:rPr>
                <w:rFonts w:ascii="Arial" w:eastAsia="Lucida Sans Unicode" w:hAnsi="Arial" w:cs="Tahoma"/>
                <w:bCs/>
                <w:sz w:val="20"/>
                <w:szCs w:val="20"/>
                <w:lang w:eastAsia="ar-SA"/>
              </w:rPr>
              <w:t>Application for a Lawful Development Certificate (proposed) for conversion of garage to a habitable space (APPROVED) Concern about adequate off-street parking.</w:t>
            </w:r>
          </w:p>
        </w:tc>
      </w:tr>
      <w:tr w:rsidR="000909BB" w:rsidRPr="00094AD6" w14:paraId="7445B6C5" w14:textId="77777777" w:rsidTr="000303B7">
        <w:trPr>
          <w:trHeight w:val="20"/>
          <w:jc w:val="center"/>
        </w:trPr>
        <w:tc>
          <w:tcPr>
            <w:tcW w:w="563" w:type="dxa"/>
          </w:tcPr>
          <w:p w14:paraId="0580FAD9" w14:textId="77777777" w:rsidR="000909BB" w:rsidRPr="00094AD6" w:rsidRDefault="000909BB" w:rsidP="000909BB">
            <w:pPr>
              <w:pStyle w:val="TableContents"/>
              <w:rPr>
                <w:rFonts w:ascii="Arial" w:hAnsi="Arial"/>
                <w:sz w:val="20"/>
                <w:szCs w:val="20"/>
              </w:rPr>
            </w:pPr>
          </w:p>
        </w:tc>
        <w:tc>
          <w:tcPr>
            <w:tcW w:w="997" w:type="dxa"/>
          </w:tcPr>
          <w:p w14:paraId="4024001E" w14:textId="77777777" w:rsidR="000909BB" w:rsidRPr="00094AD6" w:rsidRDefault="000909BB" w:rsidP="000909BB">
            <w:pPr>
              <w:pStyle w:val="TableContents"/>
              <w:rPr>
                <w:rFonts w:ascii="Arial" w:eastAsia="Lucida Sans Unicode" w:hAnsi="Arial" w:cs="Arial"/>
                <w:sz w:val="20"/>
                <w:szCs w:val="20"/>
              </w:rPr>
            </w:pPr>
          </w:p>
        </w:tc>
        <w:tc>
          <w:tcPr>
            <w:tcW w:w="9072" w:type="dxa"/>
          </w:tcPr>
          <w:p w14:paraId="0FCD30FE" w14:textId="77777777"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
                <w:bCs/>
                <w:sz w:val="20"/>
                <w:szCs w:val="20"/>
                <w:lang w:eastAsia="ar-SA"/>
              </w:rPr>
              <w:t xml:space="preserve">MC/19/0658 Land West </w:t>
            </w:r>
            <w:proofErr w:type="gramStart"/>
            <w:r w:rsidRPr="007E5CDF">
              <w:rPr>
                <w:rFonts w:ascii="Arial" w:eastAsia="Lucida Sans Unicode" w:hAnsi="Arial" w:cs="Tahoma"/>
                <w:b/>
                <w:bCs/>
                <w:sz w:val="20"/>
                <w:szCs w:val="20"/>
                <w:lang w:eastAsia="ar-SA"/>
              </w:rPr>
              <w:t>Of</w:t>
            </w:r>
            <w:proofErr w:type="gramEnd"/>
            <w:r w:rsidRPr="007E5CDF">
              <w:rPr>
                <w:rFonts w:ascii="Arial" w:eastAsia="Lucida Sans Unicode" w:hAnsi="Arial" w:cs="Tahoma"/>
                <w:b/>
                <w:bCs/>
                <w:sz w:val="20"/>
                <w:szCs w:val="20"/>
                <w:lang w:eastAsia="ar-SA"/>
              </w:rPr>
              <w:t xml:space="preserve"> Merryboys Farm House Cooling Common Cliffe Woods ME3 7TP</w:t>
            </w:r>
          </w:p>
          <w:p w14:paraId="40255BF6" w14:textId="4DDD4355" w:rsidR="000909BB" w:rsidRPr="00094AD6" w:rsidRDefault="007E5CDF" w:rsidP="007E5CDF">
            <w:pPr>
              <w:snapToGrid w:val="0"/>
              <w:rPr>
                <w:rFonts w:ascii="Arial" w:eastAsia="Lucida Sans Unicode" w:hAnsi="Arial" w:cs="Arial"/>
                <w:bCs/>
                <w:sz w:val="20"/>
                <w:szCs w:val="20"/>
              </w:rPr>
            </w:pPr>
            <w:r w:rsidRPr="007E5CDF">
              <w:rPr>
                <w:rFonts w:ascii="Arial" w:eastAsia="Lucida Sans Unicode" w:hAnsi="Arial" w:cs="Tahoma"/>
                <w:bCs/>
                <w:sz w:val="20"/>
                <w:szCs w:val="20"/>
                <w:lang w:eastAsia="ar-SA"/>
              </w:rPr>
              <w:t>Application for approval of reserved matters being appearance layout and scale pursuant to planning permission MC/17/3572 -Outline application for six self-build detached houses with all matters reserved except access and landscaping</w:t>
            </w:r>
          </w:p>
        </w:tc>
      </w:tr>
      <w:tr w:rsidR="000909BB" w:rsidRPr="00094AD6" w14:paraId="4B7E3B61" w14:textId="77777777" w:rsidTr="000303B7">
        <w:trPr>
          <w:trHeight w:val="20"/>
          <w:jc w:val="center"/>
        </w:trPr>
        <w:tc>
          <w:tcPr>
            <w:tcW w:w="563" w:type="dxa"/>
          </w:tcPr>
          <w:p w14:paraId="25463DB3" w14:textId="77777777" w:rsidR="000909BB" w:rsidRPr="00094AD6" w:rsidRDefault="000909BB" w:rsidP="000909BB">
            <w:pPr>
              <w:pStyle w:val="TableContents"/>
              <w:rPr>
                <w:rFonts w:ascii="Arial" w:hAnsi="Arial"/>
                <w:sz w:val="20"/>
                <w:szCs w:val="20"/>
              </w:rPr>
            </w:pPr>
          </w:p>
        </w:tc>
        <w:tc>
          <w:tcPr>
            <w:tcW w:w="997" w:type="dxa"/>
          </w:tcPr>
          <w:p w14:paraId="12B9B427" w14:textId="77777777" w:rsidR="000909BB" w:rsidRPr="00094AD6" w:rsidRDefault="000909BB" w:rsidP="000909BB">
            <w:pPr>
              <w:pStyle w:val="TableContents"/>
              <w:rPr>
                <w:rFonts w:ascii="Arial" w:eastAsia="Lucida Sans Unicode" w:hAnsi="Arial" w:cs="Arial"/>
                <w:sz w:val="20"/>
                <w:szCs w:val="20"/>
              </w:rPr>
            </w:pPr>
          </w:p>
        </w:tc>
        <w:tc>
          <w:tcPr>
            <w:tcW w:w="9072" w:type="dxa"/>
          </w:tcPr>
          <w:p w14:paraId="14F6A4B1" w14:textId="77777777"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
                <w:bCs/>
                <w:sz w:val="20"/>
                <w:szCs w:val="20"/>
                <w:lang w:eastAsia="ar-SA"/>
              </w:rPr>
              <w:t>MC/19/</w:t>
            </w:r>
            <w:proofErr w:type="gramStart"/>
            <w:r w:rsidRPr="007E5CDF">
              <w:rPr>
                <w:rFonts w:ascii="Arial" w:eastAsia="Lucida Sans Unicode" w:hAnsi="Arial" w:cs="Tahoma"/>
                <w:b/>
                <w:bCs/>
                <w:sz w:val="20"/>
                <w:szCs w:val="20"/>
                <w:lang w:eastAsia="ar-SA"/>
              </w:rPr>
              <w:t>0875  Land</w:t>
            </w:r>
            <w:proofErr w:type="gramEnd"/>
            <w:r w:rsidRPr="007E5CDF">
              <w:rPr>
                <w:rFonts w:ascii="Arial" w:eastAsia="Lucida Sans Unicode" w:hAnsi="Arial" w:cs="Tahoma"/>
                <w:b/>
                <w:bCs/>
                <w:sz w:val="20"/>
                <w:szCs w:val="20"/>
                <w:lang w:eastAsia="ar-SA"/>
              </w:rPr>
              <w:t xml:space="preserve"> West Of Merryboys Farm House Cooling Common Cliffe Woods ME3 7TP</w:t>
            </w:r>
          </w:p>
          <w:p w14:paraId="5518DFC2" w14:textId="77777777" w:rsidR="007E5CDF" w:rsidRPr="007E5CDF" w:rsidRDefault="007E5CDF" w:rsidP="007E5CDF">
            <w:pPr>
              <w:suppressAutoHyphens/>
              <w:snapToGrid w:val="0"/>
              <w:spacing w:after="80" w:line="240" w:lineRule="auto"/>
              <w:rPr>
                <w:rFonts w:ascii="Arial" w:eastAsia="Lucida Sans Unicode" w:hAnsi="Arial" w:cs="Tahoma"/>
                <w:bCs/>
                <w:sz w:val="20"/>
                <w:szCs w:val="20"/>
                <w:lang w:eastAsia="ar-SA"/>
              </w:rPr>
            </w:pPr>
            <w:r w:rsidRPr="007E5CDF">
              <w:rPr>
                <w:rFonts w:ascii="Arial" w:eastAsia="Lucida Sans Unicode" w:hAnsi="Arial" w:cs="Tahoma"/>
                <w:bCs/>
                <w:sz w:val="20"/>
                <w:szCs w:val="20"/>
                <w:lang w:eastAsia="ar-SA"/>
              </w:rPr>
              <w:t xml:space="preserve">Variation of condition 2 (drawing </w:t>
            </w:r>
            <w:proofErr w:type="gramStart"/>
            <w:r w:rsidRPr="007E5CDF">
              <w:rPr>
                <w:rFonts w:ascii="Arial" w:eastAsia="Lucida Sans Unicode" w:hAnsi="Arial" w:cs="Tahoma"/>
                <w:bCs/>
                <w:sz w:val="20"/>
                <w:szCs w:val="20"/>
                <w:lang w:eastAsia="ar-SA"/>
              </w:rPr>
              <w:t>Numbers)to</w:t>
            </w:r>
            <w:proofErr w:type="gramEnd"/>
            <w:r w:rsidRPr="007E5CDF">
              <w:rPr>
                <w:rFonts w:ascii="Arial" w:eastAsia="Lucida Sans Unicode" w:hAnsi="Arial" w:cs="Tahoma"/>
                <w:bCs/>
                <w:sz w:val="20"/>
                <w:szCs w:val="20"/>
                <w:lang w:eastAsia="ar-SA"/>
              </w:rPr>
              <w:t xml:space="preserve"> allow a minor material amendment to planning permission MC/18/1863 to amend the roof pitch and add in small vertical gable</w:t>
            </w:r>
          </w:p>
          <w:p w14:paraId="7940F184" w14:textId="364CFDED" w:rsidR="000909BB" w:rsidRPr="00094AD6" w:rsidRDefault="007E5CDF" w:rsidP="007E5CDF">
            <w:pPr>
              <w:snapToGrid w:val="0"/>
              <w:rPr>
                <w:rFonts w:ascii="Arial" w:eastAsia="Lucida Sans Unicode" w:hAnsi="Arial" w:cs="Arial"/>
                <w:b/>
                <w:bCs/>
                <w:sz w:val="20"/>
                <w:szCs w:val="20"/>
              </w:rPr>
            </w:pPr>
            <w:r w:rsidRPr="007E5CDF">
              <w:rPr>
                <w:rFonts w:ascii="Arial" w:eastAsia="Lucida Sans Unicode" w:hAnsi="Arial" w:cs="Tahoma"/>
                <w:bCs/>
                <w:sz w:val="20"/>
                <w:szCs w:val="20"/>
                <w:lang w:eastAsia="ar-SA"/>
              </w:rPr>
              <w:t>Application seeks to amend the Design Code for the development to allow higher roves. Object to this.</w:t>
            </w:r>
          </w:p>
        </w:tc>
      </w:tr>
      <w:tr w:rsidR="000909BB" w:rsidRPr="00094AD6" w14:paraId="6009E0BA" w14:textId="77777777" w:rsidTr="000303B7">
        <w:trPr>
          <w:trHeight w:val="20"/>
          <w:jc w:val="center"/>
        </w:trPr>
        <w:tc>
          <w:tcPr>
            <w:tcW w:w="563" w:type="dxa"/>
          </w:tcPr>
          <w:p w14:paraId="2AE5D5A0" w14:textId="77777777" w:rsidR="000909BB" w:rsidRPr="00094AD6" w:rsidRDefault="000909BB" w:rsidP="000909BB">
            <w:pPr>
              <w:pStyle w:val="TableContents"/>
              <w:rPr>
                <w:rFonts w:ascii="Arial" w:hAnsi="Arial"/>
                <w:sz w:val="20"/>
                <w:szCs w:val="20"/>
              </w:rPr>
            </w:pPr>
          </w:p>
        </w:tc>
        <w:tc>
          <w:tcPr>
            <w:tcW w:w="997" w:type="dxa"/>
          </w:tcPr>
          <w:p w14:paraId="4E413197" w14:textId="77777777" w:rsidR="000909BB" w:rsidRPr="00094AD6" w:rsidRDefault="000909BB" w:rsidP="000909BB">
            <w:pPr>
              <w:pStyle w:val="TableContents"/>
              <w:rPr>
                <w:rFonts w:ascii="Arial" w:eastAsia="Lucida Sans Unicode" w:hAnsi="Arial" w:cs="Arial"/>
                <w:sz w:val="20"/>
                <w:szCs w:val="20"/>
              </w:rPr>
            </w:pPr>
          </w:p>
        </w:tc>
        <w:tc>
          <w:tcPr>
            <w:tcW w:w="9072" w:type="dxa"/>
          </w:tcPr>
          <w:p w14:paraId="01E1803C" w14:textId="77777777"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
                <w:bCs/>
                <w:sz w:val="20"/>
                <w:szCs w:val="20"/>
                <w:lang w:eastAsia="ar-SA"/>
              </w:rPr>
              <w:t xml:space="preserve">MC/19/0876 Land West </w:t>
            </w:r>
            <w:proofErr w:type="gramStart"/>
            <w:r w:rsidRPr="007E5CDF">
              <w:rPr>
                <w:rFonts w:ascii="Arial" w:eastAsia="Lucida Sans Unicode" w:hAnsi="Arial" w:cs="Tahoma"/>
                <w:b/>
                <w:bCs/>
                <w:sz w:val="20"/>
                <w:szCs w:val="20"/>
                <w:lang w:eastAsia="ar-SA"/>
              </w:rPr>
              <w:t>Of</w:t>
            </w:r>
            <w:proofErr w:type="gramEnd"/>
            <w:r w:rsidRPr="007E5CDF">
              <w:rPr>
                <w:rFonts w:ascii="Arial" w:eastAsia="Lucida Sans Unicode" w:hAnsi="Arial" w:cs="Tahoma"/>
                <w:b/>
                <w:bCs/>
                <w:sz w:val="20"/>
                <w:szCs w:val="20"/>
                <w:lang w:eastAsia="ar-SA"/>
              </w:rPr>
              <w:t xml:space="preserve"> Merryboys Farm House Cooling Common Cliffe Woods</w:t>
            </w:r>
          </w:p>
          <w:p w14:paraId="43011EB1" w14:textId="77777777" w:rsidR="007E5CDF" w:rsidRPr="007E5CDF" w:rsidRDefault="007E5CDF" w:rsidP="007E5CDF">
            <w:pPr>
              <w:suppressAutoHyphens/>
              <w:snapToGrid w:val="0"/>
              <w:spacing w:after="80" w:line="240" w:lineRule="auto"/>
              <w:rPr>
                <w:rFonts w:ascii="Arial" w:eastAsia="Lucida Sans Unicode" w:hAnsi="Arial" w:cs="Tahoma"/>
                <w:bCs/>
                <w:sz w:val="20"/>
                <w:szCs w:val="20"/>
                <w:lang w:eastAsia="ar-SA"/>
              </w:rPr>
            </w:pPr>
            <w:r w:rsidRPr="007E5CDF">
              <w:rPr>
                <w:rFonts w:ascii="Arial" w:eastAsia="Lucida Sans Unicode" w:hAnsi="Arial" w:cs="Tahoma"/>
                <w:bCs/>
                <w:sz w:val="20"/>
                <w:szCs w:val="20"/>
                <w:lang w:eastAsia="ar-SA"/>
              </w:rPr>
              <w:t>Details pursuant to condition 5 on outline planning permission MC/17/3572 for six self-build detached houses with all matters reserved except access and landscaping</w:t>
            </w:r>
          </w:p>
          <w:p w14:paraId="36185F39" w14:textId="386B547B" w:rsidR="000909BB" w:rsidRPr="007E5CDF" w:rsidRDefault="007E5CDF" w:rsidP="000909BB">
            <w:pPr>
              <w:snapToGrid w:val="0"/>
              <w:rPr>
                <w:rFonts w:ascii="Arial" w:eastAsia="Lucida Sans Unicode" w:hAnsi="Arial" w:cs="Arial"/>
                <w:bCs/>
                <w:sz w:val="20"/>
                <w:szCs w:val="20"/>
              </w:rPr>
            </w:pPr>
            <w:r w:rsidRPr="007E5CDF">
              <w:rPr>
                <w:rFonts w:ascii="Arial" w:eastAsia="Lucida Sans Unicode" w:hAnsi="Arial" w:cs="Tahoma"/>
                <w:bCs/>
                <w:sz w:val="20"/>
                <w:szCs w:val="20"/>
                <w:lang w:eastAsia="ar-SA"/>
              </w:rPr>
              <w:t>Following a change to the Design Code, this application seeks to raise the roof height. Object on impact of this</w:t>
            </w:r>
            <w:r>
              <w:rPr>
                <w:rFonts w:ascii="Arial" w:eastAsia="Lucida Sans Unicode" w:hAnsi="Arial" w:cs="Tahoma"/>
                <w:bCs/>
                <w:sz w:val="20"/>
                <w:szCs w:val="20"/>
                <w:lang w:eastAsia="ar-SA"/>
              </w:rPr>
              <w:t>.</w:t>
            </w:r>
          </w:p>
        </w:tc>
      </w:tr>
      <w:tr w:rsidR="007E5CDF" w:rsidRPr="00094AD6" w14:paraId="36CC5723" w14:textId="77777777" w:rsidTr="000303B7">
        <w:trPr>
          <w:trHeight w:val="20"/>
          <w:jc w:val="center"/>
        </w:trPr>
        <w:tc>
          <w:tcPr>
            <w:tcW w:w="563" w:type="dxa"/>
          </w:tcPr>
          <w:p w14:paraId="41A33CD6" w14:textId="77777777" w:rsidR="007E5CDF" w:rsidRPr="00094AD6" w:rsidRDefault="007E5CDF" w:rsidP="000909BB">
            <w:pPr>
              <w:pStyle w:val="TableContents"/>
              <w:rPr>
                <w:rFonts w:ascii="Arial" w:hAnsi="Arial"/>
                <w:sz w:val="20"/>
                <w:szCs w:val="20"/>
              </w:rPr>
            </w:pPr>
          </w:p>
        </w:tc>
        <w:tc>
          <w:tcPr>
            <w:tcW w:w="997" w:type="dxa"/>
          </w:tcPr>
          <w:p w14:paraId="2E61ABBE" w14:textId="77777777" w:rsidR="007E5CDF" w:rsidRPr="00094AD6" w:rsidRDefault="007E5CDF" w:rsidP="000909BB">
            <w:pPr>
              <w:pStyle w:val="TableContents"/>
              <w:rPr>
                <w:rFonts w:ascii="Arial" w:eastAsia="Lucida Sans Unicode" w:hAnsi="Arial" w:cs="Arial"/>
                <w:sz w:val="20"/>
                <w:szCs w:val="20"/>
              </w:rPr>
            </w:pPr>
          </w:p>
        </w:tc>
        <w:tc>
          <w:tcPr>
            <w:tcW w:w="9072" w:type="dxa"/>
          </w:tcPr>
          <w:p w14:paraId="003CB3A5" w14:textId="77777777"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
                <w:bCs/>
                <w:sz w:val="20"/>
                <w:szCs w:val="20"/>
                <w:lang w:eastAsia="ar-SA"/>
              </w:rPr>
              <w:t>MC/19/</w:t>
            </w:r>
            <w:proofErr w:type="gramStart"/>
            <w:r w:rsidRPr="007E5CDF">
              <w:rPr>
                <w:rFonts w:ascii="Arial" w:eastAsia="Lucida Sans Unicode" w:hAnsi="Arial" w:cs="Tahoma"/>
                <w:b/>
                <w:bCs/>
                <w:sz w:val="20"/>
                <w:szCs w:val="20"/>
                <w:lang w:eastAsia="ar-SA"/>
              </w:rPr>
              <w:t>0773  4</w:t>
            </w:r>
            <w:proofErr w:type="gramEnd"/>
            <w:r w:rsidRPr="007E5CDF">
              <w:rPr>
                <w:rFonts w:ascii="Arial" w:eastAsia="Lucida Sans Unicode" w:hAnsi="Arial" w:cs="Tahoma"/>
                <w:b/>
                <w:bCs/>
                <w:sz w:val="20"/>
                <w:szCs w:val="20"/>
                <w:lang w:eastAsia="ar-SA"/>
              </w:rPr>
              <w:t xml:space="preserve"> Battlesmere Road Cliffe Woods Rochester Medway ME3 8TR</w:t>
            </w:r>
          </w:p>
          <w:p w14:paraId="33C47505" w14:textId="77777777" w:rsidR="007E5CDF" w:rsidRPr="007E5CDF" w:rsidRDefault="007E5CDF" w:rsidP="007E5CDF">
            <w:pPr>
              <w:suppressAutoHyphens/>
              <w:snapToGrid w:val="0"/>
              <w:spacing w:after="80" w:line="240" w:lineRule="auto"/>
              <w:rPr>
                <w:rFonts w:ascii="Arial" w:eastAsia="Lucida Sans Unicode" w:hAnsi="Arial" w:cs="Tahoma"/>
                <w:bCs/>
                <w:sz w:val="20"/>
                <w:szCs w:val="20"/>
                <w:lang w:eastAsia="ar-SA"/>
              </w:rPr>
            </w:pPr>
            <w:r w:rsidRPr="007E5CDF">
              <w:rPr>
                <w:rFonts w:ascii="Arial" w:eastAsia="Lucida Sans Unicode" w:hAnsi="Arial" w:cs="Tahoma"/>
                <w:bCs/>
                <w:sz w:val="20"/>
                <w:szCs w:val="20"/>
                <w:lang w:eastAsia="ar-SA"/>
              </w:rPr>
              <w:t>Conversion of garage into a habitable room and a single storey extension to rear - demolition of conservatory</w:t>
            </w:r>
          </w:p>
          <w:p w14:paraId="7406753B" w14:textId="12C9FD83" w:rsidR="007E5CDF" w:rsidRPr="007E5CDF" w:rsidRDefault="007E5CDF" w:rsidP="007E5CDF">
            <w:pPr>
              <w:suppressAutoHyphens/>
              <w:snapToGrid w:val="0"/>
              <w:spacing w:after="80" w:line="240" w:lineRule="auto"/>
              <w:rPr>
                <w:rFonts w:ascii="Arial" w:eastAsia="Lucida Sans Unicode" w:hAnsi="Arial" w:cs="Tahoma"/>
                <w:b/>
                <w:bCs/>
                <w:sz w:val="20"/>
                <w:szCs w:val="20"/>
                <w:lang w:eastAsia="ar-SA"/>
              </w:rPr>
            </w:pPr>
            <w:r w:rsidRPr="007E5CDF">
              <w:rPr>
                <w:rFonts w:ascii="Arial" w:eastAsia="Lucida Sans Unicode" w:hAnsi="Arial" w:cs="Tahoma"/>
                <w:bCs/>
                <w:sz w:val="20"/>
                <w:szCs w:val="20"/>
                <w:lang w:eastAsia="ar-SA"/>
              </w:rPr>
              <w:t xml:space="preserve">No objection if </w:t>
            </w:r>
            <w:proofErr w:type="gramStart"/>
            <w:r w:rsidRPr="007E5CDF">
              <w:rPr>
                <w:rFonts w:ascii="Arial" w:eastAsia="Lucida Sans Unicode" w:hAnsi="Arial" w:cs="Tahoma"/>
                <w:bCs/>
                <w:sz w:val="20"/>
                <w:szCs w:val="20"/>
                <w:lang w:eastAsia="ar-SA"/>
              </w:rPr>
              <w:t>sufficient</w:t>
            </w:r>
            <w:proofErr w:type="gramEnd"/>
            <w:r w:rsidRPr="007E5CDF">
              <w:rPr>
                <w:rFonts w:ascii="Arial" w:eastAsia="Lucida Sans Unicode" w:hAnsi="Arial" w:cs="Tahoma"/>
                <w:bCs/>
                <w:sz w:val="20"/>
                <w:szCs w:val="20"/>
                <w:lang w:eastAsia="ar-SA"/>
              </w:rPr>
              <w:t xml:space="preserve"> parking on-site. On street parking is very limited due to road width and bends.</w:t>
            </w:r>
          </w:p>
        </w:tc>
      </w:tr>
      <w:tr w:rsidR="007E5CDF" w:rsidRPr="00094AD6" w14:paraId="3F7C8FC2" w14:textId="77777777" w:rsidTr="000303B7">
        <w:trPr>
          <w:trHeight w:val="20"/>
          <w:jc w:val="center"/>
        </w:trPr>
        <w:tc>
          <w:tcPr>
            <w:tcW w:w="563" w:type="dxa"/>
          </w:tcPr>
          <w:p w14:paraId="17E28E40" w14:textId="77777777" w:rsidR="007E5CDF" w:rsidRPr="00094AD6" w:rsidRDefault="007E5CDF" w:rsidP="000909BB">
            <w:pPr>
              <w:pStyle w:val="TableContents"/>
              <w:rPr>
                <w:rFonts w:ascii="Arial" w:hAnsi="Arial"/>
                <w:sz w:val="20"/>
                <w:szCs w:val="20"/>
              </w:rPr>
            </w:pPr>
          </w:p>
        </w:tc>
        <w:tc>
          <w:tcPr>
            <w:tcW w:w="997" w:type="dxa"/>
          </w:tcPr>
          <w:p w14:paraId="6977DEC7" w14:textId="77777777" w:rsidR="007E5CDF" w:rsidRPr="00094AD6" w:rsidRDefault="007E5CDF" w:rsidP="000909BB">
            <w:pPr>
              <w:pStyle w:val="TableContents"/>
              <w:rPr>
                <w:rFonts w:ascii="Arial" w:eastAsia="Lucida Sans Unicode" w:hAnsi="Arial" w:cs="Arial"/>
                <w:sz w:val="20"/>
                <w:szCs w:val="20"/>
              </w:rPr>
            </w:pPr>
          </w:p>
        </w:tc>
        <w:tc>
          <w:tcPr>
            <w:tcW w:w="9072" w:type="dxa"/>
          </w:tcPr>
          <w:p w14:paraId="779E9738" w14:textId="77777777" w:rsidR="0046350F" w:rsidRPr="0046350F" w:rsidRDefault="0046350F" w:rsidP="0046350F">
            <w:pPr>
              <w:suppressAutoHyphens/>
              <w:snapToGrid w:val="0"/>
              <w:spacing w:after="80" w:line="240" w:lineRule="auto"/>
              <w:rPr>
                <w:rFonts w:ascii="Arial" w:eastAsia="Lucida Sans Unicode" w:hAnsi="Arial" w:cs="Tahoma"/>
                <w:b/>
                <w:bCs/>
                <w:sz w:val="20"/>
                <w:szCs w:val="20"/>
                <w:lang w:eastAsia="ar-SA"/>
              </w:rPr>
            </w:pPr>
            <w:r w:rsidRPr="0046350F">
              <w:rPr>
                <w:rFonts w:ascii="Arial" w:eastAsia="Lucida Sans Unicode" w:hAnsi="Arial" w:cs="Tahoma"/>
                <w:b/>
                <w:bCs/>
                <w:sz w:val="20"/>
                <w:szCs w:val="20"/>
                <w:lang w:eastAsia="ar-SA"/>
              </w:rPr>
              <w:t>MC/19/0680 Rectory House Rectory Road Cliffe Rochester Medway ME3 7RP</w:t>
            </w:r>
          </w:p>
          <w:p w14:paraId="1A1C3FEC" w14:textId="77777777" w:rsidR="0046350F" w:rsidRPr="0046350F" w:rsidRDefault="0046350F" w:rsidP="0046350F">
            <w:pPr>
              <w:suppressAutoHyphens/>
              <w:snapToGrid w:val="0"/>
              <w:spacing w:after="80" w:line="240" w:lineRule="auto"/>
              <w:rPr>
                <w:rFonts w:ascii="Arial" w:eastAsia="Lucida Sans Unicode" w:hAnsi="Arial" w:cs="Tahoma"/>
                <w:bCs/>
                <w:sz w:val="20"/>
                <w:szCs w:val="20"/>
                <w:lang w:eastAsia="ar-SA"/>
              </w:rPr>
            </w:pPr>
            <w:r w:rsidRPr="0046350F">
              <w:rPr>
                <w:rFonts w:ascii="Arial" w:eastAsia="Lucida Sans Unicode" w:hAnsi="Arial" w:cs="Tahoma"/>
                <w:bCs/>
                <w:sz w:val="20"/>
                <w:szCs w:val="20"/>
                <w:lang w:eastAsia="ar-SA"/>
              </w:rPr>
              <w:t>Construction of a single storey extension to connect main house to two outbuildings together with a rear extension to garage to form a storage area and conversion of garage to habitable room; change of roof design to outbuilding; replacement porch to front; loft conversion with 4 roof lights; new section of boundary wall to north east corner of driveway and upgrading/renovation of windows and doors together with internal works</w:t>
            </w:r>
          </w:p>
          <w:p w14:paraId="36AA549B" w14:textId="48CD0EE2" w:rsidR="007E5CDF" w:rsidRPr="007E5CDF" w:rsidRDefault="0046350F" w:rsidP="0046350F">
            <w:pPr>
              <w:suppressAutoHyphens/>
              <w:snapToGrid w:val="0"/>
              <w:spacing w:after="80" w:line="240" w:lineRule="auto"/>
              <w:rPr>
                <w:rFonts w:ascii="Arial" w:eastAsia="Lucida Sans Unicode" w:hAnsi="Arial" w:cs="Tahoma"/>
                <w:b/>
                <w:bCs/>
                <w:sz w:val="20"/>
                <w:szCs w:val="20"/>
                <w:lang w:eastAsia="ar-SA"/>
              </w:rPr>
            </w:pPr>
            <w:r w:rsidRPr="0046350F">
              <w:rPr>
                <w:rFonts w:ascii="Arial" w:eastAsia="Lucida Sans Unicode" w:hAnsi="Arial" w:cs="Tahoma"/>
                <w:bCs/>
                <w:sz w:val="20"/>
                <w:szCs w:val="20"/>
                <w:lang w:eastAsia="ar-SA"/>
              </w:rPr>
              <w:t>No objection</w:t>
            </w:r>
          </w:p>
        </w:tc>
      </w:tr>
      <w:tr w:rsidR="007E5CDF" w:rsidRPr="00094AD6" w14:paraId="5440BB22" w14:textId="77777777" w:rsidTr="000303B7">
        <w:trPr>
          <w:trHeight w:val="20"/>
          <w:jc w:val="center"/>
        </w:trPr>
        <w:tc>
          <w:tcPr>
            <w:tcW w:w="563" w:type="dxa"/>
          </w:tcPr>
          <w:p w14:paraId="57A59665" w14:textId="77777777" w:rsidR="007E5CDF" w:rsidRPr="00094AD6" w:rsidRDefault="007E5CDF" w:rsidP="000909BB">
            <w:pPr>
              <w:pStyle w:val="TableContents"/>
              <w:rPr>
                <w:rFonts w:ascii="Arial" w:hAnsi="Arial"/>
                <w:sz w:val="20"/>
                <w:szCs w:val="20"/>
              </w:rPr>
            </w:pPr>
          </w:p>
        </w:tc>
        <w:tc>
          <w:tcPr>
            <w:tcW w:w="997" w:type="dxa"/>
          </w:tcPr>
          <w:p w14:paraId="068772AB" w14:textId="77777777" w:rsidR="007E5CDF" w:rsidRPr="00094AD6" w:rsidRDefault="007E5CDF" w:rsidP="000909BB">
            <w:pPr>
              <w:pStyle w:val="TableContents"/>
              <w:rPr>
                <w:rFonts w:ascii="Arial" w:eastAsia="Lucida Sans Unicode" w:hAnsi="Arial" w:cs="Arial"/>
                <w:sz w:val="20"/>
                <w:szCs w:val="20"/>
              </w:rPr>
            </w:pPr>
          </w:p>
        </w:tc>
        <w:tc>
          <w:tcPr>
            <w:tcW w:w="9072" w:type="dxa"/>
          </w:tcPr>
          <w:p w14:paraId="3BC2CA2B" w14:textId="77777777" w:rsidR="0046350F" w:rsidRPr="0046350F" w:rsidRDefault="0046350F" w:rsidP="0046350F">
            <w:pPr>
              <w:suppressAutoHyphens/>
              <w:snapToGrid w:val="0"/>
              <w:spacing w:after="80" w:line="240" w:lineRule="auto"/>
              <w:rPr>
                <w:rFonts w:ascii="Arial" w:eastAsia="Lucida Sans Unicode" w:hAnsi="Arial" w:cs="Tahoma"/>
                <w:b/>
                <w:bCs/>
                <w:sz w:val="20"/>
                <w:szCs w:val="20"/>
                <w:lang w:eastAsia="ar-SA"/>
              </w:rPr>
            </w:pPr>
            <w:r w:rsidRPr="0046350F">
              <w:rPr>
                <w:rFonts w:ascii="Arial" w:eastAsia="Lucida Sans Unicode" w:hAnsi="Arial" w:cs="Tahoma"/>
                <w:b/>
                <w:bCs/>
                <w:sz w:val="20"/>
                <w:szCs w:val="20"/>
                <w:lang w:eastAsia="ar-SA"/>
              </w:rPr>
              <w:t>MC/19/</w:t>
            </w:r>
            <w:proofErr w:type="gramStart"/>
            <w:r w:rsidRPr="0046350F">
              <w:rPr>
                <w:rFonts w:ascii="Arial" w:eastAsia="Lucida Sans Unicode" w:hAnsi="Arial" w:cs="Tahoma"/>
                <w:b/>
                <w:bCs/>
                <w:sz w:val="20"/>
                <w:szCs w:val="20"/>
                <w:lang w:eastAsia="ar-SA"/>
              </w:rPr>
              <w:t>0681  Rectory</w:t>
            </w:r>
            <w:proofErr w:type="gramEnd"/>
            <w:r w:rsidRPr="0046350F">
              <w:rPr>
                <w:rFonts w:ascii="Arial" w:eastAsia="Lucida Sans Unicode" w:hAnsi="Arial" w:cs="Tahoma"/>
                <w:b/>
                <w:bCs/>
                <w:sz w:val="20"/>
                <w:szCs w:val="20"/>
                <w:lang w:eastAsia="ar-SA"/>
              </w:rPr>
              <w:t xml:space="preserve"> House Rectory Road Cliffe Rochester Medway ME3 7RP</w:t>
            </w:r>
          </w:p>
          <w:p w14:paraId="3AD2964F" w14:textId="77777777" w:rsidR="0046350F" w:rsidRPr="0046350F" w:rsidRDefault="0046350F" w:rsidP="0046350F">
            <w:pPr>
              <w:suppressAutoHyphens/>
              <w:snapToGrid w:val="0"/>
              <w:spacing w:after="80" w:line="240" w:lineRule="auto"/>
              <w:rPr>
                <w:rFonts w:ascii="Arial" w:eastAsia="Lucida Sans Unicode" w:hAnsi="Arial" w:cs="Tahoma"/>
                <w:bCs/>
                <w:sz w:val="20"/>
                <w:szCs w:val="20"/>
                <w:lang w:eastAsia="ar-SA"/>
              </w:rPr>
            </w:pPr>
            <w:r w:rsidRPr="0046350F">
              <w:rPr>
                <w:rFonts w:ascii="Arial" w:eastAsia="Lucida Sans Unicode" w:hAnsi="Arial" w:cs="Tahoma"/>
                <w:bCs/>
                <w:sz w:val="20"/>
                <w:szCs w:val="20"/>
                <w:lang w:eastAsia="ar-SA"/>
              </w:rPr>
              <w:t>Listed Building Consent for construction of a single storey extension to connect main house to two outbuildings together with a rear extension to garage to form for a storage area and conversion of garage to habitable room; change of roof design to outbuilding; replacement porch to front; loft conversion with 4 roof lights; new section of boundary wall to north east corner of driveway and upgrading/renovation of windows and doors together with internal works</w:t>
            </w:r>
          </w:p>
          <w:p w14:paraId="1546B2A9" w14:textId="3BDD2180" w:rsidR="007E5CDF" w:rsidRPr="007E5CDF" w:rsidRDefault="0046350F" w:rsidP="0046350F">
            <w:pPr>
              <w:suppressAutoHyphens/>
              <w:snapToGrid w:val="0"/>
              <w:spacing w:after="80" w:line="240" w:lineRule="auto"/>
              <w:rPr>
                <w:rFonts w:ascii="Arial" w:eastAsia="Lucida Sans Unicode" w:hAnsi="Arial" w:cs="Tahoma"/>
                <w:b/>
                <w:bCs/>
                <w:sz w:val="20"/>
                <w:szCs w:val="20"/>
                <w:lang w:eastAsia="ar-SA"/>
              </w:rPr>
            </w:pPr>
            <w:r w:rsidRPr="0046350F">
              <w:rPr>
                <w:rFonts w:ascii="Arial" w:eastAsia="Lucida Sans Unicode" w:hAnsi="Arial" w:cs="Tahoma"/>
                <w:bCs/>
                <w:sz w:val="20"/>
                <w:szCs w:val="20"/>
                <w:lang w:eastAsia="ar-SA"/>
              </w:rPr>
              <w:t>Care needs to be taken to reduce/remove impact in grade 2 listed building</w:t>
            </w:r>
            <w:r w:rsidRPr="0046350F">
              <w:rPr>
                <w:rFonts w:ascii="Arial" w:eastAsia="Lucida Sans Unicode" w:hAnsi="Arial" w:cs="Tahoma"/>
                <w:b/>
                <w:bCs/>
                <w:sz w:val="20"/>
                <w:szCs w:val="20"/>
                <w:lang w:eastAsia="ar-SA"/>
              </w:rPr>
              <w:t>.</w:t>
            </w:r>
          </w:p>
        </w:tc>
      </w:tr>
      <w:tr w:rsidR="004630EB" w:rsidRPr="00094AD6" w14:paraId="76A781FD" w14:textId="77777777" w:rsidTr="000303B7">
        <w:trPr>
          <w:trHeight w:val="20"/>
          <w:jc w:val="center"/>
        </w:trPr>
        <w:tc>
          <w:tcPr>
            <w:tcW w:w="563" w:type="dxa"/>
          </w:tcPr>
          <w:p w14:paraId="400ACA58" w14:textId="77777777" w:rsidR="004630EB" w:rsidRPr="00094AD6" w:rsidRDefault="004630EB" w:rsidP="000909BB">
            <w:pPr>
              <w:pStyle w:val="TableContents"/>
              <w:rPr>
                <w:rFonts w:ascii="Arial" w:hAnsi="Arial"/>
                <w:sz w:val="20"/>
                <w:szCs w:val="20"/>
              </w:rPr>
            </w:pPr>
          </w:p>
        </w:tc>
        <w:tc>
          <w:tcPr>
            <w:tcW w:w="997" w:type="dxa"/>
          </w:tcPr>
          <w:p w14:paraId="79016A15" w14:textId="77777777" w:rsidR="004630EB" w:rsidRPr="00094AD6" w:rsidRDefault="004630EB" w:rsidP="000909BB">
            <w:pPr>
              <w:pStyle w:val="TableContents"/>
              <w:rPr>
                <w:rFonts w:ascii="Arial" w:eastAsia="Lucida Sans Unicode" w:hAnsi="Arial" w:cs="Arial"/>
                <w:sz w:val="20"/>
                <w:szCs w:val="20"/>
              </w:rPr>
            </w:pPr>
          </w:p>
        </w:tc>
        <w:tc>
          <w:tcPr>
            <w:tcW w:w="9072" w:type="dxa"/>
          </w:tcPr>
          <w:p w14:paraId="464F98D8" w14:textId="2FA549D8" w:rsidR="004630EB" w:rsidRPr="004630EB" w:rsidRDefault="004630EB" w:rsidP="0046350F">
            <w:pPr>
              <w:suppressAutoHyphens/>
              <w:snapToGrid w:val="0"/>
              <w:spacing w:after="80" w:line="240" w:lineRule="auto"/>
              <w:rPr>
                <w:rFonts w:ascii="Arial" w:eastAsia="Lucida Sans Unicode" w:hAnsi="Arial" w:cs="Tahoma"/>
                <w:b/>
                <w:bCs/>
                <w:sz w:val="20"/>
                <w:szCs w:val="20"/>
                <w:lang w:eastAsia="ar-SA"/>
              </w:rPr>
            </w:pPr>
            <w:r>
              <w:rPr>
                <w:rFonts w:ascii="Arial" w:eastAsia="Lucida Sans Unicode" w:hAnsi="Arial" w:cs="Tahoma"/>
                <w:b/>
                <w:bCs/>
                <w:sz w:val="20"/>
                <w:szCs w:val="20"/>
                <w:lang w:eastAsia="ar-SA"/>
              </w:rPr>
              <w:t>Planning Applications Received after the Planning Committee and the Agenda for this meeting</w:t>
            </w:r>
          </w:p>
        </w:tc>
      </w:tr>
      <w:tr w:rsidR="004630EB" w:rsidRPr="00094AD6" w14:paraId="42B0AD5C" w14:textId="77777777" w:rsidTr="000303B7">
        <w:trPr>
          <w:trHeight w:val="20"/>
          <w:jc w:val="center"/>
        </w:trPr>
        <w:tc>
          <w:tcPr>
            <w:tcW w:w="563" w:type="dxa"/>
          </w:tcPr>
          <w:p w14:paraId="4C1BB6C4" w14:textId="77777777" w:rsidR="004630EB" w:rsidRPr="00094AD6" w:rsidRDefault="004630EB" w:rsidP="000909BB">
            <w:pPr>
              <w:pStyle w:val="TableContents"/>
              <w:rPr>
                <w:rFonts w:ascii="Arial" w:hAnsi="Arial"/>
                <w:sz w:val="20"/>
                <w:szCs w:val="20"/>
              </w:rPr>
            </w:pPr>
          </w:p>
        </w:tc>
        <w:tc>
          <w:tcPr>
            <w:tcW w:w="997" w:type="dxa"/>
          </w:tcPr>
          <w:p w14:paraId="5E3F637B" w14:textId="282EB7D1" w:rsidR="004630EB" w:rsidRPr="00094AD6" w:rsidRDefault="004630EB" w:rsidP="000909BB">
            <w:pPr>
              <w:pStyle w:val="TableContents"/>
              <w:rPr>
                <w:rFonts w:ascii="Arial" w:eastAsia="Lucida Sans Unicode" w:hAnsi="Arial" w:cs="Arial"/>
                <w:sz w:val="20"/>
                <w:szCs w:val="20"/>
              </w:rPr>
            </w:pPr>
          </w:p>
        </w:tc>
        <w:tc>
          <w:tcPr>
            <w:tcW w:w="9072" w:type="dxa"/>
          </w:tcPr>
          <w:p w14:paraId="1A94BC23" w14:textId="77777777" w:rsidR="004630EB" w:rsidRDefault="004630EB" w:rsidP="0046350F">
            <w:pPr>
              <w:suppressAutoHyphens/>
              <w:snapToGrid w:val="0"/>
              <w:spacing w:after="80" w:line="240" w:lineRule="auto"/>
              <w:rPr>
                <w:rFonts w:ascii="Arial" w:eastAsia="Lucida Sans Unicode" w:hAnsi="Arial" w:cs="Tahoma"/>
                <w:b/>
                <w:bCs/>
                <w:sz w:val="20"/>
                <w:szCs w:val="20"/>
                <w:lang w:eastAsia="ar-SA"/>
              </w:rPr>
            </w:pPr>
            <w:r w:rsidRPr="004630EB">
              <w:rPr>
                <w:rFonts w:ascii="Arial" w:eastAsia="Lucida Sans Unicode" w:hAnsi="Arial" w:cs="Tahoma"/>
                <w:b/>
                <w:bCs/>
                <w:sz w:val="20"/>
                <w:szCs w:val="20"/>
                <w:lang w:eastAsia="ar-SA"/>
              </w:rPr>
              <w:t xml:space="preserve">MC/19/1159 Land West </w:t>
            </w:r>
            <w:proofErr w:type="gramStart"/>
            <w:r w:rsidRPr="004630EB">
              <w:rPr>
                <w:rFonts w:ascii="Arial" w:eastAsia="Lucida Sans Unicode" w:hAnsi="Arial" w:cs="Tahoma"/>
                <w:b/>
                <w:bCs/>
                <w:sz w:val="20"/>
                <w:szCs w:val="20"/>
                <w:lang w:eastAsia="ar-SA"/>
              </w:rPr>
              <w:t>Of</w:t>
            </w:r>
            <w:proofErr w:type="gramEnd"/>
            <w:r w:rsidRPr="004630EB">
              <w:rPr>
                <w:rFonts w:ascii="Arial" w:eastAsia="Lucida Sans Unicode" w:hAnsi="Arial" w:cs="Tahoma"/>
                <w:b/>
                <w:bCs/>
                <w:sz w:val="20"/>
                <w:szCs w:val="20"/>
                <w:lang w:eastAsia="ar-SA"/>
              </w:rPr>
              <w:t xml:space="preserve"> Town Road Cliffe Woods Rochester Medway ME3 8JX</w:t>
            </w:r>
          </w:p>
          <w:p w14:paraId="73F5D3B4" w14:textId="77777777" w:rsidR="004630EB" w:rsidRDefault="004630EB" w:rsidP="0046350F">
            <w:pPr>
              <w:suppressAutoHyphens/>
              <w:snapToGrid w:val="0"/>
              <w:spacing w:after="80" w:line="240" w:lineRule="auto"/>
              <w:rPr>
                <w:rFonts w:ascii="Arial" w:eastAsia="Lucida Sans Unicode" w:hAnsi="Arial" w:cs="Tahoma"/>
                <w:bCs/>
                <w:sz w:val="20"/>
                <w:szCs w:val="20"/>
                <w:lang w:eastAsia="ar-SA"/>
              </w:rPr>
            </w:pPr>
            <w:r w:rsidRPr="004630EB">
              <w:rPr>
                <w:rFonts w:ascii="Arial" w:eastAsia="Lucida Sans Unicode" w:hAnsi="Arial" w:cs="Tahoma"/>
                <w:bCs/>
                <w:sz w:val="20"/>
                <w:szCs w:val="20"/>
                <w:lang w:eastAsia="ar-SA"/>
              </w:rPr>
              <w:t xml:space="preserve">Details pursuant to conditions 5 (trees/hedge protective measures), 14 (ecology reptile relocation), 15 (woodland planting) and 18 (archaeology) on planning permission MC/18/2961 for Construction of ninety-two residential dwellings comprising of thirteen 2-bedroomed, thirty-seven 3-bedroomed, thirty-one 4-bedroomed, three 5-bedroomed dwellings and four 1-bedroomed and four 2-bedroomed apartments (Class C3), provision of 737sqm of employment floorspace to include offices and a </w:t>
            </w:r>
            <w:r w:rsidRPr="004630EB">
              <w:rPr>
                <w:rFonts w:ascii="Arial" w:eastAsia="Lucida Sans Unicode" w:hAnsi="Arial" w:cs="Tahoma"/>
                <w:bCs/>
                <w:sz w:val="20"/>
                <w:szCs w:val="20"/>
                <w:lang w:eastAsia="ar-SA"/>
              </w:rPr>
              <w:lastRenderedPageBreak/>
              <w:t>nursery (Classes B1 and D1) with associated access, parking, public open spaces (play area), landscaping, new vehicular/pedestrian access from Town Road, provision of a pedestrian crossing, associated drainage, pumping station and earthworks</w:t>
            </w:r>
          </w:p>
          <w:p w14:paraId="40D83D33" w14:textId="6996CC1F" w:rsidR="004630EB" w:rsidRPr="0046350F" w:rsidRDefault="004630EB" w:rsidP="0046350F">
            <w:pPr>
              <w:suppressAutoHyphens/>
              <w:snapToGrid w:val="0"/>
              <w:spacing w:after="80" w:line="240" w:lineRule="auto"/>
              <w:rPr>
                <w:rFonts w:ascii="Arial" w:eastAsia="Lucida Sans Unicode" w:hAnsi="Arial" w:cs="Tahoma"/>
                <w:b/>
                <w:bCs/>
                <w:sz w:val="20"/>
                <w:szCs w:val="20"/>
                <w:lang w:eastAsia="ar-SA"/>
              </w:rPr>
            </w:pPr>
            <w:r>
              <w:rPr>
                <w:rFonts w:ascii="Arial" w:eastAsia="Lucida Sans Unicode" w:hAnsi="Arial" w:cs="Tahoma"/>
                <w:bCs/>
                <w:sz w:val="20"/>
                <w:szCs w:val="20"/>
                <w:lang w:eastAsia="ar-SA"/>
              </w:rPr>
              <w:t>Details pursuant to planning approval</w:t>
            </w:r>
            <w:r w:rsidR="00543FA9">
              <w:rPr>
                <w:rFonts w:ascii="Arial" w:eastAsia="Lucida Sans Unicode" w:hAnsi="Arial" w:cs="Tahoma"/>
                <w:bCs/>
                <w:sz w:val="20"/>
                <w:szCs w:val="20"/>
                <w:lang w:eastAsia="ar-SA"/>
              </w:rPr>
              <w:t>.</w:t>
            </w:r>
            <w:r>
              <w:rPr>
                <w:rFonts w:ascii="Arial" w:eastAsia="Lucida Sans Unicode" w:hAnsi="Arial" w:cs="Tahoma"/>
                <w:bCs/>
                <w:sz w:val="20"/>
                <w:szCs w:val="20"/>
                <w:lang w:eastAsia="ar-SA"/>
              </w:rPr>
              <w:t xml:space="preserve"> Planning Committee to revie</w:t>
            </w:r>
            <w:r w:rsidR="00543FA9">
              <w:rPr>
                <w:rFonts w:ascii="Arial" w:eastAsia="Lucida Sans Unicode" w:hAnsi="Arial" w:cs="Tahoma"/>
                <w:bCs/>
                <w:sz w:val="20"/>
                <w:szCs w:val="20"/>
                <w:lang w:eastAsia="ar-SA"/>
              </w:rPr>
              <w:t>w.</w:t>
            </w:r>
          </w:p>
        </w:tc>
      </w:tr>
      <w:tr w:rsidR="00543FA9" w:rsidRPr="00094AD6" w14:paraId="4E62AA56" w14:textId="77777777" w:rsidTr="000303B7">
        <w:trPr>
          <w:trHeight w:val="20"/>
          <w:jc w:val="center"/>
        </w:trPr>
        <w:tc>
          <w:tcPr>
            <w:tcW w:w="563" w:type="dxa"/>
          </w:tcPr>
          <w:p w14:paraId="062EB6C2" w14:textId="77777777" w:rsidR="00543FA9" w:rsidRPr="00094AD6" w:rsidRDefault="00543FA9" w:rsidP="000909BB">
            <w:pPr>
              <w:pStyle w:val="TableContents"/>
              <w:rPr>
                <w:rFonts w:ascii="Arial" w:hAnsi="Arial"/>
                <w:sz w:val="20"/>
                <w:szCs w:val="20"/>
              </w:rPr>
            </w:pPr>
          </w:p>
        </w:tc>
        <w:tc>
          <w:tcPr>
            <w:tcW w:w="997" w:type="dxa"/>
          </w:tcPr>
          <w:p w14:paraId="4925D5A4" w14:textId="77777777" w:rsidR="00543FA9" w:rsidRPr="00094AD6" w:rsidRDefault="00543FA9" w:rsidP="000909BB">
            <w:pPr>
              <w:pStyle w:val="TableContents"/>
              <w:rPr>
                <w:rFonts w:ascii="Arial" w:eastAsia="Lucida Sans Unicode" w:hAnsi="Arial" w:cs="Arial"/>
                <w:sz w:val="20"/>
                <w:szCs w:val="20"/>
              </w:rPr>
            </w:pPr>
          </w:p>
        </w:tc>
        <w:tc>
          <w:tcPr>
            <w:tcW w:w="9072" w:type="dxa"/>
          </w:tcPr>
          <w:p w14:paraId="36D17546" w14:textId="77777777" w:rsidR="00543FA9" w:rsidRDefault="00543FA9" w:rsidP="0046350F">
            <w:pPr>
              <w:suppressAutoHyphens/>
              <w:snapToGrid w:val="0"/>
              <w:spacing w:after="80" w:line="240" w:lineRule="auto"/>
              <w:rPr>
                <w:rFonts w:ascii="Arial" w:eastAsia="Lucida Sans Unicode" w:hAnsi="Arial" w:cs="Tahoma"/>
                <w:b/>
                <w:bCs/>
                <w:sz w:val="20"/>
                <w:szCs w:val="20"/>
                <w:lang w:eastAsia="ar-SA"/>
              </w:rPr>
            </w:pPr>
            <w:r w:rsidRPr="00543FA9">
              <w:rPr>
                <w:rFonts w:ascii="Arial" w:eastAsia="Lucida Sans Unicode" w:hAnsi="Arial" w:cs="Tahoma"/>
                <w:b/>
                <w:bCs/>
                <w:sz w:val="20"/>
                <w:szCs w:val="20"/>
                <w:lang w:eastAsia="ar-SA"/>
              </w:rPr>
              <w:t>MC/19/1041 103 View Road Cliffe Woods Rochester Medway ME3 8UG</w:t>
            </w:r>
          </w:p>
          <w:p w14:paraId="4B81D203" w14:textId="151160B8" w:rsidR="00543FA9" w:rsidRPr="00543FA9" w:rsidRDefault="00543FA9" w:rsidP="0046350F">
            <w:pPr>
              <w:suppressAutoHyphens/>
              <w:snapToGrid w:val="0"/>
              <w:spacing w:after="80" w:line="240" w:lineRule="auto"/>
              <w:rPr>
                <w:rFonts w:ascii="Arial" w:eastAsia="Lucida Sans Unicode" w:hAnsi="Arial" w:cs="Tahoma"/>
                <w:bCs/>
                <w:sz w:val="20"/>
                <w:szCs w:val="20"/>
                <w:lang w:eastAsia="ar-SA"/>
              </w:rPr>
            </w:pPr>
            <w:r w:rsidRPr="00543FA9">
              <w:rPr>
                <w:rFonts w:ascii="Arial" w:eastAsia="Lucida Sans Unicode" w:hAnsi="Arial" w:cs="Tahoma"/>
                <w:bCs/>
                <w:sz w:val="20"/>
                <w:szCs w:val="20"/>
                <w:lang w:eastAsia="ar-SA"/>
              </w:rPr>
              <w:t>Construction of a single storey rear extension and conversion of garage into habitable room with associated external alterations</w:t>
            </w:r>
            <w:r>
              <w:rPr>
                <w:rFonts w:ascii="Arial" w:eastAsia="Lucida Sans Unicode" w:hAnsi="Arial" w:cs="Tahoma"/>
                <w:bCs/>
                <w:sz w:val="20"/>
                <w:szCs w:val="20"/>
                <w:lang w:eastAsia="ar-SA"/>
              </w:rPr>
              <w:t>. Planning Committee to review.</w:t>
            </w:r>
          </w:p>
        </w:tc>
      </w:tr>
      <w:tr w:rsidR="004630EB" w:rsidRPr="00094AD6" w14:paraId="07F9F3F8" w14:textId="77777777" w:rsidTr="000303B7">
        <w:trPr>
          <w:trHeight w:val="20"/>
          <w:jc w:val="center"/>
        </w:trPr>
        <w:tc>
          <w:tcPr>
            <w:tcW w:w="563" w:type="dxa"/>
          </w:tcPr>
          <w:p w14:paraId="22E711F6" w14:textId="77777777" w:rsidR="004630EB" w:rsidRPr="00094AD6" w:rsidRDefault="004630EB" w:rsidP="000909BB">
            <w:pPr>
              <w:pStyle w:val="TableContents"/>
              <w:rPr>
                <w:rFonts w:ascii="Arial" w:hAnsi="Arial"/>
                <w:sz w:val="20"/>
                <w:szCs w:val="20"/>
              </w:rPr>
            </w:pPr>
          </w:p>
        </w:tc>
        <w:tc>
          <w:tcPr>
            <w:tcW w:w="997" w:type="dxa"/>
          </w:tcPr>
          <w:p w14:paraId="15A8D78C" w14:textId="77777777" w:rsidR="004630EB" w:rsidRPr="00094AD6" w:rsidRDefault="004630EB" w:rsidP="000909BB">
            <w:pPr>
              <w:pStyle w:val="TableContents"/>
              <w:rPr>
                <w:rFonts w:ascii="Arial" w:eastAsia="Lucida Sans Unicode" w:hAnsi="Arial" w:cs="Arial"/>
                <w:sz w:val="20"/>
                <w:szCs w:val="20"/>
              </w:rPr>
            </w:pPr>
          </w:p>
        </w:tc>
        <w:tc>
          <w:tcPr>
            <w:tcW w:w="9072" w:type="dxa"/>
          </w:tcPr>
          <w:p w14:paraId="1BD5296B" w14:textId="77777777" w:rsidR="004630EB" w:rsidRDefault="004630EB" w:rsidP="0046350F">
            <w:pPr>
              <w:suppressAutoHyphens/>
              <w:snapToGrid w:val="0"/>
              <w:spacing w:after="80" w:line="240" w:lineRule="auto"/>
              <w:rPr>
                <w:rFonts w:ascii="Arial" w:eastAsia="Lucida Sans Unicode" w:hAnsi="Arial" w:cs="Tahoma"/>
                <w:b/>
                <w:bCs/>
                <w:sz w:val="20"/>
                <w:szCs w:val="20"/>
                <w:lang w:eastAsia="ar-SA"/>
              </w:rPr>
            </w:pPr>
            <w:r w:rsidRPr="004630EB">
              <w:rPr>
                <w:rFonts w:ascii="Arial" w:eastAsia="Lucida Sans Unicode" w:hAnsi="Arial" w:cs="Tahoma"/>
                <w:b/>
                <w:bCs/>
                <w:sz w:val="20"/>
                <w:szCs w:val="20"/>
                <w:lang w:eastAsia="ar-SA"/>
              </w:rPr>
              <w:t>MC/19/1078 41 Reed Street Cliffe Rochester Medway ME3 7UL</w:t>
            </w:r>
          </w:p>
          <w:p w14:paraId="0961CCC9" w14:textId="22DB3FFF" w:rsidR="004630EB" w:rsidRPr="00890153" w:rsidRDefault="004630EB" w:rsidP="0046350F">
            <w:pPr>
              <w:suppressAutoHyphens/>
              <w:snapToGrid w:val="0"/>
              <w:spacing w:after="80" w:line="240" w:lineRule="auto"/>
              <w:rPr>
                <w:rFonts w:ascii="Arial" w:eastAsia="Lucida Sans Unicode" w:hAnsi="Arial" w:cs="Tahoma"/>
                <w:bCs/>
                <w:sz w:val="20"/>
                <w:szCs w:val="20"/>
                <w:lang w:eastAsia="ar-SA"/>
              </w:rPr>
            </w:pPr>
            <w:r w:rsidRPr="00890153">
              <w:rPr>
                <w:rFonts w:ascii="Arial" w:eastAsia="Lucida Sans Unicode" w:hAnsi="Arial" w:cs="Tahoma"/>
                <w:bCs/>
                <w:sz w:val="20"/>
                <w:szCs w:val="20"/>
                <w:lang w:eastAsia="ar-SA"/>
              </w:rPr>
              <w:t>Construction of a part two storey part single storey rear extension and installation of roof lights to rear to provide additional living accommodation within roof space</w:t>
            </w:r>
            <w:r w:rsidR="00890153">
              <w:rPr>
                <w:rFonts w:ascii="Arial" w:eastAsia="Lucida Sans Unicode" w:hAnsi="Arial" w:cs="Tahoma"/>
                <w:bCs/>
                <w:sz w:val="20"/>
                <w:szCs w:val="20"/>
                <w:lang w:eastAsia="ar-SA"/>
              </w:rPr>
              <w:t xml:space="preserve"> (to be assessed alongside MC/19/</w:t>
            </w:r>
            <w:r w:rsidR="00543FA9">
              <w:rPr>
                <w:rFonts w:ascii="Arial" w:eastAsia="Lucida Sans Unicode" w:hAnsi="Arial" w:cs="Tahoma"/>
                <w:bCs/>
                <w:sz w:val="20"/>
                <w:szCs w:val="20"/>
                <w:lang w:eastAsia="ar-SA"/>
              </w:rPr>
              <w:t>1077) Planning Committee to review.</w:t>
            </w:r>
          </w:p>
        </w:tc>
      </w:tr>
      <w:tr w:rsidR="00890153" w:rsidRPr="00094AD6" w14:paraId="2A34E0AF" w14:textId="77777777" w:rsidTr="000303B7">
        <w:trPr>
          <w:trHeight w:val="20"/>
          <w:jc w:val="center"/>
        </w:trPr>
        <w:tc>
          <w:tcPr>
            <w:tcW w:w="563" w:type="dxa"/>
          </w:tcPr>
          <w:p w14:paraId="38CE94F1" w14:textId="77777777" w:rsidR="00890153" w:rsidRPr="00094AD6" w:rsidRDefault="00890153" w:rsidP="000909BB">
            <w:pPr>
              <w:pStyle w:val="TableContents"/>
              <w:rPr>
                <w:rFonts w:ascii="Arial" w:hAnsi="Arial"/>
                <w:sz w:val="20"/>
                <w:szCs w:val="20"/>
              </w:rPr>
            </w:pPr>
          </w:p>
        </w:tc>
        <w:tc>
          <w:tcPr>
            <w:tcW w:w="997" w:type="dxa"/>
          </w:tcPr>
          <w:p w14:paraId="6834B039" w14:textId="77777777" w:rsidR="00890153" w:rsidRPr="00094AD6" w:rsidRDefault="00890153" w:rsidP="000909BB">
            <w:pPr>
              <w:pStyle w:val="TableContents"/>
              <w:rPr>
                <w:rFonts w:ascii="Arial" w:eastAsia="Lucida Sans Unicode" w:hAnsi="Arial" w:cs="Arial"/>
                <w:sz w:val="20"/>
                <w:szCs w:val="20"/>
              </w:rPr>
            </w:pPr>
          </w:p>
        </w:tc>
        <w:tc>
          <w:tcPr>
            <w:tcW w:w="9072" w:type="dxa"/>
          </w:tcPr>
          <w:p w14:paraId="48597045" w14:textId="2E54ED55" w:rsidR="00890153" w:rsidRPr="004630EB" w:rsidRDefault="00890153" w:rsidP="0046350F">
            <w:pPr>
              <w:suppressAutoHyphens/>
              <w:snapToGrid w:val="0"/>
              <w:spacing w:after="80" w:line="240" w:lineRule="auto"/>
              <w:rPr>
                <w:rFonts w:ascii="Arial" w:eastAsia="Lucida Sans Unicode" w:hAnsi="Arial" w:cs="Tahoma"/>
                <w:b/>
                <w:bCs/>
                <w:sz w:val="20"/>
                <w:szCs w:val="20"/>
                <w:lang w:eastAsia="ar-SA"/>
              </w:rPr>
            </w:pPr>
            <w:r w:rsidRPr="00890153">
              <w:rPr>
                <w:rFonts w:ascii="Arial" w:eastAsia="Lucida Sans Unicode" w:hAnsi="Arial" w:cs="Tahoma"/>
                <w:b/>
                <w:bCs/>
                <w:sz w:val="20"/>
                <w:szCs w:val="20"/>
                <w:lang w:eastAsia="ar-SA"/>
              </w:rPr>
              <w:t>MC/19/1077 39 Reed Street Cliffe Rochester Medway ME3 7UL</w:t>
            </w:r>
            <w:r>
              <w:rPr>
                <w:rFonts w:ascii="Arial" w:eastAsia="Lucida Sans Unicode" w:hAnsi="Arial" w:cs="Tahoma"/>
                <w:b/>
                <w:bCs/>
                <w:sz w:val="20"/>
                <w:szCs w:val="20"/>
                <w:lang w:eastAsia="ar-SA"/>
              </w:rPr>
              <w:br/>
            </w:r>
            <w:r w:rsidR="00543FA9" w:rsidRPr="00543FA9">
              <w:rPr>
                <w:rFonts w:ascii="Arial" w:eastAsia="Lucida Sans Unicode" w:hAnsi="Arial" w:cs="Tahoma"/>
                <w:bCs/>
                <w:sz w:val="20"/>
                <w:szCs w:val="20"/>
                <w:lang w:eastAsia="ar-SA"/>
              </w:rPr>
              <w:t>Construction of a part two storey part single storey rear extension and installation of roof lights to rear to provide additional living accommodation within roof space. (to be assessed alongside MC/19/1078)</w:t>
            </w:r>
            <w:r w:rsidR="00543FA9">
              <w:rPr>
                <w:rFonts w:ascii="Arial" w:eastAsia="Lucida Sans Unicode" w:hAnsi="Arial" w:cs="Tahoma"/>
                <w:bCs/>
                <w:sz w:val="20"/>
                <w:szCs w:val="20"/>
                <w:lang w:eastAsia="ar-SA"/>
              </w:rPr>
              <w:t xml:space="preserve"> Planning Committee to review.</w:t>
            </w:r>
          </w:p>
        </w:tc>
      </w:tr>
      <w:tr w:rsidR="000909BB" w:rsidRPr="00094AD6" w14:paraId="70796A8E" w14:textId="77777777" w:rsidTr="000303B7">
        <w:trPr>
          <w:trHeight w:val="20"/>
          <w:jc w:val="center"/>
        </w:trPr>
        <w:tc>
          <w:tcPr>
            <w:tcW w:w="563" w:type="dxa"/>
          </w:tcPr>
          <w:p w14:paraId="2B3B195D" w14:textId="77777777" w:rsidR="000909BB" w:rsidRPr="00094AD6" w:rsidRDefault="000909BB" w:rsidP="000909BB">
            <w:pPr>
              <w:pStyle w:val="TableContents"/>
              <w:rPr>
                <w:rFonts w:ascii="Arial" w:hAnsi="Arial"/>
                <w:sz w:val="20"/>
                <w:szCs w:val="20"/>
              </w:rPr>
            </w:pPr>
          </w:p>
        </w:tc>
        <w:tc>
          <w:tcPr>
            <w:tcW w:w="997" w:type="dxa"/>
          </w:tcPr>
          <w:p w14:paraId="1548D7BC" w14:textId="2D97E90B" w:rsidR="000909BB" w:rsidRPr="00094AD6" w:rsidRDefault="0046350F" w:rsidP="000909BB">
            <w:pPr>
              <w:pStyle w:val="TableContents"/>
              <w:rPr>
                <w:rFonts w:ascii="Arial" w:eastAsia="Lucida Sans Unicode" w:hAnsi="Arial" w:cs="Arial"/>
                <w:sz w:val="20"/>
                <w:szCs w:val="20"/>
              </w:rPr>
            </w:pPr>
            <w:r>
              <w:rPr>
                <w:rFonts w:ascii="Arial" w:eastAsia="Lucida Sans Unicode" w:hAnsi="Arial" w:cs="Arial"/>
                <w:sz w:val="20"/>
                <w:szCs w:val="20"/>
              </w:rPr>
              <w:t>23.2</w:t>
            </w:r>
          </w:p>
        </w:tc>
        <w:tc>
          <w:tcPr>
            <w:tcW w:w="9072" w:type="dxa"/>
          </w:tcPr>
          <w:p w14:paraId="2688FDB2" w14:textId="34DAD1B5" w:rsidR="000909BB" w:rsidRPr="00094AD6" w:rsidRDefault="0046350F" w:rsidP="000909BB">
            <w:pPr>
              <w:snapToGrid w:val="0"/>
              <w:rPr>
                <w:rFonts w:ascii="Arial" w:eastAsia="Lucida Sans Unicode" w:hAnsi="Arial" w:cs="Arial"/>
                <w:b/>
                <w:bCs/>
                <w:sz w:val="20"/>
                <w:szCs w:val="20"/>
              </w:rPr>
            </w:pPr>
            <w:r w:rsidRPr="0046350F">
              <w:rPr>
                <w:rFonts w:ascii="Arial" w:eastAsia="Lucida Sans Unicode" w:hAnsi="Arial" w:cs="Arial"/>
                <w:b/>
                <w:bCs/>
                <w:sz w:val="20"/>
                <w:szCs w:val="20"/>
              </w:rPr>
              <w:t>Other Planning Issues</w:t>
            </w:r>
          </w:p>
        </w:tc>
      </w:tr>
      <w:tr w:rsidR="000909BB" w:rsidRPr="00094AD6" w14:paraId="75701397" w14:textId="77777777" w:rsidTr="000303B7">
        <w:trPr>
          <w:trHeight w:val="20"/>
          <w:jc w:val="center"/>
        </w:trPr>
        <w:tc>
          <w:tcPr>
            <w:tcW w:w="563" w:type="dxa"/>
          </w:tcPr>
          <w:tbl>
            <w:tblPr>
              <w:tblpPr w:leftFromText="180" w:rightFromText="180" w:horzAnchor="margin" w:tblpY="1"/>
              <w:tblOverlap w:val="never"/>
              <w:tblW w:w="10915" w:type="dxa"/>
              <w:tblLayout w:type="fixed"/>
              <w:tblCellMar>
                <w:top w:w="55" w:type="dxa"/>
                <w:left w:w="55" w:type="dxa"/>
                <w:bottom w:w="55" w:type="dxa"/>
                <w:right w:w="55" w:type="dxa"/>
              </w:tblCellMar>
              <w:tblLook w:val="0000" w:firstRow="0" w:lastRow="0" w:firstColumn="0" w:lastColumn="0" w:noHBand="0" w:noVBand="0"/>
            </w:tblPr>
            <w:tblGrid>
              <w:gridCol w:w="10915"/>
            </w:tblGrid>
            <w:tr w:rsidR="004630EB" w:rsidRPr="00094AD6" w14:paraId="60D4B8B1" w14:textId="77777777" w:rsidTr="004630EB">
              <w:tc>
                <w:tcPr>
                  <w:tcW w:w="10915" w:type="dxa"/>
                </w:tcPr>
                <w:p w14:paraId="3383C2CB" w14:textId="7097F6E7" w:rsidR="004630EB" w:rsidRPr="00094AD6" w:rsidRDefault="004630EB" w:rsidP="004630EB">
                  <w:pPr>
                    <w:snapToGrid w:val="0"/>
                    <w:rPr>
                      <w:rFonts w:ascii="Arial" w:eastAsia="Lucida Sans Unicode" w:hAnsi="Arial" w:cs="Arial"/>
                      <w:bCs/>
                      <w:sz w:val="20"/>
                      <w:szCs w:val="20"/>
                    </w:rPr>
                  </w:pPr>
                </w:p>
              </w:tc>
            </w:tr>
          </w:tbl>
          <w:p w14:paraId="5EC0AE78" w14:textId="77777777" w:rsidR="000909BB" w:rsidRPr="00094AD6" w:rsidRDefault="000909BB" w:rsidP="000909BB">
            <w:pPr>
              <w:pStyle w:val="TableContents"/>
              <w:rPr>
                <w:rFonts w:ascii="Arial" w:hAnsi="Arial"/>
                <w:sz w:val="20"/>
                <w:szCs w:val="20"/>
              </w:rPr>
            </w:pPr>
          </w:p>
        </w:tc>
        <w:tc>
          <w:tcPr>
            <w:tcW w:w="997" w:type="dxa"/>
          </w:tcPr>
          <w:p w14:paraId="20F21553" w14:textId="34ACFD1A" w:rsidR="000909BB" w:rsidRPr="00094AD6" w:rsidRDefault="000909BB" w:rsidP="000909BB">
            <w:pPr>
              <w:pStyle w:val="TableContents"/>
              <w:rPr>
                <w:rFonts w:ascii="Arial" w:hAnsi="Arial" w:cs="Arial"/>
                <w:sz w:val="20"/>
                <w:szCs w:val="20"/>
              </w:rPr>
            </w:pPr>
          </w:p>
        </w:tc>
        <w:tc>
          <w:tcPr>
            <w:tcW w:w="9072" w:type="dxa"/>
          </w:tcPr>
          <w:p w14:paraId="395365F0" w14:textId="77777777" w:rsidR="004630EB" w:rsidRPr="004630EB" w:rsidRDefault="004630EB" w:rsidP="004630EB">
            <w:pPr>
              <w:snapToGrid w:val="0"/>
              <w:rPr>
                <w:rFonts w:ascii="Arial" w:eastAsia="Lucida Sans Unicode" w:hAnsi="Arial" w:cs="Arial"/>
                <w:b/>
                <w:bCs/>
                <w:sz w:val="20"/>
                <w:szCs w:val="20"/>
              </w:rPr>
            </w:pPr>
            <w:r w:rsidRPr="004630EB">
              <w:rPr>
                <w:rFonts w:ascii="Arial" w:eastAsia="Lucida Sans Unicode" w:hAnsi="Arial" w:cs="Arial"/>
                <w:b/>
                <w:bCs/>
                <w:sz w:val="20"/>
                <w:szCs w:val="20"/>
              </w:rPr>
              <w:t xml:space="preserve">Medway Local Plan </w:t>
            </w:r>
          </w:p>
          <w:p w14:paraId="0228E1EE" w14:textId="42AB38D3" w:rsidR="000909BB" w:rsidRPr="004630EB" w:rsidRDefault="004630EB" w:rsidP="004630EB">
            <w:pPr>
              <w:snapToGrid w:val="0"/>
              <w:rPr>
                <w:rFonts w:ascii="Arial" w:eastAsia="Lucida Sans Unicode" w:hAnsi="Arial" w:cs="Arial"/>
                <w:bCs/>
                <w:sz w:val="20"/>
                <w:szCs w:val="20"/>
              </w:rPr>
            </w:pPr>
            <w:r w:rsidRPr="004630EB">
              <w:rPr>
                <w:rFonts w:ascii="Arial" w:eastAsia="Lucida Sans Unicode" w:hAnsi="Arial" w:cs="Arial"/>
                <w:bCs/>
                <w:sz w:val="20"/>
                <w:szCs w:val="20"/>
              </w:rPr>
              <w:t>Consultation on a Draft Plan is planned for the June/July 2019, until after a decision is reached on a Housing Infrastructure Fund bid of £170m (due Spring 2019) for road and rail improvements.</w:t>
            </w:r>
          </w:p>
        </w:tc>
      </w:tr>
      <w:tr w:rsidR="000909BB" w:rsidRPr="00094AD6" w14:paraId="20F8D58A" w14:textId="77777777" w:rsidTr="000303B7">
        <w:trPr>
          <w:trHeight w:val="20"/>
          <w:jc w:val="center"/>
        </w:trPr>
        <w:tc>
          <w:tcPr>
            <w:tcW w:w="563" w:type="dxa"/>
          </w:tcPr>
          <w:p w14:paraId="2ECECAE4" w14:textId="77777777" w:rsidR="000909BB" w:rsidRPr="00094AD6" w:rsidRDefault="000909BB" w:rsidP="000909BB">
            <w:pPr>
              <w:pStyle w:val="TableContents"/>
              <w:rPr>
                <w:rFonts w:ascii="Arial" w:hAnsi="Arial"/>
                <w:sz w:val="20"/>
                <w:szCs w:val="20"/>
              </w:rPr>
            </w:pPr>
          </w:p>
        </w:tc>
        <w:tc>
          <w:tcPr>
            <w:tcW w:w="997" w:type="dxa"/>
          </w:tcPr>
          <w:p w14:paraId="4E4A6039" w14:textId="77777777" w:rsidR="000909BB" w:rsidRPr="00094AD6" w:rsidRDefault="000909BB" w:rsidP="000909BB">
            <w:pPr>
              <w:pStyle w:val="TableContents"/>
              <w:rPr>
                <w:rFonts w:ascii="Arial" w:hAnsi="Arial" w:cs="Arial"/>
                <w:sz w:val="20"/>
                <w:szCs w:val="20"/>
              </w:rPr>
            </w:pPr>
          </w:p>
        </w:tc>
        <w:tc>
          <w:tcPr>
            <w:tcW w:w="9072" w:type="dxa"/>
          </w:tcPr>
          <w:p w14:paraId="600D62F3" w14:textId="77777777" w:rsidR="0046350F" w:rsidRPr="0046350F" w:rsidRDefault="0046350F" w:rsidP="0046350F">
            <w:pPr>
              <w:snapToGrid w:val="0"/>
              <w:rPr>
                <w:rFonts w:ascii="Arial" w:eastAsia="Lucida Sans Unicode" w:hAnsi="Arial" w:cs="Arial"/>
                <w:b/>
                <w:bCs/>
                <w:sz w:val="20"/>
                <w:szCs w:val="20"/>
              </w:rPr>
            </w:pPr>
            <w:r w:rsidRPr="0046350F">
              <w:rPr>
                <w:rFonts w:ascii="Arial" w:eastAsia="Lucida Sans Unicode" w:hAnsi="Arial" w:cs="Arial"/>
                <w:b/>
                <w:bCs/>
                <w:sz w:val="20"/>
                <w:szCs w:val="20"/>
              </w:rPr>
              <w:t>MC/16/3669 LAND OFF TOWN ROAD, CLIFFE WOODS (Gladmans)</w:t>
            </w:r>
          </w:p>
          <w:p w14:paraId="165A4AEB" w14:textId="3AA24041" w:rsidR="000909BB" w:rsidRPr="0046350F" w:rsidRDefault="0046350F" w:rsidP="0046350F">
            <w:pPr>
              <w:snapToGrid w:val="0"/>
              <w:rPr>
                <w:rFonts w:ascii="Arial" w:eastAsia="Lucida Sans Unicode" w:hAnsi="Arial" w:cs="Arial"/>
                <w:bCs/>
                <w:sz w:val="20"/>
                <w:szCs w:val="20"/>
              </w:rPr>
            </w:pPr>
            <w:r w:rsidRPr="0046350F">
              <w:rPr>
                <w:rFonts w:ascii="Arial" w:eastAsia="Lucida Sans Unicode" w:hAnsi="Arial" w:cs="Arial"/>
                <w:bCs/>
                <w:sz w:val="20"/>
                <w:szCs w:val="20"/>
              </w:rPr>
              <w:t>The outline planning application for up to 225 dwellings was refused by Medway Council, and Gladmans Appeal, due to the size of the development the application was ‘called in’ for the Secretary of State for Housing, Communities and Local Government (the Minister) to make the final decision. The public inquiry was held in November/December 2017 and the inspector recommended Approval. The Minister assessed the application and disagreed with the Inspector and refused the appeal. This would normally have been the end of the process but in late December 2018 Gladmans decided to request a review of the decision in the High Court, asking for the Minister’s decision to be quashed.  This appeal is related to HOW the decision was made, rather than the planning principles (there was information that came to light after the Inspectors approval – some of it was consulted on, but some was not). It may come down to whether the key additional information (new housing supply figures after changes to the NPPF) was ‘government policy’ where consultation is not required. Re-application MC/19/0287 (comments by 1/3/19) Initial comments sent, reserving the parish council’s position and notifying of further comments to be submitted later when a meeting can be held with Medway Council + Letter from High Court. Court all-day 14th May 2019, Decision on 16th May (2.5 Hours). Presence from parish council is planned.</w:t>
            </w:r>
          </w:p>
        </w:tc>
      </w:tr>
      <w:tr w:rsidR="0046350F" w:rsidRPr="00094AD6" w14:paraId="747AF76D" w14:textId="77777777" w:rsidTr="000303B7">
        <w:trPr>
          <w:trHeight w:val="20"/>
          <w:jc w:val="center"/>
        </w:trPr>
        <w:tc>
          <w:tcPr>
            <w:tcW w:w="563" w:type="dxa"/>
          </w:tcPr>
          <w:p w14:paraId="1BB4C3A2" w14:textId="77777777" w:rsidR="0046350F" w:rsidRPr="00094AD6" w:rsidRDefault="0046350F" w:rsidP="000909BB">
            <w:pPr>
              <w:pStyle w:val="TableContents"/>
              <w:rPr>
                <w:rFonts w:ascii="Arial" w:hAnsi="Arial"/>
                <w:sz w:val="20"/>
                <w:szCs w:val="20"/>
              </w:rPr>
            </w:pPr>
          </w:p>
        </w:tc>
        <w:tc>
          <w:tcPr>
            <w:tcW w:w="997" w:type="dxa"/>
          </w:tcPr>
          <w:p w14:paraId="00C1DC92" w14:textId="77777777" w:rsidR="0046350F" w:rsidRPr="00094AD6" w:rsidRDefault="0046350F" w:rsidP="000909BB">
            <w:pPr>
              <w:pStyle w:val="TableContents"/>
              <w:rPr>
                <w:rFonts w:ascii="Arial" w:hAnsi="Arial" w:cs="Arial"/>
                <w:sz w:val="20"/>
                <w:szCs w:val="20"/>
              </w:rPr>
            </w:pPr>
          </w:p>
        </w:tc>
        <w:tc>
          <w:tcPr>
            <w:tcW w:w="9072" w:type="dxa"/>
          </w:tcPr>
          <w:p w14:paraId="203AAABE" w14:textId="77777777" w:rsidR="0046350F" w:rsidRPr="0046350F" w:rsidRDefault="0046350F" w:rsidP="0046350F">
            <w:pPr>
              <w:suppressAutoHyphens/>
              <w:snapToGrid w:val="0"/>
              <w:spacing w:after="80" w:line="240" w:lineRule="auto"/>
              <w:rPr>
                <w:rFonts w:ascii="Arial" w:eastAsia="Lucida Sans Unicode" w:hAnsi="Arial" w:cs="Tahoma"/>
                <w:b/>
                <w:bCs/>
                <w:sz w:val="20"/>
                <w:lang w:eastAsia="ar-SA"/>
              </w:rPr>
            </w:pPr>
            <w:r w:rsidRPr="0046350F">
              <w:rPr>
                <w:rFonts w:ascii="Arial" w:eastAsia="Lucida Sans Unicode" w:hAnsi="Arial" w:cs="Tahoma"/>
                <w:b/>
                <w:bCs/>
                <w:sz w:val="20"/>
                <w:lang w:eastAsia="ar-SA"/>
              </w:rPr>
              <w:t>MC/16/3742 LAND SOUTH OF VIEW ROAD, CLIFFE WOODS (Simpkins)</w:t>
            </w:r>
          </w:p>
          <w:p w14:paraId="05B5014F" w14:textId="77777777" w:rsidR="0046350F" w:rsidRPr="0046350F" w:rsidRDefault="0046350F" w:rsidP="0046350F">
            <w:pPr>
              <w:suppressAutoHyphens/>
              <w:snapToGrid w:val="0"/>
              <w:spacing w:after="80" w:line="240" w:lineRule="auto"/>
              <w:rPr>
                <w:rFonts w:ascii="Arial" w:eastAsia="Lucida Sans Unicode" w:hAnsi="Arial" w:cs="Tahoma"/>
                <w:bCs/>
                <w:sz w:val="18"/>
                <w:szCs w:val="18"/>
                <w:lang w:eastAsia="ar-SA"/>
              </w:rPr>
            </w:pPr>
            <w:r w:rsidRPr="0046350F">
              <w:rPr>
                <w:rFonts w:ascii="Arial" w:eastAsia="Lucida Sans Unicode" w:hAnsi="Arial" w:cs="Tahoma"/>
                <w:bCs/>
                <w:sz w:val="18"/>
                <w:szCs w:val="18"/>
                <w:lang w:eastAsia="ar-SA"/>
              </w:rPr>
              <w:t>Outline application with some matters reserved (appearance, landscaping, layout and scale) for the construction of 50 retirement homes comprising a mix of 2/3 storey apartments and single storey bungalows with ancillary meeting room, gymnasium, office, parking and garaging with new vehicular access to View Road</w:t>
            </w:r>
          </w:p>
          <w:p w14:paraId="283781CA" w14:textId="0BFFF5B7" w:rsidR="0046350F" w:rsidRPr="0046350F" w:rsidRDefault="0046350F" w:rsidP="0046350F">
            <w:pPr>
              <w:snapToGrid w:val="0"/>
              <w:rPr>
                <w:rFonts w:ascii="Arial" w:eastAsia="Lucida Sans Unicode" w:hAnsi="Arial" w:cs="Arial"/>
                <w:b/>
                <w:bCs/>
                <w:sz w:val="20"/>
                <w:szCs w:val="20"/>
              </w:rPr>
            </w:pPr>
            <w:r w:rsidRPr="0046350F">
              <w:rPr>
                <w:rFonts w:ascii="Arial" w:eastAsia="Lucida Sans Unicode" w:hAnsi="Arial" w:cs="Tahoma"/>
                <w:bCs/>
                <w:sz w:val="18"/>
                <w:szCs w:val="18"/>
                <w:lang w:eastAsia="ar-SA"/>
              </w:rPr>
              <w:t xml:space="preserve">Planning appeal (written representations) – </w:t>
            </w:r>
            <w:r w:rsidRPr="0046350F">
              <w:rPr>
                <w:rFonts w:ascii="Arial" w:eastAsia="Lucida Sans Unicode" w:hAnsi="Arial" w:cs="Tahoma"/>
                <w:b/>
                <w:bCs/>
                <w:sz w:val="18"/>
                <w:szCs w:val="18"/>
                <w:lang w:eastAsia="ar-SA"/>
              </w:rPr>
              <w:t>Appeal allowed (31/12) Full Planning Application awaited.</w:t>
            </w:r>
          </w:p>
        </w:tc>
      </w:tr>
      <w:tr w:rsidR="0046350F" w:rsidRPr="00094AD6" w14:paraId="469B52E8" w14:textId="77777777" w:rsidTr="000303B7">
        <w:trPr>
          <w:trHeight w:val="20"/>
          <w:jc w:val="center"/>
        </w:trPr>
        <w:tc>
          <w:tcPr>
            <w:tcW w:w="563" w:type="dxa"/>
          </w:tcPr>
          <w:p w14:paraId="79069CAF" w14:textId="77777777" w:rsidR="0046350F" w:rsidRPr="00094AD6" w:rsidRDefault="0046350F" w:rsidP="000909BB">
            <w:pPr>
              <w:pStyle w:val="TableContents"/>
              <w:rPr>
                <w:rFonts w:ascii="Arial" w:hAnsi="Arial"/>
                <w:sz w:val="20"/>
                <w:szCs w:val="20"/>
              </w:rPr>
            </w:pPr>
          </w:p>
        </w:tc>
        <w:tc>
          <w:tcPr>
            <w:tcW w:w="997" w:type="dxa"/>
          </w:tcPr>
          <w:p w14:paraId="0DB5E302" w14:textId="77777777" w:rsidR="0046350F" w:rsidRPr="00094AD6" w:rsidRDefault="0046350F" w:rsidP="000909BB">
            <w:pPr>
              <w:pStyle w:val="TableContents"/>
              <w:rPr>
                <w:rFonts w:ascii="Arial" w:hAnsi="Arial" w:cs="Arial"/>
                <w:sz w:val="20"/>
                <w:szCs w:val="20"/>
              </w:rPr>
            </w:pPr>
          </w:p>
        </w:tc>
        <w:tc>
          <w:tcPr>
            <w:tcW w:w="9072" w:type="dxa"/>
          </w:tcPr>
          <w:p w14:paraId="78A9B907" w14:textId="77777777" w:rsidR="0046350F" w:rsidRPr="0046350F" w:rsidRDefault="0046350F" w:rsidP="0046350F">
            <w:pPr>
              <w:suppressAutoHyphens/>
              <w:snapToGrid w:val="0"/>
              <w:spacing w:after="80" w:line="240" w:lineRule="auto"/>
              <w:rPr>
                <w:rFonts w:ascii="Arial" w:eastAsia="Lucida Sans Unicode" w:hAnsi="Arial" w:cs="Tahoma"/>
                <w:b/>
                <w:bCs/>
                <w:sz w:val="20"/>
                <w:lang w:eastAsia="ar-SA"/>
              </w:rPr>
            </w:pPr>
            <w:r w:rsidRPr="0046350F">
              <w:rPr>
                <w:rFonts w:ascii="Arial" w:eastAsia="Lucida Sans Unicode" w:hAnsi="Arial" w:cs="Tahoma"/>
                <w:b/>
                <w:bCs/>
                <w:sz w:val="20"/>
                <w:lang w:eastAsia="ar-SA"/>
              </w:rPr>
              <w:t>Land West of Town Road, opposite Merryboys/Town Road Junction</w:t>
            </w:r>
          </w:p>
          <w:p w14:paraId="15D279E7" w14:textId="222C3DDA" w:rsidR="0046350F" w:rsidRPr="0046350F" w:rsidRDefault="0046350F" w:rsidP="0046350F">
            <w:pPr>
              <w:snapToGrid w:val="0"/>
              <w:rPr>
                <w:rFonts w:ascii="Arial" w:eastAsia="Lucida Sans Unicode" w:hAnsi="Arial" w:cs="Arial"/>
                <w:b/>
                <w:bCs/>
                <w:sz w:val="20"/>
                <w:szCs w:val="20"/>
              </w:rPr>
            </w:pPr>
            <w:r w:rsidRPr="0046350F">
              <w:rPr>
                <w:rFonts w:ascii="Arial" w:eastAsia="Lucida Sans Unicode" w:hAnsi="Arial" w:cs="Tahoma"/>
                <w:bCs/>
                <w:sz w:val="18"/>
                <w:szCs w:val="18"/>
                <w:lang w:eastAsia="ar-SA"/>
              </w:rPr>
              <w:t>Developers have met with the Neighbourhood Plan Steering Group and a subsequent meeting held with Redrow (joint with councillors and the steering group). This would include some employment land and following the discussion some bungalows. No commitment of support has been given or implied at this stage. A public exhibition was held on the 9</w:t>
            </w:r>
            <w:r w:rsidRPr="0046350F">
              <w:rPr>
                <w:rFonts w:ascii="Arial" w:eastAsia="Lucida Sans Unicode" w:hAnsi="Arial" w:cs="Tahoma"/>
                <w:bCs/>
                <w:sz w:val="18"/>
                <w:szCs w:val="18"/>
                <w:vertAlign w:val="superscript"/>
                <w:lang w:eastAsia="ar-SA"/>
              </w:rPr>
              <w:t>th</w:t>
            </w:r>
            <w:r w:rsidRPr="0046350F">
              <w:rPr>
                <w:rFonts w:ascii="Arial" w:eastAsia="Lucida Sans Unicode" w:hAnsi="Arial" w:cs="Tahoma"/>
                <w:bCs/>
                <w:sz w:val="18"/>
                <w:szCs w:val="18"/>
                <w:lang w:eastAsia="ar-SA"/>
              </w:rPr>
              <w:t xml:space="preserve"> July. Initial pre-planning discussions have been held with Medway Planning and it is their intention to submit their full application within a month (possibly when the outcome of the Gladman’s appeal is known). The planning application has now been submitted (MC/18/2961). The applicant has asked if </w:t>
            </w:r>
            <w:r w:rsidRPr="0046350F">
              <w:rPr>
                <w:rFonts w:ascii="Arial" w:eastAsia="Lucida Sans Unicode" w:hAnsi="Arial" w:cs="Tahoma"/>
                <w:bCs/>
                <w:sz w:val="18"/>
                <w:szCs w:val="18"/>
                <w:lang w:eastAsia="ar-SA"/>
              </w:rPr>
              <w:lastRenderedPageBreak/>
              <w:t xml:space="preserve">he can meet with the parish council to discuss his application further following the Gladman’s refusal. Redrow had pulled out, but Esquire continued. </w:t>
            </w:r>
            <w:r w:rsidRPr="0046350F">
              <w:rPr>
                <w:rFonts w:ascii="Arial" w:eastAsia="Lucida Sans Unicode" w:hAnsi="Arial" w:cs="Tahoma"/>
                <w:b/>
                <w:bCs/>
                <w:sz w:val="18"/>
                <w:szCs w:val="18"/>
                <w:lang w:eastAsia="ar-SA"/>
              </w:rPr>
              <w:t>This was approved in April.</w:t>
            </w:r>
          </w:p>
        </w:tc>
      </w:tr>
      <w:tr w:rsidR="0046350F" w:rsidRPr="00094AD6" w14:paraId="3B00EED6" w14:textId="77777777" w:rsidTr="000303B7">
        <w:trPr>
          <w:trHeight w:val="20"/>
          <w:jc w:val="center"/>
        </w:trPr>
        <w:tc>
          <w:tcPr>
            <w:tcW w:w="563" w:type="dxa"/>
          </w:tcPr>
          <w:p w14:paraId="7F42993E" w14:textId="77777777" w:rsidR="0046350F" w:rsidRPr="00094AD6" w:rsidRDefault="0046350F" w:rsidP="000909BB">
            <w:pPr>
              <w:pStyle w:val="TableContents"/>
              <w:rPr>
                <w:rFonts w:ascii="Arial" w:hAnsi="Arial"/>
                <w:sz w:val="20"/>
                <w:szCs w:val="20"/>
              </w:rPr>
            </w:pPr>
          </w:p>
        </w:tc>
        <w:tc>
          <w:tcPr>
            <w:tcW w:w="997" w:type="dxa"/>
          </w:tcPr>
          <w:p w14:paraId="38FDCA72" w14:textId="77777777" w:rsidR="0046350F" w:rsidRPr="00094AD6" w:rsidRDefault="0046350F" w:rsidP="000909BB">
            <w:pPr>
              <w:pStyle w:val="TableContents"/>
              <w:rPr>
                <w:rFonts w:ascii="Arial" w:hAnsi="Arial" w:cs="Arial"/>
                <w:sz w:val="20"/>
                <w:szCs w:val="20"/>
              </w:rPr>
            </w:pPr>
          </w:p>
        </w:tc>
        <w:tc>
          <w:tcPr>
            <w:tcW w:w="9072" w:type="dxa"/>
          </w:tcPr>
          <w:p w14:paraId="6CD81DEB" w14:textId="77777777" w:rsidR="0046350F" w:rsidRPr="0046350F" w:rsidRDefault="0046350F" w:rsidP="0046350F">
            <w:pPr>
              <w:suppressAutoHyphens/>
              <w:snapToGrid w:val="0"/>
              <w:spacing w:after="80" w:line="240" w:lineRule="auto"/>
              <w:rPr>
                <w:rFonts w:ascii="Arial" w:eastAsia="Lucida Sans Unicode" w:hAnsi="Arial" w:cs="Tahoma"/>
                <w:b/>
                <w:bCs/>
                <w:sz w:val="20"/>
                <w:szCs w:val="20"/>
                <w:lang w:eastAsia="ar-SA"/>
              </w:rPr>
            </w:pPr>
            <w:r w:rsidRPr="0046350F">
              <w:rPr>
                <w:rFonts w:ascii="Arial" w:eastAsia="Lucida Sans Unicode" w:hAnsi="Arial" w:cs="Tahoma"/>
                <w:b/>
                <w:bCs/>
                <w:sz w:val="20"/>
                <w:szCs w:val="20"/>
                <w:lang w:eastAsia="ar-SA"/>
              </w:rPr>
              <w:t>Neighbourhood Plan – Site Allocation</w:t>
            </w:r>
          </w:p>
          <w:p w14:paraId="3A00B8DB" w14:textId="77777777" w:rsidR="0046350F" w:rsidRPr="0046350F" w:rsidRDefault="0046350F" w:rsidP="0046350F">
            <w:pPr>
              <w:suppressAutoHyphens/>
              <w:snapToGrid w:val="0"/>
              <w:spacing w:after="80" w:line="240" w:lineRule="auto"/>
              <w:rPr>
                <w:rFonts w:ascii="Arial" w:eastAsia="Lucida Sans Unicode" w:hAnsi="Arial" w:cs="Tahoma"/>
                <w:b/>
                <w:bCs/>
                <w:sz w:val="20"/>
                <w:szCs w:val="20"/>
                <w:lang w:eastAsia="ar-SA"/>
              </w:rPr>
            </w:pPr>
            <w:r w:rsidRPr="0046350F">
              <w:rPr>
                <w:rFonts w:ascii="Arial" w:eastAsia="Lucida Sans Unicode" w:hAnsi="Arial" w:cs="Tahoma"/>
                <w:b/>
                <w:bCs/>
                <w:sz w:val="20"/>
                <w:szCs w:val="20"/>
                <w:lang w:eastAsia="ar-SA"/>
              </w:rPr>
              <w:t>Community-Led Housing</w:t>
            </w:r>
          </w:p>
          <w:p w14:paraId="7B4C590B" w14:textId="644834A4" w:rsidR="0046350F" w:rsidRPr="0046350F" w:rsidRDefault="0046350F" w:rsidP="0046350F">
            <w:pPr>
              <w:suppressAutoHyphens/>
              <w:snapToGrid w:val="0"/>
              <w:spacing w:after="80" w:line="240" w:lineRule="auto"/>
              <w:rPr>
                <w:rFonts w:ascii="Arial" w:eastAsia="Lucida Sans Unicode" w:hAnsi="Arial" w:cs="Tahoma"/>
                <w:b/>
                <w:bCs/>
                <w:sz w:val="20"/>
                <w:lang w:eastAsia="ar-SA"/>
              </w:rPr>
            </w:pPr>
            <w:r w:rsidRPr="0046350F">
              <w:rPr>
                <w:rFonts w:ascii="Arial" w:eastAsia="Lucida Sans Unicode" w:hAnsi="Arial" w:cs="Tahoma"/>
                <w:bCs/>
                <w:sz w:val="20"/>
                <w:szCs w:val="20"/>
                <w:lang w:eastAsia="ar-SA"/>
              </w:rPr>
              <w:t xml:space="preserve">Situation with </w:t>
            </w:r>
            <w:r w:rsidR="00543FA9">
              <w:rPr>
                <w:rFonts w:ascii="Arial" w:eastAsia="Lucida Sans Unicode" w:hAnsi="Arial" w:cs="Tahoma"/>
                <w:bCs/>
                <w:sz w:val="20"/>
                <w:szCs w:val="20"/>
                <w:lang w:eastAsia="ar-SA"/>
              </w:rPr>
              <w:t xml:space="preserve">Esquire </w:t>
            </w:r>
            <w:r w:rsidRPr="0046350F">
              <w:rPr>
                <w:rFonts w:ascii="Arial" w:eastAsia="Lucida Sans Unicode" w:hAnsi="Arial" w:cs="Tahoma"/>
                <w:bCs/>
                <w:sz w:val="20"/>
                <w:szCs w:val="20"/>
                <w:lang w:eastAsia="ar-SA"/>
              </w:rPr>
              <w:t>and Gladman’s applications being monitored and IF approved could provide Local Needs Low-cost/Affordable Housing as identified by the Housing Needs Survey in 2017– needs an external organisation with business skills.</w:t>
            </w:r>
          </w:p>
        </w:tc>
      </w:tr>
      <w:tr w:rsidR="000909BB" w:rsidRPr="00094AD6" w14:paraId="7906C18D" w14:textId="77777777" w:rsidTr="000303B7">
        <w:trPr>
          <w:trHeight w:val="20"/>
          <w:jc w:val="center"/>
        </w:trPr>
        <w:tc>
          <w:tcPr>
            <w:tcW w:w="563" w:type="dxa"/>
          </w:tcPr>
          <w:p w14:paraId="5E5756F3" w14:textId="74F55F7C" w:rsidR="000909BB" w:rsidRPr="00094AD6" w:rsidRDefault="0046350F" w:rsidP="000909BB">
            <w:pPr>
              <w:pStyle w:val="TableContents"/>
              <w:rPr>
                <w:rFonts w:ascii="Arial" w:hAnsi="Arial"/>
                <w:sz w:val="20"/>
                <w:szCs w:val="20"/>
              </w:rPr>
            </w:pPr>
            <w:r>
              <w:rPr>
                <w:rFonts w:ascii="Arial" w:hAnsi="Arial"/>
                <w:sz w:val="20"/>
                <w:szCs w:val="20"/>
              </w:rPr>
              <w:t>24</w:t>
            </w:r>
          </w:p>
        </w:tc>
        <w:tc>
          <w:tcPr>
            <w:tcW w:w="997" w:type="dxa"/>
          </w:tcPr>
          <w:p w14:paraId="57AFA39C" w14:textId="77777777" w:rsidR="000909BB" w:rsidRPr="00094AD6" w:rsidRDefault="000909BB" w:rsidP="000909BB">
            <w:pPr>
              <w:pStyle w:val="TableContents"/>
              <w:rPr>
                <w:rFonts w:ascii="Arial" w:hAnsi="Arial"/>
                <w:sz w:val="20"/>
                <w:szCs w:val="20"/>
              </w:rPr>
            </w:pPr>
          </w:p>
        </w:tc>
        <w:tc>
          <w:tcPr>
            <w:tcW w:w="9072" w:type="dxa"/>
            <w:shd w:val="clear" w:color="auto" w:fill="auto"/>
          </w:tcPr>
          <w:p w14:paraId="082470C4" w14:textId="4568987A" w:rsidR="000909BB" w:rsidRPr="00094AD6" w:rsidRDefault="000909BB" w:rsidP="000909BB">
            <w:pPr>
              <w:snapToGrid w:val="0"/>
              <w:rPr>
                <w:rFonts w:ascii="Arial" w:eastAsia="Lucida Sans Unicode" w:hAnsi="Arial" w:cs="Arial"/>
                <w:b/>
                <w:bCs/>
                <w:sz w:val="20"/>
                <w:szCs w:val="20"/>
              </w:rPr>
            </w:pPr>
            <w:r w:rsidRPr="00094AD6">
              <w:rPr>
                <w:rFonts w:ascii="Arial" w:eastAsia="Lucida Sans Unicode" w:hAnsi="Arial" w:cs="Arial"/>
                <w:b/>
                <w:bCs/>
                <w:sz w:val="20"/>
                <w:szCs w:val="20"/>
              </w:rPr>
              <w:t>REPORT: OTHER COMMITTEES</w:t>
            </w:r>
          </w:p>
        </w:tc>
      </w:tr>
      <w:tr w:rsidR="000909BB" w:rsidRPr="00094AD6" w14:paraId="352F461C" w14:textId="77777777" w:rsidTr="000303B7">
        <w:trPr>
          <w:trHeight w:val="20"/>
          <w:jc w:val="center"/>
        </w:trPr>
        <w:tc>
          <w:tcPr>
            <w:tcW w:w="563" w:type="dxa"/>
          </w:tcPr>
          <w:p w14:paraId="77E893A5" w14:textId="77777777" w:rsidR="000909BB" w:rsidRPr="00094AD6" w:rsidRDefault="000909BB" w:rsidP="000909BB">
            <w:pPr>
              <w:pStyle w:val="TableContents"/>
              <w:rPr>
                <w:rFonts w:ascii="Arial" w:hAnsi="Arial"/>
                <w:sz w:val="20"/>
                <w:szCs w:val="20"/>
              </w:rPr>
            </w:pPr>
          </w:p>
        </w:tc>
        <w:tc>
          <w:tcPr>
            <w:tcW w:w="997" w:type="dxa"/>
          </w:tcPr>
          <w:p w14:paraId="3075250B" w14:textId="21DF124B" w:rsidR="000909BB" w:rsidRPr="00094AD6" w:rsidDel="00816FA1" w:rsidRDefault="0046350F" w:rsidP="000909BB">
            <w:pPr>
              <w:pStyle w:val="TableContents"/>
              <w:rPr>
                <w:rFonts w:ascii="Arial" w:hAnsi="Arial"/>
                <w:sz w:val="20"/>
                <w:szCs w:val="20"/>
              </w:rPr>
            </w:pPr>
            <w:r>
              <w:rPr>
                <w:rFonts w:ascii="Arial" w:hAnsi="Arial"/>
                <w:sz w:val="20"/>
                <w:szCs w:val="20"/>
              </w:rPr>
              <w:t>24.1</w:t>
            </w:r>
          </w:p>
        </w:tc>
        <w:tc>
          <w:tcPr>
            <w:tcW w:w="9072" w:type="dxa"/>
          </w:tcPr>
          <w:p w14:paraId="086D595F" w14:textId="116CC45A" w:rsidR="000909BB" w:rsidRPr="00094AD6" w:rsidRDefault="000909BB" w:rsidP="000909BB">
            <w:pPr>
              <w:pStyle w:val="TableContents"/>
              <w:rPr>
                <w:rFonts w:ascii="Arial" w:hAnsi="Arial"/>
                <w:bCs/>
                <w:sz w:val="20"/>
                <w:szCs w:val="20"/>
              </w:rPr>
            </w:pPr>
            <w:r w:rsidRPr="00094AD6">
              <w:rPr>
                <w:rFonts w:ascii="Arial" w:hAnsi="Arial"/>
                <w:b/>
                <w:bCs/>
                <w:sz w:val="20"/>
                <w:szCs w:val="20"/>
              </w:rPr>
              <w:t>Footpaths and Common Land</w:t>
            </w:r>
            <w:r w:rsidRPr="00094AD6">
              <w:rPr>
                <w:rFonts w:ascii="Arial" w:hAnsi="Arial"/>
                <w:bCs/>
                <w:sz w:val="20"/>
                <w:szCs w:val="20"/>
              </w:rPr>
              <w:t xml:space="preserve"> – General Report – Cllrs Harper/Darwell</w:t>
            </w:r>
          </w:p>
          <w:p w14:paraId="191AD377" w14:textId="63A2AE28" w:rsidR="000909BB" w:rsidRPr="00094AD6" w:rsidRDefault="000909BB" w:rsidP="000909BB">
            <w:pPr>
              <w:pStyle w:val="TableContents"/>
              <w:rPr>
                <w:rFonts w:ascii="Arial" w:hAnsi="Arial"/>
                <w:bCs/>
                <w:sz w:val="20"/>
                <w:szCs w:val="20"/>
              </w:rPr>
            </w:pPr>
            <w:r w:rsidRPr="00094AD6">
              <w:rPr>
                <w:rFonts w:ascii="Arial" w:hAnsi="Arial"/>
                <w:bCs/>
                <w:sz w:val="20"/>
                <w:szCs w:val="20"/>
              </w:rPr>
              <w:t>Nothing to report</w:t>
            </w:r>
          </w:p>
        </w:tc>
      </w:tr>
      <w:tr w:rsidR="000909BB" w:rsidRPr="00094AD6" w14:paraId="2E5B88B1" w14:textId="77777777" w:rsidTr="000303B7">
        <w:trPr>
          <w:trHeight w:val="20"/>
          <w:jc w:val="center"/>
        </w:trPr>
        <w:tc>
          <w:tcPr>
            <w:tcW w:w="563" w:type="dxa"/>
          </w:tcPr>
          <w:p w14:paraId="342DA909" w14:textId="77777777" w:rsidR="000909BB" w:rsidRPr="00094AD6" w:rsidRDefault="000909BB" w:rsidP="000909BB">
            <w:pPr>
              <w:pStyle w:val="TableContents"/>
              <w:rPr>
                <w:rFonts w:ascii="Arial" w:hAnsi="Arial"/>
                <w:sz w:val="20"/>
                <w:szCs w:val="20"/>
              </w:rPr>
            </w:pPr>
          </w:p>
        </w:tc>
        <w:tc>
          <w:tcPr>
            <w:tcW w:w="997" w:type="dxa"/>
          </w:tcPr>
          <w:p w14:paraId="56BA7E2F" w14:textId="6930DA8A" w:rsidR="000909BB" w:rsidRPr="00094AD6" w:rsidRDefault="0046350F" w:rsidP="000909BB">
            <w:pPr>
              <w:pStyle w:val="TableContents"/>
              <w:rPr>
                <w:rFonts w:ascii="Arial" w:hAnsi="Arial"/>
                <w:sz w:val="20"/>
                <w:szCs w:val="20"/>
              </w:rPr>
            </w:pPr>
            <w:r>
              <w:rPr>
                <w:rFonts w:ascii="Arial" w:hAnsi="Arial"/>
                <w:sz w:val="20"/>
                <w:szCs w:val="20"/>
              </w:rPr>
              <w:t>24.2</w:t>
            </w:r>
          </w:p>
        </w:tc>
        <w:tc>
          <w:tcPr>
            <w:tcW w:w="9072" w:type="dxa"/>
          </w:tcPr>
          <w:p w14:paraId="2B7D1347" w14:textId="77777777" w:rsidR="000909BB" w:rsidRPr="00094AD6" w:rsidRDefault="000909BB" w:rsidP="000909BB">
            <w:pPr>
              <w:pStyle w:val="TableContents"/>
              <w:rPr>
                <w:rFonts w:ascii="Arial" w:hAnsi="Arial"/>
                <w:bCs/>
                <w:sz w:val="20"/>
                <w:szCs w:val="20"/>
              </w:rPr>
            </w:pPr>
            <w:r w:rsidRPr="00094AD6">
              <w:rPr>
                <w:rFonts w:ascii="Arial" w:hAnsi="Arial"/>
                <w:b/>
                <w:bCs/>
                <w:sz w:val="20"/>
                <w:szCs w:val="20"/>
              </w:rPr>
              <w:t>C&amp;CW Neighbourhood Plan Steering Group</w:t>
            </w:r>
            <w:r w:rsidRPr="00094AD6">
              <w:rPr>
                <w:rFonts w:ascii="Arial" w:hAnsi="Arial"/>
                <w:bCs/>
                <w:sz w:val="20"/>
                <w:szCs w:val="20"/>
              </w:rPr>
              <w:t xml:space="preserve"> – General Report – Clerks</w:t>
            </w:r>
          </w:p>
          <w:p w14:paraId="4B87A897" w14:textId="79B0B351" w:rsidR="000909BB" w:rsidRPr="00094AD6" w:rsidRDefault="000909BB" w:rsidP="000909BB">
            <w:pPr>
              <w:pStyle w:val="TableContents"/>
              <w:rPr>
                <w:rFonts w:ascii="Arial" w:hAnsi="Arial"/>
                <w:bCs/>
                <w:sz w:val="20"/>
                <w:szCs w:val="20"/>
              </w:rPr>
            </w:pPr>
            <w:r w:rsidRPr="00094AD6">
              <w:rPr>
                <w:rFonts w:ascii="Arial" w:hAnsi="Arial"/>
                <w:bCs/>
                <w:sz w:val="20"/>
                <w:szCs w:val="20"/>
              </w:rPr>
              <w:t>Reported on current work and the new projected completion of December 2019. There is likely to be an implication on costs although the final stages are paid for by Medway Council. Nothing new to report- ongoing</w:t>
            </w:r>
          </w:p>
        </w:tc>
      </w:tr>
      <w:tr w:rsidR="000909BB" w:rsidRPr="00094AD6" w14:paraId="592D5CD7" w14:textId="77777777" w:rsidTr="000303B7">
        <w:trPr>
          <w:trHeight w:val="20"/>
          <w:jc w:val="center"/>
        </w:trPr>
        <w:tc>
          <w:tcPr>
            <w:tcW w:w="563" w:type="dxa"/>
          </w:tcPr>
          <w:p w14:paraId="5CCFF0C8" w14:textId="77777777" w:rsidR="000909BB" w:rsidRPr="00094AD6" w:rsidRDefault="000909BB" w:rsidP="000909BB">
            <w:pPr>
              <w:pStyle w:val="TableContents"/>
              <w:rPr>
                <w:rFonts w:ascii="Arial" w:hAnsi="Arial"/>
                <w:sz w:val="20"/>
                <w:szCs w:val="20"/>
              </w:rPr>
            </w:pPr>
          </w:p>
        </w:tc>
        <w:tc>
          <w:tcPr>
            <w:tcW w:w="997" w:type="dxa"/>
          </w:tcPr>
          <w:p w14:paraId="3055087E" w14:textId="017DA83A" w:rsidR="000909BB" w:rsidRPr="00094AD6" w:rsidRDefault="0046350F" w:rsidP="000909BB">
            <w:pPr>
              <w:pStyle w:val="TableContents"/>
              <w:rPr>
                <w:rFonts w:ascii="Arial" w:hAnsi="Arial"/>
                <w:sz w:val="20"/>
                <w:szCs w:val="20"/>
              </w:rPr>
            </w:pPr>
            <w:r>
              <w:rPr>
                <w:rFonts w:ascii="Arial" w:hAnsi="Arial"/>
                <w:sz w:val="20"/>
                <w:szCs w:val="20"/>
              </w:rPr>
              <w:t>24.3</w:t>
            </w:r>
          </w:p>
        </w:tc>
        <w:tc>
          <w:tcPr>
            <w:tcW w:w="9072" w:type="dxa"/>
          </w:tcPr>
          <w:p w14:paraId="7E82EF7F" w14:textId="77777777" w:rsidR="000909BB" w:rsidRPr="00094AD6" w:rsidRDefault="000909BB" w:rsidP="000909BB">
            <w:pPr>
              <w:pStyle w:val="TableContents"/>
              <w:rPr>
                <w:rFonts w:ascii="Arial" w:hAnsi="Arial"/>
                <w:b/>
                <w:bCs/>
                <w:sz w:val="20"/>
                <w:szCs w:val="20"/>
              </w:rPr>
            </w:pPr>
            <w:r w:rsidRPr="00094AD6">
              <w:rPr>
                <w:rFonts w:ascii="Arial" w:hAnsi="Arial"/>
                <w:b/>
                <w:bCs/>
                <w:sz w:val="20"/>
                <w:szCs w:val="20"/>
              </w:rPr>
              <w:t>Youth Liaison- General Report- Cllr Walton</w:t>
            </w:r>
          </w:p>
          <w:p w14:paraId="6BB513F7" w14:textId="18C714D7" w:rsidR="000909BB" w:rsidRPr="00094AD6" w:rsidRDefault="000909BB" w:rsidP="000909BB">
            <w:pPr>
              <w:pStyle w:val="TableContents"/>
              <w:rPr>
                <w:rFonts w:ascii="Arial" w:hAnsi="Arial"/>
                <w:bCs/>
                <w:sz w:val="20"/>
                <w:szCs w:val="20"/>
              </w:rPr>
            </w:pPr>
            <w:r w:rsidRPr="00094AD6">
              <w:rPr>
                <w:rFonts w:ascii="Arial" w:hAnsi="Arial"/>
                <w:bCs/>
                <w:sz w:val="20"/>
                <w:szCs w:val="20"/>
              </w:rPr>
              <w:t>Clerk PO has approached many people to try and find anyone willing to take over and has not had any success. After a meeting between Chair, Clerk PO and Cllr Walton it has been agreed that Chair and Clerk PO will continue till 1</w:t>
            </w:r>
            <w:r w:rsidRPr="00094AD6">
              <w:rPr>
                <w:rFonts w:ascii="Arial" w:hAnsi="Arial"/>
                <w:bCs/>
                <w:sz w:val="20"/>
                <w:szCs w:val="20"/>
                <w:vertAlign w:val="superscript"/>
              </w:rPr>
              <w:t>st</w:t>
            </w:r>
            <w:r w:rsidRPr="00094AD6">
              <w:rPr>
                <w:rFonts w:ascii="Arial" w:hAnsi="Arial"/>
                <w:bCs/>
                <w:sz w:val="20"/>
                <w:szCs w:val="20"/>
              </w:rPr>
              <w:t xml:space="preserve"> July. Clerk PO is to take over as treasurer as the current holder is also retiring from the post. </w:t>
            </w:r>
          </w:p>
          <w:p w14:paraId="49338976" w14:textId="3BBE0D37" w:rsidR="000909BB" w:rsidRPr="00094AD6" w:rsidRDefault="000909BB" w:rsidP="000909BB">
            <w:pPr>
              <w:pStyle w:val="TableContents"/>
              <w:rPr>
                <w:rFonts w:ascii="Arial" w:hAnsi="Arial"/>
                <w:bCs/>
                <w:sz w:val="20"/>
                <w:szCs w:val="20"/>
              </w:rPr>
            </w:pPr>
            <w:r w:rsidRPr="00094AD6">
              <w:rPr>
                <w:rFonts w:ascii="Arial" w:hAnsi="Arial"/>
                <w:bCs/>
                <w:sz w:val="20"/>
                <w:szCs w:val="20"/>
              </w:rPr>
              <w:t xml:space="preserve">A letter will be issues to current attendees and parents explaining everything to them at the next meeting and if no parents or others come forward then the youth club will close. A similar notice will be issued on notice boards also.  </w:t>
            </w:r>
          </w:p>
        </w:tc>
      </w:tr>
      <w:tr w:rsidR="000909BB" w:rsidRPr="00094AD6" w14:paraId="03B86F84" w14:textId="77777777" w:rsidTr="000303B7">
        <w:trPr>
          <w:trHeight w:val="20"/>
          <w:jc w:val="center"/>
        </w:trPr>
        <w:tc>
          <w:tcPr>
            <w:tcW w:w="563" w:type="dxa"/>
          </w:tcPr>
          <w:p w14:paraId="6D411C66" w14:textId="77777777" w:rsidR="000909BB" w:rsidRPr="00094AD6" w:rsidRDefault="000909BB" w:rsidP="000909BB">
            <w:pPr>
              <w:pStyle w:val="TableContents"/>
              <w:rPr>
                <w:rFonts w:ascii="Arial" w:hAnsi="Arial"/>
                <w:sz w:val="20"/>
                <w:szCs w:val="20"/>
              </w:rPr>
            </w:pPr>
          </w:p>
        </w:tc>
        <w:tc>
          <w:tcPr>
            <w:tcW w:w="997" w:type="dxa"/>
          </w:tcPr>
          <w:p w14:paraId="75EB6FDC" w14:textId="681C0E1E" w:rsidR="000909BB" w:rsidRPr="00094AD6" w:rsidRDefault="0079392D" w:rsidP="000909BB">
            <w:pPr>
              <w:pStyle w:val="TableContents"/>
              <w:rPr>
                <w:rFonts w:ascii="Arial" w:hAnsi="Arial"/>
                <w:sz w:val="20"/>
                <w:szCs w:val="20"/>
              </w:rPr>
            </w:pPr>
            <w:r>
              <w:rPr>
                <w:rFonts w:ascii="Arial" w:hAnsi="Arial"/>
                <w:sz w:val="20"/>
                <w:szCs w:val="20"/>
              </w:rPr>
              <w:t>24.4</w:t>
            </w:r>
          </w:p>
        </w:tc>
        <w:tc>
          <w:tcPr>
            <w:tcW w:w="9072" w:type="dxa"/>
          </w:tcPr>
          <w:p w14:paraId="4D139500" w14:textId="77777777" w:rsidR="000909BB" w:rsidRPr="00094AD6" w:rsidRDefault="000909BB" w:rsidP="000909BB">
            <w:pPr>
              <w:pStyle w:val="TableContents"/>
              <w:rPr>
                <w:rFonts w:ascii="Arial" w:hAnsi="Arial"/>
                <w:b/>
                <w:bCs/>
                <w:sz w:val="20"/>
                <w:szCs w:val="20"/>
              </w:rPr>
            </w:pPr>
            <w:r w:rsidRPr="00094AD6">
              <w:rPr>
                <w:rFonts w:ascii="Arial" w:hAnsi="Arial"/>
                <w:b/>
                <w:bCs/>
                <w:sz w:val="20"/>
                <w:szCs w:val="20"/>
              </w:rPr>
              <w:t>Governance Working Party- Cllr Naughton-Dean</w:t>
            </w:r>
          </w:p>
          <w:p w14:paraId="642F4008" w14:textId="334E8CFB" w:rsidR="000909BB" w:rsidRPr="00094AD6" w:rsidRDefault="000909BB" w:rsidP="000909BB">
            <w:pPr>
              <w:pStyle w:val="TableContents"/>
              <w:rPr>
                <w:rFonts w:ascii="Arial" w:hAnsi="Arial"/>
                <w:bCs/>
                <w:sz w:val="20"/>
                <w:szCs w:val="20"/>
              </w:rPr>
            </w:pPr>
            <w:r w:rsidRPr="00094AD6">
              <w:rPr>
                <w:rFonts w:ascii="Arial" w:hAnsi="Arial"/>
                <w:bCs/>
                <w:sz w:val="20"/>
                <w:szCs w:val="20"/>
              </w:rPr>
              <w:t xml:space="preserve">The </w:t>
            </w:r>
            <w:r w:rsidR="0079392D">
              <w:rPr>
                <w:rFonts w:ascii="Arial" w:hAnsi="Arial"/>
                <w:bCs/>
                <w:sz w:val="20"/>
                <w:szCs w:val="20"/>
              </w:rPr>
              <w:t>new party is to meet as soon as possible</w:t>
            </w:r>
          </w:p>
        </w:tc>
      </w:tr>
      <w:tr w:rsidR="000909BB" w:rsidRPr="00094AD6" w14:paraId="7EE6C96D" w14:textId="77777777" w:rsidTr="000303B7">
        <w:trPr>
          <w:trHeight w:val="20"/>
          <w:jc w:val="center"/>
        </w:trPr>
        <w:tc>
          <w:tcPr>
            <w:tcW w:w="563" w:type="dxa"/>
          </w:tcPr>
          <w:p w14:paraId="66203474" w14:textId="7990451E" w:rsidR="000909BB" w:rsidRPr="00094AD6" w:rsidRDefault="0079392D" w:rsidP="000909BB">
            <w:pPr>
              <w:pStyle w:val="TableContents"/>
              <w:rPr>
                <w:rFonts w:ascii="Arial" w:hAnsi="Arial"/>
                <w:sz w:val="20"/>
                <w:szCs w:val="20"/>
              </w:rPr>
            </w:pPr>
            <w:r>
              <w:rPr>
                <w:rFonts w:ascii="Arial" w:hAnsi="Arial"/>
                <w:sz w:val="20"/>
                <w:szCs w:val="20"/>
              </w:rPr>
              <w:t>25</w:t>
            </w:r>
          </w:p>
        </w:tc>
        <w:tc>
          <w:tcPr>
            <w:tcW w:w="997" w:type="dxa"/>
          </w:tcPr>
          <w:p w14:paraId="7C894571" w14:textId="77777777" w:rsidR="000909BB" w:rsidRPr="00094AD6" w:rsidRDefault="000909BB" w:rsidP="000909BB">
            <w:pPr>
              <w:pStyle w:val="TableContents"/>
              <w:rPr>
                <w:rFonts w:ascii="Arial" w:hAnsi="Arial"/>
                <w:sz w:val="20"/>
                <w:szCs w:val="20"/>
              </w:rPr>
            </w:pPr>
          </w:p>
        </w:tc>
        <w:tc>
          <w:tcPr>
            <w:tcW w:w="9072" w:type="dxa"/>
          </w:tcPr>
          <w:p w14:paraId="3939F131" w14:textId="4095D435" w:rsidR="000909BB" w:rsidRPr="00094AD6" w:rsidRDefault="000909BB" w:rsidP="000909BB">
            <w:pPr>
              <w:pStyle w:val="TableContents"/>
              <w:rPr>
                <w:rFonts w:ascii="Arial" w:hAnsi="Arial"/>
                <w:b/>
                <w:bCs/>
                <w:sz w:val="20"/>
                <w:szCs w:val="20"/>
              </w:rPr>
            </w:pPr>
            <w:r w:rsidRPr="00094AD6">
              <w:rPr>
                <w:rFonts w:ascii="Arial" w:hAnsi="Arial"/>
                <w:b/>
                <w:bCs/>
                <w:sz w:val="20"/>
                <w:szCs w:val="20"/>
              </w:rPr>
              <w:t>REPORT: OTHER BODIES</w:t>
            </w:r>
          </w:p>
        </w:tc>
      </w:tr>
      <w:tr w:rsidR="000909BB" w:rsidRPr="00094AD6" w14:paraId="5DF10EF7" w14:textId="77777777" w:rsidTr="000303B7">
        <w:trPr>
          <w:trHeight w:val="20"/>
          <w:jc w:val="center"/>
        </w:trPr>
        <w:tc>
          <w:tcPr>
            <w:tcW w:w="563" w:type="dxa"/>
          </w:tcPr>
          <w:p w14:paraId="2EF2C761" w14:textId="77777777" w:rsidR="000909BB" w:rsidRPr="00094AD6" w:rsidRDefault="000909BB" w:rsidP="000909BB">
            <w:pPr>
              <w:pStyle w:val="TableContents"/>
              <w:rPr>
                <w:rFonts w:ascii="Arial" w:hAnsi="Arial"/>
                <w:sz w:val="20"/>
                <w:szCs w:val="20"/>
              </w:rPr>
            </w:pPr>
          </w:p>
        </w:tc>
        <w:tc>
          <w:tcPr>
            <w:tcW w:w="997" w:type="dxa"/>
          </w:tcPr>
          <w:p w14:paraId="32D78FA8" w14:textId="2FA90202" w:rsidR="000909BB" w:rsidRPr="00094AD6" w:rsidRDefault="0079392D" w:rsidP="000909BB">
            <w:pPr>
              <w:pStyle w:val="TableContents"/>
              <w:rPr>
                <w:rFonts w:ascii="Arial" w:hAnsi="Arial"/>
                <w:sz w:val="20"/>
                <w:szCs w:val="20"/>
              </w:rPr>
            </w:pPr>
            <w:r>
              <w:rPr>
                <w:rFonts w:ascii="Arial" w:hAnsi="Arial"/>
                <w:sz w:val="20"/>
                <w:szCs w:val="20"/>
              </w:rPr>
              <w:t>25.1</w:t>
            </w:r>
          </w:p>
        </w:tc>
        <w:tc>
          <w:tcPr>
            <w:tcW w:w="9072" w:type="dxa"/>
          </w:tcPr>
          <w:p w14:paraId="2B0E637C" w14:textId="77777777" w:rsidR="000909BB" w:rsidRPr="00094AD6" w:rsidRDefault="000909BB" w:rsidP="000909BB">
            <w:pPr>
              <w:pStyle w:val="TableContents"/>
              <w:rPr>
                <w:rFonts w:ascii="Arial" w:hAnsi="Arial"/>
                <w:bCs/>
                <w:sz w:val="20"/>
                <w:szCs w:val="20"/>
              </w:rPr>
            </w:pPr>
            <w:r w:rsidRPr="00094AD6">
              <w:rPr>
                <w:rFonts w:ascii="Arial" w:hAnsi="Arial"/>
                <w:b/>
                <w:bCs/>
                <w:sz w:val="20"/>
                <w:szCs w:val="20"/>
              </w:rPr>
              <w:t xml:space="preserve">Cliffe and Cliffe Woods Community Trust – Report </w:t>
            </w:r>
            <w:r w:rsidRPr="00094AD6">
              <w:rPr>
                <w:rFonts w:ascii="Arial" w:hAnsi="Arial"/>
                <w:bCs/>
                <w:sz w:val="20"/>
                <w:szCs w:val="20"/>
              </w:rPr>
              <w:t>– Clerk (PO)</w:t>
            </w:r>
          </w:p>
          <w:p w14:paraId="12AEFB72" w14:textId="5F23969D" w:rsidR="000909BB" w:rsidRPr="00094AD6" w:rsidRDefault="000909BB" w:rsidP="000909BB">
            <w:pPr>
              <w:pStyle w:val="TableContents"/>
              <w:rPr>
                <w:rFonts w:ascii="Arial" w:hAnsi="Arial"/>
                <w:bCs/>
                <w:sz w:val="20"/>
                <w:szCs w:val="20"/>
              </w:rPr>
            </w:pPr>
            <w:r w:rsidRPr="00094AD6">
              <w:rPr>
                <w:rFonts w:ascii="Arial" w:hAnsi="Arial"/>
                <w:bCs/>
                <w:sz w:val="20"/>
                <w:szCs w:val="20"/>
              </w:rPr>
              <w:t>Nothing to report- meeting May</w:t>
            </w:r>
          </w:p>
        </w:tc>
      </w:tr>
      <w:tr w:rsidR="000909BB" w:rsidRPr="00094AD6" w14:paraId="300FEB6D" w14:textId="77777777" w:rsidTr="000303B7">
        <w:trPr>
          <w:trHeight w:val="20"/>
          <w:jc w:val="center"/>
        </w:trPr>
        <w:tc>
          <w:tcPr>
            <w:tcW w:w="563" w:type="dxa"/>
          </w:tcPr>
          <w:p w14:paraId="0DCE897E" w14:textId="77777777" w:rsidR="000909BB" w:rsidRPr="00094AD6" w:rsidRDefault="000909BB" w:rsidP="000909BB">
            <w:pPr>
              <w:pStyle w:val="TableContents"/>
              <w:rPr>
                <w:rFonts w:ascii="Arial" w:hAnsi="Arial"/>
                <w:sz w:val="20"/>
                <w:szCs w:val="20"/>
              </w:rPr>
            </w:pPr>
          </w:p>
        </w:tc>
        <w:tc>
          <w:tcPr>
            <w:tcW w:w="997" w:type="dxa"/>
          </w:tcPr>
          <w:p w14:paraId="477D6244" w14:textId="259D6F28" w:rsidR="000909BB" w:rsidRPr="00094AD6" w:rsidRDefault="0079392D"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.2</w:t>
            </w:r>
          </w:p>
        </w:tc>
        <w:tc>
          <w:tcPr>
            <w:tcW w:w="9072" w:type="dxa"/>
          </w:tcPr>
          <w:p w14:paraId="74BF58B6" w14:textId="77777777" w:rsidR="0079392D" w:rsidRDefault="000909BB" w:rsidP="0079392D">
            <w:pPr>
              <w:pStyle w:val="TableContents"/>
              <w:rPr>
                <w:rFonts w:ascii="Arial" w:hAnsi="Arial"/>
                <w:bCs/>
                <w:sz w:val="20"/>
                <w:szCs w:val="20"/>
              </w:rPr>
            </w:pPr>
            <w:r w:rsidRPr="00094AD6">
              <w:rPr>
                <w:rFonts w:ascii="Arial" w:hAnsi="Arial"/>
                <w:b/>
                <w:bCs/>
                <w:sz w:val="20"/>
                <w:szCs w:val="20"/>
              </w:rPr>
              <w:t>Cliffe Woods Community Centre Liaison</w:t>
            </w:r>
            <w:r w:rsidRPr="00094AD6">
              <w:rPr>
                <w:rFonts w:ascii="Arial" w:hAnsi="Arial"/>
                <w:bCs/>
                <w:sz w:val="20"/>
                <w:szCs w:val="20"/>
              </w:rPr>
              <w:t xml:space="preserve"> – General Report – Cllr Walton</w:t>
            </w:r>
          </w:p>
          <w:p w14:paraId="5F026056" w14:textId="71466975" w:rsidR="0079392D" w:rsidRPr="0079392D" w:rsidRDefault="0079392D" w:rsidP="0079392D">
            <w:pPr>
              <w:pStyle w:val="TableContents"/>
              <w:rPr>
                <w:rFonts w:ascii="Arial" w:hAnsi="Arial"/>
                <w:bCs/>
                <w:sz w:val="20"/>
                <w:szCs w:val="20"/>
              </w:rPr>
            </w:pPr>
            <w:r>
              <w:rPr>
                <w:rFonts w:ascii="Arial" w:hAnsi="Arial"/>
                <w:bCs/>
                <w:sz w:val="20"/>
                <w:szCs w:val="20"/>
              </w:rPr>
              <w:t>There has been talks with</w:t>
            </w:r>
            <w:r w:rsidRPr="0079392D">
              <w:rPr>
                <w:rFonts w:ascii="Arial" w:hAnsi="Arial" w:cs="Arial"/>
                <w:sz w:val="20"/>
                <w:szCs w:val="20"/>
              </w:rPr>
              <w:t xml:space="preserve"> an architect with ideas about the repairs and improvements to the CWCA building. We will be meeting up with him and the rest of our committee shortly when he will look round properly and give us advise. We do realise we need to raise some more funds.</w:t>
            </w:r>
          </w:p>
          <w:p w14:paraId="302FAD16" w14:textId="2BA3D8E4" w:rsidR="000909BB" w:rsidRPr="00094AD6" w:rsidRDefault="0079392D" w:rsidP="0054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bCs/>
                <w:sz w:val="20"/>
                <w:szCs w:val="20"/>
              </w:rPr>
            </w:pPr>
            <w:r w:rsidRPr="0079392D">
              <w:rPr>
                <w:rFonts w:ascii="Arial" w:eastAsia="Times New Roman" w:hAnsi="Arial" w:cs="Arial"/>
                <w:sz w:val="20"/>
                <w:szCs w:val="20"/>
                <w:lang w:eastAsia="en-GB"/>
              </w:rPr>
              <w:t>Other than the above all is going well. The CWCA is now covered by a personal licence if it should be needed. All though all seems to be going okay with the social club now.</w:t>
            </w:r>
          </w:p>
        </w:tc>
      </w:tr>
      <w:tr w:rsidR="000909BB" w:rsidRPr="00094AD6" w14:paraId="334BA553" w14:textId="77777777" w:rsidTr="000303B7">
        <w:trPr>
          <w:trHeight w:val="20"/>
          <w:jc w:val="center"/>
        </w:trPr>
        <w:tc>
          <w:tcPr>
            <w:tcW w:w="563" w:type="dxa"/>
          </w:tcPr>
          <w:p w14:paraId="6C5D729C" w14:textId="77777777" w:rsidR="000909BB" w:rsidRPr="00094AD6" w:rsidRDefault="000909BB" w:rsidP="000909BB">
            <w:pPr>
              <w:pStyle w:val="TableContents"/>
              <w:rPr>
                <w:rFonts w:ascii="Arial" w:hAnsi="Arial"/>
                <w:sz w:val="20"/>
                <w:szCs w:val="20"/>
              </w:rPr>
            </w:pPr>
          </w:p>
        </w:tc>
        <w:tc>
          <w:tcPr>
            <w:tcW w:w="997" w:type="dxa"/>
          </w:tcPr>
          <w:p w14:paraId="5802C242" w14:textId="54BD958F" w:rsidR="000909BB" w:rsidRPr="00094AD6" w:rsidRDefault="0079392D"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.3</w:t>
            </w:r>
          </w:p>
        </w:tc>
        <w:tc>
          <w:tcPr>
            <w:tcW w:w="9072" w:type="dxa"/>
          </w:tcPr>
          <w:p w14:paraId="7CE333EA" w14:textId="7D33146F" w:rsidR="000909BB" w:rsidRPr="00094AD6" w:rsidRDefault="000909BB" w:rsidP="00543FA9">
            <w:pPr>
              <w:pStyle w:val="TableContents"/>
              <w:rPr>
                <w:rFonts w:ascii="Arial" w:hAnsi="Arial"/>
                <w:bCs/>
                <w:sz w:val="20"/>
                <w:szCs w:val="20"/>
              </w:rPr>
            </w:pPr>
            <w:r w:rsidRPr="00094AD6">
              <w:rPr>
                <w:rFonts w:ascii="Arial" w:hAnsi="Arial"/>
                <w:b/>
                <w:bCs/>
                <w:sz w:val="20"/>
                <w:szCs w:val="20"/>
              </w:rPr>
              <w:t>Cliffe Memorial Hall – General Report</w:t>
            </w:r>
            <w:r w:rsidRPr="00094AD6">
              <w:rPr>
                <w:rFonts w:ascii="Arial" w:hAnsi="Arial"/>
                <w:bCs/>
                <w:sz w:val="20"/>
                <w:szCs w:val="20"/>
              </w:rPr>
              <w:t xml:space="preserve"> – Cllr Fenney.</w:t>
            </w:r>
            <w:r w:rsidR="00543FA9">
              <w:rPr>
                <w:rFonts w:ascii="Arial" w:hAnsi="Arial"/>
                <w:bCs/>
                <w:sz w:val="20"/>
                <w:szCs w:val="20"/>
              </w:rPr>
              <w:t xml:space="preserve"> </w:t>
            </w:r>
            <w:r w:rsidRPr="00094AD6">
              <w:rPr>
                <w:rFonts w:ascii="Arial" w:hAnsi="Arial"/>
                <w:bCs/>
                <w:sz w:val="20"/>
                <w:szCs w:val="20"/>
              </w:rPr>
              <w:t>Nothing to report.</w:t>
            </w:r>
          </w:p>
        </w:tc>
      </w:tr>
      <w:tr w:rsidR="000909BB" w:rsidRPr="00094AD6" w14:paraId="2E07618A" w14:textId="77777777" w:rsidTr="000303B7">
        <w:trPr>
          <w:trHeight w:val="20"/>
          <w:jc w:val="center"/>
        </w:trPr>
        <w:tc>
          <w:tcPr>
            <w:tcW w:w="563" w:type="dxa"/>
          </w:tcPr>
          <w:p w14:paraId="7C643E66" w14:textId="77777777" w:rsidR="000909BB" w:rsidRPr="00094AD6" w:rsidRDefault="000909BB" w:rsidP="000909BB">
            <w:pPr>
              <w:pStyle w:val="TableContents"/>
              <w:rPr>
                <w:rFonts w:ascii="Arial" w:hAnsi="Arial"/>
                <w:sz w:val="20"/>
                <w:szCs w:val="20"/>
              </w:rPr>
            </w:pPr>
          </w:p>
        </w:tc>
        <w:tc>
          <w:tcPr>
            <w:tcW w:w="997" w:type="dxa"/>
          </w:tcPr>
          <w:p w14:paraId="2CBAD780" w14:textId="708A437F" w:rsidR="000909BB" w:rsidRPr="00094AD6" w:rsidRDefault="0079392D"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.4</w:t>
            </w:r>
          </w:p>
        </w:tc>
        <w:tc>
          <w:tcPr>
            <w:tcW w:w="9072" w:type="dxa"/>
          </w:tcPr>
          <w:p w14:paraId="16EA1A80" w14:textId="62C6E797" w:rsidR="000909BB" w:rsidRPr="00094AD6" w:rsidRDefault="000909BB" w:rsidP="00543FA9">
            <w:pPr>
              <w:pStyle w:val="TableContents"/>
              <w:rPr>
                <w:rFonts w:ascii="Arial" w:hAnsi="Arial"/>
                <w:bCs/>
                <w:sz w:val="20"/>
                <w:szCs w:val="20"/>
              </w:rPr>
            </w:pPr>
            <w:r w:rsidRPr="00094AD6">
              <w:rPr>
                <w:rFonts w:ascii="Arial" w:hAnsi="Arial"/>
                <w:b/>
                <w:bCs/>
                <w:sz w:val="20"/>
                <w:szCs w:val="20"/>
              </w:rPr>
              <w:t xml:space="preserve">Brett’s Liaison – </w:t>
            </w:r>
            <w:r w:rsidRPr="00094AD6">
              <w:rPr>
                <w:rFonts w:ascii="Arial" w:hAnsi="Arial"/>
                <w:bCs/>
                <w:sz w:val="20"/>
                <w:szCs w:val="20"/>
              </w:rPr>
              <w:t>Cllr McDermid/Clerk (PO).</w:t>
            </w:r>
            <w:r w:rsidR="00543FA9">
              <w:rPr>
                <w:rFonts w:ascii="Arial" w:hAnsi="Arial"/>
                <w:bCs/>
                <w:sz w:val="20"/>
                <w:szCs w:val="20"/>
              </w:rPr>
              <w:t xml:space="preserve"> </w:t>
            </w:r>
            <w:r w:rsidRPr="00094AD6">
              <w:rPr>
                <w:rFonts w:ascii="Arial" w:hAnsi="Arial"/>
                <w:bCs/>
                <w:sz w:val="20"/>
                <w:szCs w:val="20"/>
              </w:rPr>
              <w:t xml:space="preserve">Nothing to report, next meeting </w:t>
            </w:r>
            <w:r w:rsidR="0079392D">
              <w:rPr>
                <w:rFonts w:ascii="Arial" w:hAnsi="Arial"/>
                <w:bCs/>
                <w:sz w:val="20"/>
                <w:szCs w:val="20"/>
              </w:rPr>
              <w:t xml:space="preserve">scheduled for </w:t>
            </w:r>
            <w:r w:rsidR="00543FA9">
              <w:rPr>
                <w:rFonts w:ascii="Arial" w:hAnsi="Arial"/>
                <w:bCs/>
                <w:sz w:val="20"/>
                <w:szCs w:val="20"/>
              </w:rPr>
              <w:t>May 21</w:t>
            </w:r>
            <w:r w:rsidR="00543FA9" w:rsidRPr="00543FA9">
              <w:rPr>
                <w:rFonts w:ascii="Arial" w:hAnsi="Arial"/>
                <w:bCs/>
                <w:sz w:val="20"/>
                <w:szCs w:val="20"/>
                <w:vertAlign w:val="superscript"/>
              </w:rPr>
              <w:t>st</w:t>
            </w:r>
            <w:r w:rsidR="00543FA9">
              <w:rPr>
                <w:rFonts w:ascii="Arial" w:hAnsi="Arial"/>
                <w:bCs/>
                <w:sz w:val="20"/>
                <w:szCs w:val="20"/>
              </w:rPr>
              <w:t>.</w:t>
            </w:r>
          </w:p>
        </w:tc>
      </w:tr>
      <w:tr w:rsidR="000909BB" w:rsidRPr="00094AD6" w14:paraId="43F2DFFE" w14:textId="77777777" w:rsidTr="000303B7">
        <w:trPr>
          <w:trHeight w:val="20"/>
          <w:jc w:val="center"/>
        </w:trPr>
        <w:tc>
          <w:tcPr>
            <w:tcW w:w="563" w:type="dxa"/>
          </w:tcPr>
          <w:p w14:paraId="1312451E" w14:textId="77777777" w:rsidR="000909BB" w:rsidRPr="00094AD6" w:rsidRDefault="000909BB" w:rsidP="000909BB">
            <w:pPr>
              <w:pStyle w:val="TableContents"/>
              <w:rPr>
                <w:rFonts w:ascii="Arial" w:hAnsi="Arial"/>
                <w:sz w:val="20"/>
                <w:szCs w:val="20"/>
              </w:rPr>
            </w:pPr>
          </w:p>
        </w:tc>
        <w:tc>
          <w:tcPr>
            <w:tcW w:w="997" w:type="dxa"/>
          </w:tcPr>
          <w:p w14:paraId="3EF254AF" w14:textId="4B34062A" w:rsidR="000909BB" w:rsidRPr="00094AD6" w:rsidRDefault="0079392D"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.5</w:t>
            </w:r>
          </w:p>
        </w:tc>
        <w:tc>
          <w:tcPr>
            <w:tcW w:w="9072" w:type="dxa"/>
          </w:tcPr>
          <w:p w14:paraId="71A78DAB" w14:textId="16ED2B27" w:rsidR="000909BB" w:rsidRPr="00094AD6" w:rsidRDefault="000909BB" w:rsidP="00543FA9">
            <w:pPr>
              <w:pStyle w:val="TableContents"/>
              <w:rPr>
                <w:rFonts w:ascii="Arial" w:hAnsi="Arial"/>
                <w:bCs/>
                <w:sz w:val="20"/>
                <w:szCs w:val="20"/>
              </w:rPr>
            </w:pPr>
            <w:r w:rsidRPr="00094AD6">
              <w:rPr>
                <w:rFonts w:ascii="Arial" w:hAnsi="Arial"/>
                <w:b/>
                <w:bCs/>
                <w:sz w:val="20"/>
                <w:szCs w:val="20"/>
              </w:rPr>
              <w:t>Rural Liaison Committee</w:t>
            </w:r>
            <w:r w:rsidRPr="00094AD6">
              <w:rPr>
                <w:rFonts w:ascii="Arial" w:hAnsi="Arial"/>
                <w:bCs/>
                <w:sz w:val="20"/>
                <w:szCs w:val="20"/>
              </w:rPr>
              <w:t xml:space="preserve"> – Cllr Naughton-Dean</w:t>
            </w:r>
            <w:r w:rsidR="00543FA9">
              <w:rPr>
                <w:rFonts w:ascii="Arial" w:hAnsi="Arial"/>
                <w:bCs/>
                <w:sz w:val="20"/>
                <w:szCs w:val="20"/>
              </w:rPr>
              <w:t xml:space="preserve"> </w:t>
            </w:r>
            <w:r w:rsidR="0079392D">
              <w:rPr>
                <w:rFonts w:ascii="Arial" w:hAnsi="Arial"/>
                <w:bCs/>
                <w:sz w:val="20"/>
                <w:szCs w:val="20"/>
              </w:rPr>
              <w:t>Nothing to report</w:t>
            </w:r>
          </w:p>
        </w:tc>
      </w:tr>
      <w:tr w:rsidR="000909BB" w:rsidRPr="00094AD6" w14:paraId="2665E2E2" w14:textId="77777777" w:rsidTr="000303B7">
        <w:trPr>
          <w:trHeight w:val="20"/>
          <w:jc w:val="center"/>
        </w:trPr>
        <w:tc>
          <w:tcPr>
            <w:tcW w:w="563" w:type="dxa"/>
          </w:tcPr>
          <w:p w14:paraId="328A3099" w14:textId="77777777" w:rsidR="000909BB" w:rsidRPr="00094AD6" w:rsidRDefault="000909BB" w:rsidP="000909BB">
            <w:pPr>
              <w:pStyle w:val="TableContents"/>
              <w:rPr>
                <w:rFonts w:ascii="Arial" w:hAnsi="Arial"/>
                <w:sz w:val="20"/>
                <w:szCs w:val="20"/>
              </w:rPr>
            </w:pPr>
          </w:p>
        </w:tc>
        <w:tc>
          <w:tcPr>
            <w:tcW w:w="997" w:type="dxa"/>
          </w:tcPr>
          <w:p w14:paraId="7A772F1A" w14:textId="3218C4D3" w:rsidR="000909BB" w:rsidRPr="00094AD6" w:rsidDel="00816FA1" w:rsidRDefault="0079392D"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.6</w:t>
            </w:r>
          </w:p>
        </w:tc>
        <w:tc>
          <w:tcPr>
            <w:tcW w:w="9072" w:type="dxa"/>
          </w:tcPr>
          <w:p w14:paraId="6ECC23A2" w14:textId="77777777" w:rsidR="000909BB" w:rsidRPr="00094AD6" w:rsidRDefault="000909BB" w:rsidP="000909BB">
            <w:pPr>
              <w:pStyle w:val="TableContents"/>
              <w:rPr>
                <w:rFonts w:ascii="Arial" w:eastAsia="Lucida Sans Unicode" w:hAnsi="Arial" w:cs="Tahoma"/>
                <w:bCs/>
                <w:sz w:val="20"/>
                <w:szCs w:val="20"/>
              </w:rPr>
            </w:pPr>
            <w:r w:rsidRPr="00094AD6">
              <w:rPr>
                <w:rFonts w:ascii="Arial" w:eastAsia="Lucida Sans Unicode" w:hAnsi="Arial" w:cs="Tahoma"/>
                <w:b/>
                <w:bCs/>
                <w:sz w:val="20"/>
                <w:szCs w:val="20"/>
              </w:rPr>
              <w:t>Kent Association of Local Councils (Medway)</w:t>
            </w:r>
            <w:r w:rsidRPr="00094AD6">
              <w:rPr>
                <w:rFonts w:ascii="Arial" w:eastAsia="Lucida Sans Unicode" w:hAnsi="Arial" w:cs="Tahoma"/>
                <w:bCs/>
                <w:sz w:val="20"/>
                <w:szCs w:val="20"/>
              </w:rPr>
              <w:t xml:space="preserve"> – Chair/Cllr Harper. </w:t>
            </w:r>
          </w:p>
          <w:p w14:paraId="6CEAC9D7" w14:textId="115A7C90" w:rsidR="0079392D" w:rsidRPr="0079392D" w:rsidRDefault="0079392D" w:rsidP="0079392D">
            <w:pPr>
              <w:rPr>
                <w:rFonts w:ascii="Arial" w:eastAsia="Times New Roman" w:hAnsi="Arial" w:cs="Arial"/>
                <w:sz w:val="20"/>
                <w:szCs w:val="20"/>
              </w:rPr>
            </w:pPr>
            <w:r>
              <w:rPr>
                <w:rFonts w:ascii="Arial" w:hAnsi="Arial"/>
                <w:bCs/>
                <w:sz w:val="20"/>
                <w:szCs w:val="20"/>
              </w:rPr>
              <w:t xml:space="preserve">A meeting took place on 24.04.19 at Wainscott Memorial </w:t>
            </w:r>
            <w:r w:rsidRPr="0079392D">
              <w:rPr>
                <w:rFonts w:ascii="Arial" w:hAnsi="Arial" w:cs="Arial"/>
                <w:bCs/>
                <w:sz w:val="20"/>
                <w:szCs w:val="20"/>
              </w:rPr>
              <w:t xml:space="preserve">Hall </w:t>
            </w:r>
            <w:r w:rsidRPr="0079392D">
              <w:rPr>
                <w:rFonts w:ascii="Arial" w:eastAsia="Times New Roman" w:hAnsi="Arial" w:cs="Arial"/>
                <w:sz w:val="20"/>
                <w:szCs w:val="20"/>
              </w:rPr>
              <w:t>and was attended by representatives of seven parish councils.</w:t>
            </w:r>
            <w:r>
              <w:t xml:space="preserve"> </w:t>
            </w:r>
            <w:r w:rsidRPr="0079392D">
              <w:rPr>
                <w:rFonts w:ascii="Arial" w:eastAsia="Times New Roman" w:hAnsi="Arial" w:cs="Arial"/>
                <w:sz w:val="20"/>
                <w:szCs w:val="20"/>
              </w:rPr>
              <w:t>There was no change in the Neighbourhood Policing Teams which included Community Safety Officers and PCSOs.  There was a dedicated Youth Engagement Officer and an officer to work specifically with vulnerable adults in the community.  280 more recruits were being sought this year and would be paid for by an uplift in the precept requested by the Police and Crime Commissioner, Matthew Scott.</w:t>
            </w:r>
            <w:r>
              <w:t xml:space="preserve"> </w:t>
            </w:r>
            <w:r w:rsidRPr="0079392D">
              <w:rPr>
                <w:rFonts w:ascii="Arial" w:eastAsia="Times New Roman" w:hAnsi="Arial" w:cs="Arial"/>
                <w:sz w:val="20"/>
                <w:szCs w:val="20"/>
              </w:rPr>
              <w:t>Questions from parish representatives centred around the lack of communication from PCSOs allocated to the various rural wards;</w:t>
            </w:r>
            <w:r>
              <w:rPr>
                <w:rFonts w:ascii="Arial" w:eastAsia="Times New Roman" w:hAnsi="Arial" w:cs="Arial"/>
                <w:sz w:val="20"/>
                <w:szCs w:val="20"/>
              </w:rPr>
              <w:t xml:space="preserve"> </w:t>
            </w:r>
            <w:r w:rsidRPr="0079392D">
              <w:rPr>
                <w:rFonts w:ascii="Arial" w:eastAsia="Times New Roman" w:hAnsi="Arial" w:cs="Arial"/>
                <w:sz w:val="20"/>
                <w:szCs w:val="20"/>
              </w:rPr>
              <w:t xml:space="preserve">difficulties with a lack of police </w:t>
            </w:r>
            <w:r w:rsidRPr="0079392D">
              <w:rPr>
                <w:rFonts w:ascii="Arial" w:eastAsia="Times New Roman" w:hAnsi="Arial" w:cs="Arial"/>
                <w:sz w:val="20"/>
                <w:szCs w:val="20"/>
              </w:rPr>
              <w:lastRenderedPageBreak/>
              <w:t xml:space="preserve">officers and police transport on the peninsula; no police presence at PACT and parish council meetings, youth engagement and anti-social behaviour issues.  CI Marsh stated he would </w:t>
            </w:r>
            <w:proofErr w:type="gramStart"/>
            <w:r w:rsidRPr="0079392D">
              <w:rPr>
                <w:rFonts w:ascii="Arial" w:eastAsia="Times New Roman" w:hAnsi="Arial" w:cs="Arial"/>
                <w:sz w:val="20"/>
                <w:szCs w:val="20"/>
              </w:rPr>
              <w:t>look into</w:t>
            </w:r>
            <w:proofErr w:type="gramEnd"/>
            <w:r w:rsidRPr="0079392D">
              <w:rPr>
                <w:rFonts w:ascii="Arial" w:eastAsia="Times New Roman" w:hAnsi="Arial" w:cs="Arial"/>
                <w:sz w:val="20"/>
                <w:szCs w:val="20"/>
              </w:rPr>
              <w:t xml:space="preserve"> communication issues and attendance at meetings.  It was agreed to forward details of dates and times of each parish council’s meetings.</w:t>
            </w:r>
          </w:p>
          <w:p w14:paraId="0295B13F" w14:textId="77777777" w:rsidR="0079392D" w:rsidRPr="0079392D" w:rsidRDefault="0079392D" w:rsidP="0079392D">
            <w:pPr>
              <w:rPr>
                <w:rFonts w:ascii="Arial" w:eastAsia="Times New Roman" w:hAnsi="Arial" w:cs="Arial"/>
                <w:sz w:val="20"/>
                <w:szCs w:val="20"/>
              </w:rPr>
            </w:pPr>
            <w:r w:rsidRPr="0079392D">
              <w:rPr>
                <w:rFonts w:ascii="Arial" w:eastAsia="Times New Roman" w:hAnsi="Arial" w:cs="Arial"/>
                <w:sz w:val="20"/>
                <w:szCs w:val="20"/>
              </w:rPr>
              <w:t>Councillor Buckwell reported that the Executive Committee were still concerned about training and stressed that all councillors should undertake regular training, especially new councillors.</w:t>
            </w:r>
          </w:p>
          <w:p w14:paraId="4956EA43" w14:textId="47C47254" w:rsidR="000909BB" w:rsidRPr="00094AD6" w:rsidRDefault="0079392D" w:rsidP="00543FA9">
            <w:pPr>
              <w:rPr>
                <w:rFonts w:ascii="Arial" w:hAnsi="Arial"/>
                <w:bCs/>
                <w:sz w:val="20"/>
                <w:szCs w:val="20"/>
              </w:rPr>
            </w:pPr>
            <w:r w:rsidRPr="0079392D">
              <w:rPr>
                <w:rFonts w:ascii="Arial" w:eastAsia="Times New Roman" w:hAnsi="Arial" w:cs="Arial"/>
                <w:sz w:val="20"/>
                <w:szCs w:val="20"/>
              </w:rPr>
              <w:t xml:space="preserve">He also reported on the upcoming parish council elections.  Only High Halstow and one ward on Frindsbury Extra (East) and one ward on Hoo St Werburgh (East) parish councils were being contested.   Due to an oversight no parish councillors from Cooling Parish Council had put themselves forward for re-election.  </w:t>
            </w:r>
          </w:p>
        </w:tc>
      </w:tr>
      <w:tr w:rsidR="000909BB" w:rsidRPr="00094AD6" w14:paraId="023CB805" w14:textId="77777777" w:rsidTr="000303B7">
        <w:trPr>
          <w:trHeight w:val="20"/>
          <w:jc w:val="center"/>
        </w:trPr>
        <w:tc>
          <w:tcPr>
            <w:tcW w:w="563" w:type="dxa"/>
          </w:tcPr>
          <w:p w14:paraId="2DBDCA13" w14:textId="77777777" w:rsidR="000909BB" w:rsidRPr="00094AD6" w:rsidRDefault="000909BB" w:rsidP="000909BB">
            <w:pPr>
              <w:pStyle w:val="TableContents"/>
              <w:rPr>
                <w:rFonts w:ascii="Arial" w:hAnsi="Arial"/>
                <w:sz w:val="20"/>
                <w:szCs w:val="20"/>
              </w:rPr>
            </w:pPr>
          </w:p>
        </w:tc>
        <w:tc>
          <w:tcPr>
            <w:tcW w:w="997" w:type="dxa"/>
          </w:tcPr>
          <w:p w14:paraId="64FE09CD" w14:textId="08562D76" w:rsidR="000909BB" w:rsidRPr="00094AD6" w:rsidRDefault="0079392D"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.7</w:t>
            </w:r>
          </w:p>
        </w:tc>
        <w:tc>
          <w:tcPr>
            <w:tcW w:w="9072" w:type="dxa"/>
          </w:tcPr>
          <w:p w14:paraId="00CAE195" w14:textId="67B1984C" w:rsidR="000909BB" w:rsidRPr="00094AD6" w:rsidRDefault="000909BB" w:rsidP="000909BB">
            <w:pPr>
              <w:pStyle w:val="TableContents"/>
              <w:rPr>
                <w:rFonts w:ascii="Arial" w:eastAsia="Lucida Sans Unicode" w:hAnsi="Arial" w:cs="Tahoma"/>
                <w:bCs/>
                <w:sz w:val="20"/>
                <w:szCs w:val="20"/>
              </w:rPr>
            </w:pPr>
            <w:r w:rsidRPr="00094AD6">
              <w:rPr>
                <w:rFonts w:ascii="Arial" w:eastAsia="Lucida Sans Unicode" w:hAnsi="Arial" w:cs="Tahoma"/>
                <w:b/>
                <w:bCs/>
                <w:sz w:val="20"/>
                <w:szCs w:val="20"/>
              </w:rPr>
              <w:t>Police Liaison Committee &amp; Councillor/Police Surgeries</w:t>
            </w:r>
            <w:r w:rsidRPr="00094AD6">
              <w:rPr>
                <w:rFonts w:ascii="Arial" w:eastAsia="Lucida Sans Unicode" w:hAnsi="Arial" w:cs="Tahoma"/>
                <w:bCs/>
                <w:sz w:val="20"/>
                <w:szCs w:val="20"/>
              </w:rPr>
              <w:t xml:space="preserve"> – Cllr Dibble The committee meets on an ad-hoc basis and has moved to the Hoo Village Hall, Pottery Road. The monthly surgeries are held in Gun Wharf (at the same date as the Liaison Committee) Issues to be reported/discussed should be passed to Cllr Dibble. Nothing further to add.</w:t>
            </w:r>
          </w:p>
        </w:tc>
      </w:tr>
      <w:tr w:rsidR="000909BB" w:rsidRPr="00094AD6" w14:paraId="12254E1C" w14:textId="77777777" w:rsidTr="000303B7">
        <w:trPr>
          <w:trHeight w:val="20"/>
          <w:jc w:val="center"/>
        </w:trPr>
        <w:tc>
          <w:tcPr>
            <w:tcW w:w="563" w:type="dxa"/>
          </w:tcPr>
          <w:p w14:paraId="6E6C55B5" w14:textId="77777777" w:rsidR="000909BB" w:rsidRPr="00094AD6" w:rsidRDefault="000909BB" w:rsidP="000909BB">
            <w:pPr>
              <w:pStyle w:val="TableContents"/>
              <w:rPr>
                <w:rFonts w:ascii="Arial" w:hAnsi="Arial"/>
                <w:sz w:val="20"/>
                <w:szCs w:val="20"/>
              </w:rPr>
            </w:pPr>
          </w:p>
        </w:tc>
        <w:tc>
          <w:tcPr>
            <w:tcW w:w="997" w:type="dxa"/>
          </w:tcPr>
          <w:p w14:paraId="4D20E771" w14:textId="0398EB4C" w:rsidR="000909BB" w:rsidRPr="00094AD6" w:rsidRDefault="0079392D"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.8</w:t>
            </w:r>
          </w:p>
        </w:tc>
        <w:tc>
          <w:tcPr>
            <w:tcW w:w="9072" w:type="dxa"/>
          </w:tcPr>
          <w:p w14:paraId="53B053B2" w14:textId="3BCB5AC5" w:rsidR="000909BB" w:rsidRPr="00094AD6" w:rsidRDefault="000909BB" w:rsidP="000909BB">
            <w:pPr>
              <w:pStyle w:val="TableContents"/>
              <w:rPr>
                <w:rFonts w:ascii="Arial" w:eastAsia="Lucida Sans Unicode" w:hAnsi="Arial" w:cs="Tahoma"/>
                <w:bCs/>
                <w:sz w:val="20"/>
                <w:szCs w:val="20"/>
              </w:rPr>
            </w:pPr>
            <w:r w:rsidRPr="00094AD6">
              <w:rPr>
                <w:rFonts w:ascii="Arial" w:eastAsia="Lucida Sans Unicode" w:hAnsi="Arial" w:cs="Tahoma"/>
                <w:b/>
                <w:bCs/>
                <w:sz w:val="20"/>
                <w:szCs w:val="20"/>
              </w:rPr>
              <w:t>Patient Participation Group (Cliffe/Cliffe Woods/Higham/Wainscott)</w:t>
            </w:r>
            <w:r w:rsidRPr="00094AD6">
              <w:rPr>
                <w:rFonts w:ascii="Arial" w:eastAsia="Lucida Sans Unicode" w:hAnsi="Arial" w:cs="Tahoma"/>
                <w:bCs/>
                <w:sz w:val="20"/>
                <w:szCs w:val="20"/>
              </w:rPr>
              <w:t>- Chair/Cllr Fenney</w:t>
            </w:r>
          </w:p>
          <w:p w14:paraId="34146AD8" w14:textId="77777777" w:rsidR="000909BB" w:rsidRDefault="00335DA9" w:rsidP="000909BB">
            <w:pPr>
              <w:pStyle w:val="TableContents"/>
              <w:rPr>
                <w:rFonts w:ascii="Arial" w:hAnsi="Arial"/>
                <w:bCs/>
                <w:sz w:val="20"/>
                <w:szCs w:val="20"/>
              </w:rPr>
            </w:pPr>
            <w:r w:rsidRPr="00335DA9">
              <w:rPr>
                <w:rFonts w:ascii="Arial" w:hAnsi="Arial"/>
                <w:bCs/>
                <w:sz w:val="20"/>
                <w:szCs w:val="20"/>
              </w:rPr>
              <w:t>The meeting took place on 28 March 2019 at Higham Surgery.</w:t>
            </w:r>
          </w:p>
          <w:p w14:paraId="15C40711" w14:textId="03444B50" w:rsidR="00335DA9" w:rsidRPr="00335DA9" w:rsidRDefault="00335DA9" w:rsidP="00335DA9">
            <w:pPr>
              <w:pStyle w:val="TableContents"/>
              <w:rPr>
                <w:rFonts w:ascii="Arial" w:hAnsi="Arial"/>
                <w:bCs/>
                <w:sz w:val="20"/>
                <w:szCs w:val="20"/>
              </w:rPr>
            </w:pPr>
            <w:r w:rsidRPr="00335DA9">
              <w:rPr>
                <w:rFonts w:ascii="Arial" w:hAnsi="Arial"/>
                <w:bCs/>
                <w:sz w:val="20"/>
                <w:szCs w:val="20"/>
              </w:rPr>
              <w:t xml:space="preserve">Representatives from the practice pharmacies and </w:t>
            </w:r>
            <w:proofErr w:type="spellStart"/>
            <w:r w:rsidRPr="00335DA9">
              <w:rPr>
                <w:rFonts w:ascii="Arial" w:hAnsi="Arial"/>
                <w:bCs/>
                <w:sz w:val="20"/>
                <w:szCs w:val="20"/>
              </w:rPr>
              <w:t>Lawsat</w:t>
            </w:r>
            <w:proofErr w:type="spellEnd"/>
            <w:r w:rsidRPr="00335DA9">
              <w:rPr>
                <w:rFonts w:ascii="Arial" w:hAnsi="Arial"/>
                <w:bCs/>
                <w:sz w:val="20"/>
                <w:szCs w:val="20"/>
              </w:rPr>
              <w:t xml:space="preserve"> Pharmacies were available to answer questions.  Issues discussed included the shortage of certain drugs and problems with electronic repeat prescriptions.  </w:t>
            </w:r>
          </w:p>
          <w:p w14:paraId="3AC549DC" w14:textId="77777777" w:rsidR="00335DA9" w:rsidRPr="00335DA9" w:rsidRDefault="00335DA9" w:rsidP="00335DA9">
            <w:pPr>
              <w:pStyle w:val="TableContents"/>
              <w:rPr>
                <w:rFonts w:ascii="Arial" w:hAnsi="Arial"/>
                <w:bCs/>
                <w:sz w:val="20"/>
                <w:szCs w:val="20"/>
              </w:rPr>
            </w:pPr>
            <w:r w:rsidRPr="00335DA9">
              <w:rPr>
                <w:rFonts w:ascii="Arial" w:hAnsi="Arial"/>
                <w:bCs/>
                <w:sz w:val="20"/>
                <w:szCs w:val="20"/>
              </w:rPr>
              <w:t xml:space="preserve">A new Chair and Vice-Chair were appointed for the merged PPG.  </w:t>
            </w:r>
          </w:p>
          <w:p w14:paraId="09EE1089" w14:textId="77777777" w:rsidR="00335DA9" w:rsidRPr="00335DA9" w:rsidRDefault="00335DA9" w:rsidP="00335DA9">
            <w:pPr>
              <w:pStyle w:val="TableContents"/>
              <w:rPr>
                <w:rFonts w:ascii="Arial" w:hAnsi="Arial"/>
                <w:bCs/>
                <w:sz w:val="20"/>
                <w:szCs w:val="20"/>
              </w:rPr>
            </w:pPr>
            <w:r w:rsidRPr="00335DA9">
              <w:rPr>
                <w:rFonts w:ascii="Arial" w:hAnsi="Arial"/>
                <w:bCs/>
                <w:sz w:val="20"/>
                <w:szCs w:val="20"/>
              </w:rPr>
              <w:t>The Clinical Lead of the new practice was identified as Dr Hossain.</w:t>
            </w:r>
          </w:p>
          <w:p w14:paraId="609FD8D6" w14:textId="77777777" w:rsidR="00335DA9" w:rsidRPr="00335DA9" w:rsidRDefault="00335DA9" w:rsidP="00335DA9">
            <w:pPr>
              <w:pStyle w:val="TableContents"/>
              <w:rPr>
                <w:rFonts w:ascii="Arial" w:hAnsi="Arial"/>
                <w:bCs/>
                <w:sz w:val="20"/>
                <w:szCs w:val="20"/>
              </w:rPr>
            </w:pPr>
            <w:r w:rsidRPr="00335DA9">
              <w:rPr>
                <w:rFonts w:ascii="Arial" w:hAnsi="Arial"/>
                <w:bCs/>
                <w:sz w:val="20"/>
                <w:szCs w:val="20"/>
              </w:rPr>
              <w:t xml:space="preserve">From April there will be a new contract for general medical services. </w:t>
            </w:r>
            <w:proofErr w:type="spellStart"/>
            <w:r w:rsidRPr="00335DA9">
              <w:rPr>
                <w:rFonts w:ascii="Arial" w:hAnsi="Arial"/>
                <w:bCs/>
                <w:sz w:val="20"/>
                <w:szCs w:val="20"/>
              </w:rPr>
              <w:t>Highparks</w:t>
            </w:r>
            <w:proofErr w:type="spellEnd"/>
            <w:r w:rsidRPr="00335DA9">
              <w:rPr>
                <w:rFonts w:ascii="Arial" w:hAnsi="Arial"/>
                <w:bCs/>
                <w:sz w:val="20"/>
                <w:szCs w:val="20"/>
              </w:rPr>
              <w:t xml:space="preserve"> Medical Practice will be working with the two Hoo practices to form a Primary Care Network.  Part of the thinking behind this is to ensure the Clinical Commissioning Group can provide services across the area when and if the planned housing expansion takes place on the peninsula.  From 1 July funding will be available for a Social Prescriber and other services will happen over time.  Saturday morning appointments will also return at Cliffe Woods surgery from this time.</w:t>
            </w:r>
          </w:p>
          <w:p w14:paraId="2F2C4756" w14:textId="77777777" w:rsidR="00335DA9" w:rsidRPr="00335DA9" w:rsidRDefault="00335DA9" w:rsidP="00335DA9">
            <w:pPr>
              <w:pStyle w:val="TableContents"/>
              <w:rPr>
                <w:rFonts w:ascii="Arial" w:hAnsi="Arial"/>
                <w:bCs/>
                <w:sz w:val="20"/>
                <w:szCs w:val="20"/>
              </w:rPr>
            </w:pPr>
            <w:r w:rsidRPr="00335DA9">
              <w:rPr>
                <w:rFonts w:ascii="Arial" w:hAnsi="Arial"/>
                <w:bCs/>
                <w:sz w:val="20"/>
                <w:szCs w:val="20"/>
              </w:rPr>
              <w:t xml:space="preserve">Appointment processes were discussed.  The triage system is being used to direct patients to the correct personnel.  It is hoped this will improve the number of patients who do not attend appointments (DNAs).  Double appointments can be requested for more complex conditions or to discuss more than one issue.  Routine appointments can be made up to six weeks in advance.  </w:t>
            </w:r>
          </w:p>
          <w:p w14:paraId="73CC972B" w14:textId="77777777" w:rsidR="00335DA9" w:rsidRPr="00335DA9" w:rsidRDefault="00335DA9" w:rsidP="00335DA9">
            <w:pPr>
              <w:pStyle w:val="TableContents"/>
              <w:rPr>
                <w:rFonts w:ascii="Arial" w:hAnsi="Arial"/>
                <w:bCs/>
                <w:sz w:val="20"/>
                <w:szCs w:val="20"/>
              </w:rPr>
            </w:pPr>
            <w:r w:rsidRPr="00335DA9">
              <w:rPr>
                <w:rFonts w:ascii="Arial" w:hAnsi="Arial"/>
                <w:bCs/>
                <w:sz w:val="20"/>
                <w:szCs w:val="20"/>
              </w:rPr>
              <w:t xml:space="preserve">Blood tests require a form from a clinician so cannot be booked on-line </w:t>
            </w:r>
            <w:proofErr w:type="gramStart"/>
            <w:r w:rsidRPr="00335DA9">
              <w:rPr>
                <w:rFonts w:ascii="Arial" w:hAnsi="Arial"/>
                <w:bCs/>
                <w:sz w:val="20"/>
                <w:szCs w:val="20"/>
              </w:rPr>
              <w:t>as yet</w:t>
            </w:r>
            <w:proofErr w:type="gramEnd"/>
            <w:r w:rsidRPr="00335DA9">
              <w:rPr>
                <w:rFonts w:ascii="Arial" w:hAnsi="Arial"/>
                <w:bCs/>
                <w:sz w:val="20"/>
                <w:szCs w:val="20"/>
              </w:rPr>
              <w:t xml:space="preserve">.  The practice is considering employing a phlebotomist to provide a drop-in clinic for blood tests.  </w:t>
            </w:r>
          </w:p>
          <w:p w14:paraId="025BADC0" w14:textId="70A4F47D" w:rsidR="00335DA9" w:rsidRPr="00094AD6" w:rsidRDefault="00335DA9" w:rsidP="00335DA9">
            <w:pPr>
              <w:pStyle w:val="TableContents"/>
              <w:rPr>
                <w:rFonts w:ascii="Arial" w:hAnsi="Arial"/>
                <w:bCs/>
                <w:sz w:val="20"/>
                <w:szCs w:val="20"/>
              </w:rPr>
            </w:pPr>
            <w:r w:rsidRPr="00335DA9">
              <w:rPr>
                <w:rFonts w:ascii="Arial" w:hAnsi="Arial"/>
                <w:bCs/>
                <w:sz w:val="20"/>
                <w:szCs w:val="20"/>
              </w:rPr>
              <w:t>Medication reviews are normally carried out yearly.  These may be done automatically without contacting the patient.</w:t>
            </w:r>
          </w:p>
        </w:tc>
      </w:tr>
      <w:tr w:rsidR="000909BB" w:rsidRPr="00094AD6" w14:paraId="1B047D31" w14:textId="77777777" w:rsidTr="000303B7">
        <w:trPr>
          <w:trHeight w:val="20"/>
          <w:jc w:val="center"/>
        </w:trPr>
        <w:tc>
          <w:tcPr>
            <w:tcW w:w="563" w:type="dxa"/>
          </w:tcPr>
          <w:p w14:paraId="3C3233DC" w14:textId="77777777" w:rsidR="000909BB" w:rsidRPr="00094AD6" w:rsidRDefault="000909BB" w:rsidP="000909BB">
            <w:pPr>
              <w:pStyle w:val="TableContents"/>
              <w:rPr>
                <w:rFonts w:ascii="Arial" w:hAnsi="Arial"/>
                <w:sz w:val="20"/>
                <w:szCs w:val="20"/>
              </w:rPr>
            </w:pPr>
          </w:p>
        </w:tc>
        <w:tc>
          <w:tcPr>
            <w:tcW w:w="997" w:type="dxa"/>
          </w:tcPr>
          <w:p w14:paraId="6CFC456D" w14:textId="7C0C5807" w:rsidR="000909BB" w:rsidRPr="00094AD6" w:rsidRDefault="00335DA9" w:rsidP="000909BB">
            <w:pPr>
              <w:pStyle w:val="TableContents"/>
              <w:rPr>
                <w:rFonts w:ascii="Arial" w:hAnsi="Arial"/>
                <w:sz w:val="20"/>
                <w:szCs w:val="20"/>
              </w:rPr>
            </w:pPr>
            <w:r>
              <w:rPr>
                <w:rFonts w:ascii="Arial" w:hAnsi="Arial"/>
                <w:sz w:val="20"/>
                <w:szCs w:val="20"/>
              </w:rPr>
              <w:t>25</w:t>
            </w:r>
            <w:r w:rsidR="000909BB" w:rsidRPr="00094AD6">
              <w:rPr>
                <w:rFonts w:ascii="Arial" w:hAnsi="Arial"/>
                <w:sz w:val="20"/>
                <w:szCs w:val="20"/>
              </w:rPr>
              <w:t>.9</w:t>
            </w:r>
          </w:p>
        </w:tc>
        <w:tc>
          <w:tcPr>
            <w:tcW w:w="9072" w:type="dxa"/>
          </w:tcPr>
          <w:p w14:paraId="250063E1" w14:textId="5662CFA4" w:rsidR="000909BB" w:rsidRPr="00094AD6" w:rsidRDefault="000909BB" w:rsidP="00543FA9">
            <w:pPr>
              <w:pStyle w:val="TableContents"/>
              <w:rPr>
                <w:rFonts w:ascii="Arial" w:hAnsi="Arial"/>
                <w:b/>
                <w:bCs/>
                <w:sz w:val="20"/>
                <w:szCs w:val="20"/>
              </w:rPr>
            </w:pPr>
            <w:r w:rsidRPr="00094AD6">
              <w:rPr>
                <w:rFonts w:ascii="Arial" w:eastAsia="Lucida Sans Unicode" w:hAnsi="Arial" w:cs="Tahoma"/>
                <w:b/>
                <w:bCs/>
                <w:sz w:val="20"/>
                <w:szCs w:val="20"/>
              </w:rPr>
              <w:t>Friends of North Kent Marshes</w:t>
            </w:r>
            <w:r w:rsidRPr="00094AD6">
              <w:rPr>
                <w:rFonts w:ascii="Arial" w:eastAsia="Lucida Sans Unicode" w:hAnsi="Arial" w:cs="Tahoma"/>
                <w:bCs/>
                <w:sz w:val="20"/>
                <w:szCs w:val="20"/>
              </w:rPr>
              <w:t xml:space="preserve"> Cllr Darwell – Nothing to report </w:t>
            </w:r>
          </w:p>
        </w:tc>
      </w:tr>
      <w:tr w:rsidR="000909BB" w:rsidRPr="00094AD6" w14:paraId="4EFB7B70" w14:textId="77777777" w:rsidTr="000303B7">
        <w:trPr>
          <w:trHeight w:val="20"/>
          <w:jc w:val="center"/>
        </w:trPr>
        <w:tc>
          <w:tcPr>
            <w:tcW w:w="563" w:type="dxa"/>
          </w:tcPr>
          <w:p w14:paraId="16437B19" w14:textId="727B3979" w:rsidR="000909BB" w:rsidRPr="00094AD6" w:rsidRDefault="00335DA9" w:rsidP="000909BB">
            <w:pPr>
              <w:pStyle w:val="TableContents"/>
              <w:rPr>
                <w:rFonts w:ascii="Arial" w:hAnsi="Arial"/>
                <w:sz w:val="20"/>
                <w:szCs w:val="20"/>
              </w:rPr>
            </w:pPr>
            <w:r>
              <w:rPr>
                <w:rFonts w:ascii="Arial" w:hAnsi="Arial"/>
                <w:sz w:val="20"/>
                <w:szCs w:val="20"/>
              </w:rPr>
              <w:t>26</w:t>
            </w:r>
          </w:p>
        </w:tc>
        <w:tc>
          <w:tcPr>
            <w:tcW w:w="997" w:type="dxa"/>
          </w:tcPr>
          <w:p w14:paraId="35D62DB2" w14:textId="77777777" w:rsidR="000909BB" w:rsidRPr="00094AD6" w:rsidRDefault="000909BB" w:rsidP="000909BB">
            <w:pPr>
              <w:pStyle w:val="TableContents"/>
              <w:rPr>
                <w:rFonts w:ascii="Arial" w:hAnsi="Arial"/>
                <w:sz w:val="20"/>
                <w:szCs w:val="20"/>
              </w:rPr>
            </w:pPr>
          </w:p>
        </w:tc>
        <w:tc>
          <w:tcPr>
            <w:tcW w:w="9072" w:type="dxa"/>
          </w:tcPr>
          <w:p w14:paraId="70DA2989" w14:textId="0548BC2B" w:rsidR="000909BB" w:rsidRPr="00094AD6" w:rsidRDefault="000909BB" w:rsidP="000909BB">
            <w:pPr>
              <w:pStyle w:val="TableContents"/>
              <w:snapToGrid w:val="0"/>
              <w:rPr>
                <w:rFonts w:ascii="Arial" w:eastAsia="Lucida Sans Unicode" w:hAnsi="Arial" w:cs="Tahoma"/>
                <w:b/>
                <w:bCs/>
                <w:sz w:val="20"/>
                <w:szCs w:val="20"/>
              </w:rPr>
            </w:pPr>
            <w:r w:rsidRPr="00094AD6">
              <w:rPr>
                <w:rFonts w:ascii="Arial" w:eastAsia="Lucida Sans Unicode" w:hAnsi="Arial" w:cs="Tahoma"/>
                <w:bCs/>
                <w:sz w:val="20"/>
                <w:szCs w:val="20"/>
              </w:rPr>
              <w:t xml:space="preserve">Other Reports – </w:t>
            </w:r>
            <w:r>
              <w:rPr>
                <w:rFonts w:ascii="Arial" w:eastAsia="Lucida Sans Unicode" w:hAnsi="Arial" w:cs="Tahoma"/>
                <w:bCs/>
                <w:sz w:val="20"/>
                <w:szCs w:val="20"/>
              </w:rPr>
              <w:t>None</w:t>
            </w:r>
          </w:p>
          <w:p w14:paraId="74A3E7AB" w14:textId="3588BF4B" w:rsidR="00335DA9" w:rsidRPr="00335DA9" w:rsidRDefault="00335DA9" w:rsidP="00543FA9">
            <w:pPr>
              <w:pStyle w:val="TableContents"/>
              <w:snapToGrid w:val="0"/>
            </w:pPr>
            <w:r w:rsidRPr="00335DA9">
              <w:rPr>
                <w:rFonts w:ascii="Arial" w:eastAsia="Lucida Sans Unicode" w:hAnsi="Arial" w:cs="Tahoma"/>
                <w:b/>
                <w:bCs/>
                <w:sz w:val="20"/>
                <w:szCs w:val="22"/>
                <w:lang w:eastAsia="ar-SA"/>
              </w:rPr>
              <w:t xml:space="preserve">Other items to be handed to the Clerk for the next </w:t>
            </w:r>
            <w:proofErr w:type="gramStart"/>
            <w:r w:rsidRPr="00335DA9">
              <w:rPr>
                <w:rFonts w:ascii="Arial" w:eastAsia="Lucida Sans Unicode" w:hAnsi="Arial" w:cs="Tahoma"/>
                <w:b/>
                <w:bCs/>
                <w:sz w:val="20"/>
                <w:szCs w:val="22"/>
                <w:lang w:eastAsia="ar-SA"/>
              </w:rPr>
              <w:t>meeting  on</w:t>
            </w:r>
            <w:proofErr w:type="gramEnd"/>
            <w:r w:rsidRPr="00335DA9">
              <w:rPr>
                <w:rFonts w:ascii="Arial" w:eastAsia="Lucida Sans Unicode" w:hAnsi="Arial" w:cs="Tahoma"/>
                <w:b/>
                <w:bCs/>
                <w:sz w:val="20"/>
                <w:szCs w:val="22"/>
                <w:lang w:eastAsia="ar-SA"/>
              </w:rPr>
              <w:t xml:space="preserve"> 13</w:t>
            </w:r>
            <w:r w:rsidRPr="00335DA9">
              <w:rPr>
                <w:rFonts w:ascii="Arial" w:eastAsia="Lucida Sans Unicode" w:hAnsi="Arial" w:cs="Tahoma"/>
                <w:b/>
                <w:bCs/>
                <w:sz w:val="20"/>
                <w:szCs w:val="22"/>
                <w:vertAlign w:val="superscript"/>
                <w:lang w:eastAsia="ar-SA"/>
              </w:rPr>
              <w:t>th</w:t>
            </w:r>
            <w:r w:rsidRPr="00335DA9">
              <w:rPr>
                <w:rFonts w:ascii="Arial" w:eastAsia="Lucida Sans Unicode" w:hAnsi="Arial" w:cs="Tahoma"/>
                <w:b/>
                <w:bCs/>
                <w:sz w:val="20"/>
                <w:szCs w:val="22"/>
                <w:lang w:eastAsia="ar-SA"/>
              </w:rPr>
              <w:t xml:space="preserve"> June 2019 the Emmanuel Centre, Parkside, Cliffe Woods at 7:30pm</w:t>
            </w:r>
          </w:p>
        </w:tc>
      </w:tr>
    </w:tbl>
    <w:p w14:paraId="5A44FE8E" w14:textId="797CB298" w:rsidR="00ED54F6" w:rsidRDefault="00ED54F6" w:rsidP="00ED54F6">
      <w:pPr>
        <w:pStyle w:val="Title"/>
        <w:tabs>
          <w:tab w:val="left" w:pos="9075"/>
        </w:tabs>
        <w:spacing w:after="0"/>
        <w:jc w:val="left"/>
        <w:rPr>
          <w:b w:val="0"/>
          <w:sz w:val="22"/>
          <w:szCs w:val="22"/>
        </w:rPr>
      </w:pPr>
    </w:p>
    <w:p w14:paraId="6399BA1F" w14:textId="77777777" w:rsidR="0064455E" w:rsidRDefault="0064455E" w:rsidP="00ED54F6">
      <w:pPr>
        <w:pStyle w:val="Title"/>
        <w:tabs>
          <w:tab w:val="left" w:pos="9075"/>
        </w:tabs>
        <w:spacing w:after="0"/>
        <w:jc w:val="left"/>
        <w:rPr>
          <w:b w:val="0"/>
          <w:sz w:val="22"/>
          <w:szCs w:val="22"/>
        </w:rPr>
      </w:pPr>
    </w:p>
    <w:p w14:paraId="7F4C3A3E" w14:textId="3E2ED9C4" w:rsidR="00ED54F6" w:rsidRDefault="00015061" w:rsidP="00ED54F6">
      <w:pPr>
        <w:pStyle w:val="Title"/>
        <w:tabs>
          <w:tab w:val="left" w:pos="9075"/>
        </w:tabs>
        <w:spacing w:after="0"/>
        <w:jc w:val="left"/>
        <w:rPr>
          <w:b w:val="0"/>
          <w:sz w:val="22"/>
          <w:szCs w:val="22"/>
        </w:rPr>
      </w:pPr>
      <w:r>
        <w:rPr>
          <w:b w:val="0"/>
          <w:sz w:val="22"/>
          <w:szCs w:val="22"/>
        </w:rPr>
        <w:t xml:space="preserve">Meeting Closed at </w:t>
      </w:r>
      <w:r w:rsidR="00CD44A8">
        <w:rPr>
          <w:b w:val="0"/>
          <w:sz w:val="22"/>
          <w:szCs w:val="22"/>
        </w:rPr>
        <w:t>22:</w:t>
      </w:r>
      <w:r w:rsidR="00335DA9">
        <w:rPr>
          <w:b w:val="0"/>
          <w:sz w:val="22"/>
          <w:szCs w:val="22"/>
        </w:rPr>
        <w:t>20</w:t>
      </w:r>
    </w:p>
    <w:p w14:paraId="01F75C5D" w14:textId="099EFDBB" w:rsidR="0064455E" w:rsidRDefault="0064455E" w:rsidP="00ED54F6">
      <w:pPr>
        <w:pStyle w:val="Title"/>
        <w:tabs>
          <w:tab w:val="left" w:pos="9075"/>
        </w:tabs>
        <w:spacing w:after="0"/>
        <w:jc w:val="left"/>
        <w:rPr>
          <w:b w:val="0"/>
          <w:sz w:val="22"/>
          <w:szCs w:val="22"/>
        </w:rPr>
      </w:pPr>
    </w:p>
    <w:p w14:paraId="3378AD47" w14:textId="77777777" w:rsidR="0064455E" w:rsidRDefault="0064455E" w:rsidP="00ED54F6">
      <w:pPr>
        <w:pStyle w:val="Title"/>
        <w:tabs>
          <w:tab w:val="left" w:pos="9075"/>
        </w:tabs>
        <w:spacing w:after="0"/>
        <w:jc w:val="left"/>
        <w:rPr>
          <w:b w:val="0"/>
          <w:sz w:val="22"/>
          <w:szCs w:val="22"/>
        </w:rPr>
      </w:pPr>
    </w:p>
    <w:p w14:paraId="21991BA0" w14:textId="74FA6F7F" w:rsidR="00B5629F" w:rsidRDefault="0064455E" w:rsidP="00F07F82">
      <w:pPr>
        <w:pStyle w:val="Title"/>
        <w:tabs>
          <w:tab w:val="left" w:pos="9075"/>
        </w:tabs>
        <w:spacing w:after="0"/>
        <w:jc w:val="left"/>
        <w:rPr>
          <w:b w:val="0"/>
          <w:sz w:val="22"/>
          <w:szCs w:val="22"/>
        </w:rPr>
      </w:pPr>
      <w:r w:rsidRPr="0064455E">
        <w:rPr>
          <w:b w:val="0"/>
          <w:sz w:val="22"/>
          <w:szCs w:val="22"/>
        </w:rPr>
        <w:t>Signed by……………………………………. Chair and dated……………………………….</w:t>
      </w:r>
    </w:p>
    <w:p w14:paraId="4694454F" w14:textId="77777777" w:rsidR="00B5629F" w:rsidRDefault="00B5629F">
      <w:pPr>
        <w:rPr>
          <w:rFonts w:ascii="Arial" w:eastAsia="Times New Roman" w:hAnsi="Arial" w:cs="Times New Roman"/>
          <w:bCs/>
          <w:lang w:eastAsia="en-GB"/>
        </w:rPr>
      </w:pPr>
      <w:r>
        <w:rPr>
          <w:b/>
        </w:rPr>
        <w:br w:type="page"/>
      </w:r>
    </w:p>
    <w:p w14:paraId="4B7A60C9" w14:textId="4FDCEA11" w:rsidR="00B5629F" w:rsidRPr="00C3274F" w:rsidRDefault="00B5629F" w:rsidP="00B5629F">
      <w:pPr>
        <w:rPr>
          <w:rFonts w:ascii="Arial" w:eastAsia="Times New Roman" w:hAnsi="Arial" w:cs="Times New Roman"/>
          <w:bCs/>
          <w:lang w:eastAsia="en-GB"/>
        </w:rPr>
      </w:pPr>
      <w:r w:rsidRPr="00CB0A29">
        <w:rPr>
          <w:rFonts w:ascii="Arial" w:eastAsia="Times New Roman" w:hAnsi="Arial" w:cs="Times New Roman"/>
          <w:b/>
          <w:bCs/>
          <w:lang w:eastAsia="en-GB"/>
        </w:rPr>
        <w:lastRenderedPageBreak/>
        <w:t>Appendix MA1</w:t>
      </w:r>
      <w:r>
        <w:rPr>
          <w:rFonts w:ascii="Arial" w:eastAsia="Times New Roman" w:hAnsi="Arial" w:cs="Times New Roman"/>
          <w:b/>
          <w:bCs/>
          <w:lang w:eastAsia="en-GB"/>
        </w:rPr>
        <w:t>903</w:t>
      </w:r>
    </w:p>
    <w:tbl>
      <w:tblPr>
        <w:tblW w:w="10635" w:type="dxa"/>
        <w:tblInd w:w="-2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55" w:type="dxa"/>
          <w:left w:w="55" w:type="dxa"/>
          <w:bottom w:w="55" w:type="dxa"/>
          <w:right w:w="55" w:type="dxa"/>
        </w:tblCellMar>
        <w:tblLook w:val="04A0" w:firstRow="1" w:lastRow="0" w:firstColumn="1" w:lastColumn="0" w:noHBand="0" w:noVBand="1"/>
      </w:tblPr>
      <w:tblGrid>
        <w:gridCol w:w="850"/>
        <w:gridCol w:w="8166"/>
        <w:gridCol w:w="1619"/>
      </w:tblGrid>
      <w:tr w:rsidR="00B5629F" w:rsidRPr="00CB0A29" w14:paraId="4059F78C" w14:textId="77777777" w:rsidTr="00964722">
        <w:trPr>
          <w:trHeight w:val="41"/>
        </w:trPr>
        <w:tc>
          <w:tcPr>
            <w:tcW w:w="850" w:type="dxa"/>
            <w:tcBorders>
              <w:top w:val="single" w:sz="4" w:space="0" w:color="auto"/>
              <w:left w:val="single" w:sz="4" w:space="0" w:color="auto"/>
              <w:bottom w:val="single" w:sz="2" w:space="0" w:color="auto"/>
              <w:right w:val="single" w:sz="2" w:space="0" w:color="auto"/>
            </w:tcBorders>
          </w:tcPr>
          <w:p w14:paraId="30DFEA78" w14:textId="77777777" w:rsidR="00B5629F" w:rsidRPr="00CB0A29" w:rsidRDefault="00B5629F" w:rsidP="00964722">
            <w:pPr>
              <w:widowControl w:val="0"/>
              <w:suppressLineNumbers/>
              <w:suppressAutoHyphens/>
              <w:spacing w:after="80" w:line="240" w:lineRule="auto"/>
              <w:rPr>
                <w:rFonts w:ascii="Arial" w:eastAsia="Times New Roman" w:hAnsi="Arial" w:cs="Times New Roman"/>
                <w:lang w:eastAsia="en-GB"/>
              </w:rPr>
            </w:pPr>
          </w:p>
        </w:tc>
        <w:tc>
          <w:tcPr>
            <w:tcW w:w="8166" w:type="dxa"/>
            <w:tcBorders>
              <w:top w:val="single" w:sz="4" w:space="0" w:color="auto"/>
              <w:left w:val="single" w:sz="2" w:space="0" w:color="auto"/>
              <w:bottom w:val="single" w:sz="2" w:space="0" w:color="auto"/>
              <w:right w:val="single" w:sz="2" w:space="0" w:color="auto"/>
            </w:tcBorders>
            <w:hideMark/>
          </w:tcPr>
          <w:p w14:paraId="1932C334" w14:textId="77777777" w:rsidR="00B5629F" w:rsidRPr="00CB0A29" w:rsidRDefault="00B5629F" w:rsidP="00964722">
            <w:pPr>
              <w:widowControl w:val="0"/>
              <w:suppressLineNumbers/>
              <w:suppressAutoHyphens/>
              <w:spacing w:after="80" w:line="240" w:lineRule="auto"/>
              <w:rPr>
                <w:rFonts w:ascii="Arial" w:eastAsia="Times New Roman" w:hAnsi="Arial" w:cs="Times New Roman"/>
                <w:b/>
                <w:bCs/>
                <w:lang w:eastAsia="en-GB"/>
              </w:rPr>
            </w:pPr>
            <w:r w:rsidRPr="00CB0A29">
              <w:rPr>
                <w:rFonts w:ascii="Arial" w:eastAsia="Times New Roman" w:hAnsi="Arial" w:cs="Times New Roman"/>
                <w:b/>
                <w:bCs/>
                <w:lang w:eastAsia="en-GB"/>
              </w:rPr>
              <w:t xml:space="preserve">MATTERS ARISING FROM MINUTES OF MEETING ON 08/02 /18 </w:t>
            </w:r>
          </w:p>
        </w:tc>
        <w:tc>
          <w:tcPr>
            <w:tcW w:w="1619" w:type="dxa"/>
            <w:tcBorders>
              <w:top w:val="single" w:sz="4" w:space="0" w:color="auto"/>
              <w:left w:val="single" w:sz="2" w:space="0" w:color="auto"/>
              <w:bottom w:val="single" w:sz="2" w:space="0" w:color="auto"/>
              <w:right w:val="single" w:sz="4" w:space="0" w:color="auto"/>
            </w:tcBorders>
            <w:hideMark/>
          </w:tcPr>
          <w:p w14:paraId="4B7771EA" w14:textId="77777777" w:rsidR="00B5629F" w:rsidRPr="00CB0A29" w:rsidRDefault="00B5629F" w:rsidP="00964722">
            <w:pPr>
              <w:widowControl w:val="0"/>
              <w:suppressLineNumbers/>
              <w:suppressAutoHyphens/>
              <w:spacing w:after="80" w:line="240" w:lineRule="auto"/>
              <w:jc w:val="center"/>
              <w:rPr>
                <w:rFonts w:ascii="Arial" w:eastAsia="Times New Roman" w:hAnsi="Arial" w:cs="Times New Roman"/>
                <w:b/>
                <w:lang w:eastAsia="en-GB"/>
              </w:rPr>
            </w:pPr>
            <w:r w:rsidRPr="00CB0A29">
              <w:rPr>
                <w:rFonts w:ascii="Arial" w:eastAsia="Times New Roman" w:hAnsi="Arial" w:cs="Times New Roman"/>
                <w:b/>
                <w:lang w:eastAsia="en-GB"/>
              </w:rPr>
              <w:t>Action By</w:t>
            </w:r>
          </w:p>
        </w:tc>
      </w:tr>
      <w:tr w:rsidR="00B5629F" w:rsidRPr="00CB0A29" w14:paraId="353151A4" w14:textId="77777777" w:rsidTr="00964722">
        <w:trPr>
          <w:trHeight w:val="328"/>
        </w:trPr>
        <w:tc>
          <w:tcPr>
            <w:tcW w:w="850" w:type="dxa"/>
            <w:tcBorders>
              <w:top w:val="single" w:sz="2" w:space="0" w:color="auto"/>
              <w:left w:val="single" w:sz="2" w:space="0" w:color="auto"/>
              <w:bottom w:val="single" w:sz="2" w:space="0" w:color="auto"/>
              <w:right w:val="single" w:sz="2" w:space="0" w:color="auto"/>
            </w:tcBorders>
            <w:hideMark/>
          </w:tcPr>
          <w:p w14:paraId="51668BD2" w14:textId="77777777" w:rsidR="00B5629F" w:rsidRPr="00CB0A29" w:rsidRDefault="00B5629F" w:rsidP="00964722">
            <w:pPr>
              <w:widowControl w:val="0"/>
              <w:suppressLineNumbers/>
              <w:suppressAutoHyphens/>
              <w:spacing w:after="80" w:line="240" w:lineRule="auto"/>
              <w:jc w:val="center"/>
              <w:rPr>
                <w:rFonts w:ascii="Arial" w:eastAsia="Times New Roman" w:hAnsi="Arial" w:cs="Times New Roman"/>
                <w:lang w:eastAsia="en-GB"/>
              </w:rPr>
            </w:pPr>
            <w:r w:rsidRPr="00CB0A29">
              <w:rPr>
                <w:rFonts w:ascii="Arial" w:eastAsia="Times New Roman" w:hAnsi="Arial" w:cs="Times New Roman"/>
                <w:lang w:eastAsia="en-GB"/>
              </w:rPr>
              <w:t>Sep</w:t>
            </w:r>
            <w:r w:rsidRPr="00CB0A29">
              <w:rPr>
                <w:rFonts w:ascii="Arial" w:eastAsia="Times New Roman" w:hAnsi="Arial" w:cs="Times New Roman"/>
                <w:lang w:eastAsia="en-GB"/>
              </w:rPr>
              <w:br/>
              <w:t>66.13</w:t>
            </w:r>
          </w:p>
          <w:p w14:paraId="660ED120" w14:textId="77777777" w:rsidR="00B5629F" w:rsidRPr="00CB0A29" w:rsidRDefault="00B5629F" w:rsidP="00964722">
            <w:pPr>
              <w:widowControl w:val="0"/>
              <w:suppressLineNumbers/>
              <w:suppressAutoHyphens/>
              <w:spacing w:after="80" w:line="240" w:lineRule="auto"/>
              <w:jc w:val="center"/>
              <w:rPr>
                <w:rFonts w:ascii="Arial" w:eastAsia="Times New Roman" w:hAnsi="Arial" w:cs="Times New Roman"/>
                <w:lang w:eastAsia="en-GB"/>
              </w:rPr>
            </w:pPr>
            <w:r w:rsidRPr="00CB0A29">
              <w:rPr>
                <w:rFonts w:ascii="Arial" w:eastAsia="Times New Roman" w:hAnsi="Arial" w:cs="Times New Roman"/>
                <w:lang w:eastAsia="en-GB"/>
              </w:rPr>
              <w:t xml:space="preserve">Nov </w:t>
            </w:r>
          </w:p>
          <w:p w14:paraId="6179B0A9" w14:textId="77777777" w:rsidR="00B5629F" w:rsidRPr="00CB0A29" w:rsidRDefault="00B5629F" w:rsidP="00964722">
            <w:pPr>
              <w:widowControl w:val="0"/>
              <w:suppressLineNumbers/>
              <w:suppressAutoHyphens/>
              <w:spacing w:after="80" w:line="240" w:lineRule="auto"/>
              <w:jc w:val="center"/>
              <w:rPr>
                <w:rFonts w:ascii="Arial" w:eastAsia="Times New Roman" w:hAnsi="Arial" w:cs="Times New Roman"/>
                <w:lang w:eastAsia="en-GB"/>
              </w:rPr>
            </w:pPr>
            <w:r w:rsidRPr="00CB0A29">
              <w:rPr>
                <w:rFonts w:ascii="Arial" w:eastAsia="Times New Roman" w:hAnsi="Arial" w:cs="Times New Roman"/>
                <w:lang w:eastAsia="en-GB"/>
              </w:rPr>
              <w:t>97.14</w:t>
            </w:r>
          </w:p>
        </w:tc>
        <w:tc>
          <w:tcPr>
            <w:tcW w:w="8166" w:type="dxa"/>
            <w:tcBorders>
              <w:top w:val="single" w:sz="2" w:space="0" w:color="auto"/>
              <w:left w:val="single" w:sz="2" w:space="0" w:color="auto"/>
              <w:bottom w:val="single" w:sz="2" w:space="0" w:color="auto"/>
              <w:right w:val="single" w:sz="2" w:space="0" w:color="auto"/>
            </w:tcBorders>
            <w:hideMark/>
          </w:tcPr>
          <w:p w14:paraId="147B1CC9" w14:textId="00199AB0" w:rsidR="00B5629F" w:rsidRPr="00CB0A29" w:rsidRDefault="00B5629F" w:rsidP="00964722">
            <w:pPr>
              <w:widowControl w:val="0"/>
              <w:suppressLineNumbers/>
              <w:suppressAutoHyphens/>
              <w:spacing w:after="80" w:line="240" w:lineRule="auto"/>
              <w:jc w:val="both"/>
              <w:rPr>
                <w:rFonts w:ascii="Arial" w:eastAsia="Times New Roman" w:hAnsi="Arial" w:cs="Times New Roman"/>
                <w:bCs/>
                <w:lang w:eastAsia="en-GB"/>
              </w:rPr>
            </w:pPr>
            <w:r w:rsidRPr="00CB0A29">
              <w:rPr>
                <w:rFonts w:ascii="Arial" w:eastAsia="Times New Roman" w:hAnsi="Arial" w:cs="Times New Roman"/>
                <w:b/>
                <w:bCs/>
                <w:lang w:eastAsia="en-GB"/>
              </w:rPr>
              <w:t xml:space="preserve">Standing Orders Review – </w:t>
            </w:r>
            <w:r w:rsidRPr="00CB0A29">
              <w:rPr>
                <w:rFonts w:ascii="Arial" w:eastAsia="Times New Roman" w:hAnsi="Arial" w:cs="Times New Roman"/>
                <w:bCs/>
                <w:lang w:eastAsia="en-GB"/>
              </w:rPr>
              <w:t>Clerk PO had provided a draft clause for rescinding minutes and to add ‘call for extraordinary meeting’. To be reviewed as time permits. Delegation Arrangements – as part of the pending review of Standing Orders, delegation arrangements for the F&amp;GP committee need to the reviewed as there is a gap in financial authorisation between £250 and £1,000 (required to authorise the goalpost payment).  Vice-Chair, Cllr Cooper, and Clerk PO to carry out review. Initial meeting held,</w:t>
            </w:r>
            <w:r w:rsidRPr="00CB0A29">
              <w:rPr>
                <w:rFonts w:ascii="Arial" w:eastAsia="Times New Roman" w:hAnsi="Arial" w:cs="Times New Roman"/>
                <w:b/>
                <w:bCs/>
                <w:lang w:eastAsia="en-GB"/>
              </w:rPr>
              <w:t xml:space="preserve"> </w:t>
            </w:r>
            <w:r w:rsidRPr="00CB0A29">
              <w:rPr>
                <w:rFonts w:ascii="Arial" w:eastAsia="Times New Roman" w:hAnsi="Arial" w:cs="Times New Roman"/>
                <w:bCs/>
                <w:lang w:eastAsia="en-GB"/>
              </w:rPr>
              <w:t>follow up meeting to be arranged when NALC to review/amend new NALC Model new Standing Orders, now received.  Review of new Standing Orders, Financial Regulations, Code of Councillor Conduct, committees (including Personnel) other policies and GDPR implications to be carried out by new Governance Sub-Committee/Working Party.</w:t>
            </w:r>
            <w:r>
              <w:rPr>
                <w:rFonts w:ascii="Arial" w:eastAsia="Times New Roman" w:hAnsi="Arial" w:cs="Times New Roman"/>
                <w:bCs/>
                <w:lang w:eastAsia="en-GB"/>
              </w:rPr>
              <w:t xml:space="preserve"> </w:t>
            </w:r>
            <w:r w:rsidRPr="00C3274F">
              <w:rPr>
                <w:rFonts w:ascii="Arial" w:eastAsia="Times New Roman" w:hAnsi="Arial" w:cs="Times New Roman"/>
                <w:bCs/>
                <w:lang w:eastAsia="en-GB"/>
              </w:rPr>
              <w:t>Formal agreement for Governance Working Party, Code of Conduct, Creation of Personnel Advisory Committee, Various policies AGREED at November 18 meeting.</w:t>
            </w:r>
            <w:r>
              <w:rPr>
                <w:rFonts w:ascii="Arial" w:eastAsia="Times New Roman" w:hAnsi="Arial" w:cs="Times New Roman"/>
                <w:bCs/>
                <w:lang w:eastAsia="en-GB"/>
              </w:rPr>
              <w:t xml:space="preserve"> </w:t>
            </w:r>
            <w:r>
              <w:rPr>
                <w:rFonts w:ascii="Arial" w:eastAsia="Times New Roman" w:hAnsi="Arial" w:cs="Times New Roman"/>
                <w:b/>
                <w:bCs/>
                <w:lang w:eastAsia="en-GB"/>
              </w:rPr>
              <w:t>To be agreed after the election</w:t>
            </w:r>
          </w:p>
        </w:tc>
        <w:tc>
          <w:tcPr>
            <w:tcW w:w="1619" w:type="dxa"/>
            <w:tcBorders>
              <w:top w:val="single" w:sz="2" w:space="0" w:color="auto"/>
              <w:left w:val="single" w:sz="2" w:space="0" w:color="auto"/>
              <w:bottom w:val="single" w:sz="2" w:space="0" w:color="auto"/>
              <w:right w:val="single" w:sz="4" w:space="0" w:color="auto"/>
            </w:tcBorders>
            <w:hideMark/>
          </w:tcPr>
          <w:p w14:paraId="520C193E" w14:textId="77777777" w:rsidR="00B5629F" w:rsidRPr="00CB0A29" w:rsidRDefault="00B5629F" w:rsidP="00964722">
            <w:pPr>
              <w:widowControl w:val="0"/>
              <w:suppressLineNumbers/>
              <w:suppressAutoHyphens/>
              <w:spacing w:after="80" w:line="240" w:lineRule="auto"/>
              <w:rPr>
                <w:rFonts w:ascii="Arial" w:eastAsia="Times New Roman" w:hAnsi="Arial" w:cs="Times New Roman"/>
                <w:lang w:eastAsia="en-GB"/>
              </w:rPr>
            </w:pPr>
            <w:r w:rsidRPr="00CB0A29">
              <w:rPr>
                <w:rFonts w:ascii="Arial" w:eastAsia="Times New Roman" w:hAnsi="Arial" w:cs="Times New Roman"/>
                <w:lang w:eastAsia="en-GB"/>
              </w:rPr>
              <w:t>Clerk PO/Vice-Chair/Cllr Cooper</w:t>
            </w:r>
          </w:p>
        </w:tc>
      </w:tr>
      <w:tr w:rsidR="00B5629F" w:rsidRPr="00CB0A29" w14:paraId="5149222D" w14:textId="77777777" w:rsidTr="00964722">
        <w:trPr>
          <w:trHeight w:val="328"/>
        </w:trPr>
        <w:tc>
          <w:tcPr>
            <w:tcW w:w="850" w:type="dxa"/>
            <w:tcBorders>
              <w:top w:val="single" w:sz="2" w:space="0" w:color="auto"/>
              <w:left w:val="single" w:sz="2" w:space="0" w:color="auto"/>
              <w:bottom w:val="single" w:sz="2" w:space="0" w:color="auto"/>
              <w:right w:val="single" w:sz="2" w:space="0" w:color="auto"/>
            </w:tcBorders>
            <w:hideMark/>
          </w:tcPr>
          <w:p w14:paraId="4015CC8E" w14:textId="77777777" w:rsidR="00B5629F" w:rsidRPr="00CB0A29" w:rsidRDefault="00B5629F" w:rsidP="00964722">
            <w:pPr>
              <w:widowControl w:val="0"/>
              <w:suppressLineNumbers/>
              <w:suppressAutoHyphens/>
              <w:spacing w:after="80" w:line="240" w:lineRule="auto"/>
              <w:jc w:val="center"/>
              <w:rPr>
                <w:rFonts w:ascii="Arial" w:eastAsia="Times New Roman" w:hAnsi="Arial" w:cs="Times New Roman"/>
                <w:lang w:eastAsia="en-GB"/>
              </w:rPr>
            </w:pPr>
            <w:r w:rsidRPr="00CB0A29">
              <w:rPr>
                <w:rFonts w:ascii="Arial" w:eastAsia="Times New Roman" w:hAnsi="Arial" w:cs="Times New Roman"/>
                <w:lang w:eastAsia="en-GB"/>
              </w:rPr>
              <w:t>Oct</w:t>
            </w:r>
            <w:r w:rsidRPr="00CB0A29">
              <w:rPr>
                <w:rFonts w:ascii="Arial" w:eastAsia="Times New Roman" w:hAnsi="Arial" w:cs="Times New Roman"/>
                <w:lang w:eastAsia="en-GB"/>
              </w:rPr>
              <w:br/>
              <w:t>86.2</w:t>
            </w:r>
          </w:p>
        </w:tc>
        <w:tc>
          <w:tcPr>
            <w:tcW w:w="8166" w:type="dxa"/>
            <w:tcBorders>
              <w:top w:val="single" w:sz="2" w:space="0" w:color="auto"/>
              <w:left w:val="single" w:sz="2" w:space="0" w:color="auto"/>
              <w:bottom w:val="single" w:sz="2" w:space="0" w:color="auto"/>
              <w:right w:val="single" w:sz="2" w:space="0" w:color="auto"/>
            </w:tcBorders>
            <w:hideMark/>
          </w:tcPr>
          <w:p w14:paraId="1F554478" w14:textId="543516D7" w:rsidR="00B5629F" w:rsidRPr="00CB0A29" w:rsidRDefault="00B5629F" w:rsidP="00964722">
            <w:pPr>
              <w:widowControl w:val="0"/>
              <w:suppressLineNumbers/>
              <w:suppressAutoHyphens/>
              <w:spacing w:after="80" w:line="240" w:lineRule="auto"/>
              <w:jc w:val="both"/>
              <w:rPr>
                <w:rFonts w:ascii="Arial" w:eastAsia="Times New Roman" w:hAnsi="Arial" w:cs="Times New Roman"/>
                <w:bCs/>
                <w:lang w:eastAsia="en-GB"/>
              </w:rPr>
            </w:pPr>
            <w:r w:rsidRPr="00CB0A29">
              <w:rPr>
                <w:rFonts w:ascii="Arial" w:eastAsia="Times New Roman" w:hAnsi="Arial" w:cs="Times New Roman"/>
                <w:b/>
                <w:bCs/>
                <w:lang w:eastAsia="en-GB"/>
              </w:rPr>
              <w:t>Neighbourhood Plan –</w:t>
            </w:r>
            <w:r w:rsidRPr="00CB0A29">
              <w:rPr>
                <w:rFonts w:ascii="Arial" w:eastAsia="Times New Roman" w:hAnsi="Arial" w:cs="Times New Roman"/>
                <w:bCs/>
                <w:lang w:eastAsia="en-GB"/>
              </w:rPr>
              <w:t xml:space="preserve"> Workshops complete, work starting on draft plan.  Housing needs survey sent out with Clarion. Planning consultant Lorraine Hart appointed and work to start on preparing draft plan. Low response rate (14% to HNS) Policy writing training workshop held on 28 November.  Remaining grant of £3,816 agreed and needs to be spent by 31/3/18. Draft Local Plan has no site allocations in Cliffe or Cliffe Woods, consultation March to May.  Steering group to look at site assessments for land in SLAA and any other land that could be developed as part of the Neighbourhood Plan. New Locality Grant bid approved and at a higher level than applied for – runs to 31/3/19</w:t>
            </w:r>
            <w:r>
              <w:rPr>
                <w:rFonts w:ascii="Arial" w:eastAsia="Times New Roman" w:hAnsi="Arial" w:cs="Times New Roman"/>
                <w:bCs/>
                <w:lang w:eastAsia="en-GB"/>
              </w:rPr>
              <w:t xml:space="preserve"> – </w:t>
            </w:r>
            <w:r w:rsidRPr="00B5629F">
              <w:rPr>
                <w:rFonts w:ascii="Arial" w:eastAsia="Times New Roman" w:hAnsi="Arial" w:cs="Times New Roman"/>
                <w:b/>
                <w:bCs/>
                <w:lang w:eastAsia="en-GB"/>
              </w:rPr>
              <w:t>project grant funding now used up.</w:t>
            </w:r>
          </w:p>
        </w:tc>
        <w:tc>
          <w:tcPr>
            <w:tcW w:w="1619" w:type="dxa"/>
            <w:tcBorders>
              <w:top w:val="single" w:sz="2" w:space="0" w:color="auto"/>
              <w:left w:val="single" w:sz="2" w:space="0" w:color="auto"/>
              <w:bottom w:val="single" w:sz="2" w:space="0" w:color="auto"/>
              <w:right w:val="single" w:sz="4" w:space="0" w:color="auto"/>
            </w:tcBorders>
            <w:hideMark/>
          </w:tcPr>
          <w:p w14:paraId="2530841D" w14:textId="77777777" w:rsidR="00B5629F" w:rsidRPr="00CB0A29" w:rsidRDefault="00B5629F" w:rsidP="00964722">
            <w:pPr>
              <w:widowControl w:val="0"/>
              <w:suppressLineNumbers/>
              <w:suppressAutoHyphens/>
              <w:spacing w:after="80" w:line="240" w:lineRule="auto"/>
              <w:rPr>
                <w:rFonts w:ascii="Arial" w:eastAsia="Times New Roman" w:hAnsi="Arial" w:cs="Times New Roman"/>
                <w:lang w:eastAsia="en-GB"/>
              </w:rPr>
            </w:pPr>
            <w:r w:rsidRPr="00CB0A29">
              <w:rPr>
                <w:rFonts w:ascii="Arial" w:eastAsia="Times New Roman" w:hAnsi="Arial" w:cs="Times New Roman"/>
                <w:lang w:eastAsia="en-GB"/>
              </w:rPr>
              <w:t>Clerk (PO)</w:t>
            </w:r>
            <w:r w:rsidRPr="00CB0A29">
              <w:rPr>
                <w:rFonts w:ascii="Arial" w:eastAsia="Times New Roman" w:hAnsi="Arial" w:cs="Times New Roman"/>
                <w:lang w:eastAsia="en-GB"/>
              </w:rPr>
              <w:br/>
              <w:t>NHP</w:t>
            </w:r>
          </w:p>
        </w:tc>
      </w:tr>
    </w:tbl>
    <w:p w14:paraId="4B4E960A" w14:textId="5A5B702D" w:rsidR="003261E0" w:rsidRDefault="003261E0" w:rsidP="00B5629F">
      <w:pPr>
        <w:pStyle w:val="Title"/>
        <w:tabs>
          <w:tab w:val="left" w:pos="9075"/>
        </w:tabs>
        <w:spacing w:after="0"/>
        <w:rPr>
          <w:b w:val="0"/>
          <w:sz w:val="22"/>
          <w:szCs w:val="22"/>
        </w:rPr>
      </w:pPr>
    </w:p>
    <w:p w14:paraId="00EB5F58" w14:textId="77777777" w:rsidR="003261E0" w:rsidRDefault="003261E0">
      <w:pPr>
        <w:rPr>
          <w:rFonts w:ascii="Arial" w:eastAsia="Times New Roman" w:hAnsi="Arial" w:cs="Times New Roman"/>
          <w:bCs/>
          <w:lang w:eastAsia="en-GB"/>
        </w:rPr>
      </w:pPr>
      <w:r>
        <w:rPr>
          <w:b/>
        </w:rPr>
        <w:br w:type="page"/>
      </w:r>
    </w:p>
    <w:p w14:paraId="5C0F8483" w14:textId="77777777" w:rsidR="00B5629F" w:rsidRPr="00B5629F" w:rsidRDefault="00B5629F" w:rsidP="00B5629F">
      <w:pPr>
        <w:pStyle w:val="Title"/>
        <w:tabs>
          <w:tab w:val="left" w:pos="9075"/>
        </w:tabs>
        <w:spacing w:after="0"/>
        <w:rPr>
          <w:b w:val="0"/>
          <w:sz w:val="22"/>
          <w:szCs w:val="22"/>
        </w:rPr>
      </w:pPr>
    </w:p>
    <w:sectPr w:rsidR="00B5629F" w:rsidRPr="00B5629F" w:rsidSect="00335DA9">
      <w:headerReference w:type="default" r:id="rId9"/>
      <w:footerReference w:type="default" r:id="rId10"/>
      <w:pgSz w:w="11906" w:h="16838" w:code="9"/>
      <w:pgMar w:top="1440" w:right="1440" w:bottom="1440" w:left="1440"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B5413" w14:textId="77777777" w:rsidR="00894B95" w:rsidRDefault="00894B95" w:rsidP="00ED54F6">
      <w:pPr>
        <w:spacing w:after="0" w:line="240" w:lineRule="auto"/>
      </w:pPr>
      <w:r>
        <w:separator/>
      </w:r>
    </w:p>
  </w:endnote>
  <w:endnote w:type="continuationSeparator" w:id="0">
    <w:p w14:paraId="4A7F8FAE" w14:textId="77777777" w:rsidR="00894B95" w:rsidRDefault="00894B95" w:rsidP="00ED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129939"/>
      <w:docPartObj>
        <w:docPartGallery w:val="Page Numbers (Bottom of Page)"/>
        <w:docPartUnique/>
      </w:docPartObj>
    </w:sdtPr>
    <w:sdtEndPr>
      <w:rPr>
        <w:noProof/>
      </w:rPr>
    </w:sdtEndPr>
    <w:sdtContent>
      <w:p w14:paraId="00F43560" w14:textId="0C6AA806" w:rsidR="00750F13" w:rsidRDefault="00750F13">
        <w:pPr>
          <w:pStyle w:val="Footer"/>
        </w:pPr>
        <w:r>
          <w:fldChar w:fldCharType="begin"/>
        </w:r>
        <w:r>
          <w:instrText xml:space="preserve"> PAGE   \* MERGEFORMAT </w:instrText>
        </w:r>
        <w:r>
          <w:fldChar w:fldCharType="separate"/>
        </w:r>
        <w:r>
          <w:rPr>
            <w:noProof/>
          </w:rPr>
          <w:t>2</w:t>
        </w:r>
        <w:r>
          <w:rPr>
            <w:noProof/>
          </w:rPr>
          <w:fldChar w:fldCharType="end"/>
        </w:r>
      </w:p>
    </w:sdtContent>
  </w:sdt>
  <w:p w14:paraId="09217F93" w14:textId="2B7356F2" w:rsidR="00750F13" w:rsidRDefault="00750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4410D" w14:textId="77777777" w:rsidR="00894B95" w:rsidRDefault="00894B95" w:rsidP="00ED54F6">
      <w:pPr>
        <w:spacing w:after="0" w:line="240" w:lineRule="auto"/>
      </w:pPr>
      <w:r>
        <w:separator/>
      </w:r>
    </w:p>
  </w:footnote>
  <w:footnote w:type="continuationSeparator" w:id="0">
    <w:p w14:paraId="0B8D054C" w14:textId="77777777" w:rsidR="00894B95" w:rsidRDefault="00894B95" w:rsidP="00ED5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B2C61" w14:textId="0E61B5E4" w:rsidR="00750F13" w:rsidRDefault="00750F13">
    <w:pPr>
      <w:pStyle w:val="Header"/>
    </w:pPr>
    <w:r>
      <w:t>Minutes of Meeting 09.05.19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pStyle w:val="Heading4"/>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E9D5CDB"/>
    <w:multiLevelType w:val="hybridMultilevel"/>
    <w:tmpl w:val="1E36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95336"/>
    <w:multiLevelType w:val="hybridMultilevel"/>
    <w:tmpl w:val="E6EC8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F532C6"/>
    <w:multiLevelType w:val="hybridMultilevel"/>
    <w:tmpl w:val="2A0A4368"/>
    <w:lvl w:ilvl="0" w:tplc="08090019">
      <w:start w:val="1"/>
      <w:numFmt w:val="low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4166119"/>
    <w:multiLevelType w:val="hybridMultilevel"/>
    <w:tmpl w:val="A158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0B0754"/>
    <w:multiLevelType w:val="hybridMultilevel"/>
    <w:tmpl w:val="89284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AB561C"/>
    <w:multiLevelType w:val="hybridMultilevel"/>
    <w:tmpl w:val="53E877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87B4B55"/>
    <w:multiLevelType w:val="hybridMultilevel"/>
    <w:tmpl w:val="5CC2E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7A34AE"/>
    <w:multiLevelType w:val="hybridMultilevel"/>
    <w:tmpl w:val="6E5C57EC"/>
    <w:lvl w:ilvl="0" w:tplc="41C8015C">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14C1CBC"/>
    <w:multiLevelType w:val="hybridMultilevel"/>
    <w:tmpl w:val="1BA27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8BA30ED"/>
    <w:multiLevelType w:val="hybridMultilevel"/>
    <w:tmpl w:val="6854EE6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04040A9"/>
    <w:multiLevelType w:val="multilevel"/>
    <w:tmpl w:val="9F08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02633"/>
    <w:multiLevelType w:val="hybridMultilevel"/>
    <w:tmpl w:val="3350F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66791A"/>
    <w:multiLevelType w:val="hybridMultilevel"/>
    <w:tmpl w:val="43EE6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4F5D79"/>
    <w:multiLevelType w:val="hybridMultilevel"/>
    <w:tmpl w:val="5AC23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A1A31BB"/>
    <w:multiLevelType w:val="hybridMultilevel"/>
    <w:tmpl w:val="45E6F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0D4DD2"/>
    <w:multiLevelType w:val="hybridMultilevel"/>
    <w:tmpl w:val="61902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944AA1"/>
    <w:multiLevelType w:val="hybridMultilevel"/>
    <w:tmpl w:val="8688B746"/>
    <w:lvl w:ilvl="0" w:tplc="08090001">
      <w:start w:val="1"/>
      <w:numFmt w:val="bullet"/>
      <w:lvlText w:val=""/>
      <w:lvlJc w:val="left"/>
      <w:pPr>
        <w:ind w:left="360" w:hanging="360"/>
      </w:pPr>
      <w:rPr>
        <w:rFonts w:ascii="Symbol" w:hAnsi="Symbol" w:hint="default"/>
      </w:rPr>
    </w:lvl>
    <w:lvl w:ilvl="1" w:tplc="4E44D82E">
      <w:start w:val="1"/>
      <w:numFmt w:val="lowerLetter"/>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2"/>
  </w:num>
  <w:num w:numId="3">
    <w:abstractNumId w:val="14"/>
  </w:num>
  <w:num w:numId="4">
    <w:abstractNumId w:val="9"/>
  </w:num>
  <w:num w:numId="5">
    <w:abstractNumId w:val="0"/>
  </w:num>
  <w:num w:numId="6">
    <w:abstractNumId w:val="16"/>
  </w:num>
  <w:num w:numId="7">
    <w:abstractNumId w:val="15"/>
  </w:num>
  <w:num w:numId="8">
    <w:abstractNumId w:val="6"/>
  </w:num>
  <w:num w:numId="9">
    <w:abstractNumId w:val="4"/>
  </w:num>
  <w:num w:numId="10">
    <w:abstractNumId w:val="5"/>
  </w:num>
  <w:num w:numId="11">
    <w:abstractNumId w:val="1"/>
  </w:num>
  <w:num w:numId="12">
    <w:abstractNumId w:val="7"/>
  </w:num>
  <w:num w:numId="13">
    <w:abstractNumId w:val="17"/>
  </w:num>
  <w:num w:numId="14">
    <w:abstractNumId w:val="3"/>
  </w:num>
  <w:num w:numId="15">
    <w:abstractNumId w:val="12"/>
  </w:num>
  <w:num w:numId="16">
    <w:abstractNumId w:val="8"/>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4F6"/>
    <w:rsid w:val="00005813"/>
    <w:rsid w:val="000133E2"/>
    <w:rsid w:val="00015061"/>
    <w:rsid w:val="00024F3F"/>
    <w:rsid w:val="00025DE4"/>
    <w:rsid w:val="000303B7"/>
    <w:rsid w:val="00036BF7"/>
    <w:rsid w:val="00044A8D"/>
    <w:rsid w:val="000461CF"/>
    <w:rsid w:val="00047169"/>
    <w:rsid w:val="00075FD0"/>
    <w:rsid w:val="00081530"/>
    <w:rsid w:val="000909BB"/>
    <w:rsid w:val="00093149"/>
    <w:rsid w:val="00094AD6"/>
    <w:rsid w:val="00096E61"/>
    <w:rsid w:val="000B05FC"/>
    <w:rsid w:val="000B613D"/>
    <w:rsid w:val="000C1EA7"/>
    <w:rsid w:val="000C4C58"/>
    <w:rsid w:val="000C6E5C"/>
    <w:rsid w:val="000E0B75"/>
    <w:rsid w:val="000E47E9"/>
    <w:rsid w:val="001056C7"/>
    <w:rsid w:val="00115157"/>
    <w:rsid w:val="00132566"/>
    <w:rsid w:val="0013655D"/>
    <w:rsid w:val="0013702E"/>
    <w:rsid w:val="00144E1B"/>
    <w:rsid w:val="00163785"/>
    <w:rsid w:val="001A1DAF"/>
    <w:rsid w:val="001B38DD"/>
    <w:rsid w:val="001C04DC"/>
    <w:rsid w:val="001D13E2"/>
    <w:rsid w:val="001D150D"/>
    <w:rsid w:val="001D5BDA"/>
    <w:rsid w:val="001F31E7"/>
    <w:rsid w:val="001F44E7"/>
    <w:rsid w:val="00210D9B"/>
    <w:rsid w:val="00215C34"/>
    <w:rsid w:val="00216B4A"/>
    <w:rsid w:val="002244C6"/>
    <w:rsid w:val="00241378"/>
    <w:rsid w:val="00247738"/>
    <w:rsid w:val="00247FEC"/>
    <w:rsid w:val="002529D0"/>
    <w:rsid w:val="0026294C"/>
    <w:rsid w:val="00271BDD"/>
    <w:rsid w:val="002770D3"/>
    <w:rsid w:val="0028137C"/>
    <w:rsid w:val="002B3539"/>
    <w:rsid w:val="002D5347"/>
    <w:rsid w:val="002E6E99"/>
    <w:rsid w:val="00300253"/>
    <w:rsid w:val="00310680"/>
    <w:rsid w:val="00310C76"/>
    <w:rsid w:val="0031332A"/>
    <w:rsid w:val="00320AD7"/>
    <w:rsid w:val="003261E0"/>
    <w:rsid w:val="00332AC9"/>
    <w:rsid w:val="00335DA9"/>
    <w:rsid w:val="00341C96"/>
    <w:rsid w:val="003513EB"/>
    <w:rsid w:val="003542DF"/>
    <w:rsid w:val="00365F74"/>
    <w:rsid w:val="00393918"/>
    <w:rsid w:val="003B64AB"/>
    <w:rsid w:val="00440765"/>
    <w:rsid w:val="004409FC"/>
    <w:rsid w:val="00445D3A"/>
    <w:rsid w:val="004630EB"/>
    <w:rsid w:val="0046350F"/>
    <w:rsid w:val="00463EA7"/>
    <w:rsid w:val="00472A18"/>
    <w:rsid w:val="00473B63"/>
    <w:rsid w:val="00474C88"/>
    <w:rsid w:val="00482910"/>
    <w:rsid w:val="004B590C"/>
    <w:rsid w:val="004D2EA6"/>
    <w:rsid w:val="004D752C"/>
    <w:rsid w:val="004E3BB1"/>
    <w:rsid w:val="004F1CD3"/>
    <w:rsid w:val="004F41EC"/>
    <w:rsid w:val="005060BB"/>
    <w:rsid w:val="00515CFC"/>
    <w:rsid w:val="0052448A"/>
    <w:rsid w:val="005350A7"/>
    <w:rsid w:val="00543FA9"/>
    <w:rsid w:val="0056068D"/>
    <w:rsid w:val="00570700"/>
    <w:rsid w:val="005802B8"/>
    <w:rsid w:val="00582DDD"/>
    <w:rsid w:val="005852AB"/>
    <w:rsid w:val="005C07D9"/>
    <w:rsid w:val="005D0648"/>
    <w:rsid w:val="005E1B56"/>
    <w:rsid w:val="006427D4"/>
    <w:rsid w:val="0064455E"/>
    <w:rsid w:val="00682E55"/>
    <w:rsid w:val="00690F5A"/>
    <w:rsid w:val="006A7CBE"/>
    <w:rsid w:val="006B09FB"/>
    <w:rsid w:val="006C68E4"/>
    <w:rsid w:val="006D21E4"/>
    <w:rsid w:val="006E40B6"/>
    <w:rsid w:val="006E73D9"/>
    <w:rsid w:val="006F343A"/>
    <w:rsid w:val="00701995"/>
    <w:rsid w:val="00702F17"/>
    <w:rsid w:val="00730A2E"/>
    <w:rsid w:val="00730C48"/>
    <w:rsid w:val="00750F13"/>
    <w:rsid w:val="00777B6A"/>
    <w:rsid w:val="0078157C"/>
    <w:rsid w:val="007900ED"/>
    <w:rsid w:val="007927AB"/>
    <w:rsid w:val="0079392D"/>
    <w:rsid w:val="00797242"/>
    <w:rsid w:val="007A3F9E"/>
    <w:rsid w:val="007C324E"/>
    <w:rsid w:val="007D1F5A"/>
    <w:rsid w:val="007D6B2E"/>
    <w:rsid w:val="007E1722"/>
    <w:rsid w:val="007E5AFB"/>
    <w:rsid w:val="007E5CDF"/>
    <w:rsid w:val="00810DC7"/>
    <w:rsid w:val="0081443B"/>
    <w:rsid w:val="00834451"/>
    <w:rsid w:val="00834C8D"/>
    <w:rsid w:val="00836223"/>
    <w:rsid w:val="00840884"/>
    <w:rsid w:val="00841BC8"/>
    <w:rsid w:val="00872A3D"/>
    <w:rsid w:val="00883163"/>
    <w:rsid w:val="00884B82"/>
    <w:rsid w:val="00890153"/>
    <w:rsid w:val="00892621"/>
    <w:rsid w:val="00894B95"/>
    <w:rsid w:val="00895A02"/>
    <w:rsid w:val="008A0E0B"/>
    <w:rsid w:val="008F0FC1"/>
    <w:rsid w:val="0090153F"/>
    <w:rsid w:val="00902088"/>
    <w:rsid w:val="00917CB5"/>
    <w:rsid w:val="009223B2"/>
    <w:rsid w:val="009438A8"/>
    <w:rsid w:val="00947399"/>
    <w:rsid w:val="00964722"/>
    <w:rsid w:val="00973421"/>
    <w:rsid w:val="00977C3B"/>
    <w:rsid w:val="009A4725"/>
    <w:rsid w:val="009B2A28"/>
    <w:rsid w:val="009C245B"/>
    <w:rsid w:val="009E209B"/>
    <w:rsid w:val="009E519A"/>
    <w:rsid w:val="00A2293C"/>
    <w:rsid w:val="00A25520"/>
    <w:rsid w:val="00A5151B"/>
    <w:rsid w:val="00A52298"/>
    <w:rsid w:val="00A63405"/>
    <w:rsid w:val="00A70758"/>
    <w:rsid w:val="00A70DA0"/>
    <w:rsid w:val="00AA1B5A"/>
    <w:rsid w:val="00AA5E06"/>
    <w:rsid w:val="00AB7352"/>
    <w:rsid w:val="00AB73AE"/>
    <w:rsid w:val="00AC4BAE"/>
    <w:rsid w:val="00AE72CA"/>
    <w:rsid w:val="00B1128E"/>
    <w:rsid w:val="00B1272A"/>
    <w:rsid w:val="00B50DD0"/>
    <w:rsid w:val="00B5629F"/>
    <w:rsid w:val="00B64407"/>
    <w:rsid w:val="00B74DD1"/>
    <w:rsid w:val="00B766D4"/>
    <w:rsid w:val="00B777A3"/>
    <w:rsid w:val="00BA29FF"/>
    <w:rsid w:val="00BD506A"/>
    <w:rsid w:val="00C046EB"/>
    <w:rsid w:val="00C10FAB"/>
    <w:rsid w:val="00C3274F"/>
    <w:rsid w:val="00C3482A"/>
    <w:rsid w:val="00C7522E"/>
    <w:rsid w:val="00CA0531"/>
    <w:rsid w:val="00CB0A29"/>
    <w:rsid w:val="00CC2479"/>
    <w:rsid w:val="00CC4772"/>
    <w:rsid w:val="00CD44A8"/>
    <w:rsid w:val="00CE06E5"/>
    <w:rsid w:val="00CE6A33"/>
    <w:rsid w:val="00CF2F0D"/>
    <w:rsid w:val="00D12C72"/>
    <w:rsid w:val="00D263B9"/>
    <w:rsid w:val="00D46BBB"/>
    <w:rsid w:val="00D641C0"/>
    <w:rsid w:val="00D862A3"/>
    <w:rsid w:val="00D862D7"/>
    <w:rsid w:val="00DB0EC9"/>
    <w:rsid w:val="00DB4431"/>
    <w:rsid w:val="00DD1012"/>
    <w:rsid w:val="00DF3247"/>
    <w:rsid w:val="00DF57BA"/>
    <w:rsid w:val="00E22CAB"/>
    <w:rsid w:val="00E2424B"/>
    <w:rsid w:val="00E400B4"/>
    <w:rsid w:val="00E540BC"/>
    <w:rsid w:val="00E572DE"/>
    <w:rsid w:val="00E76D98"/>
    <w:rsid w:val="00E824A3"/>
    <w:rsid w:val="00E82AD8"/>
    <w:rsid w:val="00E86041"/>
    <w:rsid w:val="00E912A7"/>
    <w:rsid w:val="00EC73A7"/>
    <w:rsid w:val="00ED2BCB"/>
    <w:rsid w:val="00ED54F6"/>
    <w:rsid w:val="00EE157B"/>
    <w:rsid w:val="00EE1E3D"/>
    <w:rsid w:val="00F07F82"/>
    <w:rsid w:val="00F16AED"/>
    <w:rsid w:val="00F24C65"/>
    <w:rsid w:val="00F547E4"/>
    <w:rsid w:val="00F62B29"/>
    <w:rsid w:val="00FB5DDD"/>
    <w:rsid w:val="00FC0B0A"/>
    <w:rsid w:val="00FD6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1D7D9"/>
  <w15:chartTrackingRefBased/>
  <w15:docId w15:val="{5ED6C558-E096-40EE-B9AC-4BB2E62C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C4772"/>
    <w:pPr>
      <w:keepNext/>
      <w:numPr>
        <w:numId w:val="5"/>
      </w:numPr>
      <w:suppressAutoHyphens/>
      <w:overflowPunct w:val="0"/>
      <w:autoSpaceDE w:val="0"/>
      <w:spacing w:after="80" w:line="240" w:lineRule="auto"/>
      <w:jc w:val="center"/>
      <w:textAlignment w:val="baseline"/>
      <w:outlineLvl w:val="0"/>
    </w:pPr>
    <w:rPr>
      <w:rFonts w:ascii="Arial" w:eastAsia="Times New Roman" w:hAnsi="Arial" w:cs="Times New Roman"/>
      <w:b/>
      <w:bCs/>
      <w:szCs w:val="20"/>
      <w:u w:val="single"/>
      <w:lang w:eastAsia="ar-SA"/>
    </w:rPr>
  </w:style>
  <w:style w:type="paragraph" w:styleId="Heading2">
    <w:name w:val="heading 2"/>
    <w:basedOn w:val="Normal"/>
    <w:next w:val="Normal"/>
    <w:link w:val="Heading2Char"/>
    <w:qFormat/>
    <w:rsid w:val="00CC4772"/>
    <w:pPr>
      <w:keepNext/>
      <w:numPr>
        <w:ilvl w:val="1"/>
        <w:numId w:val="5"/>
      </w:numPr>
      <w:suppressAutoHyphens/>
      <w:spacing w:after="80" w:line="240" w:lineRule="auto"/>
      <w:ind w:left="360"/>
      <w:jc w:val="center"/>
      <w:outlineLvl w:val="1"/>
    </w:pPr>
    <w:rPr>
      <w:rFonts w:ascii="Arial" w:eastAsia="Times New Roman" w:hAnsi="Arial" w:cs="Times New Roman"/>
      <w:b/>
      <w:bCs/>
      <w:sz w:val="28"/>
      <w:szCs w:val="24"/>
      <w:lang w:eastAsia="ar-SA"/>
    </w:rPr>
  </w:style>
  <w:style w:type="paragraph" w:styleId="Heading3">
    <w:name w:val="heading 3"/>
    <w:basedOn w:val="Normal"/>
    <w:next w:val="Normal"/>
    <w:link w:val="Heading3Char"/>
    <w:qFormat/>
    <w:rsid w:val="00CC4772"/>
    <w:pPr>
      <w:keepNext/>
      <w:numPr>
        <w:ilvl w:val="2"/>
        <w:numId w:val="5"/>
      </w:numPr>
      <w:suppressAutoHyphens/>
      <w:spacing w:after="80" w:line="240" w:lineRule="auto"/>
      <w:outlineLvl w:val="2"/>
    </w:pPr>
    <w:rPr>
      <w:rFonts w:ascii="Arial" w:eastAsia="Times New Roman" w:hAnsi="Arial" w:cs="Times New Roman"/>
      <w:sz w:val="28"/>
      <w:szCs w:val="28"/>
      <w:lang w:eastAsia="ar-SA"/>
    </w:rPr>
  </w:style>
  <w:style w:type="paragraph" w:styleId="Heading4">
    <w:name w:val="heading 4"/>
    <w:basedOn w:val="Normal"/>
    <w:next w:val="Normal"/>
    <w:link w:val="Heading4Char"/>
    <w:qFormat/>
    <w:rsid w:val="00CC4772"/>
    <w:pPr>
      <w:keepNext/>
      <w:numPr>
        <w:ilvl w:val="3"/>
        <w:numId w:val="5"/>
      </w:numPr>
      <w:suppressAutoHyphens/>
      <w:spacing w:after="80" w:line="240" w:lineRule="auto"/>
      <w:jc w:val="center"/>
      <w:outlineLvl w:val="3"/>
    </w:pPr>
    <w:rPr>
      <w:rFonts w:ascii="Arial" w:eastAsia="Times New Roman" w:hAnsi="Arial" w:cs="Times New Roman"/>
      <w:b/>
      <w:bCs/>
      <w:sz w:val="28"/>
      <w:szCs w:val="24"/>
      <w:u w:val="single"/>
      <w:lang w:eastAsia="ar-SA"/>
    </w:rPr>
  </w:style>
  <w:style w:type="paragraph" w:styleId="Heading5">
    <w:name w:val="heading 5"/>
    <w:basedOn w:val="Normal"/>
    <w:next w:val="Normal"/>
    <w:link w:val="Heading5Char"/>
    <w:qFormat/>
    <w:rsid w:val="00CC4772"/>
    <w:pPr>
      <w:keepNext/>
      <w:numPr>
        <w:ilvl w:val="4"/>
        <w:numId w:val="5"/>
      </w:numPr>
      <w:suppressAutoHyphens/>
      <w:spacing w:after="80" w:line="240" w:lineRule="auto"/>
      <w:jc w:val="right"/>
      <w:outlineLvl w:val="4"/>
    </w:pPr>
    <w:rPr>
      <w:rFonts w:ascii="Arial" w:eastAsia="Times New Roman" w:hAnsi="Arial" w:cs="Times New Roman"/>
      <w:sz w:val="28"/>
      <w:szCs w:val="24"/>
      <w:lang w:eastAsia="ar-SA"/>
    </w:rPr>
  </w:style>
  <w:style w:type="paragraph" w:styleId="Heading6">
    <w:name w:val="heading 6"/>
    <w:basedOn w:val="Normal"/>
    <w:next w:val="Normal"/>
    <w:link w:val="Heading6Char"/>
    <w:qFormat/>
    <w:rsid w:val="00CC4772"/>
    <w:pPr>
      <w:keepNext/>
      <w:numPr>
        <w:ilvl w:val="5"/>
        <w:numId w:val="5"/>
      </w:numPr>
      <w:suppressAutoHyphens/>
      <w:autoSpaceDE w:val="0"/>
      <w:spacing w:after="80" w:line="240" w:lineRule="auto"/>
      <w:jc w:val="center"/>
      <w:outlineLvl w:val="5"/>
    </w:pPr>
    <w:rPr>
      <w:rFonts w:ascii="Arial" w:eastAsia="Times New Roman" w:hAnsi="Arial" w:cs="Arial"/>
      <w:b/>
      <w:bCs/>
      <w:color w:val="000000"/>
      <w:sz w:val="28"/>
      <w:szCs w:val="24"/>
      <w:u w:val="single"/>
      <w:lang w:val="en-US" w:eastAsia="ar-SA"/>
    </w:rPr>
  </w:style>
  <w:style w:type="paragraph" w:styleId="Heading7">
    <w:name w:val="heading 7"/>
    <w:basedOn w:val="Normal"/>
    <w:next w:val="Normal"/>
    <w:link w:val="Heading7Char"/>
    <w:qFormat/>
    <w:rsid w:val="00CC4772"/>
    <w:pPr>
      <w:keepNext/>
      <w:numPr>
        <w:ilvl w:val="6"/>
        <w:numId w:val="5"/>
      </w:numPr>
      <w:suppressAutoHyphens/>
      <w:autoSpaceDE w:val="0"/>
      <w:spacing w:after="80" w:line="240" w:lineRule="auto"/>
      <w:outlineLvl w:val="6"/>
    </w:pPr>
    <w:rPr>
      <w:rFonts w:ascii="Arial" w:eastAsia="Times New Roman" w:hAnsi="Arial" w:cs="Arial"/>
      <w:b/>
      <w:bCs/>
      <w:color w:val="000000"/>
      <w:szCs w:val="24"/>
      <w:u w:val="single"/>
      <w:lang w:val="en-US" w:eastAsia="ar-SA"/>
    </w:rPr>
  </w:style>
  <w:style w:type="paragraph" w:styleId="Heading8">
    <w:name w:val="heading 8"/>
    <w:basedOn w:val="Normal"/>
    <w:next w:val="Normal"/>
    <w:link w:val="Heading8Char"/>
    <w:qFormat/>
    <w:rsid w:val="00CC4772"/>
    <w:pPr>
      <w:keepNext/>
      <w:numPr>
        <w:ilvl w:val="7"/>
        <w:numId w:val="5"/>
      </w:numPr>
      <w:suppressAutoHyphens/>
      <w:spacing w:after="80" w:line="240" w:lineRule="auto"/>
      <w:outlineLvl w:val="7"/>
    </w:pPr>
    <w:rPr>
      <w:rFonts w:ascii="Arial" w:eastAsia="Times New Roman" w:hAnsi="Arial" w:cs="Times New Roman"/>
      <w:b/>
      <w:bCs/>
      <w:szCs w:val="24"/>
      <w:u w:val="single"/>
      <w:lang w:eastAsia="ar-SA"/>
    </w:rPr>
  </w:style>
  <w:style w:type="paragraph" w:styleId="Heading9">
    <w:name w:val="heading 9"/>
    <w:basedOn w:val="Normal"/>
    <w:next w:val="BodyText"/>
    <w:link w:val="Heading9Char"/>
    <w:qFormat/>
    <w:rsid w:val="00CC4772"/>
    <w:pPr>
      <w:keepNext/>
      <w:numPr>
        <w:ilvl w:val="8"/>
        <w:numId w:val="5"/>
      </w:numPr>
      <w:suppressAutoHyphens/>
      <w:spacing w:before="240" w:after="120" w:line="240" w:lineRule="auto"/>
      <w:outlineLvl w:val="8"/>
    </w:pPr>
    <w:rPr>
      <w:rFonts w:ascii="Arial" w:eastAsia="MS Mincho" w:hAnsi="Arial" w:cs="Tahoma"/>
      <w:b/>
      <w:bCs/>
      <w:sz w:val="21"/>
      <w:szCs w:val="2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4F6"/>
  </w:style>
  <w:style w:type="paragraph" w:styleId="Footer">
    <w:name w:val="footer"/>
    <w:basedOn w:val="Normal"/>
    <w:link w:val="FooterChar"/>
    <w:uiPriority w:val="99"/>
    <w:unhideWhenUsed/>
    <w:rsid w:val="00ED5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4F6"/>
  </w:style>
  <w:style w:type="paragraph" w:styleId="Title">
    <w:name w:val="Title"/>
    <w:basedOn w:val="Normal"/>
    <w:link w:val="TitleChar"/>
    <w:uiPriority w:val="99"/>
    <w:qFormat/>
    <w:rsid w:val="00ED54F6"/>
    <w:pPr>
      <w:widowControl w:val="0"/>
      <w:suppressAutoHyphens/>
      <w:spacing w:after="80" w:line="240" w:lineRule="auto"/>
      <w:jc w:val="center"/>
    </w:pPr>
    <w:rPr>
      <w:rFonts w:ascii="Arial" w:eastAsia="Times New Roman" w:hAnsi="Arial" w:cs="Times New Roman"/>
      <w:b/>
      <w:bCs/>
      <w:sz w:val="32"/>
      <w:szCs w:val="32"/>
      <w:lang w:eastAsia="en-GB"/>
    </w:rPr>
  </w:style>
  <w:style w:type="character" w:customStyle="1" w:styleId="TitleChar">
    <w:name w:val="Title Char"/>
    <w:basedOn w:val="DefaultParagraphFont"/>
    <w:link w:val="Title"/>
    <w:uiPriority w:val="99"/>
    <w:rsid w:val="00ED54F6"/>
    <w:rPr>
      <w:rFonts w:ascii="Arial" w:eastAsia="Times New Roman" w:hAnsi="Arial" w:cs="Times New Roman"/>
      <w:b/>
      <w:bCs/>
      <w:sz w:val="32"/>
      <w:szCs w:val="32"/>
      <w:lang w:eastAsia="en-GB"/>
    </w:rPr>
  </w:style>
  <w:style w:type="table" w:styleId="TableGrid">
    <w:name w:val="Table Grid"/>
    <w:basedOn w:val="TableNormal"/>
    <w:uiPriority w:val="39"/>
    <w:rsid w:val="00ED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ED54F6"/>
    <w:pPr>
      <w:widowControl w:val="0"/>
      <w:suppressLineNumbers/>
      <w:suppressAutoHyphens/>
      <w:spacing w:after="8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D54F6"/>
    <w:pPr>
      <w:spacing w:after="200" w:line="276" w:lineRule="auto"/>
      <w:ind w:left="720"/>
    </w:pPr>
    <w:rPr>
      <w:rFonts w:ascii="Calibri" w:eastAsia="Times New Roman" w:hAnsi="Calibri" w:cs="Times New Roman"/>
    </w:rPr>
  </w:style>
  <w:style w:type="character" w:customStyle="1" w:styleId="Heading1Char">
    <w:name w:val="Heading 1 Char"/>
    <w:basedOn w:val="DefaultParagraphFont"/>
    <w:link w:val="Heading1"/>
    <w:rsid w:val="00CC4772"/>
    <w:rPr>
      <w:rFonts w:ascii="Arial" w:eastAsia="Times New Roman" w:hAnsi="Arial" w:cs="Times New Roman"/>
      <w:b/>
      <w:bCs/>
      <w:szCs w:val="20"/>
      <w:u w:val="single"/>
      <w:lang w:eastAsia="ar-SA"/>
    </w:rPr>
  </w:style>
  <w:style w:type="character" w:customStyle="1" w:styleId="Heading2Char">
    <w:name w:val="Heading 2 Char"/>
    <w:basedOn w:val="DefaultParagraphFont"/>
    <w:link w:val="Heading2"/>
    <w:rsid w:val="00CC4772"/>
    <w:rPr>
      <w:rFonts w:ascii="Arial" w:eastAsia="Times New Roman" w:hAnsi="Arial" w:cs="Times New Roman"/>
      <w:b/>
      <w:bCs/>
      <w:sz w:val="28"/>
      <w:szCs w:val="24"/>
      <w:lang w:eastAsia="ar-SA"/>
    </w:rPr>
  </w:style>
  <w:style w:type="character" w:customStyle="1" w:styleId="Heading3Char">
    <w:name w:val="Heading 3 Char"/>
    <w:basedOn w:val="DefaultParagraphFont"/>
    <w:link w:val="Heading3"/>
    <w:rsid w:val="00CC4772"/>
    <w:rPr>
      <w:rFonts w:ascii="Arial" w:eastAsia="Times New Roman" w:hAnsi="Arial" w:cs="Times New Roman"/>
      <w:sz w:val="28"/>
      <w:szCs w:val="28"/>
      <w:lang w:eastAsia="ar-SA"/>
    </w:rPr>
  </w:style>
  <w:style w:type="character" w:customStyle="1" w:styleId="Heading4Char">
    <w:name w:val="Heading 4 Char"/>
    <w:basedOn w:val="DefaultParagraphFont"/>
    <w:link w:val="Heading4"/>
    <w:rsid w:val="00CC4772"/>
    <w:rPr>
      <w:rFonts w:ascii="Arial" w:eastAsia="Times New Roman" w:hAnsi="Arial" w:cs="Times New Roman"/>
      <w:b/>
      <w:bCs/>
      <w:sz w:val="28"/>
      <w:szCs w:val="24"/>
      <w:u w:val="single"/>
      <w:lang w:eastAsia="ar-SA"/>
    </w:rPr>
  </w:style>
  <w:style w:type="character" w:customStyle="1" w:styleId="Heading5Char">
    <w:name w:val="Heading 5 Char"/>
    <w:basedOn w:val="DefaultParagraphFont"/>
    <w:link w:val="Heading5"/>
    <w:rsid w:val="00CC4772"/>
    <w:rPr>
      <w:rFonts w:ascii="Arial" w:eastAsia="Times New Roman" w:hAnsi="Arial" w:cs="Times New Roman"/>
      <w:sz w:val="28"/>
      <w:szCs w:val="24"/>
      <w:lang w:eastAsia="ar-SA"/>
    </w:rPr>
  </w:style>
  <w:style w:type="character" w:customStyle="1" w:styleId="Heading6Char">
    <w:name w:val="Heading 6 Char"/>
    <w:basedOn w:val="DefaultParagraphFont"/>
    <w:link w:val="Heading6"/>
    <w:rsid w:val="00CC4772"/>
    <w:rPr>
      <w:rFonts w:ascii="Arial" w:eastAsia="Times New Roman" w:hAnsi="Arial" w:cs="Arial"/>
      <w:b/>
      <w:bCs/>
      <w:color w:val="000000"/>
      <w:sz w:val="28"/>
      <w:szCs w:val="24"/>
      <w:u w:val="single"/>
      <w:lang w:val="en-US" w:eastAsia="ar-SA"/>
    </w:rPr>
  </w:style>
  <w:style w:type="character" w:customStyle="1" w:styleId="Heading7Char">
    <w:name w:val="Heading 7 Char"/>
    <w:basedOn w:val="DefaultParagraphFont"/>
    <w:link w:val="Heading7"/>
    <w:rsid w:val="00CC4772"/>
    <w:rPr>
      <w:rFonts w:ascii="Arial" w:eastAsia="Times New Roman" w:hAnsi="Arial" w:cs="Arial"/>
      <w:b/>
      <w:bCs/>
      <w:color w:val="000000"/>
      <w:szCs w:val="24"/>
      <w:u w:val="single"/>
      <w:lang w:val="en-US" w:eastAsia="ar-SA"/>
    </w:rPr>
  </w:style>
  <w:style w:type="character" w:customStyle="1" w:styleId="Heading8Char">
    <w:name w:val="Heading 8 Char"/>
    <w:basedOn w:val="DefaultParagraphFont"/>
    <w:link w:val="Heading8"/>
    <w:rsid w:val="00CC4772"/>
    <w:rPr>
      <w:rFonts w:ascii="Arial" w:eastAsia="Times New Roman" w:hAnsi="Arial" w:cs="Times New Roman"/>
      <w:b/>
      <w:bCs/>
      <w:szCs w:val="24"/>
      <w:u w:val="single"/>
      <w:lang w:eastAsia="ar-SA"/>
    </w:rPr>
  </w:style>
  <w:style w:type="character" w:customStyle="1" w:styleId="Heading9Char">
    <w:name w:val="Heading 9 Char"/>
    <w:basedOn w:val="DefaultParagraphFont"/>
    <w:link w:val="Heading9"/>
    <w:rsid w:val="00CC4772"/>
    <w:rPr>
      <w:rFonts w:ascii="Arial" w:eastAsia="MS Mincho" w:hAnsi="Arial" w:cs="Tahoma"/>
      <w:b/>
      <w:bCs/>
      <w:sz w:val="21"/>
      <w:szCs w:val="21"/>
      <w:lang w:eastAsia="ar-SA"/>
    </w:rPr>
  </w:style>
  <w:style w:type="character" w:customStyle="1" w:styleId="WW-Absatz-Standardschriftart1111111">
    <w:name w:val="WW-Absatz-Standardschriftart1111111"/>
    <w:rsid w:val="00CC4772"/>
  </w:style>
  <w:style w:type="paragraph" w:styleId="BodyText">
    <w:name w:val="Body Text"/>
    <w:basedOn w:val="Normal"/>
    <w:link w:val="BodyTextChar"/>
    <w:uiPriority w:val="99"/>
    <w:semiHidden/>
    <w:unhideWhenUsed/>
    <w:rsid w:val="00CC4772"/>
    <w:pPr>
      <w:spacing w:after="120"/>
    </w:pPr>
  </w:style>
  <w:style w:type="character" w:customStyle="1" w:styleId="BodyTextChar">
    <w:name w:val="Body Text Char"/>
    <w:basedOn w:val="DefaultParagraphFont"/>
    <w:link w:val="BodyText"/>
    <w:uiPriority w:val="99"/>
    <w:semiHidden/>
    <w:rsid w:val="00CC4772"/>
  </w:style>
  <w:style w:type="character" w:customStyle="1" w:styleId="WW-Absatz-Standardschriftart111111">
    <w:name w:val="WW-Absatz-Standardschriftart111111"/>
    <w:rsid w:val="00B76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76755">
      <w:bodyDiv w:val="1"/>
      <w:marLeft w:val="0"/>
      <w:marRight w:val="0"/>
      <w:marTop w:val="0"/>
      <w:marBottom w:val="0"/>
      <w:divBdr>
        <w:top w:val="none" w:sz="0" w:space="0" w:color="auto"/>
        <w:left w:val="none" w:sz="0" w:space="0" w:color="auto"/>
        <w:bottom w:val="none" w:sz="0" w:space="0" w:color="auto"/>
        <w:right w:val="none" w:sz="0" w:space="0" w:color="auto"/>
      </w:divBdr>
    </w:div>
    <w:div w:id="555899266">
      <w:bodyDiv w:val="1"/>
      <w:marLeft w:val="0"/>
      <w:marRight w:val="0"/>
      <w:marTop w:val="0"/>
      <w:marBottom w:val="0"/>
      <w:divBdr>
        <w:top w:val="none" w:sz="0" w:space="0" w:color="auto"/>
        <w:left w:val="none" w:sz="0" w:space="0" w:color="auto"/>
        <w:bottom w:val="none" w:sz="0" w:space="0" w:color="auto"/>
        <w:right w:val="none" w:sz="0" w:space="0" w:color="auto"/>
      </w:divBdr>
    </w:div>
    <w:div w:id="1392315834">
      <w:bodyDiv w:val="1"/>
      <w:marLeft w:val="0"/>
      <w:marRight w:val="0"/>
      <w:marTop w:val="0"/>
      <w:marBottom w:val="0"/>
      <w:divBdr>
        <w:top w:val="none" w:sz="0" w:space="0" w:color="auto"/>
        <w:left w:val="none" w:sz="0" w:space="0" w:color="auto"/>
        <w:bottom w:val="none" w:sz="0" w:space="0" w:color="auto"/>
        <w:right w:val="none" w:sz="0" w:space="0" w:color="auto"/>
      </w:divBdr>
    </w:div>
    <w:div w:id="1502694889">
      <w:bodyDiv w:val="1"/>
      <w:marLeft w:val="0"/>
      <w:marRight w:val="0"/>
      <w:marTop w:val="0"/>
      <w:marBottom w:val="0"/>
      <w:divBdr>
        <w:top w:val="none" w:sz="0" w:space="0" w:color="auto"/>
        <w:left w:val="none" w:sz="0" w:space="0" w:color="auto"/>
        <w:bottom w:val="none" w:sz="0" w:space="0" w:color="auto"/>
        <w:right w:val="none" w:sz="0" w:space="0" w:color="auto"/>
      </w:divBdr>
    </w:div>
    <w:div w:id="1587575852">
      <w:bodyDiv w:val="1"/>
      <w:marLeft w:val="0"/>
      <w:marRight w:val="0"/>
      <w:marTop w:val="0"/>
      <w:marBottom w:val="0"/>
      <w:divBdr>
        <w:top w:val="none" w:sz="0" w:space="0" w:color="auto"/>
        <w:left w:val="none" w:sz="0" w:space="0" w:color="auto"/>
        <w:bottom w:val="none" w:sz="0" w:space="0" w:color="auto"/>
        <w:right w:val="none" w:sz="0" w:space="0" w:color="auto"/>
      </w:divBdr>
    </w:div>
    <w:div w:id="210825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EE15-4379-42A8-B99B-8FB5AD5E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4585</Words>
  <Characters>26139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Fribbins</dc:creator>
  <cp:keywords/>
  <dc:description/>
  <cp:lastModifiedBy>Michelle Dolley</cp:lastModifiedBy>
  <cp:revision>5</cp:revision>
  <cp:lastPrinted>2019-05-09T11:06:00Z</cp:lastPrinted>
  <dcterms:created xsi:type="dcterms:W3CDTF">2019-05-15T09:39:00Z</dcterms:created>
  <dcterms:modified xsi:type="dcterms:W3CDTF">2019-05-28T12:16:00Z</dcterms:modified>
</cp:coreProperties>
</file>