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5C0A">
      <w:pPr>
        <w:autoSpaceDE w:val="0"/>
        <w:autoSpaceDN w:val="0"/>
        <w:adjustRightInd w:val="0"/>
        <w:spacing w:after="0" w:line="240" w:lineRule="auto"/>
        <w:rPr>
          <w:rFonts w:asciiTheme="minorHAnsi" w:hAnsiTheme="minorHAnsi" w:cs="Tahoma"/>
          <w:b/>
          <w:bCs/>
          <w:sz w:val="32"/>
          <w:szCs w:val="32"/>
          <w:u w:val="single"/>
        </w:rPr>
      </w:pPr>
      <w:r w:rsidRPr="00925C0A">
        <w:rPr>
          <w:rFonts w:asciiTheme="minorHAnsi" w:hAnsiTheme="minorHAnsi"/>
          <w:noProof/>
          <w:sz w:val="24"/>
          <w:szCs w:val="24"/>
          <w:lang w:val="en-GB" w:eastAsia="en-GB"/>
        </w:rPr>
        <w:pict>
          <v:shapetype id="_x0000_t202" coordsize="21600,21600" o:spt="202" path="m,l,21600r21600,l21600,xe">
            <v:stroke joinstyle="miter"/>
            <v:path gradientshapeok="t" o:connecttype="rect"/>
          </v:shapetype>
          <v:shape id="Text Box 4" o:spid="_x0000_s1026" type="#_x0000_t202" style="position:absolute;margin-left:-191pt;margin-top:-3pt;width:119.9pt;height:50.8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">
            <v:textbox>
              <w:txbxContent>
                <w:p w:rsidR="00CC4684" w:rsidRDefault="00CC4684" w:rsidP="001E1355">
                  <w:pPr>
                    <w:spacing w:after="0" w:line="240" w:lineRule="auto"/>
                    <w:rPr>
                      <w:rFonts w:ascii="Tahoma" w:hAnsi="Tahoma" w:cs="Tahoma"/>
                      <w:b/>
                    </w:rPr>
                  </w:pPr>
                  <w:r>
                    <w:rPr>
                      <w:rFonts w:ascii="Tahoma" w:hAnsi="Tahoma" w:cs="Tahoma"/>
                      <w:b/>
                    </w:rPr>
                    <w:t>Your Logo Here</w:t>
                  </w:r>
                </w:p>
              </w:txbxContent>
            </v:textbox>
          </v:shape>
        </w:pict>
      </w:r>
    </w:p>
    <w:p w:rsidR="00000000" w:rsidRDefault="00925C0A">
      <w:pPr>
        <w:autoSpaceDE w:val="0"/>
        <w:autoSpaceDN w:val="0"/>
        <w:adjustRightInd w:val="0"/>
        <w:spacing w:after="0" w:line="240" w:lineRule="auto"/>
        <w:jc w:val="center"/>
        <w:rPr>
          <w:rFonts w:asciiTheme="minorHAnsi" w:hAnsiTheme="minorHAnsi"/>
          <w:bCs/>
          <w:sz w:val="24"/>
          <w:szCs w:val="24"/>
        </w:rPr>
      </w:pPr>
      <w:r w:rsidRPr="00925C0A">
        <w:rPr>
          <w:rFonts w:asciiTheme="minorHAnsi" w:hAnsiTheme="minorHAnsi"/>
          <w:b/>
          <w:bCs/>
          <w:sz w:val="24"/>
          <w:szCs w:val="24"/>
        </w:rPr>
        <w:t xml:space="preserve">Overton Community Association Conflict of </w:t>
      </w:r>
      <w:r w:rsidR="00134E6E">
        <w:rPr>
          <w:rFonts w:asciiTheme="minorHAnsi" w:hAnsiTheme="minorHAnsi"/>
          <w:b/>
          <w:bCs/>
          <w:sz w:val="24"/>
          <w:szCs w:val="24"/>
        </w:rPr>
        <w:t>I</w:t>
      </w:r>
      <w:r w:rsidRPr="00925C0A">
        <w:rPr>
          <w:rFonts w:asciiTheme="minorHAnsi" w:hAnsiTheme="minorHAnsi"/>
          <w:b/>
          <w:bCs/>
          <w:sz w:val="24"/>
          <w:szCs w:val="24"/>
        </w:rPr>
        <w:t>nterest Policy</w:t>
      </w:r>
    </w:p>
    <w:p w:rsidR="00000000" w:rsidRDefault="00B6506A">
      <w:pPr>
        <w:autoSpaceDE w:val="0"/>
        <w:autoSpaceDN w:val="0"/>
        <w:adjustRightInd w:val="0"/>
        <w:spacing w:after="0" w:line="240" w:lineRule="auto"/>
        <w:rPr>
          <w:rFonts w:asciiTheme="minorHAnsi" w:hAnsiTheme="minorHAnsi"/>
          <w:bCs/>
          <w:sz w:val="24"/>
          <w:szCs w:val="24"/>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This policy sets out how Overton Community Association</w:t>
      </w:r>
      <w:r w:rsidR="00134E6E">
        <w:rPr>
          <w:rFonts w:asciiTheme="minorHAnsi" w:hAnsiTheme="minorHAnsi"/>
          <w:bCs/>
          <w:sz w:val="24"/>
          <w:szCs w:val="24"/>
          <w:lang w:val="en-GB"/>
        </w:rPr>
        <w:t xml:space="preserve"> (OCA)</w:t>
      </w:r>
      <w:r w:rsidRPr="00925C0A">
        <w:rPr>
          <w:rFonts w:asciiTheme="minorHAnsi" w:hAnsiTheme="minorHAnsi"/>
          <w:bCs/>
          <w:sz w:val="24"/>
          <w:szCs w:val="24"/>
          <w:lang w:val="en-GB"/>
        </w:rPr>
        <w:t xml:space="preserve"> will manage conflicts of interest arising from the operation of the Charity’s business.</w:t>
      </w:r>
    </w:p>
    <w:p w:rsidR="003C305F" w:rsidRDefault="003C305F">
      <w:pPr>
        <w:autoSpaceDE w:val="0"/>
        <w:autoSpaceDN w:val="0"/>
        <w:adjustRightInd w:val="0"/>
        <w:spacing w:after="0" w:line="240" w:lineRule="auto"/>
        <w:rPr>
          <w:rFonts w:asciiTheme="minorHAnsi" w:hAnsiTheme="minorHAnsi"/>
          <w:bCs/>
          <w:sz w:val="24"/>
          <w:szCs w:val="24"/>
          <w:lang w:val="en-GB"/>
        </w:rPr>
      </w:pPr>
    </w:p>
    <w:p w:rsidR="00000000" w:rsidRPr="003C305F" w:rsidRDefault="00134E6E">
      <w:pPr>
        <w:autoSpaceDE w:val="0"/>
        <w:autoSpaceDN w:val="0"/>
        <w:adjustRightInd w:val="0"/>
        <w:spacing w:after="0" w:line="240" w:lineRule="auto"/>
        <w:rPr>
          <w:rFonts w:asciiTheme="minorHAnsi" w:hAnsiTheme="minorHAnsi"/>
          <w:b/>
          <w:bCs/>
          <w:sz w:val="24"/>
          <w:szCs w:val="24"/>
          <w:lang w:val="en-GB"/>
        </w:rPr>
      </w:pPr>
      <w:r w:rsidRPr="003C305F">
        <w:rPr>
          <w:rFonts w:asciiTheme="minorHAnsi" w:hAnsiTheme="minorHAnsi"/>
          <w:b/>
          <w:bCs/>
          <w:sz w:val="24"/>
          <w:szCs w:val="24"/>
          <w:lang w:val="en-GB"/>
        </w:rPr>
        <w:t>Aims</w:t>
      </w: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The</w:t>
      </w:r>
      <w:r w:rsidR="00134E6E">
        <w:rPr>
          <w:rFonts w:asciiTheme="minorHAnsi" w:hAnsiTheme="minorHAnsi"/>
          <w:bCs/>
          <w:sz w:val="24"/>
          <w:szCs w:val="24"/>
          <w:lang w:val="en-GB"/>
        </w:rPr>
        <w:t xml:space="preserve"> OCA</w:t>
      </w:r>
      <w:r w:rsidRPr="00925C0A">
        <w:rPr>
          <w:rFonts w:asciiTheme="minorHAnsi" w:hAnsiTheme="minorHAnsi"/>
          <w:bCs/>
          <w:sz w:val="24"/>
          <w:szCs w:val="24"/>
          <w:lang w:val="en-GB"/>
        </w:rPr>
        <w:t xml:space="preserve"> Trustees have ultimate responsibility for all actions carried out by their members, contractors and themselves. The Trustees are therefore determined to ensure the organisation inspires confidence and trust among its members, client/guests and suppliers by demonstrating integrity and avoiding any potential or real situations of undue bias or influence in the decision making of the Trustees.</w:t>
      </w: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This conflict of interest policy respects the following principles (which are those promulgated by the Nolan Committee for use in public life):</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Selflessness</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Integrity</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Objectivity</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Accountability</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Openness</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Honesty</w:t>
      </w:r>
    </w:p>
    <w:p w:rsidR="00000000" w:rsidRDefault="00925C0A">
      <w:pPr>
        <w:numPr>
          <w:ilvl w:val="0"/>
          <w:numId w:val="9"/>
        </w:num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Leadership</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The Trustees understand they have a legal obligation to act in the best interests of the organisation and in accordance with their governing document.</w:t>
      </w:r>
    </w:p>
    <w:p w:rsidR="00000000" w:rsidRDefault="00B6506A">
      <w:pPr>
        <w:autoSpaceDE w:val="0"/>
        <w:autoSpaceDN w:val="0"/>
        <w:adjustRightInd w:val="0"/>
        <w:spacing w:after="0" w:line="240" w:lineRule="auto"/>
        <w:rPr>
          <w:rFonts w:asciiTheme="minorHAnsi" w:hAnsiTheme="minorHAnsi"/>
          <w:b/>
          <w:bCs/>
          <w:sz w:val="24"/>
          <w:szCs w:val="24"/>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 xml:space="preserve">Conflict of interest may </w:t>
      </w:r>
      <w:proofErr w:type="gramStart"/>
      <w:r w:rsidRPr="00925C0A">
        <w:rPr>
          <w:rFonts w:asciiTheme="minorHAnsi" w:hAnsiTheme="minorHAnsi"/>
          <w:bCs/>
          <w:sz w:val="24"/>
          <w:szCs w:val="24"/>
          <w:lang w:val="en-GB"/>
        </w:rPr>
        <w:t>arise</w:t>
      </w:r>
      <w:proofErr w:type="gramEnd"/>
      <w:r w:rsidRPr="00925C0A">
        <w:rPr>
          <w:rFonts w:asciiTheme="minorHAnsi" w:hAnsiTheme="minorHAnsi"/>
          <w:bCs/>
          <w:sz w:val="24"/>
          <w:szCs w:val="24"/>
          <w:lang w:val="en-GB"/>
        </w:rPr>
        <w:t xml:space="preserve"> where an individual’s personal, or a connected person’s interests and/or loyalties conflict with those of the Trustees. Such conflicts may create problems such as inhibiting free discussion which could</w:t>
      </w:r>
      <w:r w:rsidR="003C305F">
        <w:rPr>
          <w:rFonts w:asciiTheme="minorHAnsi" w:hAnsiTheme="minorHAnsi"/>
          <w:bCs/>
          <w:sz w:val="24"/>
          <w:szCs w:val="24"/>
          <w:lang w:val="en-GB"/>
        </w:rPr>
        <w:t xml:space="preserve"> r</w:t>
      </w:r>
      <w:r w:rsidRPr="00925C0A">
        <w:rPr>
          <w:rFonts w:asciiTheme="minorHAnsi" w:hAnsiTheme="minorHAnsi"/>
          <w:bCs/>
          <w:sz w:val="24"/>
          <w:szCs w:val="24"/>
          <w:lang w:val="en-GB"/>
        </w:rPr>
        <w:t xml:space="preserve">esult in decisions or actions that are not in the interests of </w:t>
      </w:r>
      <w:r w:rsidR="00134E6E">
        <w:rPr>
          <w:rFonts w:asciiTheme="minorHAnsi" w:hAnsiTheme="minorHAnsi"/>
          <w:bCs/>
          <w:sz w:val="24"/>
          <w:szCs w:val="24"/>
          <w:lang w:val="en-GB"/>
        </w:rPr>
        <w:t>OCA</w:t>
      </w:r>
      <w:r w:rsidRPr="00925C0A">
        <w:rPr>
          <w:rFonts w:asciiTheme="minorHAnsi" w:hAnsiTheme="minorHAnsi"/>
          <w:bCs/>
          <w:sz w:val="24"/>
          <w:szCs w:val="24"/>
          <w:lang w:val="en-GB"/>
        </w:rPr>
        <w:t xml:space="preserve"> and risk the impression that the Trustees have acted improperly.</w:t>
      </w: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The aim of this policy is to protect both the organisation and the individuals involved from any appearance of impropriety.</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
          <w:bCs/>
          <w:sz w:val="24"/>
          <w:szCs w:val="24"/>
          <w:lang w:val="en-GB"/>
        </w:rPr>
      </w:pPr>
      <w:r w:rsidRPr="00925C0A">
        <w:rPr>
          <w:rFonts w:asciiTheme="minorHAnsi" w:hAnsiTheme="minorHAnsi"/>
          <w:b/>
          <w:bCs/>
          <w:sz w:val="24"/>
          <w:szCs w:val="24"/>
          <w:lang w:val="en-GB"/>
        </w:rPr>
        <w:t>The Declaration of Interests</w:t>
      </w:r>
    </w:p>
    <w:p w:rsidR="00000000" w:rsidRDefault="00134E6E">
      <w:pPr>
        <w:autoSpaceDE w:val="0"/>
        <w:autoSpaceDN w:val="0"/>
        <w:adjustRightInd w:val="0"/>
        <w:spacing w:after="0" w:line="240" w:lineRule="auto"/>
        <w:rPr>
          <w:rFonts w:asciiTheme="minorHAnsi" w:hAnsiTheme="minorHAnsi"/>
          <w:bCs/>
          <w:sz w:val="24"/>
          <w:szCs w:val="24"/>
          <w:lang w:val="en-GB"/>
        </w:rPr>
      </w:pPr>
      <w:r>
        <w:rPr>
          <w:rFonts w:asciiTheme="minorHAnsi" w:hAnsiTheme="minorHAnsi"/>
          <w:bCs/>
          <w:sz w:val="24"/>
          <w:szCs w:val="24"/>
          <w:lang w:val="en-GB"/>
        </w:rPr>
        <w:t>A</w:t>
      </w:r>
      <w:r w:rsidR="00925C0A" w:rsidRPr="00925C0A">
        <w:rPr>
          <w:rFonts w:asciiTheme="minorHAnsi" w:hAnsiTheme="minorHAnsi"/>
          <w:bCs/>
          <w:sz w:val="24"/>
          <w:szCs w:val="24"/>
          <w:lang w:val="en-GB"/>
        </w:rPr>
        <w:t>ll Trustees</w:t>
      </w:r>
      <w:r>
        <w:rPr>
          <w:rFonts w:asciiTheme="minorHAnsi" w:hAnsiTheme="minorHAnsi"/>
          <w:bCs/>
          <w:sz w:val="24"/>
          <w:szCs w:val="24"/>
          <w:lang w:val="en-GB"/>
        </w:rPr>
        <w:t xml:space="preserve"> are asked</w:t>
      </w:r>
      <w:r w:rsidR="00925C0A" w:rsidRPr="00925C0A">
        <w:rPr>
          <w:rFonts w:asciiTheme="minorHAnsi" w:hAnsiTheme="minorHAnsi"/>
          <w:bCs/>
          <w:sz w:val="24"/>
          <w:szCs w:val="24"/>
          <w:lang w:val="en-GB"/>
        </w:rPr>
        <w:t xml:space="preserve"> to declare any relevant and material interests, and any gifts or hospitality received in connection with their role as a Trustee.</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Interests that may impact on the work of the Trustees and should be declared include:</w:t>
      </w:r>
    </w:p>
    <w:p w:rsidR="00000000" w:rsidRDefault="002F4C3E">
      <w:pPr>
        <w:numPr>
          <w:ilvl w:val="0"/>
          <w:numId w:val="11"/>
        </w:numPr>
        <w:autoSpaceDE w:val="0"/>
        <w:autoSpaceDN w:val="0"/>
        <w:adjustRightInd w:val="0"/>
        <w:spacing w:after="0" w:line="240" w:lineRule="auto"/>
        <w:rPr>
          <w:rFonts w:asciiTheme="minorHAnsi" w:hAnsiTheme="minorHAnsi"/>
          <w:bCs/>
          <w:sz w:val="24"/>
          <w:szCs w:val="24"/>
          <w:lang w:val="en-GB"/>
        </w:rPr>
      </w:pPr>
      <w:r>
        <w:rPr>
          <w:rFonts w:asciiTheme="minorHAnsi" w:hAnsiTheme="minorHAnsi"/>
          <w:bCs/>
          <w:sz w:val="24"/>
          <w:szCs w:val="24"/>
          <w:lang w:val="en-GB"/>
        </w:rPr>
        <w:t>a</w:t>
      </w:r>
      <w:r w:rsidR="00925C0A" w:rsidRPr="00925C0A">
        <w:rPr>
          <w:rFonts w:asciiTheme="minorHAnsi" w:hAnsiTheme="minorHAnsi"/>
          <w:bCs/>
          <w:sz w:val="24"/>
          <w:szCs w:val="24"/>
          <w:lang w:val="en-GB"/>
        </w:rPr>
        <w:t xml:space="preserve">ny directorships of companies likely to be engaged with the business of </w:t>
      </w:r>
      <w:r w:rsidR="00134E6E">
        <w:rPr>
          <w:rFonts w:asciiTheme="minorHAnsi" w:hAnsiTheme="minorHAnsi"/>
          <w:bCs/>
          <w:sz w:val="24"/>
          <w:szCs w:val="24"/>
          <w:lang w:val="en-GB"/>
        </w:rPr>
        <w:t>OCA</w:t>
      </w:r>
    </w:p>
    <w:p w:rsidR="00000000" w:rsidRDefault="002F4C3E">
      <w:pPr>
        <w:numPr>
          <w:ilvl w:val="0"/>
          <w:numId w:val="11"/>
        </w:numPr>
        <w:autoSpaceDE w:val="0"/>
        <w:autoSpaceDN w:val="0"/>
        <w:adjustRightInd w:val="0"/>
        <w:spacing w:after="0" w:line="240" w:lineRule="auto"/>
        <w:rPr>
          <w:rFonts w:asciiTheme="minorHAnsi" w:hAnsiTheme="minorHAnsi"/>
          <w:bCs/>
          <w:sz w:val="24"/>
          <w:szCs w:val="24"/>
          <w:lang w:val="en-GB"/>
        </w:rPr>
      </w:pPr>
      <w:r>
        <w:rPr>
          <w:rFonts w:asciiTheme="minorHAnsi" w:hAnsiTheme="minorHAnsi"/>
          <w:bCs/>
          <w:sz w:val="24"/>
          <w:szCs w:val="24"/>
          <w:lang w:val="en-GB"/>
        </w:rPr>
        <w:t>g</w:t>
      </w:r>
      <w:r w:rsidR="00925C0A" w:rsidRPr="00925C0A">
        <w:rPr>
          <w:rFonts w:asciiTheme="minorHAnsi" w:hAnsiTheme="minorHAnsi"/>
          <w:bCs/>
          <w:sz w:val="24"/>
          <w:szCs w:val="24"/>
          <w:lang w:val="en-GB"/>
        </w:rPr>
        <w:t xml:space="preserve">ifts or hospitality offered to members of </w:t>
      </w:r>
      <w:r w:rsidR="00134E6E">
        <w:rPr>
          <w:rFonts w:asciiTheme="minorHAnsi" w:hAnsiTheme="minorHAnsi"/>
          <w:bCs/>
          <w:sz w:val="24"/>
          <w:szCs w:val="24"/>
          <w:lang w:val="en-GB"/>
        </w:rPr>
        <w:t>OCA</w:t>
      </w:r>
      <w:r w:rsidR="00925C0A" w:rsidRPr="00925C0A">
        <w:rPr>
          <w:rFonts w:asciiTheme="minorHAnsi" w:hAnsiTheme="minorHAnsi"/>
          <w:bCs/>
          <w:sz w:val="24"/>
          <w:szCs w:val="24"/>
          <w:lang w:val="en-GB"/>
        </w:rPr>
        <w:t xml:space="preserve"> by external bodies and whether this was declined or accepted in the last twelve months</w:t>
      </w:r>
    </w:p>
    <w:p w:rsidR="00134E6E" w:rsidRDefault="002F4C3E">
      <w:pPr>
        <w:numPr>
          <w:ilvl w:val="0"/>
          <w:numId w:val="11"/>
        </w:numPr>
        <w:autoSpaceDE w:val="0"/>
        <w:autoSpaceDN w:val="0"/>
        <w:adjustRightInd w:val="0"/>
        <w:spacing w:after="0" w:line="240" w:lineRule="auto"/>
        <w:ind w:left="1440" w:hanging="1080"/>
        <w:rPr>
          <w:rFonts w:asciiTheme="minorHAnsi" w:hAnsiTheme="minorHAnsi"/>
          <w:bCs/>
          <w:sz w:val="24"/>
          <w:szCs w:val="24"/>
          <w:lang w:val="en-GB"/>
        </w:rPr>
      </w:pPr>
      <w:r>
        <w:rPr>
          <w:rFonts w:asciiTheme="minorHAnsi" w:hAnsiTheme="minorHAnsi"/>
          <w:bCs/>
          <w:sz w:val="24"/>
          <w:szCs w:val="24"/>
          <w:lang w:val="en-GB"/>
        </w:rPr>
        <w:t>p</w:t>
      </w:r>
      <w:r w:rsidR="00925C0A" w:rsidRPr="00925C0A">
        <w:rPr>
          <w:rFonts w:asciiTheme="minorHAnsi" w:hAnsiTheme="minorHAnsi"/>
          <w:bCs/>
          <w:sz w:val="24"/>
          <w:szCs w:val="24"/>
          <w:lang w:val="en-GB"/>
        </w:rPr>
        <w:t xml:space="preserve">ayment to a Trustee and/or their organisation for a service provided to </w:t>
      </w:r>
      <w:r w:rsidR="00134E6E">
        <w:rPr>
          <w:rFonts w:asciiTheme="minorHAnsi" w:hAnsiTheme="minorHAnsi"/>
          <w:bCs/>
          <w:sz w:val="24"/>
          <w:szCs w:val="24"/>
          <w:lang w:val="en-GB"/>
        </w:rPr>
        <w:t>OCA</w:t>
      </w:r>
    </w:p>
    <w:p w:rsidR="00000000" w:rsidRDefault="00925C0A">
      <w:pPr>
        <w:numPr>
          <w:ilvl w:val="0"/>
          <w:numId w:val="11"/>
        </w:numPr>
        <w:autoSpaceDE w:val="0"/>
        <w:autoSpaceDN w:val="0"/>
        <w:adjustRightInd w:val="0"/>
        <w:spacing w:after="0" w:line="240" w:lineRule="auto"/>
        <w:ind w:left="1440" w:hanging="1080"/>
        <w:rPr>
          <w:rFonts w:asciiTheme="minorHAnsi" w:hAnsiTheme="minorHAnsi"/>
          <w:bCs/>
          <w:sz w:val="24"/>
          <w:szCs w:val="24"/>
          <w:lang w:val="en-GB"/>
        </w:rPr>
      </w:pPr>
      <w:r w:rsidRPr="00925C0A">
        <w:rPr>
          <w:rFonts w:asciiTheme="minorHAnsi" w:hAnsiTheme="minorHAnsi"/>
          <w:bCs/>
          <w:sz w:val="24"/>
          <w:szCs w:val="24"/>
          <w:lang w:val="en-GB"/>
        </w:rPr>
        <w:t xml:space="preserve">private or personal relationships with a Contractor providing services to </w:t>
      </w:r>
      <w:r w:rsidR="00134E6E">
        <w:rPr>
          <w:rFonts w:asciiTheme="minorHAnsi" w:hAnsiTheme="minorHAnsi"/>
          <w:bCs/>
          <w:sz w:val="24"/>
          <w:szCs w:val="24"/>
          <w:lang w:val="en-GB"/>
        </w:rPr>
        <w:t>OCA</w:t>
      </w:r>
      <w:r w:rsidRPr="00925C0A">
        <w:rPr>
          <w:rFonts w:asciiTheme="minorHAnsi" w:hAnsiTheme="minorHAnsi"/>
          <w:bCs/>
          <w:sz w:val="24"/>
          <w:szCs w:val="24"/>
          <w:lang w:val="en-GB"/>
        </w:rPr>
        <w:t xml:space="preserve"> (</w:t>
      </w:r>
      <w:proofErr w:type="spellStart"/>
      <w:r w:rsidRPr="00925C0A">
        <w:rPr>
          <w:rFonts w:asciiTheme="minorHAnsi" w:hAnsiTheme="minorHAnsi"/>
          <w:bCs/>
          <w:sz w:val="24"/>
          <w:szCs w:val="24"/>
          <w:lang w:val="en-GB"/>
        </w:rPr>
        <w:t>eg</w:t>
      </w:r>
      <w:proofErr w:type="spellEnd"/>
      <w:r w:rsidRPr="00925C0A">
        <w:rPr>
          <w:rFonts w:asciiTheme="minorHAnsi" w:hAnsiTheme="minorHAnsi"/>
          <w:bCs/>
          <w:sz w:val="24"/>
          <w:szCs w:val="24"/>
          <w:lang w:val="en-GB"/>
        </w:rPr>
        <w:t xml:space="preserve"> a family member, partner)</w:t>
      </w:r>
    </w:p>
    <w:p w:rsidR="00000000" w:rsidRDefault="002F4C3E">
      <w:pPr>
        <w:numPr>
          <w:ilvl w:val="0"/>
          <w:numId w:val="11"/>
        </w:numPr>
        <w:autoSpaceDE w:val="0"/>
        <w:autoSpaceDN w:val="0"/>
        <w:adjustRightInd w:val="0"/>
        <w:spacing w:after="0" w:line="240" w:lineRule="auto"/>
        <w:rPr>
          <w:rFonts w:asciiTheme="minorHAnsi" w:hAnsiTheme="minorHAnsi"/>
          <w:bCs/>
          <w:sz w:val="24"/>
          <w:szCs w:val="24"/>
          <w:lang w:val="en-GB"/>
        </w:rPr>
      </w:pPr>
      <w:proofErr w:type="gramStart"/>
      <w:r>
        <w:rPr>
          <w:rFonts w:asciiTheme="minorHAnsi" w:hAnsiTheme="minorHAnsi"/>
          <w:bCs/>
          <w:sz w:val="24"/>
          <w:szCs w:val="24"/>
          <w:lang w:val="en-GB"/>
        </w:rPr>
        <w:t>a</w:t>
      </w:r>
      <w:r w:rsidR="00925C0A" w:rsidRPr="00925C0A">
        <w:rPr>
          <w:rFonts w:asciiTheme="minorHAnsi" w:hAnsiTheme="minorHAnsi"/>
          <w:bCs/>
          <w:sz w:val="24"/>
          <w:szCs w:val="24"/>
          <w:lang w:val="en-GB"/>
        </w:rPr>
        <w:t>ny</w:t>
      </w:r>
      <w:proofErr w:type="gramEnd"/>
      <w:r w:rsidR="00925C0A" w:rsidRPr="00925C0A">
        <w:rPr>
          <w:rFonts w:asciiTheme="minorHAnsi" w:hAnsiTheme="minorHAnsi"/>
          <w:bCs/>
          <w:sz w:val="24"/>
          <w:szCs w:val="24"/>
          <w:lang w:val="en-GB"/>
        </w:rPr>
        <w:t xml:space="preserve"> other conflicts that are not covered by the above.</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
          <w:bCs/>
          <w:sz w:val="24"/>
          <w:szCs w:val="24"/>
          <w:lang w:val="en-GB"/>
        </w:rPr>
      </w:pPr>
      <w:r w:rsidRPr="00925C0A">
        <w:rPr>
          <w:rFonts w:asciiTheme="minorHAnsi" w:hAnsiTheme="minorHAnsi"/>
          <w:bCs/>
          <w:sz w:val="24"/>
          <w:szCs w:val="24"/>
          <w:lang w:val="en-GB"/>
        </w:rPr>
        <w:lastRenderedPageBreak/>
        <w:t xml:space="preserve">A Declaration of Interests form is provided for this purpose.  </w:t>
      </w:r>
      <w:r w:rsidRPr="00925C0A">
        <w:rPr>
          <w:rFonts w:asciiTheme="minorHAnsi" w:hAnsiTheme="minorHAnsi"/>
          <w:b/>
          <w:bCs/>
          <w:sz w:val="24"/>
          <w:szCs w:val="24"/>
          <w:lang w:val="en-GB"/>
        </w:rPr>
        <w:t xml:space="preserve">To be clear, it is the potential, rather than the actual benefit from which the conflict of interest arises which </w:t>
      </w:r>
      <w:proofErr w:type="spellStart"/>
      <w:r w:rsidRPr="00925C0A">
        <w:rPr>
          <w:rFonts w:asciiTheme="minorHAnsi" w:hAnsiTheme="minorHAnsi"/>
          <w:b/>
          <w:bCs/>
          <w:sz w:val="24"/>
          <w:szCs w:val="24"/>
          <w:lang w:val="en-GB"/>
        </w:rPr>
        <w:t>requires</w:t>
      </w:r>
      <w:r w:rsidR="003C305F">
        <w:rPr>
          <w:rFonts w:asciiTheme="minorHAnsi" w:hAnsiTheme="minorHAnsi"/>
          <w:b/>
          <w:bCs/>
          <w:sz w:val="24"/>
          <w:szCs w:val="24"/>
          <w:lang w:val="en-GB"/>
        </w:rPr>
        <w:t>declaration</w:t>
      </w:r>
      <w:proofErr w:type="spellEnd"/>
      <w:r w:rsidRPr="00925C0A">
        <w:rPr>
          <w:rFonts w:asciiTheme="minorHAnsi" w:hAnsiTheme="minorHAnsi"/>
          <w:b/>
          <w:bCs/>
          <w:sz w:val="24"/>
          <w:szCs w:val="24"/>
          <w:lang w:val="en-GB"/>
        </w:rPr>
        <w:t>.</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 xml:space="preserve">To be effective, the declaration of interests needs to be completed prior to appointment, then </w:t>
      </w:r>
      <w:r w:rsidRPr="00925C0A">
        <w:rPr>
          <w:rFonts w:asciiTheme="minorHAnsi" w:hAnsiTheme="minorHAnsi"/>
          <w:b/>
          <w:bCs/>
          <w:sz w:val="24"/>
          <w:szCs w:val="24"/>
          <w:lang w:val="en-GB"/>
        </w:rPr>
        <w:t>updated at least annually</w:t>
      </w:r>
      <w:r w:rsidRPr="00925C0A">
        <w:rPr>
          <w:rFonts w:asciiTheme="minorHAnsi" w:hAnsiTheme="minorHAnsi"/>
          <w:bCs/>
          <w:sz w:val="24"/>
          <w:szCs w:val="24"/>
          <w:lang w:val="en-GB"/>
        </w:rPr>
        <w:t xml:space="preserve"> or when any material changes occur. Should there be any doubt on what to declare, the Trustee should err on the side of caution.</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Cs/>
          <w:sz w:val="24"/>
          <w:szCs w:val="24"/>
          <w:lang w:val="en-GB"/>
        </w:rPr>
      </w:pPr>
      <w:r w:rsidRPr="00925C0A">
        <w:rPr>
          <w:rFonts w:asciiTheme="minorHAnsi" w:hAnsiTheme="minorHAnsi"/>
          <w:bCs/>
          <w:sz w:val="24"/>
          <w:szCs w:val="24"/>
          <w:lang w:val="en-GB"/>
        </w:rPr>
        <w:t>All interest and gifts will be recorded on the Trustees’ Register of Interests which will be maintained by the Secretary. This register will be accessible by all Trustees and as per the Data Protection Act 1998, for the purposes only to ensure that the Trustees are acting in the best interests of Overton Community Association. The information will not be used for any other purpose. Signing the Declaration of Interest form will also signify the Trustees consent to their data being processed for the purposes set out in this policy.</w:t>
      </w:r>
    </w:p>
    <w:p w:rsidR="00000000" w:rsidRDefault="00B6506A">
      <w:pPr>
        <w:autoSpaceDE w:val="0"/>
        <w:autoSpaceDN w:val="0"/>
        <w:adjustRightInd w:val="0"/>
        <w:spacing w:after="0" w:line="240" w:lineRule="auto"/>
        <w:rPr>
          <w:rFonts w:asciiTheme="minorHAnsi" w:hAnsiTheme="minorHAnsi"/>
          <w:bCs/>
          <w:sz w:val="24"/>
          <w:szCs w:val="24"/>
          <w:lang w:val="en-GB"/>
        </w:rPr>
      </w:pPr>
    </w:p>
    <w:p w:rsidR="00000000" w:rsidRDefault="00925C0A">
      <w:pPr>
        <w:autoSpaceDE w:val="0"/>
        <w:autoSpaceDN w:val="0"/>
        <w:adjustRightInd w:val="0"/>
        <w:spacing w:after="0" w:line="240" w:lineRule="auto"/>
        <w:rPr>
          <w:rFonts w:asciiTheme="minorHAnsi" w:hAnsiTheme="minorHAnsi"/>
          <w:b/>
          <w:bCs/>
          <w:sz w:val="24"/>
          <w:szCs w:val="24"/>
          <w:lang w:val="en-GB"/>
        </w:rPr>
      </w:pPr>
      <w:r w:rsidRPr="00925C0A">
        <w:rPr>
          <w:rFonts w:asciiTheme="minorHAnsi" w:hAnsiTheme="minorHAnsi"/>
          <w:b/>
          <w:bCs/>
          <w:sz w:val="24"/>
          <w:szCs w:val="24"/>
          <w:lang w:val="en-GB"/>
        </w:rPr>
        <w:t>Managing Conflicts of Interests during Committee meetings</w:t>
      </w:r>
    </w:p>
    <w:p w:rsidR="00000000" w:rsidRDefault="00925C0A">
      <w:pPr>
        <w:autoSpaceDE w:val="0"/>
        <w:autoSpaceDN w:val="0"/>
        <w:adjustRightInd w:val="0"/>
        <w:spacing w:after="0" w:line="240" w:lineRule="auto"/>
        <w:rPr>
          <w:rFonts w:asciiTheme="minorHAnsi" w:hAnsiTheme="minorHAnsi"/>
          <w:bCs/>
          <w:sz w:val="24"/>
          <w:szCs w:val="24"/>
        </w:rPr>
      </w:pPr>
      <w:r w:rsidRPr="00925C0A">
        <w:rPr>
          <w:rFonts w:asciiTheme="minorHAnsi" w:hAnsiTheme="minorHAnsi"/>
          <w:bCs/>
          <w:sz w:val="24"/>
          <w:szCs w:val="24"/>
        </w:rPr>
        <w:t>Any T</w:t>
      </w:r>
      <w:r w:rsidRPr="00925C0A">
        <w:rPr>
          <w:rFonts w:asciiTheme="minorHAnsi" w:hAnsiTheme="minorHAnsi"/>
          <w:bCs/>
          <w:color w:val="000000"/>
          <w:sz w:val="24"/>
          <w:szCs w:val="24"/>
        </w:rPr>
        <w:t>rustee</w:t>
      </w:r>
      <w:r w:rsidR="002F4C3E">
        <w:rPr>
          <w:rFonts w:asciiTheme="minorHAnsi" w:hAnsiTheme="minorHAnsi"/>
          <w:bCs/>
          <w:color w:val="000000"/>
          <w:sz w:val="24"/>
          <w:szCs w:val="24"/>
        </w:rPr>
        <w:t>,</w:t>
      </w:r>
      <w:r w:rsidRPr="00925C0A">
        <w:rPr>
          <w:rFonts w:asciiTheme="minorHAnsi" w:hAnsiTheme="minorHAnsi"/>
          <w:bCs/>
          <w:sz w:val="24"/>
          <w:szCs w:val="24"/>
        </w:rPr>
        <w:t xml:space="preserve"> who has a financial interest in a matter under discussion, should declare the nature of their interest and withdraw from the room, unless they have a dispensation to speak. </w:t>
      </w:r>
    </w:p>
    <w:p w:rsidR="00000000" w:rsidRDefault="00B6506A">
      <w:pPr>
        <w:autoSpaceDE w:val="0"/>
        <w:autoSpaceDN w:val="0"/>
        <w:adjustRightInd w:val="0"/>
        <w:spacing w:after="0" w:line="240" w:lineRule="auto"/>
        <w:rPr>
          <w:rFonts w:asciiTheme="minorHAnsi" w:hAnsiTheme="minorHAnsi"/>
          <w:bCs/>
          <w:sz w:val="24"/>
          <w:szCs w:val="24"/>
        </w:rPr>
      </w:pPr>
    </w:p>
    <w:p w:rsidR="00000000" w:rsidRDefault="00925C0A">
      <w:pPr>
        <w:autoSpaceDE w:val="0"/>
        <w:autoSpaceDN w:val="0"/>
        <w:adjustRightInd w:val="0"/>
        <w:spacing w:after="0" w:line="240" w:lineRule="auto"/>
        <w:rPr>
          <w:rFonts w:asciiTheme="minorHAnsi" w:hAnsiTheme="minorHAnsi"/>
          <w:bCs/>
          <w:sz w:val="24"/>
          <w:szCs w:val="24"/>
        </w:rPr>
      </w:pPr>
      <w:r w:rsidRPr="00925C0A">
        <w:rPr>
          <w:rFonts w:asciiTheme="minorHAnsi" w:hAnsiTheme="minorHAnsi"/>
          <w:bCs/>
          <w:sz w:val="24"/>
          <w:szCs w:val="24"/>
        </w:rPr>
        <w:t xml:space="preserve">If a Trustee has any interest in the matter under discussion, which creates a real danger of bias, that is, the interest affects their, or a member of their family or household, more than the generality affected by the decision should declare the nature of the interest and withdraw from the room, unless they have a dispensation to speak. </w:t>
      </w:r>
    </w:p>
    <w:p w:rsidR="00000000" w:rsidRDefault="00B6506A">
      <w:pPr>
        <w:autoSpaceDE w:val="0"/>
        <w:autoSpaceDN w:val="0"/>
        <w:adjustRightInd w:val="0"/>
        <w:spacing w:after="0" w:line="240" w:lineRule="auto"/>
        <w:rPr>
          <w:rFonts w:asciiTheme="minorHAnsi" w:hAnsiTheme="minorHAnsi"/>
          <w:bCs/>
          <w:sz w:val="24"/>
          <w:szCs w:val="24"/>
        </w:rPr>
      </w:pPr>
    </w:p>
    <w:p w:rsidR="00000000" w:rsidRDefault="00925C0A">
      <w:pPr>
        <w:autoSpaceDE w:val="0"/>
        <w:autoSpaceDN w:val="0"/>
        <w:adjustRightInd w:val="0"/>
        <w:spacing w:after="0" w:line="240" w:lineRule="auto"/>
        <w:rPr>
          <w:rFonts w:asciiTheme="minorHAnsi" w:hAnsiTheme="minorHAnsi"/>
          <w:bCs/>
          <w:sz w:val="24"/>
          <w:szCs w:val="24"/>
        </w:rPr>
      </w:pPr>
      <w:r w:rsidRPr="00925C0A">
        <w:rPr>
          <w:rFonts w:asciiTheme="minorHAnsi" w:hAnsiTheme="minorHAnsi"/>
          <w:bCs/>
          <w:sz w:val="24"/>
          <w:szCs w:val="24"/>
        </w:rPr>
        <w:t xml:space="preserve">If a Trustee has any other interest which does not create a real danger of bias, but which might reasonably cause others to think it could influence their decision, they should declare the nature of the interest, but may remain in the room, participate in the discussion, and vote if they wish. </w:t>
      </w:r>
    </w:p>
    <w:p w:rsidR="00000000" w:rsidRDefault="00B6506A">
      <w:pPr>
        <w:autoSpaceDE w:val="0"/>
        <w:autoSpaceDN w:val="0"/>
        <w:adjustRightInd w:val="0"/>
        <w:spacing w:after="0" w:line="240" w:lineRule="auto"/>
        <w:rPr>
          <w:rFonts w:asciiTheme="minorHAnsi" w:hAnsiTheme="minorHAnsi"/>
          <w:bCs/>
          <w:sz w:val="24"/>
          <w:szCs w:val="24"/>
        </w:rPr>
      </w:pPr>
    </w:p>
    <w:p w:rsidR="00000000" w:rsidRDefault="00925C0A">
      <w:pPr>
        <w:autoSpaceDE w:val="0"/>
        <w:autoSpaceDN w:val="0"/>
        <w:adjustRightInd w:val="0"/>
        <w:spacing w:after="0" w:line="240" w:lineRule="auto"/>
        <w:rPr>
          <w:rFonts w:asciiTheme="minorHAnsi" w:hAnsiTheme="minorHAnsi"/>
          <w:bCs/>
          <w:sz w:val="24"/>
          <w:szCs w:val="24"/>
        </w:rPr>
      </w:pPr>
      <w:r w:rsidRPr="00925C0A">
        <w:rPr>
          <w:rFonts w:asciiTheme="minorHAnsi" w:hAnsiTheme="minorHAnsi"/>
          <w:bCs/>
          <w:sz w:val="24"/>
          <w:szCs w:val="24"/>
        </w:rPr>
        <w:t>If in any doubt about the application of these rules they should consult with the chair.</w:t>
      </w:r>
    </w:p>
    <w:tbl>
      <w:tblPr>
        <w:tblpPr w:leftFromText="180" w:rightFromText="180" w:vertAnchor="text" w:tblpY="223"/>
        <w:tblW w:w="10031" w:type="dxa"/>
        <w:tblLayout w:type="fixed"/>
        <w:tblLook w:val="0000"/>
      </w:tblPr>
      <w:tblGrid>
        <w:gridCol w:w="10031"/>
      </w:tblGrid>
      <w:tr w:rsidR="003106B5" w:rsidRPr="002F4C3E" w:rsidTr="000927DB">
        <w:tc>
          <w:tcPr>
            <w:tcW w:w="10031" w:type="dxa"/>
          </w:tcPr>
          <w:p w:rsidR="00000000" w:rsidRDefault="00925C0A">
            <w:pPr>
              <w:spacing w:after="0" w:line="240" w:lineRule="auto"/>
              <w:rPr>
                <w:rFonts w:asciiTheme="minorHAnsi" w:hAnsiTheme="minorHAnsi"/>
                <w:b/>
                <w:bCs/>
                <w:sz w:val="24"/>
                <w:szCs w:val="24"/>
                <w:lang w:val="en-GB"/>
              </w:rPr>
            </w:pPr>
            <w:bookmarkStart w:id="0" w:name="_GoBack"/>
            <w:r w:rsidRPr="00925C0A">
              <w:rPr>
                <w:rFonts w:asciiTheme="minorHAnsi" w:hAnsiTheme="minorHAnsi"/>
                <w:b/>
                <w:bCs/>
                <w:sz w:val="24"/>
                <w:szCs w:val="24"/>
                <w:lang w:val="en-GB"/>
              </w:rPr>
              <w:t>Monitoring and Review</w:t>
            </w:r>
            <w:bookmarkEnd w:id="0"/>
          </w:p>
        </w:tc>
      </w:tr>
      <w:tr w:rsidR="003106B5" w:rsidRPr="002F4C3E" w:rsidTr="000927DB">
        <w:trPr>
          <w:trHeight w:val="210"/>
        </w:trPr>
        <w:tc>
          <w:tcPr>
            <w:tcW w:w="10031" w:type="dxa"/>
          </w:tcPr>
          <w:p w:rsidR="00000000" w:rsidRDefault="00925C0A">
            <w:pPr>
              <w:rPr>
                <w:rFonts w:asciiTheme="minorHAnsi" w:hAnsiTheme="minorHAnsi"/>
                <w:bCs/>
                <w:sz w:val="24"/>
                <w:szCs w:val="24"/>
                <w:lang w:val="en-GB"/>
              </w:rPr>
            </w:pPr>
            <w:r w:rsidRPr="00925C0A">
              <w:rPr>
                <w:rFonts w:asciiTheme="minorHAnsi" w:hAnsiTheme="minorHAnsi"/>
                <w:bCs/>
                <w:sz w:val="24"/>
                <w:szCs w:val="24"/>
                <w:lang w:val="en-GB"/>
              </w:rPr>
              <w:t xml:space="preserve">The Trustees, will regularly review the operation of this policy.  </w:t>
            </w:r>
          </w:p>
          <w:p w:rsidR="00000000" w:rsidRDefault="00925C0A">
            <w:pPr>
              <w:rPr>
                <w:rFonts w:asciiTheme="minorHAnsi" w:hAnsiTheme="minorHAnsi"/>
                <w:bCs/>
                <w:sz w:val="24"/>
                <w:szCs w:val="24"/>
                <w:lang w:val="en-GB"/>
              </w:rPr>
            </w:pPr>
            <w:r w:rsidRPr="00925C0A">
              <w:rPr>
                <w:rFonts w:asciiTheme="minorHAnsi" w:hAnsiTheme="minorHAnsi"/>
                <w:b/>
                <w:bCs/>
                <w:sz w:val="24"/>
                <w:szCs w:val="24"/>
                <w:lang w:val="en-GB"/>
              </w:rPr>
              <w:t>Agreed by Overton Community Association</w:t>
            </w:r>
          </w:p>
          <w:p w:rsidR="00000000" w:rsidRDefault="00925C0A">
            <w:pPr>
              <w:rPr>
                <w:rFonts w:asciiTheme="minorHAnsi" w:hAnsiTheme="minorHAnsi"/>
                <w:bCs/>
                <w:sz w:val="24"/>
                <w:szCs w:val="24"/>
                <w:lang w:val="en-GB"/>
              </w:rPr>
            </w:pPr>
            <w:r w:rsidRPr="00925C0A">
              <w:rPr>
                <w:rFonts w:asciiTheme="minorHAnsi" w:hAnsiTheme="minorHAnsi"/>
                <w:bCs/>
                <w:sz w:val="24"/>
                <w:szCs w:val="24"/>
                <w:lang w:val="en-GB"/>
              </w:rPr>
              <w:t>Signed</w:t>
            </w:r>
          </w:p>
          <w:p w:rsidR="00000000" w:rsidRDefault="003C305F">
            <w:pPr>
              <w:rPr>
                <w:rFonts w:asciiTheme="minorHAnsi" w:hAnsiTheme="minorHAnsi"/>
                <w:bCs/>
                <w:sz w:val="24"/>
                <w:szCs w:val="24"/>
                <w:lang w:val="en-GB"/>
              </w:rPr>
            </w:pPr>
            <w:r>
              <w:rPr>
                <w:rFonts w:asciiTheme="minorHAnsi" w:hAnsiTheme="minorHAnsi"/>
                <w:bCs/>
                <w:sz w:val="24"/>
                <w:szCs w:val="24"/>
                <w:lang w:val="en-GB"/>
              </w:rPr>
              <w:t>March 2016</w:t>
            </w:r>
          </w:p>
        </w:tc>
      </w:tr>
    </w:tbl>
    <w:p w:rsidR="00000000" w:rsidRDefault="00B6506A">
      <w:pPr>
        <w:rPr>
          <w:rFonts w:asciiTheme="minorHAnsi" w:hAnsiTheme="minorHAnsi"/>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B6506A">
      <w:pPr>
        <w:rPr>
          <w:rFonts w:asciiTheme="minorHAnsi" w:hAnsiTheme="minorHAnsi"/>
          <w:b/>
          <w:sz w:val="24"/>
          <w:szCs w:val="24"/>
        </w:rPr>
      </w:pPr>
    </w:p>
    <w:p w:rsidR="00000000" w:rsidRDefault="00925C0A">
      <w:pPr>
        <w:rPr>
          <w:rFonts w:asciiTheme="minorHAnsi" w:hAnsiTheme="minorHAnsi"/>
          <w:b/>
        </w:rPr>
      </w:pPr>
      <w:r w:rsidRPr="00925C0A">
        <w:rPr>
          <w:rFonts w:asciiTheme="minorHAnsi" w:hAnsiTheme="minorHAnsi"/>
          <w:b/>
        </w:rPr>
        <w:t xml:space="preserve">Appendix 1 </w:t>
      </w:r>
    </w:p>
    <w:p w:rsidR="00000000" w:rsidRDefault="00925C0A">
      <w:pPr>
        <w:rPr>
          <w:rFonts w:asciiTheme="minorHAnsi" w:hAnsiTheme="minorHAnsi"/>
          <w:b/>
          <w:bCs/>
          <w:u w:val="single"/>
        </w:rPr>
      </w:pPr>
      <w:r w:rsidRPr="00925C0A">
        <w:rPr>
          <w:rFonts w:asciiTheme="minorHAnsi" w:hAnsiTheme="minorHAnsi"/>
          <w:b/>
        </w:rPr>
        <w:t xml:space="preserve">Overton Community Association </w:t>
      </w:r>
      <w:r w:rsidRPr="00925C0A">
        <w:rPr>
          <w:rFonts w:asciiTheme="minorHAnsi" w:hAnsiTheme="minorHAnsi"/>
          <w:b/>
          <w:bCs/>
        </w:rPr>
        <w:t>Conflict of Interest Policy to be signed by all Trustees</w:t>
      </w:r>
    </w:p>
    <w:p w:rsidR="00000000" w:rsidRDefault="00925C0A">
      <w:pPr>
        <w:pStyle w:val="ListParagraph"/>
        <w:ind w:left="0"/>
        <w:rPr>
          <w:rFonts w:asciiTheme="minorHAnsi" w:hAnsiTheme="minorHAnsi"/>
          <w:b/>
          <w:bCs/>
          <w:lang/>
        </w:rPr>
      </w:pPr>
      <w:r w:rsidRPr="00925C0A">
        <w:rPr>
          <w:rFonts w:asciiTheme="minorHAnsi" w:hAnsiTheme="minorHAnsi"/>
          <w:b/>
          <w:bCs/>
          <w:lang/>
        </w:rPr>
        <w:t>Declaration of Potential Conflicts of Interest</w:t>
      </w:r>
    </w:p>
    <w:p w:rsidR="00000000" w:rsidRDefault="00925C0A">
      <w:pPr>
        <w:pStyle w:val="ListParagraph"/>
        <w:ind w:left="0"/>
        <w:rPr>
          <w:rFonts w:asciiTheme="minorHAnsi" w:hAnsiTheme="minorHAnsi"/>
          <w:lang/>
        </w:rPr>
      </w:pPr>
      <w:r w:rsidRPr="00925C0A">
        <w:rPr>
          <w:rFonts w:asciiTheme="minorHAnsi" w:hAnsiTheme="minorHAnsi"/>
          <w:lang/>
        </w:rPr>
        <w:t>As a trustee, you are required to act in the best interests of Overton Community Association.</w:t>
      </w:r>
    </w:p>
    <w:p w:rsidR="00000000" w:rsidRDefault="00925C0A">
      <w:pPr>
        <w:pStyle w:val="ListParagraph"/>
        <w:ind w:left="0"/>
        <w:rPr>
          <w:rFonts w:asciiTheme="minorHAnsi" w:hAnsiTheme="minorHAnsi"/>
          <w:lang/>
        </w:rPr>
      </w:pPr>
      <w:r w:rsidRPr="00925C0A">
        <w:rPr>
          <w:rFonts w:asciiTheme="minorHAnsi" w:hAnsiTheme="minorHAnsi"/>
          <w:lang/>
        </w:rPr>
        <w:t>However, inevitably, trustees have a wide range of interests in private, public and professional life and these interests might, on occasions, conflict, (for example: Director of supplier or consultant to charity).</w:t>
      </w:r>
    </w:p>
    <w:p w:rsidR="00000000" w:rsidRDefault="00B6506A">
      <w:pPr>
        <w:pStyle w:val="ListParagraph"/>
        <w:ind w:left="0"/>
        <w:rPr>
          <w:rFonts w:asciiTheme="minorHAnsi" w:hAnsiTheme="minorHAnsi"/>
          <w:lang/>
        </w:rPr>
      </w:pPr>
    </w:p>
    <w:p w:rsidR="00000000" w:rsidRDefault="00925C0A">
      <w:pPr>
        <w:pStyle w:val="ListParagraph"/>
        <w:ind w:left="0"/>
        <w:rPr>
          <w:rFonts w:asciiTheme="minorHAnsi" w:hAnsiTheme="minorHAnsi"/>
          <w:lang/>
        </w:rPr>
      </w:pPr>
      <w:r w:rsidRPr="00925C0A">
        <w:rPr>
          <w:rFonts w:asciiTheme="minorHAnsi" w:hAnsiTheme="minorHAnsi"/>
          <w:lang/>
        </w:rPr>
        <w:t>We are obliged to review any possible conflicts when preparing our annual report so ask you to supply the following details:</w:t>
      </w:r>
    </w:p>
    <w:p w:rsidR="00000000" w:rsidRDefault="00B6506A">
      <w:pPr>
        <w:pStyle w:val="ListParagraph"/>
        <w:ind w:left="0"/>
        <w:rPr>
          <w:rFonts w:asciiTheme="minorHAnsi" w:hAnsiTheme="minorHAnsi"/>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34"/>
        <w:gridCol w:w="7905"/>
      </w:tblGrid>
      <w:tr w:rsidR="00CC7419" w:rsidRPr="002F4C3E" w:rsidTr="00CC7419">
        <w:trPr>
          <w:cantSplit/>
          <w:trHeight w:val="277"/>
        </w:trPr>
        <w:tc>
          <w:tcPr>
            <w:tcW w:w="2268" w:type="dxa"/>
            <w:gridSpan w:val="2"/>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Name</w:t>
            </w:r>
          </w:p>
        </w:tc>
        <w:tc>
          <w:tcPr>
            <w:tcW w:w="7905" w:type="dxa"/>
            <w:tcBorders>
              <w:top w:val="single" w:sz="4" w:space="0" w:color="auto"/>
              <w:left w:val="single" w:sz="4" w:space="0" w:color="auto"/>
              <w:bottom w:val="single" w:sz="4" w:space="0" w:color="auto"/>
              <w:right w:val="single" w:sz="4" w:space="0" w:color="auto"/>
            </w:tcBorders>
          </w:tcPr>
          <w:p w:rsidR="00000000" w:rsidRDefault="00B6506A">
            <w:pPr>
              <w:pStyle w:val="ListParagraph"/>
              <w:ind w:left="0"/>
              <w:rPr>
                <w:rFonts w:asciiTheme="minorHAnsi" w:hAnsiTheme="minorHAnsi"/>
                <w:lang w:val="en-GB"/>
              </w:rPr>
            </w:pPr>
          </w:p>
        </w:tc>
      </w:tr>
      <w:tr w:rsidR="00CC7419"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Yes</w:t>
            </w:r>
          </w:p>
        </w:tc>
        <w:tc>
          <w:tcPr>
            <w:tcW w:w="1134"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No</w:t>
            </w:r>
          </w:p>
        </w:tc>
        <w:tc>
          <w:tcPr>
            <w:tcW w:w="7905" w:type="dxa"/>
            <w:tcBorders>
              <w:top w:val="single" w:sz="4" w:space="0" w:color="auto"/>
              <w:left w:val="single" w:sz="4" w:space="0" w:color="auto"/>
              <w:bottom w:val="single" w:sz="4" w:space="0" w:color="auto"/>
              <w:right w:val="single" w:sz="4" w:space="0" w:color="auto"/>
            </w:tcBorders>
          </w:tcPr>
          <w:p w:rsidR="00000000" w:rsidRDefault="00B6506A">
            <w:pPr>
              <w:pStyle w:val="ListParagraph"/>
              <w:ind w:left="360"/>
              <w:rPr>
                <w:rFonts w:asciiTheme="minorHAnsi" w:hAnsiTheme="minorHAnsi"/>
                <w:lang w:val="en-GB"/>
              </w:rPr>
            </w:pPr>
          </w:p>
        </w:tc>
      </w:tr>
      <w:tr w:rsidR="00CC7419" w:rsidRPr="002F4C3E" w:rsidTr="007866AA">
        <w:trPr>
          <w:cantSplit/>
          <w:trHeight w:val="1275"/>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Is there any relationship, either internal or external, which you feel could cause potential or apparent conflict of interest with your Trustee activities?  If yes, please provide further details of the relationship below</w:t>
            </w:r>
          </w:p>
        </w:tc>
      </w:tr>
      <w:tr w:rsidR="00CC7419"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highlight w:val="yellow"/>
                <w:lang w:val="en-GB"/>
              </w:rPr>
            </w:pPr>
            <w:r w:rsidRPr="00925C0A">
              <w:rPr>
                <w:rFonts w:asciiTheme="minorHAnsi" w:hAnsiTheme="minorHAnsi"/>
                <w:lang w:val="en-GB"/>
              </w:rPr>
              <w:t>Do you have outside activities that involve Overton Community Association?</w:t>
            </w:r>
          </w:p>
        </w:tc>
      </w:tr>
      <w:tr w:rsidR="009624C4"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To your knowledge, do you or any member of your immediate family have a significant or influential relationship with (or a financial interest when aggregated for your immediate family in) any other the following:</w:t>
            </w:r>
          </w:p>
        </w:tc>
      </w:tr>
      <w:tr w:rsidR="009624C4"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numPr>
                <w:ilvl w:val="0"/>
                <w:numId w:val="17"/>
              </w:numPr>
              <w:rPr>
                <w:rFonts w:asciiTheme="minorHAnsi" w:hAnsiTheme="minorHAnsi"/>
                <w:lang w:val="en-GB"/>
              </w:rPr>
            </w:pPr>
            <w:r w:rsidRPr="00925C0A">
              <w:rPr>
                <w:rFonts w:asciiTheme="minorHAnsi" w:hAnsiTheme="minorHAnsi"/>
                <w:lang w:val="en-GB"/>
              </w:rPr>
              <w:t>A third party, whose actions you are in a position to influence, which does business with Overton Community Association?</w:t>
            </w:r>
          </w:p>
        </w:tc>
      </w:tr>
      <w:tr w:rsidR="00CC7419"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numPr>
                <w:ilvl w:val="0"/>
                <w:numId w:val="17"/>
              </w:numPr>
              <w:rPr>
                <w:rFonts w:asciiTheme="minorHAnsi" w:hAnsiTheme="minorHAnsi"/>
                <w:lang w:val="en-GB"/>
              </w:rPr>
            </w:pPr>
            <w:r w:rsidRPr="00925C0A">
              <w:rPr>
                <w:rFonts w:asciiTheme="minorHAnsi" w:hAnsiTheme="minorHAnsi"/>
                <w:lang w:val="en-GB"/>
              </w:rPr>
              <w:t>A sponsor or collaborator involved with Overton Community Association?</w:t>
            </w:r>
          </w:p>
        </w:tc>
      </w:tr>
      <w:tr w:rsidR="009624C4"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numPr>
                <w:ilvl w:val="0"/>
                <w:numId w:val="17"/>
              </w:numPr>
              <w:rPr>
                <w:rFonts w:asciiTheme="minorHAnsi" w:hAnsiTheme="minorHAnsi"/>
                <w:lang w:val="en-GB"/>
              </w:rPr>
            </w:pPr>
            <w:r w:rsidRPr="00925C0A">
              <w:rPr>
                <w:rFonts w:asciiTheme="minorHAnsi" w:hAnsiTheme="minorHAnsi"/>
                <w:lang w:val="en-GB"/>
              </w:rPr>
              <w:t>Any other business in which there could be a conflict of interest?</w:t>
            </w:r>
          </w:p>
        </w:tc>
      </w:tr>
      <w:tr w:rsidR="00CC7419" w:rsidRPr="002F4C3E" w:rsidTr="00CC7419">
        <w:trPr>
          <w:cantSplit/>
          <w:trHeight w:val="277"/>
        </w:trPr>
        <w:tc>
          <w:tcPr>
            <w:tcW w:w="1134" w:type="dxa"/>
            <w:tcBorders>
              <w:top w:val="single" w:sz="4" w:space="0" w:color="auto"/>
              <w:left w:val="single" w:sz="4" w:space="0" w:color="auto"/>
              <w:bottom w:val="nil"/>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nil"/>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nil"/>
              <w:right w:val="single" w:sz="4" w:space="0" w:color="auto"/>
            </w:tcBorders>
          </w:tcPr>
          <w:p w:rsidR="00000000" w:rsidRDefault="00925C0A">
            <w:pPr>
              <w:pStyle w:val="ListParagraph"/>
              <w:ind w:left="0"/>
              <w:rPr>
                <w:rFonts w:asciiTheme="minorHAnsi" w:hAnsiTheme="minorHAnsi"/>
                <w:i/>
                <w:color w:val="FF0000"/>
                <w:lang w:val="en-GB"/>
              </w:rPr>
            </w:pPr>
            <w:r w:rsidRPr="00925C0A">
              <w:rPr>
                <w:rFonts w:asciiTheme="minorHAnsi" w:hAnsiTheme="minorHAnsi"/>
                <w:lang w:val="en-GB"/>
              </w:rPr>
              <w:t xml:space="preserve">Do you hold any position or appointment as a Director (Executive or Non-executive) or Company Secretary in any company, whether or not this company does business with Overton Community Association? </w:t>
            </w:r>
          </w:p>
        </w:tc>
      </w:tr>
      <w:tr w:rsidR="00CC7419" w:rsidRPr="002F4C3E" w:rsidTr="00CC7419">
        <w:trPr>
          <w:cantSplit/>
          <w:trHeight w:val="277"/>
        </w:trPr>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1134" w:type="dxa"/>
            <w:tcBorders>
              <w:top w:val="single" w:sz="4" w:space="0" w:color="auto"/>
              <w:left w:val="single" w:sz="4" w:space="0" w:color="auto"/>
              <w:bottom w:val="single" w:sz="4" w:space="0" w:color="auto"/>
              <w:right w:val="single" w:sz="4" w:space="0" w:color="auto"/>
            </w:tcBorders>
          </w:tcPr>
          <w:p w:rsidR="00000000" w:rsidRDefault="00B6506A">
            <w:pPr>
              <w:pStyle w:val="ListParagraph"/>
              <w:rPr>
                <w:rFonts w:asciiTheme="minorHAnsi" w:hAnsiTheme="minorHAnsi"/>
                <w:lang w:val="en-GB"/>
              </w:rPr>
            </w:pPr>
          </w:p>
        </w:tc>
        <w:tc>
          <w:tcPr>
            <w:tcW w:w="7905" w:type="dxa"/>
            <w:tcBorders>
              <w:top w:val="single" w:sz="4" w:space="0" w:color="auto"/>
              <w:left w:val="single" w:sz="4" w:space="0" w:color="auto"/>
              <w:bottom w:val="single" w:sz="4" w:space="0" w:color="auto"/>
              <w:right w:val="single" w:sz="4" w:space="0" w:color="auto"/>
            </w:tcBorders>
          </w:tcPr>
          <w:p w:rsidR="00000000" w:rsidRDefault="00925C0A">
            <w:pPr>
              <w:pStyle w:val="ListParagraph"/>
              <w:ind w:left="0"/>
              <w:rPr>
                <w:rFonts w:asciiTheme="minorHAnsi" w:hAnsiTheme="minorHAnsi"/>
                <w:lang w:val="en-GB"/>
              </w:rPr>
            </w:pPr>
            <w:r w:rsidRPr="00925C0A">
              <w:rPr>
                <w:rFonts w:asciiTheme="minorHAnsi" w:hAnsiTheme="minorHAnsi"/>
                <w:lang w:val="en-GB"/>
              </w:rPr>
              <w:t>Are you aware of any other circumstances that could constitute a conflict of interest with your position within Overton Community Association?</w:t>
            </w:r>
          </w:p>
        </w:tc>
      </w:tr>
      <w:tr w:rsidR="00CC7419" w:rsidRPr="002F4C3E" w:rsidTr="00CC7419">
        <w:trPr>
          <w:cantSplit/>
          <w:trHeight w:val="277"/>
        </w:trPr>
        <w:tc>
          <w:tcPr>
            <w:tcW w:w="10173" w:type="dxa"/>
            <w:gridSpan w:val="3"/>
            <w:tcBorders>
              <w:top w:val="nil"/>
              <w:left w:val="nil"/>
              <w:bottom w:val="nil"/>
              <w:right w:val="nil"/>
            </w:tcBorders>
          </w:tcPr>
          <w:p w:rsidR="00000000" w:rsidRDefault="00B6506A">
            <w:pPr>
              <w:pStyle w:val="ListParagraph"/>
              <w:ind w:left="0"/>
              <w:rPr>
                <w:rFonts w:asciiTheme="minorHAnsi" w:hAnsiTheme="minorHAnsi"/>
                <w:lang w:val="en-GB"/>
              </w:rPr>
            </w:pPr>
          </w:p>
          <w:p w:rsidR="00000000" w:rsidRDefault="00925C0A">
            <w:pPr>
              <w:pStyle w:val="ListParagraph"/>
              <w:ind w:left="0"/>
              <w:rPr>
                <w:rFonts w:asciiTheme="minorHAnsi" w:hAnsiTheme="minorHAnsi"/>
                <w:lang w:val="en-GB"/>
              </w:rPr>
            </w:pPr>
            <w:r w:rsidRPr="00925C0A">
              <w:rPr>
                <w:rFonts w:asciiTheme="minorHAnsi" w:hAnsiTheme="minorHAnsi"/>
                <w:lang w:val="en-GB"/>
              </w:rPr>
              <w:t>If you have answered 'YES' to any of the questions above, please give full details overleaf</w:t>
            </w:r>
          </w:p>
        </w:tc>
      </w:tr>
    </w:tbl>
    <w:p w:rsidR="00000000" w:rsidRDefault="00B6506A">
      <w:pPr>
        <w:pStyle w:val="ListParagraph"/>
        <w:rPr>
          <w:rFonts w:asciiTheme="minorHAnsi" w:hAnsiTheme="minorHAnsi"/>
          <w:b/>
        </w:rPr>
      </w:pPr>
    </w:p>
    <w:p w:rsidR="00000000" w:rsidRDefault="00925C0A">
      <w:pPr>
        <w:pStyle w:val="ListParagraph"/>
        <w:ind w:left="0"/>
        <w:rPr>
          <w:rFonts w:asciiTheme="minorHAnsi" w:hAnsiTheme="minorHAnsi"/>
          <w:b/>
        </w:rPr>
      </w:pPr>
      <w:r w:rsidRPr="00925C0A">
        <w:rPr>
          <w:rFonts w:asciiTheme="minorHAnsi" w:hAnsiTheme="minorHAnsi"/>
          <w:b/>
        </w:rPr>
        <w:t>Signature   ________________________________________________   Date __________________</w:t>
      </w:r>
    </w:p>
    <w:p w:rsidR="00000000" w:rsidRDefault="00B6506A">
      <w:pPr>
        <w:pStyle w:val="ListParagraph"/>
        <w:ind w:left="0"/>
        <w:rPr>
          <w:rFonts w:asciiTheme="minorHAnsi" w:hAnsiTheme="minorHAnsi"/>
          <w:b/>
          <w:sz w:val="24"/>
          <w:szCs w:val="24"/>
        </w:rPr>
      </w:pPr>
    </w:p>
    <w:p w:rsidR="00000000" w:rsidRDefault="00B6506A">
      <w:pPr>
        <w:pStyle w:val="ListParagraph"/>
        <w:rPr>
          <w:rFonts w:asciiTheme="minorHAnsi" w:hAnsiTheme="minorHAnsi"/>
          <w:b/>
          <w:sz w:val="24"/>
          <w:szCs w:val="24"/>
        </w:rPr>
      </w:pPr>
    </w:p>
    <w:p w:rsidR="00B6506A" w:rsidRDefault="00925C0A">
      <w:pPr>
        <w:pStyle w:val="ListParagraph"/>
        <w:ind w:left="0"/>
        <w:rPr>
          <w:rFonts w:asciiTheme="minorHAnsi" w:hAnsiTheme="minorHAnsi" w:cs="Tahoma"/>
          <w:b/>
          <w:sz w:val="24"/>
          <w:szCs w:val="24"/>
        </w:rPr>
      </w:pPr>
      <w:r w:rsidRPr="00925C0A">
        <w:rPr>
          <w:rFonts w:asciiTheme="minorHAnsi" w:hAnsiTheme="minorHAnsi"/>
          <w:b/>
          <w:sz w:val="24"/>
          <w:szCs w:val="24"/>
        </w:rPr>
        <w:t xml:space="preserve">Storage: </w:t>
      </w:r>
      <w:r w:rsidRPr="00925C0A">
        <w:rPr>
          <w:rFonts w:asciiTheme="minorHAnsi" w:hAnsiTheme="minorHAnsi"/>
          <w:sz w:val="24"/>
          <w:szCs w:val="24"/>
        </w:rPr>
        <w:t>This document will be stored at the registered address of the charity along with legal and confidential documents.</w:t>
      </w:r>
      <w:r w:rsidRPr="00925C0A">
        <w:rPr>
          <w:rFonts w:asciiTheme="minorHAnsi" w:hAnsiTheme="minorHAnsi" w:cs="Tahoma"/>
          <w:sz w:val="24"/>
          <w:szCs w:val="24"/>
        </w:rPr>
        <w:t xml:space="preserve"> </w:t>
      </w:r>
    </w:p>
    <w:sectPr w:rsidR="00B6506A" w:rsidSect="00743E5D">
      <w:headerReference w:type="even" r:id="rId8"/>
      <w:headerReference w:type="default" r:id="rId9"/>
      <w:footerReference w:type="even" r:id="rId10"/>
      <w:footerReference w:type="default" r:id="rId11"/>
      <w:headerReference w:type="first" r:id="rId12"/>
      <w:footerReference w:type="first" r:id="rId13"/>
      <w:pgSz w:w="12240" w:h="15840"/>
      <w:pgMar w:top="298" w:right="1134" w:bottom="1134" w:left="1134"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06A" w:rsidRDefault="00B6506A" w:rsidP="00BF09A1">
      <w:pPr>
        <w:spacing w:after="0" w:line="240" w:lineRule="auto"/>
      </w:pPr>
      <w:r>
        <w:separator/>
      </w:r>
    </w:p>
  </w:endnote>
  <w:endnote w:type="continuationSeparator" w:id="0">
    <w:p w:rsidR="00B6506A" w:rsidRDefault="00B6506A" w:rsidP="00BF0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AA" w:rsidRDefault="007866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10F" w:rsidRDefault="0031610F" w:rsidP="007866AA">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AA" w:rsidRDefault="007866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06A" w:rsidRDefault="00B6506A" w:rsidP="00BF09A1">
      <w:pPr>
        <w:spacing w:after="0" w:line="240" w:lineRule="auto"/>
      </w:pPr>
      <w:r>
        <w:separator/>
      </w:r>
    </w:p>
  </w:footnote>
  <w:footnote w:type="continuationSeparator" w:id="0">
    <w:p w:rsidR="00B6506A" w:rsidRDefault="00B6506A" w:rsidP="00BF09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AA" w:rsidRDefault="007866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AA" w:rsidRDefault="007866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AA" w:rsidRDefault="007866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1837"/>
    <w:multiLevelType w:val="hybridMultilevel"/>
    <w:tmpl w:val="C8C8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02F8C"/>
    <w:multiLevelType w:val="hybridMultilevel"/>
    <w:tmpl w:val="822A29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1CA2E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2648459E"/>
    <w:multiLevelType w:val="hybridMultilevel"/>
    <w:tmpl w:val="FCEE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261895"/>
    <w:multiLevelType w:val="hybridMultilevel"/>
    <w:tmpl w:val="AAE48FAC"/>
    <w:lvl w:ilvl="0" w:tplc="FADECC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DC58EB"/>
    <w:multiLevelType w:val="hybridMultilevel"/>
    <w:tmpl w:val="D954E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892A2A"/>
    <w:multiLevelType w:val="hybridMultilevel"/>
    <w:tmpl w:val="76E6D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423D74"/>
    <w:multiLevelType w:val="hybridMultilevel"/>
    <w:tmpl w:val="AAD0A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2A27B58"/>
    <w:multiLevelType w:val="hybridMultilevel"/>
    <w:tmpl w:val="436283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D347689"/>
    <w:multiLevelType w:val="hybridMultilevel"/>
    <w:tmpl w:val="627C8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5352AF0"/>
    <w:multiLevelType w:val="multilevel"/>
    <w:tmpl w:val="0922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0A74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625A52D7"/>
    <w:multiLevelType w:val="hybridMultilevel"/>
    <w:tmpl w:val="8E385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B613DCA"/>
    <w:multiLevelType w:val="hybridMultilevel"/>
    <w:tmpl w:val="3C5CF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F042AE7"/>
    <w:multiLevelType w:val="multilevel"/>
    <w:tmpl w:val="80F6E3C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nsid w:val="7AA84C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7CED64F8"/>
    <w:multiLevelType w:val="hybridMultilevel"/>
    <w:tmpl w:val="B6D47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9"/>
  </w:num>
  <w:num w:numId="4">
    <w:abstractNumId w:val="8"/>
  </w:num>
  <w:num w:numId="5">
    <w:abstractNumId w:val="0"/>
  </w:num>
  <w:num w:numId="6">
    <w:abstractNumId w:val="1"/>
  </w:num>
  <w:num w:numId="7">
    <w:abstractNumId w:val="4"/>
  </w:num>
  <w:num w:numId="8">
    <w:abstractNumId w:val="3"/>
  </w:num>
  <w:num w:numId="9">
    <w:abstractNumId w:val="12"/>
  </w:num>
  <w:num w:numId="10">
    <w:abstractNumId w:val="16"/>
  </w:num>
  <w:num w:numId="11">
    <w:abstractNumId w:val="13"/>
  </w:num>
  <w:num w:numId="12">
    <w:abstractNumId w:val="10"/>
  </w:num>
  <w:num w:numId="13">
    <w:abstractNumId w:val="6"/>
  </w:num>
  <w:num w:numId="14">
    <w:abstractNumId w:val="7"/>
  </w:num>
  <w:num w:numId="15">
    <w:abstractNumId w:val="15"/>
  </w:num>
  <w:num w:numId="16">
    <w:abstractNumId w:val="11"/>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40338"/>
    <w:rsid w:val="00091BA2"/>
    <w:rsid w:val="000927DB"/>
    <w:rsid w:val="000B3132"/>
    <w:rsid w:val="000B3194"/>
    <w:rsid w:val="000D2CC0"/>
    <w:rsid w:val="000D33AA"/>
    <w:rsid w:val="00110C7D"/>
    <w:rsid w:val="00134E6E"/>
    <w:rsid w:val="001554A3"/>
    <w:rsid w:val="00187B80"/>
    <w:rsid w:val="001C36F8"/>
    <w:rsid w:val="001E1355"/>
    <w:rsid w:val="001F3AFA"/>
    <w:rsid w:val="001F4499"/>
    <w:rsid w:val="00200AD7"/>
    <w:rsid w:val="00201448"/>
    <w:rsid w:val="0023092F"/>
    <w:rsid w:val="002C130A"/>
    <w:rsid w:val="002C36C2"/>
    <w:rsid w:val="002F4C3E"/>
    <w:rsid w:val="003106B5"/>
    <w:rsid w:val="0031610F"/>
    <w:rsid w:val="00350282"/>
    <w:rsid w:val="0039513F"/>
    <w:rsid w:val="003C305F"/>
    <w:rsid w:val="003D1B4D"/>
    <w:rsid w:val="003E26BE"/>
    <w:rsid w:val="003F1FD7"/>
    <w:rsid w:val="00404CD3"/>
    <w:rsid w:val="0040577C"/>
    <w:rsid w:val="00434F17"/>
    <w:rsid w:val="00446FE1"/>
    <w:rsid w:val="004B56B9"/>
    <w:rsid w:val="0051733A"/>
    <w:rsid w:val="00551859"/>
    <w:rsid w:val="005D328C"/>
    <w:rsid w:val="0061285C"/>
    <w:rsid w:val="00676461"/>
    <w:rsid w:val="006902B2"/>
    <w:rsid w:val="006A3DE0"/>
    <w:rsid w:val="006C12F7"/>
    <w:rsid w:val="00743E5D"/>
    <w:rsid w:val="00757D46"/>
    <w:rsid w:val="007866AA"/>
    <w:rsid w:val="00793BE8"/>
    <w:rsid w:val="00810963"/>
    <w:rsid w:val="00813398"/>
    <w:rsid w:val="00817C69"/>
    <w:rsid w:val="00830886"/>
    <w:rsid w:val="008351F5"/>
    <w:rsid w:val="00845176"/>
    <w:rsid w:val="00882ABC"/>
    <w:rsid w:val="008E5359"/>
    <w:rsid w:val="00906CB9"/>
    <w:rsid w:val="00925C0A"/>
    <w:rsid w:val="00925C6A"/>
    <w:rsid w:val="00956C78"/>
    <w:rsid w:val="009624C4"/>
    <w:rsid w:val="00971C4A"/>
    <w:rsid w:val="009745F9"/>
    <w:rsid w:val="00983BF3"/>
    <w:rsid w:val="009B606D"/>
    <w:rsid w:val="009C7C63"/>
    <w:rsid w:val="009F57E0"/>
    <w:rsid w:val="00A13259"/>
    <w:rsid w:val="00AB5865"/>
    <w:rsid w:val="00AC2A36"/>
    <w:rsid w:val="00AD21A4"/>
    <w:rsid w:val="00AF45A4"/>
    <w:rsid w:val="00B03641"/>
    <w:rsid w:val="00B15067"/>
    <w:rsid w:val="00B24FC1"/>
    <w:rsid w:val="00B433CB"/>
    <w:rsid w:val="00B460B8"/>
    <w:rsid w:val="00B6506A"/>
    <w:rsid w:val="00B95BDF"/>
    <w:rsid w:val="00BB4A9D"/>
    <w:rsid w:val="00BC0FBC"/>
    <w:rsid w:val="00BC6861"/>
    <w:rsid w:val="00BE2269"/>
    <w:rsid w:val="00BF09A1"/>
    <w:rsid w:val="00C11097"/>
    <w:rsid w:val="00C36CFE"/>
    <w:rsid w:val="00C40338"/>
    <w:rsid w:val="00C43009"/>
    <w:rsid w:val="00C461F3"/>
    <w:rsid w:val="00C5351C"/>
    <w:rsid w:val="00C64872"/>
    <w:rsid w:val="00CC4684"/>
    <w:rsid w:val="00CC7419"/>
    <w:rsid w:val="00CD3AC2"/>
    <w:rsid w:val="00D07B4E"/>
    <w:rsid w:val="00D350E7"/>
    <w:rsid w:val="00D36776"/>
    <w:rsid w:val="00D52971"/>
    <w:rsid w:val="00D9053F"/>
    <w:rsid w:val="00DA4B61"/>
    <w:rsid w:val="00DE1C76"/>
    <w:rsid w:val="00E21440"/>
    <w:rsid w:val="00E7500A"/>
    <w:rsid w:val="00E82B81"/>
    <w:rsid w:val="00E90641"/>
    <w:rsid w:val="00E96B00"/>
    <w:rsid w:val="00F039EF"/>
    <w:rsid w:val="00F24C48"/>
    <w:rsid w:val="00F57F33"/>
    <w:rsid w:val="00F647E0"/>
    <w:rsid w:val="00F725DB"/>
    <w:rsid w:val="00FB4F6A"/>
    <w:rsid w:val="00FD19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971"/>
    <w:pPr>
      <w:spacing w:after="200" w:line="276" w:lineRule="auto"/>
    </w:pPr>
    <w:rPr>
      <w:sz w:val="22"/>
      <w:szCs w:val="22"/>
      <w:lang w:val="en-US" w:eastAsia="en-US"/>
    </w:rPr>
  </w:style>
  <w:style w:type="paragraph" w:styleId="Heading3">
    <w:name w:val="heading 3"/>
    <w:basedOn w:val="Normal"/>
    <w:next w:val="Normal"/>
    <w:link w:val="Heading3Char"/>
    <w:qFormat/>
    <w:rsid w:val="009B606D"/>
    <w:pPr>
      <w:keepNext/>
      <w:autoSpaceDE w:val="0"/>
      <w:autoSpaceDN w:val="0"/>
      <w:adjustRightInd w:val="0"/>
      <w:spacing w:after="0" w:line="240" w:lineRule="auto"/>
      <w:jc w:val="center"/>
      <w:outlineLvl w:val="2"/>
    </w:pPr>
    <w:rPr>
      <w:rFonts w:ascii="Tahoma" w:hAnsi="Tahoma"/>
      <w:i/>
      <w:iCs/>
      <w:sz w:val="20"/>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0963"/>
    <w:pPr>
      <w:spacing w:after="0" w:line="240" w:lineRule="auto"/>
    </w:pPr>
    <w:rPr>
      <w:rFonts w:ascii="Tahoma" w:hAnsi="Tahoma"/>
      <w:sz w:val="16"/>
      <w:szCs w:val="16"/>
      <w:lang/>
    </w:rPr>
  </w:style>
  <w:style w:type="character" w:customStyle="1" w:styleId="BalloonTextChar">
    <w:name w:val="Balloon Text Char"/>
    <w:link w:val="BalloonText"/>
    <w:uiPriority w:val="99"/>
    <w:semiHidden/>
    <w:locked/>
    <w:rsid w:val="00810963"/>
    <w:rPr>
      <w:rFonts w:ascii="Tahoma" w:hAnsi="Tahoma" w:cs="Tahoma"/>
      <w:sz w:val="16"/>
      <w:szCs w:val="16"/>
    </w:rPr>
  </w:style>
  <w:style w:type="paragraph" w:styleId="ListParagraph">
    <w:name w:val="List Paragraph"/>
    <w:basedOn w:val="Normal"/>
    <w:uiPriority w:val="34"/>
    <w:qFormat/>
    <w:rsid w:val="00817C69"/>
    <w:pPr>
      <w:ind w:left="720"/>
      <w:contextualSpacing/>
    </w:pPr>
  </w:style>
  <w:style w:type="table" w:styleId="TableGrid">
    <w:name w:val="Table Grid"/>
    <w:basedOn w:val="TableNormal"/>
    <w:uiPriority w:val="59"/>
    <w:rsid w:val="00974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rsid w:val="009B606D"/>
    <w:rPr>
      <w:rFonts w:ascii="Tahoma" w:hAnsi="Tahoma"/>
      <w:i/>
      <w:iCs/>
      <w:szCs w:val="24"/>
      <w:lang w:eastAsia="en-US"/>
    </w:rPr>
  </w:style>
  <w:style w:type="paragraph" w:styleId="Header">
    <w:name w:val="header"/>
    <w:basedOn w:val="Normal"/>
    <w:link w:val="HeaderChar"/>
    <w:uiPriority w:val="99"/>
    <w:unhideWhenUsed/>
    <w:rsid w:val="00BF09A1"/>
    <w:pPr>
      <w:tabs>
        <w:tab w:val="center" w:pos="4513"/>
        <w:tab w:val="right" w:pos="9026"/>
      </w:tabs>
    </w:pPr>
  </w:style>
  <w:style w:type="character" w:customStyle="1" w:styleId="HeaderChar">
    <w:name w:val="Header Char"/>
    <w:link w:val="Header"/>
    <w:uiPriority w:val="99"/>
    <w:rsid w:val="00BF09A1"/>
    <w:rPr>
      <w:sz w:val="22"/>
      <w:szCs w:val="22"/>
      <w:lang w:val="en-US" w:eastAsia="en-US"/>
    </w:rPr>
  </w:style>
  <w:style w:type="paragraph" w:styleId="Footer">
    <w:name w:val="footer"/>
    <w:basedOn w:val="Normal"/>
    <w:link w:val="FooterChar"/>
    <w:uiPriority w:val="99"/>
    <w:unhideWhenUsed/>
    <w:rsid w:val="00BF09A1"/>
    <w:pPr>
      <w:tabs>
        <w:tab w:val="center" w:pos="4513"/>
        <w:tab w:val="right" w:pos="9026"/>
      </w:tabs>
    </w:pPr>
  </w:style>
  <w:style w:type="character" w:customStyle="1" w:styleId="FooterChar">
    <w:name w:val="Footer Char"/>
    <w:link w:val="Footer"/>
    <w:uiPriority w:val="99"/>
    <w:rsid w:val="00BF09A1"/>
    <w:rPr>
      <w:sz w:val="22"/>
      <w:szCs w:val="22"/>
      <w:lang w:val="en-US" w:eastAsia="en-US"/>
    </w:rPr>
  </w:style>
  <w:style w:type="character" w:styleId="PageNumber">
    <w:name w:val="page number"/>
    <w:basedOn w:val="DefaultParagraphFont"/>
    <w:rsid w:val="003161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971"/>
    <w:pPr>
      <w:spacing w:after="200" w:line="276" w:lineRule="auto"/>
    </w:pPr>
    <w:rPr>
      <w:sz w:val="22"/>
      <w:szCs w:val="22"/>
      <w:lang w:val="en-US" w:eastAsia="en-US"/>
    </w:rPr>
  </w:style>
  <w:style w:type="paragraph" w:styleId="Heading3">
    <w:name w:val="heading 3"/>
    <w:basedOn w:val="Normal"/>
    <w:next w:val="Normal"/>
    <w:link w:val="Heading3Char"/>
    <w:qFormat/>
    <w:rsid w:val="009B606D"/>
    <w:pPr>
      <w:keepNext/>
      <w:autoSpaceDE w:val="0"/>
      <w:autoSpaceDN w:val="0"/>
      <w:adjustRightInd w:val="0"/>
      <w:spacing w:after="0" w:line="240" w:lineRule="auto"/>
      <w:jc w:val="center"/>
      <w:outlineLvl w:val="2"/>
    </w:pPr>
    <w:rPr>
      <w:rFonts w:ascii="Tahoma" w:hAnsi="Tahoma"/>
      <w:i/>
      <w:iCs/>
      <w:sz w:val="20"/>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096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810963"/>
    <w:rPr>
      <w:rFonts w:ascii="Tahoma" w:hAnsi="Tahoma" w:cs="Tahoma"/>
      <w:sz w:val="16"/>
      <w:szCs w:val="16"/>
    </w:rPr>
  </w:style>
  <w:style w:type="paragraph" w:styleId="ListParagraph">
    <w:name w:val="List Paragraph"/>
    <w:basedOn w:val="Normal"/>
    <w:uiPriority w:val="34"/>
    <w:qFormat/>
    <w:rsid w:val="00817C69"/>
    <w:pPr>
      <w:ind w:left="720"/>
      <w:contextualSpacing/>
    </w:pPr>
  </w:style>
  <w:style w:type="table" w:styleId="TableGrid">
    <w:name w:val="Table Grid"/>
    <w:basedOn w:val="TableNormal"/>
    <w:uiPriority w:val="59"/>
    <w:rsid w:val="00974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B606D"/>
    <w:rPr>
      <w:rFonts w:ascii="Tahoma" w:hAnsi="Tahoma"/>
      <w:i/>
      <w:iCs/>
      <w:szCs w:val="24"/>
      <w:lang w:eastAsia="en-US"/>
    </w:rPr>
  </w:style>
  <w:style w:type="paragraph" w:styleId="Header">
    <w:name w:val="header"/>
    <w:basedOn w:val="Normal"/>
    <w:link w:val="HeaderChar"/>
    <w:uiPriority w:val="99"/>
    <w:unhideWhenUsed/>
    <w:rsid w:val="00BF09A1"/>
    <w:pPr>
      <w:tabs>
        <w:tab w:val="center" w:pos="4513"/>
        <w:tab w:val="right" w:pos="9026"/>
      </w:tabs>
    </w:pPr>
  </w:style>
  <w:style w:type="character" w:customStyle="1" w:styleId="HeaderChar">
    <w:name w:val="Header Char"/>
    <w:link w:val="Header"/>
    <w:uiPriority w:val="99"/>
    <w:rsid w:val="00BF09A1"/>
    <w:rPr>
      <w:sz w:val="22"/>
      <w:szCs w:val="22"/>
      <w:lang w:val="en-US" w:eastAsia="en-US"/>
    </w:rPr>
  </w:style>
  <w:style w:type="paragraph" w:styleId="Footer">
    <w:name w:val="footer"/>
    <w:basedOn w:val="Normal"/>
    <w:link w:val="FooterChar"/>
    <w:uiPriority w:val="99"/>
    <w:unhideWhenUsed/>
    <w:rsid w:val="00BF09A1"/>
    <w:pPr>
      <w:tabs>
        <w:tab w:val="center" w:pos="4513"/>
        <w:tab w:val="right" w:pos="9026"/>
      </w:tabs>
    </w:pPr>
  </w:style>
  <w:style w:type="character" w:customStyle="1" w:styleId="FooterChar">
    <w:name w:val="Footer Char"/>
    <w:link w:val="Footer"/>
    <w:uiPriority w:val="99"/>
    <w:rsid w:val="00BF09A1"/>
    <w:rPr>
      <w:sz w:val="22"/>
      <w:szCs w:val="22"/>
      <w:lang w:val="en-US" w:eastAsia="en-US"/>
    </w:rPr>
  </w:style>
  <w:style w:type="character" w:styleId="PageNumber">
    <w:name w:val="page number"/>
    <w:basedOn w:val="DefaultParagraphFont"/>
    <w:rsid w:val="0031610F"/>
  </w:style>
</w:styles>
</file>

<file path=word/webSettings.xml><?xml version="1.0" encoding="utf-8"?>
<w:webSettings xmlns:r="http://schemas.openxmlformats.org/officeDocument/2006/relationships" xmlns:w="http://schemas.openxmlformats.org/wordprocessingml/2006/main">
  <w:divs>
    <w:div w:id="339700593">
      <w:bodyDiv w:val="1"/>
      <w:marLeft w:val="0"/>
      <w:marRight w:val="0"/>
      <w:marTop w:val="0"/>
      <w:marBottom w:val="0"/>
      <w:divBdr>
        <w:top w:val="none" w:sz="0" w:space="0" w:color="auto"/>
        <w:left w:val="none" w:sz="0" w:space="0" w:color="auto"/>
        <w:bottom w:val="none" w:sz="0" w:space="0" w:color="auto"/>
        <w:right w:val="none" w:sz="0" w:space="0" w:color="auto"/>
      </w:divBdr>
      <w:divsChild>
        <w:div w:id="870535347">
          <w:marLeft w:val="0"/>
          <w:marRight w:val="0"/>
          <w:marTop w:val="100"/>
          <w:marBottom w:val="100"/>
          <w:divBdr>
            <w:top w:val="none" w:sz="0" w:space="0" w:color="auto"/>
            <w:left w:val="none" w:sz="0" w:space="0" w:color="auto"/>
            <w:bottom w:val="none" w:sz="0" w:space="0" w:color="auto"/>
            <w:right w:val="none" w:sz="0" w:space="0" w:color="auto"/>
          </w:divBdr>
          <w:divsChild>
            <w:div w:id="119226290">
              <w:marLeft w:val="0"/>
              <w:marRight w:val="1784"/>
              <w:marTop w:val="0"/>
              <w:marBottom w:val="0"/>
              <w:divBdr>
                <w:top w:val="none" w:sz="0" w:space="0" w:color="auto"/>
                <w:left w:val="single" w:sz="4" w:space="13" w:color="BEB7A9"/>
                <w:bottom w:val="none" w:sz="0" w:space="0" w:color="auto"/>
                <w:right w:val="single" w:sz="4" w:space="0" w:color="BEB7A9"/>
              </w:divBdr>
              <w:divsChild>
                <w:div w:id="1117141783">
                  <w:marLeft w:val="0"/>
                  <w:marRight w:val="0"/>
                  <w:marTop w:val="0"/>
                  <w:marBottom w:val="0"/>
                  <w:divBdr>
                    <w:top w:val="none" w:sz="0" w:space="0" w:color="auto"/>
                    <w:left w:val="none" w:sz="0" w:space="0" w:color="auto"/>
                    <w:bottom w:val="none" w:sz="0" w:space="0" w:color="auto"/>
                    <w:right w:val="none" w:sz="0" w:space="0" w:color="auto"/>
                  </w:divBdr>
                  <w:divsChild>
                    <w:div w:id="1597517205">
                      <w:marLeft w:val="0"/>
                      <w:marRight w:val="0"/>
                      <w:marTop w:val="0"/>
                      <w:marBottom w:val="0"/>
                      <w:divBdr>
                        <w:top w:val="none" w:sz="0" w:space="0" w:color="auto"/>
                        <w:left w:val="none" w:sz="0" w:space="0" w:color="auto"/>
                        <w:bottom w:val="none" w:sz="0" w:space="0" w:color="auto"/>
                        <w:right w:val="none" w:sz="0" w:space="0" w:color="auto"/>
                      </w:divBdr>
                      <w:divsChild>
                        <w:div w:id="1625690596">
                          <w:marLeft w:val="0"/>
                          <w:marRight w:val="0"/>
                          <w:marTop w:val="0"/>
                          <w:marBottom w:val="0"/>
                          <w:divBdr>
                            <w:top w:val="none" w:sz="0" w:space="0" w:color="auto"/>
                            <w:left w:val="none" w:sz="0" w:space="0" w:color="auto"/>
                            <w:bottom w:val="none" w:sz="0" w:space="0" w:color="auto"/>
                            <w:right w:val="none" w:sz="0" w:space="0" w:color="auto"/>
                          </w:divBdr>
                          <w:divsChild>
                            <w:div w:id="338241615">
                              <w:marLeft w:val="0"/>
                              <w:marRight w:val="-10450"/>
                              <w:marTop w:val="0"/>
                              <w:marBottom w:val="0"/>
                              <w:divBdr>
                                <w:top w:val="none" w:sz="0" w:space="0" w:color="auto"/>
                                <w:left w:val="none" w:sz="0" w:space="0" w:color="auto"/>
                                <w:bottom w:val="none" w:sz="0" w:space="0" w:color="auto"/>
                                <w:right w:val="none" w:sz="0" w:space="0" w:color="auto"/>
                              </w:divBdr>
                              <w:divsChild>
                                <w:div w:id="750737498">
                                  <w:marLeft w:val="0"/>
                                  <w:marRight w:val="0"/>
                                  <w:marTop w:val="0"/>
                                  <w:marBottom w:val="0"/>
                                  <w:divBdr>
                                    <w:top w:val="none" w:sz="0" w:space="0" w:color="auto"/>
                                    <w:left w:val="none" w:sz="0" w:space="0" w:color="auto"/>
                                    <w:bottom w:val="none" w:sz="0" w:space="0" w:color="auto"/>
                                    <w:right w:val="none" w:sz="0" w:space="0" w:color="auto"/>
                                  </w:divBdr>
                                  <w:divsChild>
                                    <w:div w:id="1924292439">
                                      <w:marLeft w:val="0"/>
                                      <w:marRight w:val="0"/>
                                      <w:marTop w:val="0"/>
                                      <w:marBottom w:val="0"/>
                                      <w:divBdr>
                                        <w:top w:val="none" w:sz="0" w:space="0" w:color="auto"/>
                                        <w:left w:val="none" w:sz="0" w:space="0" w:color="auto"/>
                                        <w:bottom w:val="none" w:sz="0" w:space="0" w:color="auto"/>
                                        <w:right w:val="none" w:sz="0" w:space="0" w:color="auto"/>
                                      </w:divBdr>
                                      <w:divsChild>
                                        <w:div w:id="1573933528">
                                          <w:marLeft w:val="0"/>
                                          <w:marRight w:val="0"/>
                                          <w:marTop w:val="0"/>
                                          <w:marBottom w:val="0"/>
                                          <w:divBdr>
                                            <w:top w:val="none" w:sz="0" w:space="0" w:color="auto"/>
                                            <w:left w:val="none" w:sz="0" w:space="0" w:color="auto"/>
                                            <w:bottom w:val="none" w:sz="0" w:space="0" w:color="auto"/>
                                            <w:right w:val="none" w:sz="0" w:space="0" w:color="auto"/>
                                          </w:divBdr>
                                          <w:divsChild>
                                            <w:div w:id="592783619">
                                              <w:marLeft w:val="0"/>
                                              <w:marRight w:val="0"/>
                                              <w:marTop w:val="0"/>
                                              <w:marBottom w:val="0"/>
                                              <w:divBdr>
                                                <w:top w:val="none" w:sz="0" w:space="0" w:color="auto"/>
                                                <w:left w:val="none" w:sz="0" w:space="0" w:color="auto"/>
                                                <w:bottom w:val="none" w:sz="0" w:space="0" w:color="auto"/>
                                                <w:right w:val="none" w:sz="0" w:space="0" w:color="auto"/>
                                              </w:divBdr>
                                              <w:divsChild>
                                                <w:div w:id="5832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4216431">
      <w:bodyDiv w:val="1"/>
      <w:marLeft w:val="0"/>
      <w:marRight w:val="0"/>
      <w:marTop w:val="0"/>
      <w:marBottom w:val="0"/>
      <w:divBdr>
        <w:top w:val="none" w:sz="0" w:space="0" w:color="auto"/>
        <w:left w:val="none" w:sz="0" w:space="0" w:color="auto"/>
        <w:bottom w:val="none" w:sz="0" w:space="0" w:color="auto"/>
        <w:right w:val="none" w:sz="0" w:space="0" w:color="auto"/>
      </w:divBdr>
      <w:divsChild>
        <w:div w:id="531651178">
          <w:marLeft w:val="0"/>
          <w:marRight w:val="0"/>
          <w:marTop w:val="100"/>
          <w:marBottom w:val="100"/>
          <w:divBdr>
            <w:top w:val="none" w:sz="0" w:space="0" w:color="auto"/>
            <w:left w:val="none" w:sz="0" w:space="0" w:color="auto"/>
            <w:bottom w:val="none" w:sz="0" w:space="0" w:color="auto"/>
            <w:right w:val="none" w:sz="0" w:space="0" w:color="auto"/>
          </w:divBdr>
          <w:divsChild>
            <w:div w:id="501043096">
              <w:marLeft w:val="0"/>
              <w:marRight w:val="1680"/>
              <w:marTop w:val="0"/>
              <w:marBottom w:val="0"/>
              <w:divBdr>
                <w:top w:val="none" w:sz="0" w:space="0" w:color="auto"/>
                <w:left w:val="single" w:sz="4" w:space="12" w:color="BEB7A9"/>
                <w:bottom w:val="none" w:sz="0" w:space="0" w:color="auto"/>
                <w:right w:val="single" w:sz="4" w:space="0" w:color="BEB7A9"/>
              </w:divBdr>
              <w:divsChild>
                <w:div w:id="387269697">
                  <w:marLeft w:val="0"/>
                  <w:marRight w:val="0"/>
                  <w:marTop w:val="0"/>
                  <w:marBottom w:val="0"/>
                  <w:divBdr>
                    <w:top w:val="none" w:sz="0" w:space="0" w:color="auto"/>
                    <w:left w:val="none" w:sz="0" w:space="0" w:color="auto"/>
                    <w:bottom w:val="none" w:sz="0" w:space="0" w:color="auto"/>
                    <w:right w:val="none" w:sz="0" w:space="0" w:color="auto"/>
                  </w:divBdr>
                  <w:divsChild>
                    <w:div w:id="1587609807">
                      <w:marLeft w:val="0"/>
                      <w:marRight w:val="0"/>
                      <w:marTop w:val="0"/>
                      <w:marBottom w:val="0"/>
                      <w:divBdr>
                        <w:top w:val="none" w:sz="0" w:space="0" w:color="auto"/>
                        <w:left w:val="none" w:sz="0" w:space="0" w:color="auto"/>
                        <w:bottom w:val="none" w:sz="0" w:space="0" w:color="auto"/>
                        <w:right w:val="none" w:sz="0" w:space="0" w:color="auto"/>
                      </w:divBdr>
                      <w:divsChild>
                        <w:div w:id="1851527515">
                          <w:marLeft w:val="0"/>
                          <w:marRight w:val="0"/>
                          <w:marTop w:val="0"/>
                          <w:marBottom w:val="0"/>
                          <w:divBdr>
                            <w:top w:val="none" w:sz="0" w:space="0" w:color="auto"/>
                            <w:left w:val="none" w:sz="0" w:space="0" w:color="auto"/>
                            <w:bottom w:val="none" w:sz="0" w:space="0" w:color="auto"/>
                            <w:right w:val="none" w:sz="0" w:space="0" w:color="auto"/>
                          </w:divBdr>
                          <w:divsChild>
                            <w:div w:id="2117018606">
                              <w:marLeft w:val="0"/>
                              <w:marRight w:val="-9840"/>
                              <w:marTop w:val="0"/>
                              <w:marBottom w:val="0"/>
                              <w:divBdr>
                                <w:top w:val="none" w:sz="0" w:space="0" w:color="auto"/>
                                <w:left w:val="none" w:sz="0" w:space="0" w:color="auto"/>
                                <w:bottom w:val="none" w:sz="0" w:space="0" w:color="auto"/>
                                <w:right w:val="none" w:sz="0" w:space="0" w:color="auto"/>
                              </w:divBdr>
                              <w:divsChild>
                                <w:div w:id="350570401">
                                  <w:marLeft w:val="0"/>
                                  <w:marRight w:val="0"/>
                                  <w:marTop w:val="0"/>
                                  <w:marBottom w:val="0"/>
                                  <w:divBdr>
                                    <w:top w:val="none" w:sz="0" w:space="0" w:color="auto"/>
                                    <w:left w:val="none" w:sz="0" w:space="0" w:color="auto"/>
                                    <w:bottom w:val="none" w:sz="0" w:space="0" w:color="auto"/>
                                    <w:right w:val="none" w:sz="0" w:space="0" w:color="auto"/>
                                  </w:divBdr>
                                  <w:divsChild>
                                    <w:div w:id="816385726">
                                      <w:marLeft w:val="0"/>
                                      <w:marRight w:val="0"/>
                                      <w:marTop w:val="0"/>
                                      <w:marBottom w:val="0"/>
                                      <w:divBdr>
                                        <w:top w:val="none" w:sz="0" w:space="0" w:color="auto"/>
                                        <w:left w:val="none" w:sz="0" w:space="0" w:color="auto"/>
                                        <w:bottom w:val="none" w:sz="0" w:space="0" w:color="auto"/>
                                        <w:right w:val="none" w:sz="0" w:space="0" w:color="auto"/>
                                      </w:divBdr>
                                      <w:divsChild>
                                        <w:div w:id="1783567689">
                                          <w:marLeft w:val="0"/>
                                          <w:marRight w:val="0"/>
                                          <w:marTop w:val="0"/>
                                          <w:marBottom w:val="0"/>
                                          <w:divBdr>
                                            <w:top w:val="none" w:sz="0" w:space="0" w:color="auto"/>
                                            <w:left w:val="none" w:sz="0" w:space="0" w:color="auto"/>
                                            <w:bottom w:val="none" w:sz="0" w:space="0" w:color="auto"/>
                                            <w:right w:val="none" w:sz="0" w:space="0" w:color="auto"/>
                                          </w:divBdr>
                                          <w:divsChild>
                                            <w:div w:id="412708217">
                                              <w:marLeft w:val="0"/>
                                              <w:marRight w:val="0"/>
                                              <w:marTop w:val="0"/>
                                              <w:marBottom w:val="0"/>
                                              <w:divBdr>
                                                <w:top w:val="none" w:sz="0" w:space="0" w:color="auto"/>
                                                <w:left w:val="none" w:sz="0" w:space="0" w:color="auto"/>
                                                <w:bottom w:val="none" w:sz="0" w:space="0" w:color="auto"/>
                                                <w:right w:val="none" w:sz="0" w:space="0" w:color="auto"/>
                                              </w:divBdr>
                                              <w:divsChild>
                                                <w:div w:id="1763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192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5D47E-214D-46F2-A70F-3A01F9D8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phampson</dc:creator>
  <cp:lastModifiedBy>Susan</cp:lastModifiedBy>
  <cp:revision>2</cp:revision>
  <cp:lastPrinted>2015-10-03T11:23:00Z</cp:lastPrinted>
  <dcterms:created xsi:type="dcterms:W3CDTF">2016-02-08T14:55:00Z</dcterms:created>
  <dcterms:modified xsi:type="dcterms:W3CDTF">2016-02-08T14:55:00Z</dcterms:modified>
</cp:coreProperties>
</file>