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427DF" w14:textId="77F2C79D" w:rsidR="00E524F3" w:rsidRPr="00E524F3" w:rsidRDefault="00E11148" w:rsidP="00E524F3">
      <w:pPr>
        <w:jc w:val="center"/>
        <w:rPr>
          <w:rFonts w:ascii="Verdana" w:hAnsi="Verdana" w:cs="Tahoma"/>
          <w:b/>
          <w:bCs/>
          <w:sz w:val="28"/>
          <w:szCs w:val="28"/>
          <w:u w:val="single"/>
        </w:rPr>
      </w:pPr>
      <w:bookmarkStart w:id="0" w:name="_Hlk488680998"/>
      <w:r w:rsidRPr="00E11148">
        <w:rPr>
          <w:rFonts w:ascii="Verdana" w:hAnsi="Verdana" w:cs="Tahoma"/>
          <w:b/>
          <w:bCs/>
          <w:sz w:val="28"/>
          <w:szCs w:val="28"/>
          <w:u w:val="single"/>
        </w:rPr>
        <w:t>Minutes of the Annual Meeting of Azerley Parish</w:t>
      </w:r>
      <w:r w:rsidR="00AF3EB7">
        <w:rPr>
          <w:rFonts w:ascii="Verdana" w:hAnsi="Verdana" w:cs="Tahoma"/>
          <w:b/>
          <w:bCs/>
          <w:sz w:val="28"/>
          <w:szCs w:val="28"/>
          <w:u w:val="single"/>
        </w:rPr>
        <w:t xml:space="preserve"> </w:t>
      </w:r>
      <w:r w:rsidR="00E524F3" w:rsidRPr="00E524F3">
        <w:rPr>
          <w:rFonts w:ascii="Verdana" w:hAnsi="Verdana" w:cs="Tahoma"/>
          <w:b/>
          <w:bCs/>
          <w:sz w:val="28"/>
          <w:szCs w:val="28"/>
          <w:u w:val="single"/>
        </w:rPr>
        <w:t>Council held on Thursday 25</w:t>
      </w:r>
      <w:r w:rsidR="00E524F3" w:rsidRPr="00E524F3">
        <w:rPr>
          <w:rFonts w:ascii="Verdana" w:hAnsi="Verdana" w:cs="Tahoma"/>
          <w:b/>
          <w:bCs/>
          <w:sz w:val="28"/>
          <w:szCs w:val="28"/>
          <w:u w:val="single"/>
          <w:vertAlign w:val="superscript"/>
        </w:rPr>
        <w:t>th</w:t>
      </w:r>
      <w:r w:rsidR="00E524F3" w:rsidRPr="00E524F3">
        <w:rPr>
          <w:rFonts w:ascii="Verdana" w:hAnsi="Verdana" w:cs="Tahoma"/>
          <w:b/>
          <w:bCs/>
          <w:sz w:val="28"/>
          <w:szCs w:val="28"/>
          <w:u w:val="single"/>
        </w:rPr>
        <w:t xml:space="preserve"> May 202</w:t>
      </w:r>
      <w:r w:rsidR="00E524F3">
        <w:rPr>
          <w:rFonts w:ascii="Verdana" w:hAnsi="Verdana" w:cs="Tahoma"/>
          <w:b/>
          <w:bCs/>
          <w:sz w:val="28"/>
          <w:szCs w:val="28"/>
          <w:u w:val="single"/>
        </w:rPr>
        <w:t>3</w:t>
      </w:r>
      <w:r w:rsidR="00E524F3" w:rsidRPr="00E524F3">
        <w:rPr>
          <w:rFonts w:ascii="Verdana" w:hAnsi="Verdana" w:cs="Tahoma"/>
          <w:b/>
          <w:bCs/>
          <w:sz w:val="28"/>
          <w:szCs w:val="28"/>
          <w:u w:val="single"/>
        </w:rPr>
        <w:t xml:space="preserve"> at 7.30pm</w:t>
      </w:r>
    </w:p>
    <w:p w14:paraId="71BA5938" w14:textId="66DE5510" w:rsidR="00E524F3" w:rsidRPr="00E524F3" w:rsidRDefault="00E524F3" w:rsidP="00E524F3">
      <w:pPr>
        <w:spacing w:after="120"/>
        <w:jc w:val="center"/>
        <w:rPr>
          <w:rFonts w:ascii="Verdana" w:hAnsi="Verdana" w:cs="Tahoma"/>
          <w:b/>
          <w:bCs/>
          <w:sz w:val="28"/>
          <w:szCs w:val="28"/>
          <w:u w:val="single"/>
        </w:rPr>
      </w:pPr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 xml:space="preserve">at </w:t>
      </w:r>
      <w:proofErr w:type="spellStart"/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>Mickley</w:t>
      </w:r>
      <w:proofErr w:type="spellEnd"/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 xml:space="preserve"> Church Hall.</w:t>
      </w:r>
    </w:p>
    <w:bookmarkEnd w:id="0"/>
    <w:p w14:paraId="6130E3A3" w14:textId="77777777" w:rsidR="004D0999" w:rsidRDefault="004D0999"/>
    <w:p w14:paraId="2D08B0B5" w14:textId="63E5E07C" w:rsidR="00AF3EB7" w:rsidRDefault="00AF3EB7" w:rsidP="00AF3EB7">
      <w:pPr>
        <w:rPr>
          <w:rFonts w:ascii="Verdana" w:hAnsi="Verdana" w:cs="Tahoma"/>
          <w:b/>
          <w:bCs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>
        <w:rPr>
          <w:rFonts w:ascii="Verdana" w:hAnsi="Verdana" w:cs="Tahoma"/>
          <w:b/>
          <w:bCs/>
          <w:sz w:val="22"/>
          <w:szCs w:val="22"/>
        </w:rPr>
        <w:t>1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bookmarkStart w:id="1" w:name="_Hlk105685970"/>
      <w:r w:rsidRPr="00AF3EB7">
        <w:rPr>
          <w:rFonts w:ascii="Verdana" w:hAnsi="Verdana" w:cs="Tahoma"/>
          <w:sz w:val="22"/>
          <w:szCs w:val="22"/>
        </w:rPr>
        <w:t xml:space="preserve">Cllr Neal Topham </w:t>
      </w:r>
      <w:bookmarkEnd w:id="1"/>
      <w:r w:rsidRPr="00AF3EB7">
        <w:rPr>
          <w:rFonts w:ascii="Verdana" w:hAnsi="Verdana" w:cs="Tahoma"/>
          <w:sz w:val="22"/>
          <w:szCs w:val="22"/>
        </w:rPr>
        <w:t xml:space="preserve">was </w:t>
      </w:r>
      <w:r w:rsidRPr="00AF3EB7">
        <w:rPr>
          <w:rFonts w:ascii="Verdana" w:hAnsi="Verdana" w:cs="Tahoma"/>
          <w:b/>
          <w:bCs/>
          <w:sz w:val="22"/>
          <w:szCs w:val="22"/>
        </w:rPr>
        <w:t>elected</w:t>
      </w:r>
      <w:r w:rsidRPr="00AF3EB7">
        <w:rPr>
          <w:rFonts w:ascii="Verdana" w:hAnsi="Verdana" w:cs="Tahoma"/>
          <w:sz w:val="22"/>
          <w:szCs w:val="22"/>
        </w:rPr>
        <w:t xml:space="preserve"> as Chairman of the Parish Council. He was </w:t>
      </w:r>
      <w:r w:rsidRPr="00AF3EB7">
        <w:rPr>
          <w:rFonts w:ascii="Verdana" w:hAnsi="Verdana" w:cs="Tahoma"/>
          <w:b/>
          <w:bCs/>
          <w:sz w:val="22"/>
          <w:szCs w:val="22"/>
        </w:rPr>
        <w:t>nominated</w:t>
      </w:r>
      <w:r w:rsidRPr="00AF3EB7">
        <w:rPr>
          <w:rFonts w:ascii="Verdana" w:hAnsi="Verdana" w:cs="Tahoma"/>
          <w:sz w:val="22"/>
          <w:szCs w:val="22"/>
        </w:rPr>
        <w:t xml:space="preserve"> by Cllr Harling and seconded by Cllr Weatherhead and the vote was </w:t>
      </w:r>
      <w:r w:rsidRPr="00AF3EB7">
        <w:rPr>
          <w:rFonts w:ascii="Verdana" w:hAnsi="Verdana" w:cs="Tahoma"/>
          <w:b/>
          <w:bCs/>
          <w:sz w:val="22"/>
          <w:szCs w:val="22"/>
        </w:rPr>
        <w:t>unanimous.</w:t>
      </w:r>
    </w:p>
    <w:p w14:paraId="416FD42A" w14:textId="6B007021" w:rsidR="00AF3EB7" w:rsidRDefault="00AF3EB7" w:rsidP="00AF3EB7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>
        <w:rPr>
          <w:rFonts w:ascii="Verdana" w:hAnsi="Verdana" w:cs="Tahoma"/>
          <w:b/>
          <w:bCs/>
          <w:sz w:val="22"/>
          <w:szCs w:val="22"/>
        </w:rPr>
        <w:t>2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 w:rsidRPr="00AF3EB7">
        <w:rPr>
          <w:rFonts w:ascii="Verdana" w:hAnsi="Verdana" w:cs="Tahoma"/>
          <w:sz w:val="22"/>
          <w:szCs w:val="22"/>
        </w:rPr>
        <w:t xml:space="preserve">Cllr Weatherhead was </w:t>
      </w:r>
      <w:r w:rsidRPr="00AF3EB7">
        <w:rPr>
          <w:rFonts w:ascii="Verdana" w:hAnsi="Verdana" w:cs="Tahoma"/>
          <w:b/>
          <w:bCs/>
          <w:sz w:val="22"/>
          <w:szCs w:val="22"/>
        </w:rPr>
        <w:t>elected</w:t>
      </w:r>
      <w:r w:rsidRPr="00AF3EB7">
        <w:rPr>
          <w:rFonts w:ascii="Verdana" w:hAnsi="Verdana" w:cs="Tahoma"/>
          <w:sz w:val="22"/>
          <w:szCs w:val="22"/>
        </w:rPr>
        <w:t xml:space="preserve"> as Vice-Chairman of the Parish Council. He was </w:t>
      </w:r>
      <w:r w:rsidRPr="00AF3EB7">
        <w:rPr>
          <w:rFonts w:ascii="Verdana" w:hAnsi="Verdana" w:cs="Tahoma"/>
          <w:b/>
          <w:bCs/>
          <w:sz w:val="22"/>
          <w:szCs w:val="22"/>
        </w:rPr>
        <w:t>nominated</w:t>
      </w:r>
      <w:r w:rsidRPr="00AF3EB7">
        <w:rPr>
          <w:rFonts w:ascii="Verdana" w:hAnsi="Verdana" w:cs="Tahoma"/>
          <w:sz w:val="22"/>
          <w:szCs w:val="22"/>
        </w:rPr>
        <w:t xml:space="preserve"> by Cllr Lawson and seconded by Cllr </w:t>
      </w:r>
      <w:proofErr w:type="gramStart"/>
      <w:r w:rsidRPr="00AF3EB7">
        <w:rPr>
          <w:rFonts w:ascii="Verdana" w:hAnsi="Verdana" w:cs="Tahoma"/>
          <w:sz w:val="22"/>
          <w:szCs w:val="22"/>
        </w:rPr>
        <w:t>Miller,</w:t>
      </w:r>
      <w:proofErr w:type="gramEnd"/>
      <w:r w:rsidRPr="00AF3EB7">
        <w:rPr>
          <w:rFonts w:ascii="Verdana" w:hAnsi="Verdana" w:cs="Tahoma"/>
          <w:sz w:val="22"/>
          <w:szCs w:val="22"/>
        </w:rPr>
        <w:t xml:space="preserve"> the vote was </w:t>
      </w:r>
      <w:r w:rsidRPr="00AF3EB7">
        <w:rPr>
          <w:rFonts w:ascii="Verdana" w:hAnsi="Verdana" w:cs="Tahoma"/>
          <w:b/>
          <w:bCs/>
          <w:sz w:val="22"/>
          <w:szCs w:val="22"/>
        </w:rPr>
        <w:t>unanimous</w:t>
      </w:r>
      <w:r w:rsidRPr="00AF3EB7">
        <w:rPr>
          <w:rFonts w:ascii="Verdana" w:hAnsi="Verdana" w:cs="Tahoma"/>
          <w:sz w:val="22"/>
          <w:szCs w:val="22"/>
        </w:rPr>
        <w:t>.</w:t>
      </w:r>
    </w:p>
    <w:p w14:paraId="3D662D88" w14:textId="170B1B15" w:rsidR="00E524F3" w:rsidRDefault="00E524F3" w:rsidP="00E524F3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00</w:t>
      </w:r>
      <w:r w:rsidR="00AF3EB7"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b/>
          <w:sz w:val="22"/>
          <w:szCs w:val="22"/>
        </w:rPr>
        <w:t xml:space="preserve">Present </w:t>
      </w:r>
      <w:r w:rsidRPr="002F096F">
        <w:rPr>
          <w:rFonts w:ascii="Verdana" w:hAnsi="Verdana" w:cs="Tahoma"/>
          <w:sz w:val="22"/>
          <w:szCs w:val="22"/>
        </w:rPr>
        <w:t>were</w:t>
      </w:r>
      <w:bookmarkStart w:id="2" w:name="_Hlk488680847"/>
      <w:r w:rsidRPr="002F096F">
        <w:rPr>
          <w:rFonts w:ascii="Verdana" w:hAnsi="Verdana" w:cs="Tahoma"/>
          <w:sz w:val="22"/>
          <w:szCs w:val="22"/>
        </w:rPr>
        <w:t xml:space="preserve"> Cllr. Neal Topham (Chairman), </w:t>
      </w:r>
      <w:bookmarkEnd w:id="2"/>
      <w:r w:rsidRPr="002F096F">
        <w:rPr>
          <w:rFonts w:ascii="Verdana" w:hAnsi="Verdana" w:cs="Tahoma"/>
          <w:sz w:val="22"/>
          <w:szCs w:val="22"/>
        </w:rPr>
        <w:t xml:space="preserve">Cllr. Jan Lawson, Cllr. Patricia Harling, </w:t>
      </w:r>
      <w:r>
        <w:rPr>
          <w:rFonts w:ascii="Verdana" w:hAnsi="Verdana" w:cs="Tahoma"/>
          <w:sz w:val="22"/>
          <w:szCs w:val="22"/>
        </w:rPr>
        <w:t xml:space="preserve">Cllr. Brian Thackray, </w:t>
      </w:r>
      <w:r w:rsidRPr="002F096F">
        <w:rPr>
          <w:rFonts w:ascii="Verdana" w:hAnsi="Verdana" w:cs="Tahoma"/>
          <w:sz w:val="22"/>
          <w:szCs w:val="22"/>
        </w:rPr>
        <w:t>Cllr. Sheila Miller, Cllr. Robert Weatherhead and Cllr. Bernard Sanders</w:t>
      </w:r>
      <w:r>
        <w:rPr>
          <w:rFonts w:ascii="Verdana" w:hAnsi="Verdana" w:cs="Tahoma"/>
          <w:sz w:val="22"/>
          <w:szCs w:val="22"/>
        </w:rPr>
        <w:t>.</w:t>
      </w:r>
    </w:p>
    <w:p w14:paraId="756B8F8F" w14:textId="392466E8" w:rsidR="00E524F3" w:rsidRDefault="00E524F3" w:rsidP="00E524F3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 w:rsidR="00AF3EB7"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sz w:val="22"/>
          <w:szCs w:val="22"/>
        </w:rPr>
        <w:t>Also present were Martyn Miller, Clerk</w:t>
      </w:r>
      <w:r>
        <w:rPr>
          <w:rFonts w:ascii="Verdana" w:hAnsi="Verdana" w:cs="Tahoma"/>
          <w:sz w:val="22"/>
          <w:szCs w:val="22"/>
        </w:rPr>
        <w:t>.</w:t>
      </w:r>
    </w:p>
    <w:p w14:paraId="24D3C909" w14:textId="604A1A3F" w:rsidR="00A05A50" w:rsidRPr="00A05A50" w:rsidRDefault="00A05A50" w:rsidP="00E524F3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 w:rsidR="00AF3EB7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No apologies were received.</w:t>
      </w:r>
    </w:p>
    <w:p w14:paraId="46CCE47B" w14:textId="7A529290" w:rsidR="00E524F3" w:rsidRDefault="00E524F3">
      <w:pPr>
        <w:rPr>
          <w:rFonts w:ascii="Verdana" w:hAnsi="Verdana" w:cs="Tahoma"/>
          <w:bCs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 w:rsidR="00AF3EB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 w:rsidR="0069441D" w:rsidRPr="002F096F">
        <w:rPr>
          <w:rFonts w:ascii="Verdana" w:hAnsi="Verdana" w:cs="Tahoma"/>
          <w:sz w:val="22"/>
          <w:szCs w:val="22"/>
        </w:rPr>
        <w:t xml:space="preserve">No </w:t>
      </w:r>
      <w:r w:rsidR="0069441D" w:rsidRPr="002F096F">
        <w:rPr>
          <w:rFonts w:ascii="Verdana" w:hAnsi="Verdana" w:cs="Tahoma"/>
          <w:b/>
          <w:sz w:val="22"/>
          <w:szCs w:val="22"/>
        </w:rPr>
        <w:t xml:space="preserve">Declarations of Interest </w:t>
      </w:r>
      <w:r w:rsidR="0069441D" w:rsidRPr="002F096F">
        <w:rPr>
          <w:rFonts w:ascii="Verdana" w:hAnsi="Verdana" w:cs="Tahoma"/>
          <w:bCs/>
          <w:sz w:val="22"/>
          <w:szCs w:val="22"/>
        </w:rPr>
        <w:t>were received and so dispensations were required.</w:t>
      </w:r>
    </w:p>
    <w:p w14:paraId="06E5CB34" w14:textId="21B83C77" w:rsidR="00AF3EB7" w:rsidRDefault="00AF3EB7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>
        <w:rPr>
          <w:rFonts w:ascii="Verdana" w:hAnsi="Verdana" w:cs="Tahoma"/>
          <w:b/>
          <w:bCs/>
          <w:sz w:val="22"/>
          <w:szCs w:val="22"/>
        </w:rPr>
        <w:t>7a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 xml:space="preserve">to approve and sign </w:t>
      </w:r>
      <w:r w:rsidR="00E11148">
        <w:rPr>
          <w:rFonts w:ascii="Verdana" w:hAnsi="Verdana" w:cs="Tahoma"/>
          <w:sz w:val="22"/>
          <w:szCs w:val="22"/>
        </w:rPr>
        <w:t>the certificate of Exemption for the AGAR 2022/23.</w:t>
      </w:r>
    </w:p>
    <w:p w14:paraId="15B51B61" w14:textId="383DBB89" w:rsidR="00E11148" w:rsidRDefault="00E11148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>
        <w:rPr>
          <w:rFonts w:ascii="Verdana" w:hAnsi="Verdana" w:cs="Tahoma"/>
          <w:b/>
          <w:bCs/>
          <w:sz w:val="22"/>
          <w:szCs w:val="22"/>
        </w:rPr>
        <w:t>7b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and sign the Annual Governance Statement for the AGAR 2022/23.</w:t>
      </w:r>
    </w:p>
    <w:p w14:paraId="439D324A" w14:textId="6BB9BE3E" w:rsidR="00E11148" w:rsidRDefault="00E11148" w:rsidP="00E11148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>
        <w:rPr>
          <w:rFonts w:ascii="Verdana" w:hAnsi="Verdana" w:cs="Tahoma"/>
          <w:b/>
          <w:bCs/>
          <w:sz w:val="22"/>
          <w:szCs w:val="22"/>
        </w:rPr>
        <w:t>7c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and sign the Accounting Statement for the AGAR 2022/23.</w:t>
      </w:r>
    </w:p>
    <w:p w14:paraId="12B2F55B" w14:textId="64BAB070" w:rsidR="00E11148" w:rsidRDefault="00E11148" w:rsidP="00E11148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>
        <w:rPr>
          <w:rFonts w:ascii="Verdana" w:hAnsi="Verdana" w:cs="Tahoma"/>
          <w:b/>
          <w:bCs/>
          <w:sz w:val="22"/>
          <w:szCs w:val="22"/>
        </w:rPr>
        <w:t>7d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the date for Publication of Rights from 12</w:t>
      </w:r>
      <w:r w:rsidRPr="00E11148">
        <w:rPr>
          <w:rFonts w:ascii="Verdana" w:hAnsi="Verdana" w:cs="Tahoma"/>
          <w:sz w:val="22"/>
          <w:szCs w:val="22"/>
          <w:vertAlign w:val="superscript"/>
        </w:rPr>
        <w:t>th</w:t>
      </w:r>
      <w:r>
        <w:rPr>
          <w:rFonts w:ascii="Verdana" w:hAnsi="Verdana" w:cs="Tahoma"/>
          <w:sz w:val="22"/>
          <w:szCs w:val="22"/>
        </w:rPr>
        <w:t xml:space="preserve"> June 2023 – 21</w:t>
      </w:r>
      <w:r w:rsidRPr="00E11148">
        <w:rPr>
          <w:rFonts w:ascii="Verdana" w:hAnsi="Verdana" w:cs="Tahoma"/>
          <w:sz w:val="22"/>
          <w:szCs w:val="22"/>
          <w:vertAlign w:val="superscript"/>
        </w:rPr>
        <w:t>st</w:t>
      </w:r>
      <w:r>
        <w:rPr>
          <w:rFonts w:ascii="Verdana" w:hAnsi="Verdana" w:cs="Tahoma"/>
          <w:sz w:val="22"/>
          <w:szCs w:val="22"/>
        </w:rPr>
        <w:t xml:space="preserve"> July 2023.</w:t>
      </w:r>
    </w:p>
    <w:p w14:paraId="6683BBFF" w14:textId="2D0324A1" w:rsidR="00E11148" w:rsidRPr="00E11148" w:rsidRDefault="00E11148" w:rsidP="00E11148"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>
        <w:rPr>
          <w:rFonts w:ascii="Verdana" w:hAnsi="Verdana" w:cs="Tahoma"/>
          <w:b/>
          <w:bCs/>
          <w:sz w:val="22"/>
          <w:szCs w:val="22"/>
        </w:rPr>
        <w:t>8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 xml:space="preserve">to approve and accept the Annual Internal Audit Report for 2022/23. </w:t>
      </w:r>
    </w:p>
    <w:p w14:paraId="6CA0F0CE" w14:textId="31220B1F" w:rsidR="00E11148" w:rsidRPr="00E11148" w:rsidRDefault="00E11148" w:rsidP="00E11148">
      <w:r w:rsidRPr="00E524F3">
        <w:rPr>
          <w:rFonts w:ascii="Verdana" w:hAnsi="Verdana" w:cs="Tahoma"/>
          <w:b/>
          <w:bCs/>
          <w:sz w:val="22"/>
          <w:szCs w:val="22"/>
        </w:rPr>
        <w:t>(2023-24 – 00</w:t>
      </w:r>
      <w:r>
        <w:rPr>
          <w:rFonts w:ascii="Verdana" w:hAnsi="Verdana" w:cs="Tahoma"/>
          <w:b/>
          <w:bCs/>
          <w:sz w:val="22"/>
          <w:szCs w:val="22"/>
        </w:rPr>
        <w:t>9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The Chair closed the meeting.</w:t>
      </w:r>
    </w:p>
    <w:p w14:paraId="161BCF37" w14:textId="77777777" w:rsidR="00E11148" w:rsidRPr="00E11148" w:rsidRDefault="00E11148" w:rsidP="00E11148"/>
    <w:p w14:paraId="35D049FB" w14:textId="77777777" w:rsidR="00E11148" w:rsidRPr="00E11148" w:rsidRDefault="00E11148" w:rsidP="00E11148"/>
    <w:p w14:paraId="14499481" w14:textId="77777777" w:rsidR="00E11148" w:rsidRDefault="00E11148" w:rsidP="00E111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65D2DA0D" w14:textId="51ADF424" w:rsidR="00E11148" w:rsidRDefault="00E11148" w:rsidP="00E111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 </w:t>
      </w:r>
    </w:p>
    <w:p w14:paraId="6503FF9C" w14:textId="77777777" w:rsidR="00E11148" w:rsidRDefault="00E11148" w:rsidP="00E111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6571EA2C" w14:textId="19769526" w:rsidR="00E11148" w:rsidRDefault="00E11148" w:rsidP="00E111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……………………………………………………………………………….</w:t>
      </w:r>
    </w:p>
    <w:p w14:paraId="5E318667" w14:textId="34463D30" w:rsidR="00E11148" w:rsidRDefault="00E11148" w:rsidP="00E111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</w:p>
    <w:p w14:paraId="5168FC20" w14:textId="77777777" w:rsidR="00E11148" w:rsidRPr="00E11148" w:rsidRDefault="00E11148"/>
    <w:sectPr w:rsidR="00E11148" w:rsidRPr="00E11148" w:rsidSect="00E524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6C849" w14:textId="77777777" w:rsidR="00075742" w:rsidRDefault="00075742" w:rsidP="00E524F3">
      <w:r>
        <w:separator/>
      </w:r>
    </w:p>
  </w:endnote>
  <w:endnote w:type="continuationSeparator" w:id="0">
    <w:p w14:paraId="6B0F0A61" w14:textId="77777777" w:rsidR="00075742" w:rsidRDefault="00075742" w:rsidP="00E52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74AA8" w14:textId="77777777" w:rsidR="00BC7B8D" w:rsidRDefault="00BC7B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386A4" w14:textId="77777777" w:rsidR="00BC7B8D" w:rsidRDefault="00BC7B8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8388C" w14:textId="77777777" w:rsidR="00BC7B8D" w:rsidRDefault="00BC7B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75F8B" w14:textId="77777777" w:rsidR="00075742" w:rsidRDefault="00075742" w:rsidP="00E524F3">
      <w:r>
        <w:separator/>
      </w:r>
    </w:p>
  </w:footnote>
  <w:footnote w:type="continuationSeparator" w:id="0">
    <w:p w14:paraId="254066E7" w14:textId="77777777" w:rsidR="00075742" w:rsidRDefault="00075742" w:rsidP="00E524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E08EF" w14:textId="77777777" w:rsidR="00BC7B8D" w:rsidRDefault="00BC7B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2E891" w14:textId="77777777" w:rsidR="00BC7B8D" w:rsidRDefault="00BC7B8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7FE58B" w14:textId="5C5146F7" w:rsidR="00E524F3" w:rsidRPr="0021752A" w:rsidRDefault="00E524F3" w:rsidP="00E524F3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7895F450" w14:textId="77777777" w:rsidR="00E524F3" w:rsidRPr="00A04C43" w:rsidRDefault="00E524F3" w:rsidP="00E524F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2BCA93B4" w14:textId="77777777" w:rsidR="00E524F3" w:rsidRPr="00A04C43" w:rsidRDefault="00E524F3" w:rsidP="00E524F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159136F0" w14:textId="77777777" w:rsidR="00E524F3" w:rsidRPr="00A04C43" w:rsidRDefault="00E524F3" w:rsidP="00E524F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7EF540CB" w14:textId="77777777" w:rsidR="00E524F3" w:rsidRDefault="00E524F3" w:rsidP="00E524F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21C3A103" w14:textId="77777777" w:rsidR="00E524F3" w:rsidRPr="0061340B" w:rsidRDefault="00E524F3" w:rsidP="00E524F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504DDE7C" w14:textId="77777777" w:rsidR="00E524F3" w:rsidRDefault="00E524F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4F3"/>
    <w:rsid w:val="00075742"/>
    <w:rsid w:val="004D0999"/>
    <w:rsid w:val="0069441D"/>
    <w:rsid w:val="00792E26"/>
    <w:rsid w:val="00833356"/>
    <w:rsid w:val="00A05A50"/>
    <w:rsid w:val="00AF3EB7"/>
    <w:rsid w:val="00B92DA0"/>
    <w:rsid w:val="00BC7B8D"/>
    <w:rsid w:val="00E11148"/>
    <w:rsid w:val="00E524F3"/>
    <w:rsid w:val="00FD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C09DE0"/>
  <w15:chartTrackingRefBased/>
  <w15:docId w15:val="{2AC655FB-E5FC-46B8-8A18-0278AE53B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4F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24F3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E524F3"/>
  </w:style>
  <w:style w:type="paragraph" w:styleId="Footer">
    <w:name w:val="footer"/>
    <w:basedOn w:val="Normal"/>
    <w:link w:val="FooterChar"/>
    <w:uiPriority w:val="99"/>
    <w:unhideWhenUsed/>
    <w:rsid w:val="00E524F3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E524F3"/>
  </w:style>
  <w:style w:type="paragraph" w:styleId="NoSpacing">
    <w:name w:val="No Spacing"/>
    <w:uiPriority w:val="1"/>
    <w:qFormat/>
    <w:rsid w:val="00E524F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3</cp:revision>
  <dcterms:created xsi:type="dcterms:W3CDTF">2023-05-31T09:27:00Z</dcterms:created>
  <dcterms:modified xsi:type="dcterms:W3CDTF">2023-07-23T13:35:00Z</dcterms:modified>
</cp:coreProperties>
</file>