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7B7C1807" w:rsidR="00CF0FCE" w:rsidRDefault="00804AC2" w:rsidP="005414B3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Cs/>
          <w:sz w:val="24"/>
        </w:rPr>
        <w:t xml:space="preserve">Minutes for </w:t>
      </w:r>
      <w:r w:rsidR="00CF0FCE" w:rsidRPr="0058288A">
        <w:rPr>
          <w:rFonts w:ascii="Arial" w:hAnsi="Arial" w:cs="Arial"/>
          <w:bCs/>
          <w:sz w:val="24"/>
        </w:rPr>
        <w:t xml:space="preserve">the 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CA4882" w:rsidRPr="00457781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457781" w:rsidRPr="00457781">
        <w:rPr>
          <w:rFonts w:ascii="Arial" w:hAnsi="Arial" w:cs="Arial"/>
          <w:b/>
          <w:sz w:val="24"/>
        </w:rPr>
        <w:t>11</w:t>
      </w:r>
      <w:r w:rsidR="00457781" w:rsidRPr="00457781">
        <w:rPr>
          <w:rFonts w:ascii="Arial" w:hAnsi="Arial" w:cs="Arial"/>
          <w:b/>
          <w:sz w:val="24"/>
          <w:vertAlign w:val="superscript"/>
        </w:rPr>
        <w:t>th</w:t>
      </w:r>
      <w:r w:rsidR="00457781" w:rsidRPr="00457781">
        <w:rPr>
          <w:rFonts w:ascii="Arial" w:hAnsi="Arial" w:cs="Arial"/>
          <w:b/>
          <w:sz w:val="24"/>
        </w:rPr>
        <w:t xml:space="preserve"> April </w:t>
      </w:r>
      <w:r w:rsidR="007D3950" w:rsidRPr="00457781">
        <w:rPr>
          <w:rFonts w:ascii="Arial" w:hAnsi="Arial" w:cs="Arial"/>
          <w:b/>
          <w:sz w:val="24"/>
        </w:rPr>
        <w:t>202</w:t>
      </w:r>
      <w:r w:rsidR="00791B5D" w:rsidRPr="00457781">
        <w:rPr>
          <w:rFonts w:ascii="Arial" w:hAnsi="Arial" w:cs="Arial"/>
          <w:b/>
          <w:sz w:val="24"/>
        </w:rPr>
        <w:t>3</w:t>
      </w:r>
      <w:r w:rsidR="008E64B7" w:rsidRPr="00457781">
        <w:rPr>
          <w:rFonts w:ascii="Arial" w:hAnsi="Arial" w:cs="Arial"/>
          <w:b/>
          <w:sz w:val="24"/>
        </w:rPr>
        <w:t xml:space="preserve">. </w:t>
      </w:r>
      <w:r w:rsidR="00CF0FCE" w:rsidRPr="00457781">
        <w:rPr>
          <w:rFonts w:ascii="Arial" w:hAnsi="Arial" w:cs="Arial"/>
          <w:b/>
          <w:sz w:val="24"/>
        </w:rPr>
        <w:t xml:space="preserve"> </w:t>
      </w:r>
    </w:p>
    <w:p w14:paraId="0071B6DC" w14:textId="77777777" w:rsidR="003C724D" w:rsidRDefault="003C724D" w:rsidP="005414B3">
      <w:pPr>
        <w:ind w:left="0" w:firstLine="0"/>
        <w:rPr>
          <w:rFonts w:ascii="Arial" w:hAnsi="Arial" w:cs="Arial"/>
          <w:b/>
          <w:sz w:val="24"/>
        </w:rPr>
      </w:pPr>
    </w:p>
    <w:p w14:paraId="60EE0DF6" w14:textId="1F3F4C24" w:rsidR="003C724D" w:rsidRDefault="003C724D" w:rsidP="005414B3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Present: </w:t>
      </w:r>
      <w:r w:rsidRPr="006F066A">
        <w:rPr>
          <w:rFonts w:ascii="Arial" w:hAnsi="Arial" w:cs="Arial"/>
          <w:bCs/>
          <w:sz w:val="24"/>
        </w:rPr>
        <w:t xml:space="preserve">Cllrs Rosy Anderton, </w:t>
      </w:r>
      <w:r w:rsidR="00D5049E" w:rsidRPr="006F066A">
        <w:rPr>
          <w:rFonts w:ascii="Arial" w:hAnsi="Arial" w:cs="Arial"/>
          <w:bCs/>
          <w:sz w:val="24"/>
        </w:rPr>
        <w:t>Richard</w:t>
      </w:r>
      <w:r w:rsidRPr="006F066A">
        <w:rPr>
          <w:rFonts w:ascii="Arial" w:hAnsi="Arial" w:cs="Arial"/>
          <w:bCs/>
          <w:sz w:val="24"/>
        </w:rPr>
        <w:t xml:space="preserve"> Bowdler, Cath Jones, Roger Jones</w:t>
      </w:r>
    </w:p>
    <w:p w14:paraId="6F1C6164" w14:textId="77777777" w:rsidR="003C724D" w:rsidRDefault="003C724D" w:rsidP="005414B3">
      <w:pPr>
        <w:ind w:left="0" w:firstLine="0"/>
        <w:rPr>
          <w:rFonts w:ascii="Arial" w:hAnsi="Arial" w:cs="Arial"/>
          <w:b/>
          <w:sz w:val="24"/>
        </w:rPr>
      </w:pPr>
    </w:p>
    <w:p w14:paraId="326ED09A" w14:textId="5FC4AE38" w:rsidR="005414B3" w:rsidRPr="006F066A" w:rsidRDefault="003C724D" w:rsidP="005414B3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t xml:space="preserve">In attendance: </w:t>
      </w:r>
      <w:r w:rsidRPr="006F066A">
        <w:rPr>
          <w:rFonts w:ascii="Arial" w:hAnsi="Arial" w:cs="Arial"/>
          <w:bCs/>
          <w:sz w:val="24"/>
        </w:rPr>
        <w:t>Cllr Vince Hunt (Shropshire Council</w:t>
      </w:r>
      <w:r w:rsidR="006F066A">
        <w:rPr>
          <w:rFonts w:ascii="Arial" w:hAnsi="Arial" w:cs="Arial"/>
          <w:bCs/>
          <w:sz w:val="24"/>
        </w:rPr>
        <w:t>)</w:t>
      </w:r>
      <w:r w:rsidRPr="006F066A">
        <w:rPr>
          <w:rFonts w:ascii="Arial" w:hAnsi="Arial" w:cs="Arial"/>
          <w:bCs/>
          <w:sz w:val="24"/>
        </w:rPr>
        <w:t>, Ian Cruise-Taylor - Parish Cle</w:t>
      </w:r>
      <w:r w:rsidR="006F066A" w:rsidRPr="006F066A">
        <w:rPr>
          <w:rFonts w:ascii="Arial" w:hAnsi="Arial" w:cs="Arial"/>
          <w:bCs/>
          <w:sz w:val="24"/>
        </w:rPr>
        <w:t>rk</w:t>
      </w:r>
    </w:p>
    <w:p w14:paraId="6BAA645E" w14:textId="0F2D8143" w:rsidR="00B57340" w:rsidRPr="0058288A" w:rsidRDefault="00B57340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</w:p>
    <w:p w14:paraId="25D92E1B" w14:textId="42C0198A" w:rsidR="00B57340" w:rsidRDefault="0058288A" w:rsidP="00B3794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</w:t>
      </w:r>
      <w:r w:rsidR="00145A81">
        <w:rPr>
          <w:rFonts w:ascii="Arial" w:hAnsi="Arial" w:cs="Arial"/>
          <w:sz w:val="24"/>
        </w:rPr>
        <w:t>7</w:t>
      </w:r>
      <w:r w:rsidR="00852FC7">
        <w:rPr>
          <w:rFonts w:ascii="Arial" w:hAnsi="Arial" w:cs="Arial"/>
          <w:sz w:val="24"/>
        </w:rPr>
        <w:t>9</w:t>
      </w:r>
      <w:r w:rsidR="00B57340" w:rsidRPr="0058288A">
        <w:rPr>
          <w:rFonts w:ascii="Arial" w:hAnsi="Arial" w:cs="Arial"/>
          <w:sz w:val="24"/>
        </w:rPr>
        <w:tab/>
      </w:r>
      <w:r w:rsidR="00B37941">
        <w:rPr>
          <w:rFonts w:ascii="Arial" w:hAnsi="Arial" w:cs="Arial"/>
          <w:sz w:val="24"/>
        </w:rPr>
        <w:t xml:space="preserve">Council unanimously agreed to the Vice-Chairman taking the Chairman’s role. </w:t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  <w:r w:rsidR="006F066A">
        <w:rPr>
          <w:rFonts w:ascii="Arial" w:hAnsi="Arial" w:cs="Arial"/>
          <w:sz w:val="24"/>
        </w:rPr>
        <w:t xml:space="preserve"> </w:t>
      </w:r>
      <w:r w:rsidR="003372BA">
        <w:rPr>
          <w:rFonts w:ascii="Arial" w:hAnsi="Arial" w:cs="Arial"/>
          <w:sz w:val="24"/>
        </w:rPr>
        <w:t>–</w:t>
      </w:r>
      <w:r w:rsidR="006F066A">
        <w:rPr>
          <w:rFonts w:ascii="Arial" w:hAnsi="Arial" w:cs="Arial"/>
          <w:sz w:val="24"/>
        </w:rPr>
        <w:t xml:space="preserve"> Apol</w:t>
      </w:r>
      <w:r w:rsidR="003372BA">
        <w:rPr>
          <w:rFonts w:ascii="Arial" w:hAnsi="Arial" w:cs="Arial"/>
          <w:sz w:val="24"/>
        </w:rPr>
        <w:t>ogies noted from Cllr Sally Herbert-Jones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1CE1C5E9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852FC7">
        <w:rPr>
          <w:rFonts w:ascii="Arial" w:hAnsi="Arial" w:cs="Arial"/>
          <w:sz w:val="24"/>
        </w:rPr>
        <w:t>80</w:t>
      </w:r>
      <w:r w:rsidR="00054766">
        <w:rPr>
          <w:rFonts w:ascii="Arial" w:hAnsi="Arial" w:cs="Arial"/>
          <w:sz w:val="24"/>
        </w:rPr>
        <w:tab/>
      </w:r>
      <w:r w:rsidR="003372BA">
        <w:rPr>
          <w:rFonts w:ascii="Arial" w:hAnsi="Arial" w:cs="Arial"/>
          <w:sz w:val="24"/>
        </w:rPr>
        <w:t xml:space="preserve">Council </w:t>
      </w:r>
      <w:r w:rsidR="00A67301" w:rsidRPr="0058288A">
        <w:rPr>
          <w:rFonts w:ascii="Arial" w:hAnsi="Arial" w:cs="Arial"/>
          <w:sz w:val="24"/>
        </w:rPr>
        <w:t>reaffirm</w:t>
      </w:r>
      <w:r w:rsidR="003372BA">
        <w:rPr>
          <w:rFonts w:ascii="Arial" w:hAnsi="Arial" w:cs="Arial"/>
          <w:sz w:val="24"/>
        </w:rPr>
        <w:t xml:space="preserve">ed their </w:t>
      </w:r>
      <w:r w:rsidR="00A67301" w:rsidRPr="0058288A">
        <w:rPr>
          <w:rFonts w:ascii="Arial" w:hAnsi="Arial" w:cs="Arial"/>
          <w:sz w:val="24"/>
        </w:rPr>
        <w:t>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</w:t>
      </w:r>
      <w:r w:rsidR="003372BA">
        <w:rPr>
          <w:rFonts w:ascii="Arial" w:hAnsi="Arial" w:cs="Arial"/>
          <w:sz w:val="24"/>
        </w:rPr>
        <w:t xml:space="preserve">there were no </w:t>
      </w:r>
      <w:r w:rsidR="000F5C0D">
        <w:rPr>
          <w:rFonts w:ascii="Arial" w:hAnsi="Arial" w:cs="Arial"/>
          <w:sz w:val="24"/>
        </w:rPr>
        <w:t>dispensation requests</w:t>
      </w:r>
      <w:r w:rsidR="003372BA">
        <w:rPr>
          <w:rFonts w:ascii="Arial" w:hAnsi="Arial" w:cs="Arial"/>
          <w:sz w:val="24"/>
        </w:rPr>
        <w:t xml:space="preserve"> to </w:t>
      </w:r>
      <w:r w:rsidR="00D5049E">
        <w:rPr>
          <w:rFonts w:ascii="Arial" w:hAnsi="Arial" w:cs="Arial"/>
          <w:sz w:val="24"/>
        </w:rPr>
        <w:t>consider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235A6560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852FC7">
        <w:rPr>
          <w:rFonts w:ascii="Arial" w:hAnsi="Arial" w:cs="Arial"/>
          <w:sz w:val="24"/>
        </w:rPr>
        <w:t>81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 xml:space="preserve">Public session: </w:t>
      </w:r>
      <w:r w:rsidR="003372BA">
        <w:rPr>
          <w:rFonts w:ascii="Arial" w:hAnsi="Arial" w:cs="Arial"/>
          <w:sz w:val="24"/>
        </w:rPr>
        <w:t xml:space="preserve">No members of </w:t>
      </w:r>
      <w:r w:rsidR="008619CA">
        <w:rPr>
          <w:rFonts w:ascii="Arial" w:hAnsi="Arial" w:cs="Arial"/>
          <w:sz w:val="24"/>
        </w:rPr>
        <w:t>the</w:t>
      </w:r>
      <w:r w:rsidR="003372BA">
        <w:rPr>
          <w:rFonts w:ascii="Arial" w:hAnsi="Arial" w:cs="Arial"/>
          <w:sz w:val="24"/>
        </w:rPr>
        <w:t xml:space="preserve"> </w:t>
      </w:r>
      <w:r w:rsidR="008619CA">
        <w:rPr>
          <w:rFonts w:ascii="Arial" w:hAnsi="Arial" w:cs="Arial"/>
          <w:sz w:val="24"/>
        </w:rPr>
        <w:t>public</w:t>
      </w:r>
      <w:r w:rsidR="003372BA">
        <w:rPr>
          <w:rFonts w:ascii="Arial" w:hAnsi="Arial" w:cs="Arial"/>
          <w:sz w:val="24"/>
        </w:rPr>
        <w:t xml:space="preserve"> </w:t>
      </w:r>
      <w:r w:rsidR="008619CA">
        <w:rPr>
          <w:rFonts w:ascii="Arial" w:hAnsi="Arial" w:cs="Arial"/>
          <w:sz w:val="24"/>
        </w:rPr>
        <w:t>present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1CAC69F7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852FC7">
        <w:rPr>
          <w:rFonts w:ascii="Arial" w:hAnsi="Arial" w:cs="Arial"/>
          <w:sz w:val="24"/>
        </w:rPr>
        <w:t>82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F2144C">
        <w:rPr>
          <w:rFonts w:ascii="Arial" w:hAnsi="Arial" w:cs="Arial"/>
          <w:sz w:val="24"/>
        </w:rPr>
        <w:t xml:space="preserve">Council </w:t>
      </w:r>
      <w:r w:rsidRPr="0058288A">
        <w:rPr>
          <w:rFonts w:ascii="Arial" w:hAnsi="Arial" w:cs="Arial"/>
          <w:sz w:val="24"/>
        </w:rPr>
        <w:t>confirm</w:t>
      </w:r>
      <w:r w:rsidR="00F2144C">
        <w:rPr>
          <w:rFonts w:ascii="Arial" w:hAnsi="Arial" w:cs="Arial"/>
          <w:sz w:val="24"/>
        </w:rPr>
        <w:t>ed by majority</w:t>
      </w:r>
      <w:r w:rsidRPr="0058288A">
        <w:rPr>
          <w:rFonts w:ascii="Arial" w:hAnsi="Arial" w:cs="Arial"/>
          <w:sz w:val="24"/>
        </w:rPr>
        <w:t xml:space="preserve">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0C1264">
        <w:rPr>
          <w:rFonts w:ascii="Arial" w:hAnsi="Arial" w:cs="Arial"/>
          <w:sz w:val="24"/>
        </w:rPr>
        <w:t>8</w:t>
      </w:r>
      <w:r w:rsidR="000C1264" w:rsidRPr="000C1264">
        <w:rPr>
          <w:rFonts w:ascii="Arial" w:hAnsi="Arial" w:cs="Arial"/>
          <w:sz w:val="24"/>
          <w:vertAlign w:val="superscript"/>
        </w:rPr>
        <w:t>th</w:t>
      </w:r>
      <w:r w:rsidR="000C1264">
        <w:rPr>
          <w:rFonts w:ascii="Arial" w:hAnsi="Arial" w:cs="Arial"/>
          <w:sz w:val="24"/>
        </w:rPr>
        <w:t xml:space="preserve"> March </w:t>
      </w:r>
      <w:r w:rsidR="00F56282">
        <w:rPr>
          <w:rFonts w:ascii="Arial" w:hAnsi="Arial" w:cs="Arial"/>
          <w:sz w:val="24"/>
        </w:rPr>
        <w:t>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48FD66A1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852FC7">
        <w:rPr>
          <w:rFonts w:ascii="Arial" w:hAnsi="Arial" w:cs="Arial"/>
          <w:sz w:val="24"/>
        </w:rPr>
        <w:t>83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2C393818" w:rsidR="00CC1937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  <w:r w:rsidR="007C2A2C">
        <w:rPr>
          <w:rFonts w:ascii="Arial" w:hAnsi="Arial" w:cs="Arial"/>
          <w:sz w:val="24"/>
        </w:rPr>
        <w:t>– Cllr Vince Hunt drew attention to:</w:t>
      </w:r>
    </w:p>
    <w:p w14:paraId="0EB5AE82" w14:textId="77777777" w:rsidR="00FF1F07" w:rsidRDefault="007C2A2C" w:rsidP="00FF1F07">
      <w:pPr>
        <w:pStyle w:val="ListParagraph"/>
        <w:numPr>
          <w:ilvl w:val="0"/>
          <w:numId w:val="1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The reduction in the number of scrutiny panels to bring it in line with departmental </w:t>
      </w:r>
      <w:r w:rsidR="00FF1F07">
        <w:rPr>
          <w:rFonts w:ascii="Arial" w:hAnsi="Arial" w:cs="Arial"/>
          <w:sz w:val="24"/>
        </w:rPr>
        <w:t xml:space="preserve">and Shropshire Plan </w:t>
      </w:r>
      <w:r>
        <w:rPr>
          <w:rFonts w:ascii="Arial" w:hAnsi="Arial" w:cs="Arial"/>
          <w:sz w:val="24"/>
        </w:rPr>
        <w:t>structure</w:t>
      </w:r>
      <w:r w:rsidR="00FF1F07">
        <w:rPr>
          <w:rFonts w:ascii="Arial" w:hAnsi="Arial" w:cs="Arial"/>
          <w:sz w:val="24"/>
        </w:rPr>
        <w:t>s</w:t>
      </w:r>
    </w:p>
    <w:p w14:paraId="1BAC56E8" w14:textId="0D578509" w:rsidR="007C2A2C" w:rsidRDefault="00FF1F07" w:rsidP="00A76199">
      <w:pPr>
        <w:pStyle w:val="ListParagraph"/>
        <w:numPr>
          <w:ilvl w:val="0"/>
          <w:numId w:val="1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The start of a 6 week </w:t>
      </w:r>
      <w:r w:rsidR="008619CA">
        <w:rPr>
          <w:rFonts w:ascii="Arial" w:hAnsi="Arial" w:cs="Arial"/>
          <w:sz w:val="24"/>
        </w:rPr>
        <w:t>consultation</w:t>
      </w:r>
      <w:r>
        <w:rPr>
          <w:rFonts w:ascii="Arial" w:hAnsi="Arial" w:cs="Arial"/>
          <w:sz w:val="24"/>
        </w:rPr>
        <w:t xml:space="preserve"> </w:t>
      </w:r>
      <w:r w:rsidR="008619CA">
        <w:rPr>
          <w:rFonts w:ascii="Arial" w:hAnsi="Arial" w:cs="Arial"/>
          <w:sz w:val="24"/>
        </w:rPr>
        <w:t>on</w:t>
      </w:r>
      <w:r>
        <w:rPr>
          <w:rFonts w:ascii="Arial" w:hAnsi="Arial" w:cs="Arial"/>
          <w:sz w:val="24"/>
        </w:rPr>
        <w:t xml:space="preserve"> </w:t>
      </w:r>
      <w:r w:rsidR="008619CA">
        <w:rPr>
          <w:rFonts w:ascii="Arial" w:hAnsi="Arial" w:cs="Arial"/>
          <w:sz w:val="24"/>
        </w:rPr>
        <w:t>walking</w:t>
      </w:r>
      <w:r>
        <w:rPr>
          <w:rFonts w:ascii="Arial" w:hAnsi="Arial" w:cs="Arial"/>
          <w:sz w:val="24"/>
        </w:rPr>
        <w:t xml:space="preserve"> </w:t>
      </w:r>
      <w:r w:rsidR="000933E6">
        <w:rPr>
          <w:rFonts w:ascii="Arial" w:hAnsi="Arial" w:cs="Arial"/>
          <w:sz w:val="24"/>
        </w:rPr>
        <w:t>and</w:t>
      </w:r>
      <w:r>
        <w:rPr>
          <w:rFonts w:ascii="Arial" w:hAnsi="Arial" w:cs="Arial"/>
          <w:sz w:val="24"/>
        </w:rPr>
        <w:t xml:space="preserve"> cycling routes </w:t>
      </w:r>
      <w:r w:rsidR="00A76199">
        <w:rPr>
          <w:rFonts w:ascii="Arial" w:hAnsi="Arial" w:cs="Arial"/>
          <w:sz w:val="24"/>
        </w:rPr>
        <w:t>around the Os</w:t>
      </w:r>
      <w:r w:rsidR="008619CA">
        <w:rPr>
          <w:rFonts w:ascii="Arial" w:hAnsi="Arial" w:cs="Arial"/>
          <w:sz w:val="24"/>
        </w:rPr>
        <w:t>w</w:t>
      </w:r>
      <w:r w:rsidR="00A76199">
        <w:rPr>
          <w:rFonts w:ascii="Arial" w:hAnsi="Arial" w:cs="Arial"/>
          <w:sz w:val="24"/>
        </w:rPr>
        <w:t>e</w:t>
      </w:r>
      <w:r w:rsidR="008619CA">
        <w:rPr>
          <w:rFonts w:ascii="Arial" w:hAnsi="Arial" w:cs="Arial"/>
          <w:sz w:val="24"/>
        </w:rPr>
        <w:t>s</w:t>
      </w:r>
      <w:r w:rsidR="00A76199">
        <w:rPr>
          <w:rFonts w:ascii="Arial" w:hAnsi="Arial" w:cs="Arial"/>
          <w:sz w:val="24"/>
        </w:rPr>
        <w:t>try area</w:t>
      </w:r>
    </w:p>
    <w:p w14:paraId="603286AE" w14:textId="77777777" w:rsidR="009E063B" w:rsidRDefault="00792D8F" w:rsidP="00A76199">
      <w:pPr>
        <w:pStyle w:val="ListParagraph"/>
        <w:numPr>
          <w:ilvl w:val="0"/>
          <w:numId w:val="1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It was also noted that</w:t>
      </w:r>
      <w:r w:rsidR="009E063B">
        <w:rPr>
          <w:rFonts w:ascii="Arial" w:hAnsi="Arial" w:cs="Arial"/>
          <w:sz w:val="24"/>
        </w:rPr>
        <w:t>:</w:t>
      </w:r>
    </w:p>
    <w:p w14:paraId="03B87D02" w14:textId="32340E82" w:rsidR="00792D8F" w:rsidRDefault="00792D8F" w:rsidP="009E063B">
      <w:pPr>
        <w:pStyle w:val="ListParagraph"/>
        <w:numPr>
          <w:ilvl w:val="1"/>
          <w:numId w:val="1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the p</w:t>
      </w:r>
      <w:r w:rsidR="009E063B">
        <w:rPr>
          <w:rFonts w:ascii="Arial" w:hAnsi="Arial" w:cs="Arial"/>
          <w:sz w:val="24"/>
        </w:rPr>
        <w:t>l</w:t>
      </w:r>
      <w:r>
        <w:rPr>
          <w:rFonts w:ascii="Arial" w:hAnsi="Arial" w:cs="Arial"/>
          <w:sz w:val="24"/>
        </w:rPr>
        <w:t xml:space="preserve">an to charge for green waste bins had been </w:t>
      </w:r>
      <w:r w:rsidR="008619CA">
        <w:rPr>
          <w:rFonts w:ascii="Arial" w:hAnsi="Arial" w:cs="Arial"/>
          <w:sz w:val="24"/>
        </w:rPr>
        <w:t>shelved</w:t>
      </w:r>
      <w:r>
        <w:rPr>
          <w:rFonts w:ascii="Arial" w:hAnsi="Arial" w:cs="Arial"/>
          <w:sz w:val="24"/>
        </w:rPr>
        <w:t xml:space="preserve"> </w:t>
      </w:r>
    </w:p>
    <w:p w14:paraId="79C79139" w14:textId="590AE201" w:rsidR="009E063B" w:rsidRDefault="000933E6" w:rsidP="009E063B">
      <w:pPr>
        <w:pStyle w:val="ListParagraph"/>
        <w:numPr>
          <w:ilvl w:val="1"/>
          <w:numId w:val="1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9E063B">
        <w:rPr>
          <w:rFonts w:ascii="Arial" w:hAnsi="Arial" w:cs="Arial"/>
          <w:sz w:val="24"/>
        </w:rPr>
        <w:t xml:space="preserve">here may be an </w:t>
      </w:r>
      <w:r w:rsidR="008619CA">
        <w:rPr>
          <w:rFonts w:ascii="Arial" w:hAnsi="Arial" w:cs="Arial"/>
          <w:sz w:val="24"/>
        </w:rPr>
        <w:t>opportunity</w:t>
      </w:r>
      <w:r w:rsidR="009E063B">
        <w:rPr>
          <w:rFonts w:ascii="Arial" w:hAnsi="Arial" w:cs="Arial"/>
          <w:sz w:val="24"/>
        </w:rPr>
        <w:t xml:space="preserve"> to Melverley to benefit from the Government’s frequently flooded fund, which Cllr Hunt would </w:t>
      </w:r>
      <w:r w:rsidR="008619CA">
        <w:rPr>
          <w:rFonts w:ascii="Arial" w:hAnsi="Arial" w:cs="Arial"/>
          <w:sz w:val="24"/>
        </w:rPr>
        <w:t>pursue</w:t>
      </w:r>
      <w:r w:rsidR="009E063B">
        <w:rPr>
          <w:rFonts w:ascii="Arial" w:hAnsi="Arial" w:cs="Arial"/>
          <w:sz w:val="24"/>
        </w:rPr>
        <w:t xml:space="preserve"> with officers</w:t>
      </w:r>
    </w:p>
    <w:p w14:paraId="6D3E8E0B" w14:textId="6A8A59BF" w:rsidR="000933E6" w:rsidRPr="00A76199" w:rsidRDefault="000933E6" w:rsidP="009E063B">
      <w:pPr>
        <w:pStyle w:val="ListParagraph"/>
        <w:numPr>
          <w:ilvl w:val="1"/>
          <w:numId w:val="1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work </w:t>
      </w:r>
      <w:r w:rsidR="00ED1BB0">
        <w:rPr>
          <w:rFonts w:ascii="Arial" w:hAnsi="Arial" w:cs="Arial"/>
          <w:sz w:val="24"/>
        </w:rPr>
        <w:t>continued</w:t>
      </w:r>
      <w:r>
        <w:rPr>
          <w:rFonts w:ascii="Arial" w:hAnsi="Arial" w:cs="Arial"/>
          <w:sz w:val="24"/>
        </w:rPr>
        <w:t xml:space="preserve"> to repair the </w:t>
      </w:r>
      <w:r w:rsidR="00ED1BB0">
        <w:rPr>
          <w:rFonts w:ascii="Arial" w:hAnsi="Arial" w:cs="Arial"/>
          <w:sz w:val="24"/>
        </w:rPr>
        <w:t>potholes in the county’s</w:t>
      </w:r>
      <w:r>
        <w:rPr>
          <w:rFonts w:ascii="Arial" w:hAnsi="Arial" w:cs="Arial"/>
          <w:sz w:val="24"/>
        </w:rPr>
        <w:t xml:space="preserve"> roads</w:t>
      </w:r>
      <w:r w:rsidR="00ED1BB0">
        <w:rPr>
          <w:rFonts w:ascii="Arial" w:hAnsi="Arial" w:cs="Arial"/>
          <w:sz w:val="24"/>
        </w:rPr>
        <w:t xml:space="preserve"> which would take time</w:t>
      </w:r>
      <w:r>
        <w:rPr>
          <w:rFonts w:ascii="Arial" w:hAnsi="Arial" w:cs="Arial"/>
          <w:sz w:val="24"/>
        </w:rPr>
        <w:t xml:space="preserve"> </w:t>
      </w:r>
    </w:p>
    <w:p w14:paraId="1EE198E3" w14:textId="64D321A8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F50C50">
        <w:rPr>
          <w:rFonts w:ascii="Arial" w:hAnsi="Arial" w:cs="Arial"/>
          <w:sz w:val="24"/>
        </w:rPr>
        <w:t xml:space="preserve"> </w:t>
      </w:r>
      <w:r w:rsidR="00A76199">
        <w:rPr>
          <w:rFonts w:ascii="Arial" w:hAnsi="Arial" w:cs="Arial"/>
          <w:sz w:val="24"/>
        </w:rPr>
        <w:t>– the IDB had met recently</w:t>
      </w:r>
      <w:r w:rsidR="00792D8F">
        <w:rPr>
          <w:rFonts w:ascii="Arial" w:hAnsi="Arial" w:cs="Arial"/>
          <w:sz w:val="24"/>
        </w:rPr>
        <w:t xml:space="preserve"> </w:t>
      </w:r>
      <w:r w:rsidR="0002542F">
        <w:rPr>
          <w:rFonts w:ascii="Arial" w:hAnsi="Arial" w:cs="Arial"/>
          <w:sz w:val="24"/>
        </w:rPr>
        <w:t xml:space="preserve">and reported no increase in the levy. </w:t>
      </w:r>
      <w:r w:rsidR="0071363F">
        <w:rPr>
          <w:rFonts w:ascii="Arial" w:hAnsi="Arial" w:cs="Arial"/>
          <w:sz w:val="24"/>
        </w:rPr>
        <w:t xml:space="preserve">The new flood rescue boat should be ready for </w:t>
      </w:r>
      <w:r w:rsidR="008619CA">
        <w:rPr>
          <w:rFonts w:ascii="Arial" w:hAnsi="Arial" w:cs="Arial"/>
          <w:sz w:val="24"/>
        </w:rPr>
        <w:t>collection</w:t>
      </w:r>
    </w:p>
    <w:p w14:paraId="43400E56" w14:textId="5DAA628C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  <w:r w:rsidR="0071363F">
        <w:rPr>
          <w:rFonts w:ascii="Arial" w:hAnsi="Arial" w:cs="Arial"/>
          <w:sz w:val="24"/>
        </w:rPr>
        <w:t xml:space="preserve"> - none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45E44D4C" w:rsidR="00185991" w:rsidRPr="00145A81" w:rsidRDefault="00145A81" w:rsidP="00145A81">
      <w:pPr>
        <w:spacing w:before="48" w:line="220" w:lineRule="exact"/>
        <w:ind w:left="69" w:right="-24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22.</w:t>
      </w:r>
      <w:r w:rsidR="00852FC7">
        <w:rPr>
          <w:rFonts w:ascii="Arial" w:hAnsi="Arial" w:cs="Arial"/>
          <w:sz w:val="24"/>
        </w:rPr>
        <w:t>84</w:t>
      </w:r>
      <w:r w:rsidR="00B63889" w:rsidRPr="00145A81">
        <w:rPr>
          <w:rFonts w:ascii="Arial" w:hAnsi="Arial" w:cs="Arial"/>
          <w:sz w:val="24"/>
        </w:rPr>
        <w:tab/>
      </w:r>
      <w:r w:rsidR="0098142B">
        <w:rPr>
          <w:rFonts w:ascii="Arial" w:hAnsi="Arial" w:cs="Arial"/>
          <w:sz w:val="24"/>
        </w:rPr>
        <w:tab/>
      </w:r>
      <w:r w:rsidR="00185991" w:rsidRPr="00145A81">
        <w:rPr>
          <w:rFonts w:ascii="Arial" w:hAnsi="Arial" w:cs="Arial"/>
          <w:sz w:val="24"/>
        </w:rPr>
        <w:t>Financial</w:t>
      </w:r>
    </w:p>
    <w:p w14:paraId="44D6CA58" w14:textId="51F9FAB8" w:rsidR="00EC03B7" w:rsidRDefault="0071363F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</w:t>
      </w:r>
      <w:r w:rsidR="008308ED">
        <w:rPr>
          <w:rFonts w:ascii="Arial" w:hAnsi="Arial" w:cs="Arial"/>
          <w:sz w:val="24"/>
        </w:rPr>
        <w:t>note</w:t>
      </w:r>
      <w:r>
        <w:rPr>
          <w:rFonts w:ascii="Arial" w:hAnsi="Arial" w:cs="Arial"/>
          <w:sz w:val="24"/>
        </w:rPr>
        <w:t>d</w:t>
      </w:r>
      <w:r w:rsidR="008308ED">
        <w:rPr>
          <w:rFonts w:ascii="Arial" w:hAnsi="Arial" w:cs="Arial"/>
          <w:sz w:val="24"/>
        </w:rPr>
        <w:t xml:space="preserve"> income </w:t>
      </w:r>
      <w:r w:rsidR="009625B8">
        <w:rPr>
          <w:rFonts w:ascii="Arial" w:hAnsi="Arial" w:cs="Arial"/>
          <w:sz w:val="24"/>
        </w:rPr>
        <w:t>(3</w:t>
      </w:r>
      <w:r w:rsidR="009625B8" w:rsidRPr="009625B8">
        <w:rPr>
          <w:rFonts w:ascii="Arial" w:hAnsi="Arial" w:cs="Arial"/>
          <w:sz w:val="24"/>
          <w:vertAlign w:val="superscript"/>
        </w:rPr>
        <w:t>rd</w:t>
      </w:r>
      <w:r w:rsidR="009625B8">
        <w:rPr>
          <w:rFonts w:ascii="Arial" w:hAnsi="Arial" w:cs="Arial"/>
          <w:sz w:val="24"/>
        </w:rPr>
        <w:t xml:space="preserve"> April)</w:t>
      </w:r>
      <w:r w:rsidR="005F7186">
        <w:rPr>
          <w:rFonts w:ascii="Arial" w:hAnsi="Arial" w:cs="Arial"/>
          <w:sz w:val="24"/>
        </w:rPr>
        <w:t>- precept</w:t>
      </w:r>
      <w:r w:rsidR="00EC03B7">
        <w:rPr>
          <w:rFonts w:ascii="Arial" w:hAnsi="Arial" w:cs="Arial"/>
          <w:sz w:val="24"/>
        </w:rPr>
        <w:t xml:space="preserve">: </w:t>
      </w:r>
      <w:r w:rsidR="00AA64D3">
        <w:rPr>
          <w:rFonts w:ascii="Arial" w:hAnsi="Arial" w:cs="Arial"/>
          <w:sz w:val="24"/>
        </w:rPr>
        <w:t>£</w:t>
      </w:r>
      <w:r w:rsidR="00360932">
        <w:rPr>
          <w:rFonts w:ascii="Arial" w:hAnsi="Arial" w:cs="Arial"/>
          <w:sz w:val="24"/>
        </w:rPr>
        <w:t>4802.0</w:t>
      </w:r>
      <w:r w:rsidR="00EC03B7">
        <w:rPr>
          <w:rFonts w:ascii="Arial" w:hAnsi="Arial" w:cs="Arial"/>
          <w:sz w:val="24"/>
        </w:rPr>
        <w:t>0</w:t>
      </w:r>
    </w:p>
    <w:p w14:paraId="57A05236" w14:textId="4AA19305" w:rsidR="004B0F3C" w:rsidRDefault="008619CA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Council</w:t>
      </w:r>
      <w:r w:rsidR="009625B8">
        <w:rPr>
          <w:rFonts w:ascii="Arial" w:hAnsi="Arial" w:cs="Arial"/>
          <w:sz w:val="24"/>
        </w:rPr>
        <w:t xml:space="preserve"> unanimously </w:t>
      </w:r>
      <w:r w:rsidR="00EF03CA" w:rsidRPr="00BA05F1">
        <w:rPr>
          <w:rFonts w:ascii="Arial" w:hAnsi="Arial" w:cs="Arial"/>
          <w:sz w:val="24"/>
        </w:rPr>
        <w:t>approve</w:t>
      </w:r>
      <w:r w:rsidR="009625B8">
        <w:rPr>
          <w:rFonts w:ascii="Arial" w:hAnsi="Arial" w:cs="Arial"/>
          <w:sz w:val="24"/>
        </w:rPr>
        <w:t>d</w:t>
      </w:r>
      <w:r w:rsidR="00EF03CA" w:rsidRPr="00BA05F1">
        <w:rPr>
          <w:rFonts w:ascii="Arial" w:hAnsi="Arial" w:cs="Arial"/>
          <w:sz w:val="24"/>
        </w:rPr>
        <w:t xml:space="preserve"> </w:t>
      </w:r>
      <w:r w:rsidR="009625B8">
        <w:rPr>
          <w:rFonts w:ascii="Arial" w:hAnsi="Arial" w:cs="Arial"/>
          <w:sz w:val="24"/>
        </w:rPr>
        <w:t xml:space="preserve">the </w:t>
      </w:r>
      <w:r w:rsidR="00337BCF" w:rsidRPr="00BA05F1">
        <w:rPr>
          <w:rFonts w:ascii="Arial" w:hAnsi="Arial" w:cs="Arial"/>
          <w:sz w:val="24"/>
        </w:rPr>
        <w:t>bank payments</w:t>
      </w:r>
      <w:r w:rsidR="00023B29" w:rsidRPr="00BA05F1">
        <w:rPr>
          <w:rFonts w:ascii="Arial" w:hAnsi="Arial" w:cs="Arial"/>
          <w:sz w:val="24"/>
        </w:rPr>
        <w:t xml:space="preserve"> see appendix A</w:t>
      </w:r>
    </w:p>
    <w:p w14:paraId="3F04A46B" w14:textId="252A32B2" w:rsidR="006C43FD" w:rsidRPr="000C1264" w:rsidRDefault="009625B8" w:rsidP="000C1264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unanimously </w:t>
      </w:r>
      <w:r w:rsidR="00EF03CA" w:rsidRPr="004B0F3C">
        <w:rPr>
          <w:rFonts w:ascii="Arial" w:hAnsi="Arial" w:cs="Arial"/>
          <w:sz w:val="24"/>
        </w:rPr>
        <w:t>approve</w:t>
      </w:r>
      <w:r>
        <w:rPr>
          <w:rFonts w:ascii="Arial" w:hAnsi="Arial" w:cs="Arial"/>
          <w:sz w:val="24"/>
        </w:rPr>
        <w:t xml:space="preserve">d the </w:t>
      </w:r>
      <w:r w:rsidR="0085215C" w:rsidRPr="004B0F3C">
        <w:rPr>
          <w:rFonts w:ascii="Arial" w:hAnsi="Arial" w:cs="Arial"/>
          <w:sz w:val="24"/>
        </w:rPr>
        <w:t>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>See Appendix A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5700EAA9" w14:textId="77777777" w:rsidR="009E6D73" w:rsidRDefault="00EF03CA" w:rsidP="005F7186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25B81">
        <w:rPr>
          <w:rFonts w:ascii="Arial" w:hAnsi="Arial" w:cs="Arial"/>
          <w:sz w:val="24"/>
        </w:rPr>
        <w:t>85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5F7186">
        <w:rPr>
          <w:rFonts w:ascii="Arial" w:hAnsi="Arial" w:cs="Arial"/>
          <w:sz w:val="24"/>
        </w:rPr>
        <w:t>.</w:t>
      </w:r>
      <w:r w:rsidR="00435AB4">
        <w:rPr>
          <w:rFonts w:ascii="Arial" w:hAnsi="Arial" w:cs="Arial"/>
          <w:sz w:val="24"/>
        </w:rPr>
        <w:t xml:space="preserve"> </w:t>
      </w:r>
    </w:p>
    <w:p w14:paraId="4DD9D3EA" w14:textId="1FF361F0" w:rsidR="00F50C50" w:rsidRPr="009E6D73" w:rsidRDefault="00435AB4" w:rsidP="009E6D73">
      <w:pPr>
        <w:pStyle w:val="ListParagraph"/>
        <w:numPr>
          <w:ilvl w:val="0"/>
          <w:numId w:val="13"/>
        </w:numPr>
        <w:ind w:left="1843"/>
        <w:rPr>
          <w:rFonts w:ascii="Arial" w:hAnsi="Arial" w:cs="Arial"/>
          <w:sz w:val="24"/>
        </w:rPr>
      </w:pPr>
      <w:r w:rsidRPr="009E6D73">
        <w:rPr>
          <w:rFonts w:ascii="Arial" w:hAnsi="Arial" w:cs="Arial"/>
          <w:sz w:val="24"/>
        </w:rPr>
        <w:t xml:space="preserve">Council asked for an update on any outstanding enforcement matters – Clerk to action </w:t>
      </w:r>
    </w:p>
    <w:p w14:paraId="3E136B07" w14:textId="6EB89BF3" w:rsidR="0085215C" w:rsidRDefault="00B07528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6D78B7">
        <w:rPr>
          <w:rFonts w:ascii="Arial" w:hAnsi="Arial" w:cs="Arial"/>
          <w:sz w:val="24"/>
        </w:rPr>
        <w:tab/>
      </w:r>
    </w:p>
    <w:p w14:paraId="4F8B95E6" w14:textId="284B52EF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25B81">
        <w:rPr>
          <w:rFonts w:ascii="Arial" w:hAnsi="Arial" w:cs="Arial"/>
          <w:sz w:val="24"/>
        </w:rPr>
        <w:t>86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  <w:r w:rsidR="009E6D73">
        <w:rPr>
          <w:rFonts w:ascii="Arial" w:hAnsi="Arial" w:cs="Arial"/>
          <w:sz w:val="24"/>
        </w:rPr>
        <w:t xml:space="preserve"> – none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476204B1" w:rsidR="00CC7A1E" w:rsidRPr="009E6D7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25B81">
        <w:rPr>
          <w:rFonts w:ascii="Arial" w:hAnsi="Arial" w:cs="Arial"/>
          <w:sz w:val="24"/>
        </w:rPr>
        <w:t>87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9E6D73" w:rsidRPr="009E6D73">
        <w:rPr>
          <w:rFonts w:ascii="Arial" w:hAnsi="Arial" w:cs="Arial"/>
          <w:b/>
          <w:bCs/>
          <w:sz w:val="24"/>
        </w:rPr>
        <w:t>3</w:t>
      </w:r>
      <w:r w:rsidR="009E6D73" w:rsidRPr="009E6D73">
        <w:rPr>
          <w:rFonts w:ascii="Arial" w:hAnsi="Arial" w:cs="Arial"/>
          <w:b/>
          <w:bCs/>
          <w:sz w:val="24"/>
          <w:vertAlign w:val="superscript"/>
        </w:rPr>
        <w:t>rd</w:t>
      </w:r>
      <w:r w:rsidR="009E6D73">
        <w:rPr>
          <w:rFonts w:ascii="Arial" w:hAnsi="Arial" w:cs="Arial"/>
          <w:sz w:val="24"/>
        </w:rPr>
        <w:t xml:space="preserve"> </w:t>
      </w:r>
      <w:r w:rsidR="00F25B81">
        <w:rPr>
          <w:rFonts w:ascii="Arial" w:hAnsi="Arial" w:cs="Arial"/>
          <w:b/>
          <w:bCs/>
          <w:sz w:val="24"/>
        </w:rPr>
        <w:t>May</w:t>
      </w:r>
      <w:r w:rsidR="0014541F">
        <w:rPr>
          <w:rFonts w:ascii="Arial" w:hAnsi="Arial" w:cs="Arial"/>
          <w:b/>
          <w:bCs/>
          <w:sz w:val="24"/>
        </w:rPr>
        <w:t xml:space="preserve"> </w:t>
      </w:r>
      <w:r w:rsidRPr="0061286A">
        <w:rPr>
          <w:rFonts w:ascii="Arial" w:hAnsi="Arial" w:cs="Arial"/>
          <w:b/>
          <w:bCs/>
          <w:sz w:val="24"/>
        </w:rPr>
        <w:t>202</w:t>
      </w:r>
      <w:r w:rsidR="00C23E5F" w:rsidRPr="0061286A">
        <w:rPr>
          <w:rFonts w:ascii="Arial" w:hAnsi="Arial" w:cs="Arial"/>
          <w:b/>
          <w:bCs/>
          <w:sz w:val="24"/>
        </w:rPr>
        <w:t>3</w:t>
      </w:r>
      <w:r w:rsidR="005F7186">
        <w:rPr>
          <w:rFonts w:ascii="Arial" w:hAnsi="Arial" w:cs="Arial"/>
          <w:b/>
          <w:bCs/>
          <w:sz w:val="24"/>
        </w:rPr>
        <w:t xml:space="preserve"> (Annual Meetings)</w:t>
      </w:r>
      <w:r w:rsidR="009E6D73">
        <w:rPr>
          <w:rFonts w:ascii="Arial" w:hAnsi="Arial" w:cs="Arial"/>
          <w:b/>
          <w:bCs/>
          <w:sz w:val="24"/>
        </w:rPr>
        <w:t xml:space="preserve"> </w:t>
      </w:r>
      <w:r w:rsidR="009E6D73" w:rsidRPr="009E6D73">
        <w:rPr>
          <w:rFonts w:ascii="Arial" w:hAnsi="Arial" w:cs="Arial"/>
          <w:sz w:val="24"/>
        </w:rPr>
        <w:t>(note change)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29E8D02F" w:rsidR="00B04624" w:rsidRDefault="009E6D7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8"/>
          <w:footerReference w:type="default" r:id="rId9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Chairman…………………………..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Date…………………..</w:t>
      </w:r>
      <w:r w:rsidR="00B1428A">
        <w:rPr>
          <w:rFonts w:ascii="Arial" w:hAnsi="Arial" w:cs="Arial"/>
          <w:sz w:val="24"/>
        </w:rPr>
        <w:br w:type="page"/>
      </w:r>
    </w:p>
    <w:p w14:paraId="0E4380E6" w14:textId="08E75BFD" w:rsidR="00B36032" w:rsidRDefault="00704807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11</w:t>
      </w:r>
      <w:r w:rsidRPr="00704807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April </w:t>
      </w:r>
      <w:r w:rsidR="0061286A">
        <w:rPr>
          <w:rFonts w:ascii="Arial" w:hAnsi="Arial" w:cs="Arial"/>
          <w:sz w:val="24"/>
        </w:rPr>
        <w:t>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D1AF20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C99DAB6" w14:textId="2DCA18C2" w:rsidR="00F43F5F" w:rsidRDefault="00F972A3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March and April </w:t>
      </w:r>
      <w:r w:rsidR="00282868">
        <w:rPr>
          <w:rFonts w:ascii="Arial" w:hAnsi="Arial" w:cs="Arial"/>
          <w:sz w:val="24"/>
        </w:rPr>
        <w:t xml:space="preserve">known </w:t>
      </w:r>
      <w:r>
        <w:rPr>
          <w:rFonts w:ascii="Arial" w:hAnsi="Arial" w:cs="Arial"/>
          <w:sz w:val="24"/>
        </w:rPr>
        <w:t xml:space="preserve">Income and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7255" w:type="dxa"/>
        <w:tblLook w:val="04A0" w:firstRow="1" w:lastRow="0" w:firstColumn="1" w:lastColumn="0" w:noHBand="0" w:noVBand="1"/>
      </w:tblPr>
      <w:tblGrid>
        <w:gridCol w:w="1244"/>
        <w:gridCol w:w="2295"/>
        <w:gridCol w:w="2477"/>
        <w:gridCol w:w="1227"/>
        <w:gridCol w:w="12"/>
      </w:tblGrid>
      <w:tr w:rsidR="006104CD" w:rsidRPr="006104CD" w14:paraId="74C45748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F95E16" w14:textId="7A9B6D73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9B3847" w14:textId="66B5D642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  <w:r w:rsidR="00E83267">
              <w:rPr>
                <w:rFonts w:ascii="Arial" w:hAnsi="Arial" w:cs="Arial"/>
                <w:sz w:val="24"/>
                <w:lang w:eastAsia="en-GB"/>
              </w:rPr>
              <w:t>Income</w:t>
            </w:r>
          </w:p>
        </w:tc>
        <w:tc>
          <w:tcPr>
            <w:tcW w:w="2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CABDC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3559D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</w:tr>
      <w:tr w:rsidR="006104CD" w:rsidRPr="006104CD" w14:paraId="050FACF8" w14:textId="77777777" w:rsidTr="008B5B4A">
        <w:trPr>
          <w:gridAfter w:val="1"/>
          <w:wAfter w:w="12" w:type="dxa"/>
          <w:trHeight w:val="618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555E9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B97D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E9BB3D3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4ABCE" w14:textId="394D3540" w:rsidR="006104CD" w:rsidRPr="006104CD" w:rsidRDefault="00E83267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Amount</w:t>
            </w:r>
          </w:p>
        </w:tc>
      </w:tr>
      <w:tr w:rsidR="006104CD" w:rsidRPr="006104CD" w14:paraId="6648D019" w14:textId="77777777" w:rsidTr="008B5B4A">
        <w:trPr>
          <w:gridAfter w:val="1"/>
          <w:wAfter w:w="12" w:type="dxa"/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6B633C" w14:textId="3140CFE5" w:rsidR="006104CD" w:rsidRPr="006104CD" w:rsidRDefault="00F972A3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0</w:t>
            </w:r>
            <w:r w:rsidR="00A518CC">
              <w:rPr>
                <w:rFonts w:ascii="Arial" w:hAnsi="Arial" w:cs="Arial"/>
                <w:color w:val="000000"/>
                <w:sz w:val="24"/>
                <w:lang w:eastAsia="en-GB"/>
              </w:rPr>
              <w:t>3/04/23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CAD707" w14:textId="3DDEA495" w:rsidR="006104CD" w:rsidRPr="006104CD" w:rsidRDefault="00E83267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Shropshire Council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A80667" w14:textId="678005DE" w:rsidR="006104CD" w:rsidRPr="006104CD" w:rsidRDefault="00A518CC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Precept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4EB37F" w14:textId="5AB10045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</w:t>
            </w:r>
            <w:r w:rsidR="00A518CC">
              <w:rPr>
                <w:rFonts w:ascii="Arial" w:hAnsi="Arial" w:cs="Arial"/>
                <w:sz w:val="24"/>
                <w:lang w:eastAsia="en-GB"/>
              </w:rPr>
              <w:t>4802.0</w:t>
            </w:r>
            <w:r w:rsidR="00E3210F">
              <w:rPr>
                <w:rFonts w:ascii="Arial" w:hAnsi="Arial" w:cs="Arial"/>
                <w:sz w:val="24"/>
                <w:lang w:eastAsia="en-GB"/>
              </w:rPr>
              <w:t>0</w:t>
            </w:r>
          </w:p>
        </w:tc>
      </w:tr>
      <w:tr w:rsidR="006104CD" w:rsidRPr="006104CD" w14:paraId="01D73C3B" w14:textId="77777777" w:rsidTr="008B5B4A">
        <w:trPr>
          <w:gridAfter w:val="1"/>
          <w:wAfter w:w="12" w:type="dxa"/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643B6F" w14:textId="54EC98F9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48C5DA" w14:textId="26F660CE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DAFC55" w14:textId="7347DD01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7C9E72" w14:textId="05965502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6104CD" w:rsidRPr="006104CD" w14:paraId="27ED602E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6AAE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C7245" w14:textId="2F5BB611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B1D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0793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C35F3D" w:rsidRPr="006104CD" w14:paraId="361E216F" w14:textId="77777777" w:rsidTr="008B5B4A">
        <w:trPr>
          <w:trHeight w:val="309"/>
        </w:trPr>
        <w:tc>
          <w:tcPr>
            <w:tcW w:w="72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E77" w14:textId="495E815E" w:rsidR="00C35F3D" w:rsidRPr="006104CD" w:rsidRDefault="00C35F3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March (not </w:t>
            </w:r>
            <w:r w:rsidR="00704807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previously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reported) and April Payments</w:t>
            </w:r>
          </w:p>
        </w:tc>
      </w:tr>
      <w:tr w:rsidR="006104CD" w:rsidRPr="006104CD" w14:paraId="049B907E" w14:textId="77777777" w:rsidTr="008B5B4A">
        <w:trPr>
          <w:gridAfter w:val="1"/>
          <w:wAfter w:w="12" w:type="dxa"/>
          <w:trHeight w:val="61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56FD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2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D1A1F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2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3F666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D3CE3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F22F1C" w:rsidRPr="006104CD" w14:paraId="48F81956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DE354" w14:textId="7BF78C28" w:rsidR="00F22F1C" w:rsidRPr="00F60641" w:rsidRDefault="00C35F3D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28/03/23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71055" w14:textId="14E75C94" w:rsidR="00F22F1C" w:rsidRPr="006104CD" w:rsidRDefault="00C35F3D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Clerk</w:t>
            </w:r>
            <w:r w:rsidR="008B5B4A">
              <w:rPr>
                <w:rFonts w:ascii="Arial" w:hAnsi="Arial" w:cs="Arial"/>
                <w:sz w:val="24"/>
                <w:lang w:eastAsia="en-GB"/>
              </w:rPr>
              <w:t xml:space="preserve">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A5D21" w14:textId="0AD76752" w:rsidR="00F22F1C" w:rsidRPr="006104CD" w:rsidRDefault="008B5B4A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annual expenses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38311" w14:textId="566B3A48" w:rsidR="00F22F1C" w:rsidRPr="006104CD" w:rsidRDefault="0047485A" w:rsidP="00F60641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£128.13</w:t>
            </w:r>
          </w:p>
        </w:tc>
      </w:tr>
      <w:tr w:rsidR="00F60641" w:rsidRPr="006104CD" w14:paraId="6FF482FA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3635C" w14:textId="71D33C85" w:rsidR="00F60641" w:rsidRP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28/0</w:t>
            </w:r>
            <w:r w:rsidR="003B18EA">
              <w:rPr>
                <w:rFonts w:ascii="Arial" w:hAnsi="Arial" w:cs="Arial"/>
                <w:color w:val="000000"/>
                <w:sz w:val="24"/>
                <w:lang w:eastAsia="en-GB"/>
              </w:rPr>
              <w:t>4</w:t>
            </w: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/23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79C23" w14:textId="2A47C395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AAC7" w14:textId="1E26EBF2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D79C0" w14:textId="56365AF6" w:rsidR="00F60641" w:rsidRDefault="00F60641" w:rsidP="00F60641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£106.40</w:t>
            </w:r>
          </w:p>
        </w:tc>
      </w:tr>
      <w:tr w:rsidR="00F60641" w:rsidRPr="006104CD" w14:paraId="673EFBE7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74DFE" w14:textId="705D7458" w:rsidR="00F60641" w:rsidRP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28/0</w:t>
            </w:r>
            <w:r w:rsidR="003B18EA">
              <w:rPr>
                <w:rFonts w:ascii="Arial" w:hAnsi="Arial" w:cs="Arial"/>
                <w:color w:val="000000"/>
                <w:sz w:val="24"/>
                <w:lang w:eastAsia="en-GB"/>
              </w:rPr>
              <w:t>4</w:t>
            </w: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/23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7AE10" w14:textId="7E4C641C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D7CC5" w14:textId="53A970B8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8840F" w14:textId="26562813" w:rsidR="00F60641" w:rsidRDefault="00F60641" w:rsidP="00F60641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</w:t>
            </w:r>
            <w:r>
              <w:rPr>
                <w:rFonts w:ascii="Arial" w:hAnsi="Arial" w:cs="Arial"/>
                <w:sz w:val="24"/>
                <w:lang w:eastAsia="en-GB"/>
              </w:rPr>
              <w:t>59</w:t>
            </w:r>
            <w:r w:rsidRPr="006104CD">
              <w:rPr>
                <w:rFonts w:ascii="Arial" w:hAnsi="Arial" w:cs="Arial"/>
                <w:sz w:val="24"/>
                <w:lang w:eastAsia="en-GB"/>
              </w:rPr>
              <w:t>.67</w:t>
            </w:r>
          </w:p>
        </w:tc>
      </w:tr>
    </w:tbl>
    <w:p w14:paraId="158CF02D" w14:textId="77777777" w:rsidR="00216052" w:rsidRDefault="00216052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7D392E31" w14:textId="48AEF72E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60"/>
        <w:gridCol w:w="1840"/>
      </w:tblGrid>
      <w:tr w:rsidR="003A7089" w:rsidRPr="003A7089" w14:paraId="45655F72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9B30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5EEC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£2,727.29</w:t>
            </w:r>
          </w:p>
        </w:tc>
      </w:tr>
      <w:tr w:rsidR="003A7089" w:rsidRPr="003A7089" w14:paraId="38DFBC8B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7ED7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E390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£10,016.80</w:t>
            </w:r>
          </w:p>
        </w:tc>
      </w:tr>
      <w:tr w:rsidR="003A7089" w:rsidRPr="003A7089" w14:paraId="15265F8A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E0EE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Less: Payments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12C2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£10,340.47</w:t>
            </w:r>
          </w:p>
        </w:tc>
      </w:tr>
      <w:tr w:rsidR="003A7089" w:rsidRPr="003A7089" w14:paraId="3280959E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FA69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Closing Balance at 31st March 2023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80B6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£2,403.62</w:t>
            </w:r>
          </w:p>
        </w:tc>
      </w:tr>
      <w:tr w:rsidR="003A7089" w:rsidRPr="003A7089" w14:paraId="5B738767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9D87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F054" w14:textId="77777777" w:rsidR="003A7089" w:rsidRPr="003A7089" w:rsidRDefault="003A7089" w:rsidP="003A7089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3A7089" w:rsidRPr="003A7089" w14:paraId="197321DC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5FCB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Bank Balances as at 31st March 2023: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E5BB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  <w:tr w:rsidR="003A7089" w:rsidRPr="003A7089" w14:paraId="33F717BD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B030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1546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£2,403.62</w:t>
            </w:r>
          </w:p>
        </w:tc>
      </w:tr>
      <w:tr w:rsidR="003A7089" w:rsidRPr="003A7089" w14:paraId="1208921D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8A6C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less unpresented cheques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2620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£0.00</w:t>
            </w:r>
          </w:p>
        </w:tc>
      </w:tr>
      <w:tr w:rsidR="003A7089" w:rsidRPr="003A7089" w14:paraId="4E8D9801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1901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3D96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£2,403.62</w:t>
            </w:r>
          </w:p>
        </w:tc>
      </w:tr>
    </w:tbl>
    <w:p w14:paraId="5C9F373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p w14:paraId="586928C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p w14:paraId="1113628F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5F982" w14:textId="77777777" w:rsidR="00397103" w:rsidRDefault="00397103" w:rsidP="00DF598D">
      <w:r>
        <w:separator/>
      </w:r>
    </w:p>
  </w:endnote>
  <w:endnote w:type="continuationSeparator" w:id="0">
    <w:p w14:paraId="27297D69" w14:textId="77777777" w:rsidR="00397103" w:rsidRDefault="00397103" w:rsidP="00DF598D">
      <w:r>
        <w:continuationSeparator/>
      </w:r>
    </w:p>
  </w:endnote>
  <w:endnote w:type="continuationNotice" w:id="1">
    <w:p w14:paraId="5181556A" w14:textId="77777777" w:rsidR="00397103" w:rsidRDefault="003971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923F0" w14:textId="77777777" w:rsidR="00397103" w:rsidRDefault="00397103" w:rsidP="00DF598D">
      <w:r>
        <w:separator/>
      </w:r>
    </w:p>
  </w:footnote>
  <w:footnote w:type="continuationSeparator" w:id="0">
    <w:p w14:paraId="5576CDF9" w14:textId="77777777" w:rsidR="00397103" w:rsidRDefault="00397103" w:rsidP="00DF598D">
      <w:r>
        <w:continuationSeparator/>
      </w:r>
    </w:p>
  </w:footnote>
  <w:footnote w:type="continuationNotice" w:id="1">
    <w:p w14:paraId="33B14F50" w14:textId="77777777" w:rsidR="00397103" w:rsidRDefault="003971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4E7468"/>
    <w:multiLevelType w:val="hybridMultilevel"/>
    <w:tmpl w:val="354AD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481D3C83"/>
    <w:multiLevelType w:val="hybridMultilevel"/>
    <w:tmpl w:val="55B0A9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8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9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E769E0"/>
    <w:multiLevelType w:val="hybridMultilevel"/>
    <w:tmpl w:val="FEF46FAA"/>
    <w:lvl w:ilvl="0" w:tplc="080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 w16cid:durableId="163513832">
    <w:abstractNumId w:val="0"/>
  </w:num>
  <w:num w:numId="2" w16cid:durableId="1210268874">
    <w:abstractNumId w:val="10"/>
  </w:num>
  <w:num w:numId="3" w16cid:durableId="1694069377">
    <w:abstractNumId w:val="4"/>
  </w:num>
  <w:num w:numId="4" w16cid:durableId="982737123">
    <w:abstractNumId w:val="2"/>
  </w:num>
  <w:num w:numId="5" w16cid:durableId="487093948">
    <w:abstractNumId w:val="6"/>
  </w:num>
  <w:num w:numId="6" w16cid:durableId="462429208">
    <w:abstractNumId w:val="8"/>
  </w:num>
  <w:num w:numId="7" w16cid:durableId="73823518">
    <w:abstractNumId w:val="9"/>
  </w:num>
  <w:num w:numId="8" w16cid:durableId="455758921">
    <w:abstractNumId w:val="1"/>
  </w:num>
  <w:num w:numId="9" w16cid:durableId="1045834955">
    <w:abstractNumId w:val="11"/>
  </w:num>
  <w:num w:numId="10" w16cid:durableId="333383954">
    <w:abstractNumId w:val="7"/>
  </w:num>
  <w:num w:numId="11" w16cid:durableId="1305966775">
    <w:abstractNumId w:val="5"/>
  </w:num>
  <w:num w:numId="12" w16cid:durableId="1591742570">
    <w:abstractNumId w:val="12"/>
  </w:num>
  <w:num w:numId="13" w16cid:durableId="1526401072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2542F"/>
    <w:rsid w:val="00035200"/>
    <w:rsid w:val="00036E65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1E26"/>
    <w:rsid w:val="000933E6"/>
    <w:rsid w:val="0009344F"/>
    <w:rsid w:val="00096B10"/>
    <w:rsid w:val="0009793F"/>
    <w:rsid w:val="000A2F0C"/>
    <w:rsid w:val="000A3503"/>
    <w:rsid w:val="000A37A2"/>
    <w:rsid w:val="000A635C"/>
    <w:rsid w:val="000B5CA4"/>
    <w:rsid w:val="000C1264"/>
    <w:rsid w:val="000C4BF8"/>
    <w:rsid w:val="000D1A74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3DD0"/>
    <w:rsid w:val="0012486D"/>
    <w:rsid w:val="001261C4"/>
    <w:rsid w:val="0013110D"/>
    <w:rsid w:val="00132381"/>
    <w:rsid w:val="00134834"/>
    <w:rsid w:val="00134D7F"/>
    <w:rsid w:val="00136050"/>
    <w:rsid w:val="0014541F"/>
    <w:rsid w:val="00145607"/>
    <w:rsid w:val="00145A81"/>
    <w:rsid w:val="00150B2D"/>
    <w:rsid w:val="00152203"/>
    <w:rsid w:val="0015236F"/>
    <w:rsid w:val="00155347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A3C52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2FC5"/>
    <w:rsid w:val="00204A75"/>
    <w:rsid w:val="0021155A"/>
    <w:rsid w:val="00211933"/>
    <w:rsid w:val="00214C56"/>
    <w:rsid w:val="00216052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4393"/>
    <w:rsid w:val="003076C9"/>
    <w:rsid w:val="00316B83"/>
    <w:rsid w:val="0032349B"/>
    <w:rsid w:val="00324039"/>
    <w:rsid w:val="00324368"/>
    <w:rsid w:val="00324FEC"/>
    <w:rsid w:val="003254FB"/>
    <w:rsid w:val="00326558"/>
    <w:rsid w:val="00332329"/>
    <w:rsid w:val="00332C75"/>
    <w:rsid w:val="0033356F"/>
    <w:rsid w:val="00334BFE"/>
    <w:rsid w:val="003372BA"/>
    <w:rsid w:val="00337BCF"/>
    <w:rsid w:val="00340B40"/>
    <w:rsid w:val="00345D8C"/>
    <w:rsid w:val="00347970"/>
    <w:rsid w:val="00350882"/>
    <w:rsid w:val="003527A3"/>
    <w:rsid w:val="003559C0"/>
    <w:rsid w:val="00360932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97103"/>
    <w:rsid w:val="003A0CE9"/>
    <w:rsid w:val="003A1369"/>
    <w:rsid w:val="003A1D15"/>
    <w:rsid w:val="003A27BC"/>
    <w:rsid w:val="003A42BB"/>
    <w:rsid w:val="003A7089"/>
    <w:rsid w:val="003B1263"/>
    <w:rsid w:val="003B18EA"/>
    <w:rsid w:val="003B2728"/>
    <w:rsid w:val="003B3BEA"/>
    <w:rsid w:val="003B4ABD"/>
    <w:rsid w:val="003B6389"/>
    <w:rsid w:val="003C07DC"/>
    <w:rsid w:val="003C6CD0"/>
    <w:rsid w:val="003C724D"/>
    <w:rsid w:val="003C7540"/>
    <w:rsid w:val="003D0438"/>
    <w:rsid w:val="003D1CF9"/>
    <w:rsid w:val="003D3DB2"/>
    <w:rsid w:val="003D3F9D"/>
    <w:rsid w:val="003E6A69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5AB4"/>
    <w:rsid w:val="00437110"/>
    <w:rsid w:val="004424A8"/>
    <w:rsid w:val="00444B0D"/>
    <w:rsid w:val="004451AA"/>
    <w:rsid w:val="00451331"/>
    <w:rsid w:val="004513EA"/>
    <w:rsid w:val="0045216C"/>
    <w:rsid w:val="004525BF"/>
    <w:rsid w:val="00453056"/>
    <w:rsid w:val="004550DE"/>
    <w:rsid w:val="00457781"/>
    <w:rsid w:val="004601EB"/>
    <w:rsid w:val="00462078"/>
    <w:rsid w:val="00465A58"/>
    <w:rsid w:val="00465D66"/>
    <w:rsid w:val="00465FEA"/>
    <w:rsid w:val="00467BD9"/>
    <w:rsid w:val="00472D30"/>
    <w:rsid w:val="0047485A"/>
    <w:rsid w:val="004764C7"/>
    <w:rsid w:val="00477CE8"/>
    <w:rsid w:val="004832B7"/>
    <w:rsid w:val="004837C9"/>
    <w:rsid w:val="004858C3"/>
    <w:rsid w:val="004931C9"/>
    <w:rsid w:val="00496519"/>
    <w:rsid w:val="004A0881"/>
    <w:rsid w:val="004A0B6F"/>
    <w:rsid w:val="004A0D47"/>
    <w:rsid w:val="004A49E6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E1832"/>
    <w:rsid w:val="004E1FED"/>
    <w:rsid w:val="004F4B24"/>
    <w:rsid w:val="004F63F9"/>
    <w:rsid w:val="00503DBF"/>
    <w:rsid w:val="005067AD"/>
    <w:rsid w:val="00506F74"/>
    <w:rsid w:val="00507CDB"/>
    <w:rsid w:val="005102FE"/>
    <w:rsid w:val="00516955"/>
    <w:rsid w:val="00524352"/>
    <w:rsid w:val="00525DCB"/>
    <w:rsid w:val="00530BE6"/>
    <w:rsid w:val="00533496"/>
    <w:rsid w:val="00534D96"/>
    <w:rsid w:val="005409F3"/>
    <w:rsid w:val="005414B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5F718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3CFE"/>
    <w:rsid w:val="006A4C42"/>
    <w:rsid w:val="006B4BA8"/>
    <w:rsid w:val="006C43FD"/>
    <w:rsid w:val="006C46CE"/>
    <w:rsid w:val="006D049D"/>
    <w:rsid w:val="006D78B7"/>
    <w:rsid w:val="006F066A"/>
    <w:rsid w:val="006F45DF"/>
    <w:rsid w:val="006F656D"/>
    <w:rsid w:val="00701C47"/>
    <w:rsid w:val="00704807"/>
    <w:rsid w:val="00706D72"/>
    <w:rsid w:val="0070774E"/>
    <w:rsid w:val="00710F9F"/>
    <w:rsid w:val="0071121D"/>
    <w:rsid w:val="0071363F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39A"/>
    <w:rsid w:val="007836C5"/>
    <w:rsid w:val="00785776"/>
    <w:rsid w:val="00787010"/>
    <w:rsid w:val="00791B5D"/>
    <w:rsid w:val="00792D8F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C2A2C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30A5"/>
    <w:rsid w:val="007F5BD7"/>
    <w:rsid w:val="007F6375"/>
    <w:rsid w:val="007F6672"/>
    <w:rsid w:val="008015E7"/>
    <w:rsid w:val="00804AC2"/>
    <w:rsid w:val="00805562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08ED"/>
    <w:rsid w:val="008324AD"/>
    <w:rsid w:val="00834756"/>
    <w:rsid w:val="008356B6"/>
    <w:rsid w:val="00835AC3"/>
    <w:rsid w:val="00845D6D"/>
    <w:rsid w:val="008472A9"/>
    <w:rsid w:val="008520AF"/>
    <w:rsid w:val="0085215C"/>
    <w:rsid w:val="00852FC7"/>
    <w:rsid w:val="00854F0E"/>
    <w:rsid w:val="008614F3"/>
    <w:rsid w:val="008619CA"/>
    <w:rsid w:val="008619D4"/>
    <w:rsid w:val="008652BA"/>
    <w:rsid w:val="0087134B"/>
    <w:rsid w:val="0087713F"/>
    <w:rsid w:val="00881FA3"/>
    <w:rsid w:val="00895CE0"/>
    <w:rsid w:val="008A06F4"/>
    <w:rsid w:val="008A0B2E"/>
    <w:rsid w:val="008A21CC"/>
    <w:rsid w:val="008A54E9"/>
    <w:rsid w:val="008A6DC7"/>
    <w:rsid w:val="008B3EAB"/>
    <w:rsid w:val="008B56A9"/>
    <w:rsid w:val="008B5B4A"/>
    <w:rsid w:val="008C79E3"/>
    <w:rsid w:val="008D1786"/>
    <w:rsid w:val="008D3DAD"/>
    <w:rsid w:val="008E457E"/>
    <w:rsid w:val="008E4FBA"/>
    <w:rsid w:val="008E64B7"/>
    <w:rsid w:val="008E6CAC"/>
    <w:rsid w:val="008F62CA"/>
    <w:rsid w:val="008F6F65"/>
    <w:rsid w:val="008F79D7"/>
    <w:rsid w:val="00910AFA"/>
    <w:rsid w:val="0091251C"/>
    <w:rsid w:val="0091419B"/>
    <w:rsid w:val="009242A1"/>
    <w:rsid w:val="00925B6B"/>
    <w:rsid w:val="00930E86"/>
    <w:rsid w:val="009348EA"/>
    <w:rsid w:val="00944E98"/>
    <w:rsid w:val="00951B59"/>
    <w:rsid w:val="0095337B"/>
    <w:rsid w:val="00953A58"/>
    <w:rsid w:val="00957684"/>
    <w:rsid w:val="009625B8"/>
    <w:rsid w:val="0096499C"/>
    <w:rsid w:val="00965653"/>
    <w:rsid w:val="009673BF"/>
    <w:rsid w:val="00972FAF"/>
    <w:rsid w:val="009806C7"/>
    <w:rsid w:val="0098142B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50B4"/>
    <w:rsid w:val="009D5BB1"/>
    <w:rsid w:val="009D5E5F"/>
    <w:rsid w:val="009D5EF5"/>
    <w:rsid w:val="009D6675"/>
    <w:rsid w:val="009E063B"/>
    <w:rsid w:val="009E09A8"/>
    <w:rsid w:val="009E0EC3"/>
    <w:rsid w:val="009E41A8"/>
    <w:rsid w:val="009E6D73"/>
    <w:rsid w:val="009F1481"/>
    <w:rsid w:val="009F34A8"/>
    <w:rsid w:val="009F35F0"/>
    <w:rsid w:val="009F56FB"/>
    <w:rsid w:val="009F6BB8"/>
    <w:rsid w:val="009F6D38"/>
    <w:rsid w:val="00A0104D"/>
    <w:rsid w:val="00A02694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518CC"/>
    <w:rsid w:val="00A62852"/>
    <w:rsid w:val="00A67301"/>
    <w:rsid w:val="00A73B70"/>
    <w:rsid w:val="00A76199"/>
    <w:rsid w:val="00A773AD"/>
    <w:rsid w:val="00A87C9F"/>
    <w:rsid w:val="00A917C7"/>
    <w:rsid w:val="00A9522C"/>
    <w:rsid w:val="00A96CA4"/>
    <w:rsid w:val="00AA3E78"/>
    <w:rsid w:val="00AA64D3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37941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5F3D"/>
    <w:rsid w:val="00C36BF7"/>
    <w:rsid w:val="00C400E8"/>
    <w:rsid w:val="00C47ED2"/>
    <w:rsid w:val="00C52604"/>
    <w:rsid w:val="00C611A1"/>
    <w:rsid w:val="00C64BEC"/>
    <w:rsid w:val="00C67116"/>
    <w:rsid w:val="00C71EA0"/>
    <w:rsid w:val="00C737E4"/>
    <w:rsid w:val="00C752A6"/>
    <w:rsid w:val="00C859BD"/>
    <w:rsid w:val="00C91363"/>
    <w:rsid w:val="00C94133"/>
    <w:rsid w:val="00C960E8"/>
    <w:rsid w:val="00C967DB"/>
    <w:rsid w:val="00CA03E4"/>
    <w:rsid w:val="00CA4094"/>
    <w:rsid w:val="00CA4882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3ADF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5049E"/>
    <w:rsid w:val="00D6026C"/>
    <w:rsid w:val="00D62D2B"/>
    <w:rsid w:val="00D6570B"/>
    <w:rsid w:val="00D67F8E"/>
    <w:rsid w:val="00D72B78"/>
    <w:rsid w:val="00D7426B"/>
    <w:rsid w:val="00D80352"/>
    <w:rsid w:val="00D82515"/>
    <w:rsid w:val="00D85F0B"/>
    <w:rsid w:val="00D952B3"/>
    <w:rsid w:val="00D95E5D"/>
    <w:rsid w:val="00D97D88"/>
    <w:rsid w:val="00DA230E"/>
    <w:rsid w:val="00DA5A42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10F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37AA"/>
    <w:rsid w:val="00E76AFF"/>
    <w:rsid w:val="00E81E38"/>
    <w:rsid w:val="00E83267"/>
    <w:rsid w:val="00E84DE6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03B7"/>
    <w:rsid w:val="00EC5022"/>
    <w:rsid w:val="00EC58AA"/>
    <w:rsid w:val="00EC648A"/>
    <w:rsid w:val="00ED1BB0"/>
    <w:rsid w:val="00EE00CD"/>
    <w:rsid w:val="00EE0D03"/>
    <w:rsid w:val="00EE200B"/>
    <w:rsid w:val="00EE6D4F"/>
    <w:rsid w:val="00EE71BA"/>
    <w:rsid w:val="00EF03CA"/>
    <w:rsid w:val="00EF0FE6"/>
    <w:rsid w:val="00EF1831"/>
    <w:rsid w:val="00F0561D"/>
    <w:rsid w:val="00F12008"/>
    <w:rsid w:val="00F14A72"/>
    <w:rsid w:val="00F15250"/>
    <w:rsid w:val="00F15FB5"/>
    <w:rsid w:val="00F17DD1"/>
    <w:rsid w:val="00F17E05"/>
    <w:rsid w:val="00F2144C"/>
    <w:rsid w:val="00F216BA"/>
    <w:rsid w:val="00F22F1C"/>
    <w:rsid w:val="00F25B81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0C50"/>
    <w:rsid w:val="00F55437"/>
    <w:rsid w:val="00F56282"/>
    <w:rsid w:val="00F60641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37B8"/>
    <w:rsid w:val="00F94809"/>
    <w:rsid w:val="00F950A4"/>
    <w:rsid w:val="00F95D76"/>
    <w:rsid w:val="00F96941"/>
    <w:rsid w:val="00F97105"/>
    <w:rsid w:val="00F972A3"/>
    <w:rsid w:val="00F97795"/>
    <w:rsid w:val="00FA753E"/>
    <w:rsid w:val="00FB3870"/>
    <w:rsid w:val="00FB5348"/>
    <w:rsid w:val="00FB6544"/>
    <w:rsid w:val="00FB6CB8"/>
    <w:rsid w:val="00FC13C8"/>
    <w:rsid w:val="00FC3252"/>
    <w:rsid w:val="00FD359A"/>
    <w:rsid w:val="00FD3A0C"/>
    <w:rsid w:val="00FD579F"/>
    <w:rsid w:val="00FD5BEF"/>
    <w:rsid w:val="00FD7E44"/>
    <w:rsid w:val="00FE146A"/>
    <w:rsid w:val="00FE4C9E"/>
    <w:rsid w:val="00FF1F07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22</cp:revision>
  <cp:lastPrinted>2023-04-11T13:47:00Z</cp:lastPrinted>
  <dcterms:created xsi:type="dcterms:W3CDTF">2023-04-17T12:00:00Z</dcterms:created>
  <dcterms:modified xsi:type="dcterms:W3CDTF">2023-04-17T12:16:00Z</dcterms:modified>
</cp:coreProperties>
</file>