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0D9BA6A" w14:textId="77777777" w:rsidR="0034209A" w:rsidRDefault="0034209A" w:rsidP="00C127CF">
      <w:pPr>
        <w:pStyle w:val="Heading1"/>
        <w:jc w:val="center"/>
        <w:rPr>
          <w:sz w:val="32"/>
          <w:szCs w:val="24"/>
        </w:rPr>
      </w:pPr>
      <w:r>
        <w:rPr>
          <w:sz w:val="32"/>
          <w:szCs w:val="24"/>
        </w:rPr>
        <w:t xml:space="preserve">MARDEN PARISH COUNCIL </w:t>
      </w:r>
    </w:p>
    <w:p w14:paraId="0126F18B" w14:textId="6F7C6F27" w:rsidR="00C127CF" w:rsidRDefault="00C127CF" w:rsidP="00C127CF">
      <w:pPr>
        <w:pStyle w:val="Heading1"/>
        <w:jc w:val="center"/>
        <w:rPr>
          <w:sz w:val="32"/>
          <w:szCs w:val="24"/>
        </w:rPr>
      </w:pPr>
      <w:r>
        <w:rPr>
          <w:sz w:val="32"/>
          <w:szCs w:val="24"/>
        </w:rPr>
        <w:t>A</w:t>
      </w:r>
      <w:r w:rsidRPr="00C127CF">
        <w:rPr>
          <w:sz w:val="32"/>
          <w:szCs w:val="24"/>
        </w:rPr>
        <w:t>NNUAL REPORT – APRIL 202</w:t>
      </w:r>
      <w:r w:rsidR="00844A0E">
        <w:rPr>
          <w:sz w:val="32"/>
          <w:szCs w:val="24"/>
        </w:rPr>
        <w:t xml:space="preserve">0 </w:t>
      </w:r>
      <w:r w:rsidRPr="00C127CF">
        <w:rPr>
          <w:sz w:val="32"/>
          <w:szCs w:val="24"/>
        </w:rPr>
        <w:t xml:space="preserve">TO </w:t>
      </w:r>
      <w:r w:rsidR="004B7FC7">
        <w:rPr>
          <w:sz w:val="32"/>
          <w:szCs w:val="24"/>
        </w:rPr>
        <w:t>APRIL</w:t>
      </w:r>
      <w:r w:rsidRPr="00C127CF">
        <w:rPr>
          <w:sz w:val="32"/>
          <w:szCs w:val="24"/>
        </w:rPr>
        <w:t xml:space="preserve"> 202</w:t>
      </w:r>
      <w:r w:rsidR="00844A0E">
        <w:rPr>
          <w:sz w:val="32"/>
          <w:szCs w:val="24"/>
        </w:rPr>
        <w:t>1</w:t>
      </w:r>
    </w:p>
    <w:p w14:paraId="05E3575A" w14:textId="670421BD" w:rsidR="00C127CF" w:rsidRDefault="00C127CF" w:rsidP="00C127CF">
      <w:pPr>
        <w:pStyle w:val="Heading2"/>
      </w:pPr>
      <w:r>
        <w:t xml:space="preserve">By Cllr </w:t>
      </w:r>
      <w:r w:rsidR="00844A0E">
        <w:t>Lesley Mannington, Chairman, Marden Parish Council</w:t>
      </w:r>
    </w:p>
    <w:p w14:paraId="71344743" w14:textId="77777777" w:rsidR="0054319B" w:rsidRPr="00E52E79" w:rsidRDefault="0054319B" w:rsidP="0054319B">
      <w:pPr>
        <w:pStyle w:val="Minutesnormal"/>
        <w:ind w:left="0"/>
      </w:pPr>
    </w:p>
    <w:p w14:paraId="69BB15C4" w14:textId="77777777" w:rsidR="00844A0E" w:rsidRPr="00844A0E" w:rsidRDefault="00844A0E" w:rsidP="00844A0E">
      <w:pPr>
        <w:pStyle w:val="Minutesnormal"/>
        <w:ind w:left="0"/>
        <w:rPr>
          <w:sz w:val="24"/>
          <w:szCs w:val="24"/>
        </w:rPr>
      </w:pPr>
      <w:r w:rsidRPr="00844A0E">
        <w:rPr>
          <w:sz w:val="24"/>
          <w:szCs w:val="24"/>
        </w:rPr>
        <w:t xml:space="preserve">Firstly, I would like to thank all those who have played such an important role in helping our village cope with the profound difficulties presented by the Pandemic.  From volunteering; to helping people who have been shielding or isolating; to supporting the foodbank which was set up at the beginning of the emergency last Spring; to being involved with or employed within essential services – you have all played your part and shown that out of all this awful time, the attributes which have shone through above all others are the basic characters of friendliness and kindness.  </w:t>
      </w:r>
    </w:p>
    <w:p w14:paraId="493EE8CE" w14:textId="77777777" w:rsidR="00844A0E" w:rsidRPr="00844A0E" w:rsidRDefault="00844A0E" w:rsidP="00844A0E">
      <w:pPr>
        <w:pStyle w:val="Minutesnormal"/>
        <w:ind w:left="0"/>
        <w:rPr>
          <w:sz w:val="24"/>
          <w:szCs w:val="24"/>
        </w:rPr>
      </w:pPr>
    </w:p>
    <w:p w14:paraId="0D75F032" w14:textId="77777777" w:rsidR="00844A0E" w:rsidRPr="00844A0E" w:rsidRDefault="00844A0E" w:rsidP="00844A0E">
      <w:pPr>
        <w:pStyle w:val="Minutesnormal"/>
        <w:ind w:left="0"/>
        <w:rPr>
          <w:sz w:val="24"/>
          <w:szCs w:val="24"/>
        </w:rPr>
      </w:pPr>
      <w:r w:rsidRPr="00844A0E">
        <w:rPr>
          <w:sz w:val="24"/>
          <w:szCs w:val="24"/>
        </w:rPr>
        <w:t xml:space="preserve">For the Parish Council, through technological inventiveness, it has continued to be a very busy year and I don’t think there is anything which we have not been able to tackle, in fact, I think it would be true to say that we have discharged an even heavier work agenda than usual.  </w:t>
      </w:r>
    </w:p>
    <w:p w14:paraId="008C5AFA" w14:textId="77777777" w:rsidR="00844A0E" w:rsidRPr="00844A0E" w:rsidRDefault="00844A0E" w:rsidP="00844A0E">
      <w:pPr>
        <w:pStyle w:val="Minutesnormal"/>
        <w:ind w:left="0"/>
        <w:rPr>
          <w:sz w:val="24"/>
          <w:szCs w:val="24"/>
        </w:rPr>
      </w:pPr>
    </w:p>
    <w:p w14:paraId="238ACDC3" w14:textId="77777777" w:rsidR="00844A0E" w:rsidRPr="00844A0E" w:rsidRDefault="00844A0E" w:rsidP="00844A0E">
      <w:pPr>
        <w:pStyle w:val="Minutesnormal"/>
        <w:ind w:left="0"/>
        <w:rPr>
          <w:sz w:val="24"/>
          <w:szCs w:val="24"/>
        </w:rPr>
      </w:pPr>
      <w:r w:rsidRPr="00844A0E">
        <w:rPr>
          <w:sz w:val="24"/>
          <w:szCs w:val="24"/>
        </w:rPr>
        <w:t>As soon as legislation allowed, we set up virtual meetings of all our Council committees and groups to such an extent that it has engendered serious consideration for the use of virtual meeting technology even when face to face meetings can again take place.  From an environmental point of view, it kept some of us off the roads.  And we could enjoy a bevvy after our evening meetings without the threat of drink/driving!</w:t>
      </w:r>
    </w:p>
    <w:p w14:paraId="1F047A60" w14:textId="77777777" w:rsidR="00844A0E" w:rsidRPr="00844A0E" w:rsidRDefault="00844A0E" w:rsidP="00844A0E">
      <w:pPr>
        <w:pStyle w:val="Minutesnormal"/>
        <w:ind w:left="0"/>
        <w:rPr>
          <w:sz w:val="24"/>
          <w:szCs w:val="24"/>
        </w:rPr>
      </w:pPr>
    </w:p>
    <w:p w14:paraId="09D76D43" w14:textId="77777777" w:rsidR="00844A0E" w:rsidRPr="00844A0E" w:rsidRDefault="00844A0E" w:rsidP="00844A0E">
      <w:pPr>
        <w:pStyle w:val="Minutesnormal"/>
        <w:ind w:left="0"/>
        <w:rPr>
          <w:sz w:val="24"/>
          <w:szCs w:val="24"/>
        </w:rPr>
      </w:pPr>
      <w:r w:rsidRPr="00844A0E">
        <w:rPr>
          <w:sz w:val="24"/>
          <w:szCs w:val="24"/>
        </w:rPr>
        <w:t>We very quickly organised our own Community Assistance Group which has been ably managed by our Deputy Clerk.  This continues in being a very useful asset to help residents when confronted with an emergency situation.</w:t>
      </w:r>
    </w:p>
    <w:p w14:paraId="28875DE6" w14:textId="77777777" w:rsidR="00844A0E" w:rsidRPr="00844A0E" w:rsidRDefault="00844A0E" w:rsidP="00844A0E">
      <w:pPr>
        <w:pStyle w:val="Minutesnormal"/>
        <w:ind w:left="0"/>
        <w:rPr>
          <w:sz w:val="24"/>
          <w:szCs w:val="24"/>
        </w:rPr>
      </w:pPr>
    </w:p>
    <w:p w14:paraId="6C2A0560" w14:textId="77777777" w:rsidR="00844A0E" w:rsidRPr="00844A0E" w:rsidRDefault="00844A0E" w:rsidP="00844A0E">
      <w:pPr>
        <w:pStyle w:val="Minutesnormal"/>
        <w:ind w:left="0"/>
        <w:rPr>
          <w:sz w:val="24"/>
          <w:szCs w:val="24"/>
        </w:rPr>
      </w:pPr>
      <w:r w:rsidRPr="00844A0E">
        <w:rPr>
          <w:sz w:val="24"/>
          <w:szCs w:val="24"/>
        </w:rPr>
        <w:t>On the communications front, producing our Newsletter inhouse has worked incredibly well, representing amazing value for money with a publication which is outstanding.  My thanks go to Anne Boswell who compiles the initial draft, and to the Councillors who all play their role in ensuring that the finished article is one of which we should be very proud.  Our use of social media has been vital in ensuring residents can be kept informed of important day-to-day information – road closures and flood alerts being cases in point.</w:t>
      </w:r>
    </w:p>
    <w:p w14:paraId="231D1AA4" w14:textId="77777777" w:rsidR="00844A0E" w:rsidRPr="00844A0E" w:rsidRDefault="00844A0E" w:rsidP="00844A0E">
      <w:pPr>
        <w:pStyle w:val="Minutesnormal"/>
        <w:ind w:left="0"/>
        <w:rPr>
          <w:sz w:val="24"/>
          <w:szCs w:val="24"/>
        </w:rPr>
      </w:pPr>
    </w:p>
    <w:p w14:paraId="2E93D0E2" w14:textId="77777777" w:rsidR="00844A0E" w:rsidRPr="00844A0E" w:rsidRDefault="00844A0E" w:rsidP="00844A0E">
      <w:pPr>
        <w:pStyle w:val="Minutesnormal"/>
        <w:ind w:left="0"/>
        <w:rPr>
          <w:sz w:val="24"/>
          <w:szCs w:val="24"/>
        </w:rPr>
      </w:pPr>
      <w:r w:rsidRPr="00844A0E">
        <w:rPr>
          <w:sz w:val="24"/>
          <w:szCs w:val="24"/>
        </w:rPr>
        <w:t>We have also set up a weekly E-Newsletter for those residents who are not on social media but still wish to be kept informed of current events.  This emerges every Friday afternoon.  You can sign up to receive this valuable communication using the QR code with your smart phone.  The QR code is printed in the Newsletter as well as on the village notice boards.</w:t>
      </w:r>
    </w:p>
    <w:p w14:paraId="77C136A1" w14:textId="77777777" w:rsidR="00844A0E" w:rsidRPr="00844A0E" w:rsidRDefault="00844A0E" w:rsidP="00844A0E">
      <w:pPr>
        <w:pStyle w:val="Minutesnormal"/>
        <w:ind w:left="0"/>
        <w:rPr>
          <w:sz w:val="24"/>
          <w:szCs w:val="24"/>
        </w:rPr>
      </w:pPr>
    </w:p>
    <w:p w14:paraId="4A59B819" w14:textId="77777777" w:rsidR="00844A0E" w:rsidRPr="00844A0E" w:rsidRDefault="00844A0E" w:rsidP="00844A0E">
      <w:pPr>
        <w:pStyle w:val="Minutesnormal"/>
        <w:ind w:left="0"/>
        <w:rPr>
          <w:sz w:val="24"/>
          <w:szCs w:val="24"/>
        </w:rPr>
      </w:pPr>
      <w:r w:rsidRPr="00844A0E">
        <w:rPr>
          <w:sz w:val="24"/>
          <w:szCs w:val="24"/>
        </w:rPr>
        <w:t>As a parish I am particularly impressed at what we have achieved on this front and I’m sure puts us up there with the very best in communicating with our existing and new residents.</w:t>
      </w:r>
    </w:p>
    <w:p w14:paraId="6EF8696D" w14:textId="77777777" w:rsidR="00844A0E" w:rsidRPr="00844A0E" w:rsidRDefault="00844A0E" w:rsidP="00844A0E">
      <w:pPr>
        <w:pStyle w:val="Minutesnormal"/>
        <w:ind w:left="0"/>
        <w:rPr>
          <w:sz w:val="24"/>
          <w:szCs w:val="24"/>
        </w:rPr>
      </w:pPr>
    </w:p>
    <w:p w14:paraId="4AF16C57" w14:textId="77777777" w:rsidR="00844A0E" w:rsidRPr="00844A0E" w:rsidRDefault="00844A0E" w:rsidP="00844A0E">
      <w:pPr>
        <w:pStyle w:val="Minutesnormal"/>
        <w:ind w:left="0"/>
        <w:rPr>
          <w:sz w:val="24"/>
          <w:szCs w:val="24"/>
        </w:rPr>
      </w:pPr>
      <w:r w:rsidRPr="00844A0E">
        <w:rPr>
          <w:sz w:val="24"/>
          <w:szCs w:val="24"/>
        </w:rPr>
        <w:t xml:space="preserve">Other important topics which we have dealt with during the year revolve around our Highways Improvement Plan; our Infrastructure Spend Plan; the emergence of allotments at the Highwood Green development, the negotiations for which are hopefully nearing completion; our work surrounding Assets of Community Value; the up dating of Marden’s flood plan with the introduction of village Flood Wardens; as well as responding to Maidstone Borough Council’s Local Plan Review Regulation 18b.  </w:t>
      </w:r>
    </w:p>
    <w:p w14:paraId="2AD61542" w14:textId="77777777" w:rsidR="00844A0E" w:rsidRPr="00844A0E" w:rsidRDefault="00844A0E" w:rsidP="00844A0E">
      <w:pPr>
        <w:pStyle w:val="Minutesnormal"/>
        <w:ind w:left="0"/>
        <w:rPr>
          <w:sz w:val="24"/>
          <w:szCs w:val="24"/>
        </w:rPr>
      </w:pPr>
    </w:p>
    <w:p w14:paraId="71FA3BAC" w14:textId="77777777" w:rsidR="00844A0E" w:rsidRPr="00844A0E" w:rsidRDefault="00844A0E" w:rsidP="00844A0E">
      <w:pPr>
        <w:pStyle w:val="Minutesnormal"/>
        <w:ind w:left="0"/>
        <w:rPr>
          <w:sz w:val="24"/>
          <w:szCs w:val="24"/>
        </w:rPr>
      </w:pPr>
      <w:r w:rsidRPr="00844A0E">
        <w:rPr>
          <w:sz w:val="24"/>
          <w:szCs w:val="24"/>
        </w:rPr>
        <w:t>My thanks, as I retire as a Parish Councillor, go particularly to our Parish Clerk and Deputy Clerk, who are dedicated to their work as local council officers and are such wonderful assets to our village;  to our staff who look after the up-keep of the cemetery and the groundwork within the parish;  as well as to all my fellow Councillors who over the years have given up so much of their time in volunteering to act as Parish Councillors and have ensured, by their contributions, that Marden is indeed a village to be proud of.</w:t>
      </w:r>
    </w:p>
    <w:p w14:paraId="27D02641" w14:textId="77777777" w:rsidR="00844A0E" w:rsidRPr="00844A0E" w:rsidRDefault="00844A0E" w:rsidP="00844A0E">
      <w:pPr>
        <w:pStyle w:val="Minutesnormal"/>
        <w:ind w:left="0"/>
        <w:rPr>
          <w:sz w:val="24"/>
          <w:szCs w:val="24"/>
        </w:rPr>
      </w:pPr>
    </w:p>
    <w:p w14:paraId="60477270" w14:textId="77777777" w:rsidR="00E31E76" w:rsidRPr="00844A0E" w:rsidRDefault="00E31E76" w:rsidP="00844A0E">
      <w:pPr>
        <w:pStyle w:val="Minutesnormal"/>
        <w:ind w:left="0"/>
        <w:rPr>
          <w:sz w:val="32"/>
          <w:szCs w:val="32"/>
        </w:rPr>
      </w:pPr>
    </w:p>
    <w:sectPr w:rsidR="00E31E76" w:rsidRPr="00844A0E"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F62E74" w14:textId="77777777" w:rsidR="003929C5" w:rsidRDefault="003929C5" w:rsidP="0069642E">
      <w:r>
        <w:separator/>
      </w:r>
    </w:p>
  </w:endnote>
  <w:endnote w:type="continuationSeparator" w:id="0">
    <w:p w14:paraId="5DB0A7FF" w14:textId="77777777" w:rsidR="003929C5" w:rsidRDefault="003929C5" w:rsidP="0069642E">
      <w:r>
        <w:continuationSeparator/>
      </w:r>
    </w:p>
  </w:endnote>
  <w:endnote w:type="continuationNotice" w:id="1">
    <w:p w14:paraId="2488AED0" w14:textId="77777777" w:rsidR="003929C5" w:rsidRDefault="003929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2ACBB3" w14:textId="77777777" w:rsidR="003929C5" w:rsidRDefault="003929C5" w:rsidP="0069642E">
      <w:r>
        <w:separator/>
      </w:r>
    </w:p>
  </w:footnote>
  <w:footnote w:type="continuationSeparator" w:id="0">
    <w:p w14:paraId="2933B0DE" w14:textId="77777777" w:rsidR="003929C5" w:rsidRDefault="003929C5" w:rsidP="0069642E">
      <w:r>
        <w:continuationSeparator/>
      </w:r>
    </w:p>
  </w:footnote>
  <w:footnote w:type="continuationNotice" w:id="1">
    <w:p w14:paraId="25190BC0" w14:textId="77777777" w:rsidR="003929C5" w:rsidRDefault="003929C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209A"/>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29C5"/>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B7FC7"/>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69D7"/>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9F2"/>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3.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customXml/itemProps4.xml><?xml version="1.0" encoding="utf-8"?>
<ds:datastoreItem xmlns:ds="http://schemas.openxmlformats.org/officeDocument/2006/customXml" ds:itemID="{91CF5DA1-F5BE-4CCF-ADE6-CCA551A9AB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557</Words>
  <Characters>3179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5</cp:revision>
  <cp:lastPrinted>2024-01-17T10:37:00Z</cp:lastPrinted>
  <dcterms:created xsi:type="dcterms:W3CDTF">2024-05-27T16:29:00Z</dcterms:created>
  <dcterms:modified xsi:type="dcterms:W3CDTF">2024-05-27T16:49:00Z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