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1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4"/>
        <w:gridCol w:w="8437"/>
      </w:tblGrid>
      <w:tr w:rsidR="0028647B" w:rsidTr="00C84F97">
        <w:trPr>
          <w:trHeight w:val="14459"/>
        </w:trPr>
        <w:tc>
          <w:tcPr>
            <w:tcW w:w="684" w:type="dxa"/>
          </w:tcPr>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C84F97" w:rsidRDefault="00C84F97" w:rsidP="00C84F97">
            <w:pPr>
              <w:rPr>
                <w:rFonts w:ascii="Arial" w:hAnsi="Arial" w:cs="Arial"/>
                <w:b/>
                <w:sz w:val="24"/>
                <w:szCs w:val="24"/>
              </w:rPr>
            </w:pPr>
          </w:p>
          <w:p w:rsidR="00C84F97" w:rsidRDefault="00C84F97" w:rsidP="00C84F97">
            <w:pPr>
              <w:rPr>
                <w:rFonts w:ascii="Arial" w:hAnsi="Arial" w:cs="Arial"/>
                <w:b/>
                <w:sz w:val="24"/>
                <w:szCs w:val="24"/>
              </w:rPr>
            </w:pPr>
          </w:p>
          <w:p w:rsidR="00C84F97" w:rsidRDefault="00C84F97" w:rsidP="00C84F97">
            <w:pPr>
              <w:rPr>
                <w:rFonts w:ascii="Arial" w:hAnsi="Arial" w:cs="Arial"/>
                <w:b/>
                <w:sz w:val="24"/>
                <w:szCs w:val="24"/>
              </w:rPr>
            </w:pPr>
          </w:p>
          <w:p w:rsidR="0028647B" w:rsidRDefault="0028647B" w:rsidP="00C84F97">
            <w:pPr>
              <w:rPr>
                <w:rFonts w:ascii="Arial" w:hAnsi="Arial" w:cs="Arial"/>
                <w:b/>
                <w:sz w:val="24"/>
                <w:szCs w:val="24"/>
              </w:rPr>
            </w:pPr>
            <w:r>
              <w:rPr>
                <w:rFonts w:ascii="Arial" w:hAnsi="Arial" w:cs="Arial"/>
                <w:b/>
                <w:sz w:val="24"/>
                <w:szCs w:val="24"/>
              </w:rPr>
              <w:t>28.</w:t>
            </w: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C49D5" w:rsidRDefault="002C49D5" w:rsidP="00C84F97">
            <w:pPr>
              <w:rPr>
                <w:rFonts w:ascii="Arial" w:hAnsi="Arial" w:cs="Arial"/>
                <w:b/>
                <w:sz w:val="24"/>
                <w:szCs w:val="24"/>
              </w:rPr>
            </w:pPr>
          </w:p>
          <w:p w:rsidR="0028647B" w:rsidRDefault="002C49D5" w:rsidP="00C84F97">
            <w:pPr>
              <w:rPr>
                <w:rFonts w:ascii="Arial" w:hAnsi="Arial" w:cs="Arial"/>
                <w:b/>
                <w:sz w:val="24"/>
                <w:szCs w:val="24"/>
              </w:rPr>
            </w:pPr>
            <w:r>
              <w:rPr>
                <w:rFonts w:ascii="Arial" w:hAnsi="Arial" w:cs="Arial"/>
                <w:b/>
                <w:sz w:val="24"/>
                <w:szCs w:val="24"/>
              </w:rPr>
              <w:t>29</w:t>
            </w:r>
            <w:r w:rsidR="0028647B">
              <w:rPr>
                <w:rFonts w:ascii="Arial" w:hAnsi="Arial" w:cs="Arial"/>
                <w:b/>
                <w:sz w:val="24"/>
                <w:szCs w:val="24"/>
              </w:rPr>
              <w:t>.</w:t>
            </w:r>
          </w:p>
          <w:p w:rsidR="00927CA6" w:rsidRDefault="00927CA6" w:rsidP="00C84F97">
            <w:pPr>
              <w:rPr>
                <w:rFonts w:ascii="Arial" w:hAnsi="Arial" w:cs="Arial"/>
                <w:b/>
                <w:sz w:val="24"/>
                <w:szCs w:val="24"/>
              </w:rPr>
            </w:pPr>
          </w:p>
          <w:p w:rsidR="00927CA6" w:rsidRDefault="00927CA6" w:rsidP="00C84F97">
            <w:pPr>
              <w:rPr>
                <w:rFonts w:ascii="Arial" w:hAnsi="Arial" w:cs="Arial"/>
                <w:b/>
                <w:sz w:val="24"/>
                <w:szCs w:val="24"/>
              </w:rPr>
            </w:pPr>
          </w:p>
          <w:p w:rsidR="00927CA6" w:rsidRDefault="00927CA6" w:rsidP="00C84F97">
            <w:pPr>
              <w:rPr>
                <w:rFonts w:ascii="Arial" w:hAnsi="Arial" w:cs="Arial"/>
                <w:b/>
                <w:sz w:val="24"/>
                <w:szCs w:val="24"/>
              </w:rPr>
            </w:pPr>
          </w:p>
          <w:p w:rsidR="00927CA6" w:rsidRDefault="00927CA6" w:rsidP="00C84F97">
            <w:pPr>
              <w:rPr>
                <w:rFonts w:ascii="Arial" w:hAnsi="Arial" w:cs="Arial"/>
                <w:b/>
                <w:sz w:val="24"/>
                <w:szCs w:val="24"/>
              </w:rPr>
            </w:pPr>
            <w:r>
              <w:rPr>
                <w:rFonts w:ascii="Arial" w:hAnsi="Arial" w:cs="Arial"/>
                <w:b/>
                <w:sz w:val="24"/>
                <w:szCs w:val="24"/>
              </w:rPr>
              <w:t>30.</w:t>
            </w: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927CA6" w:rsidRDefault="00927CA6" w:rsidP="00C84F97">
            <w:pPr>
              <w:rPr>
                <w:rFonts w:ascii="Arial" w:hAnsi="Arial" w:cs="Arial"/>
                <w:b/>
                <w:sz w:val="24"/>
                <w:szCs w:val="24"/>
              </w:rPr>
            </w:pPr>
            <w:r>
              <w:rPr>
                <w:rFonts w:ascii="Arial" w:hAnsi="Arial" w:cs="Arial"/>
                <w:b/>
                <w:sz w:val="24"/>
                <w:szCs w:val="24"/>
              </w:rPr>
              <w:t>31.</w:t>
            </w:r>
          </w:p>
          <w:p w:rsidR="0028647B" w:rsidRDefault="0028647B" w:rsidP="00C84F97">
            <w:pPr>
              <w:rPr>
                <w:rFonts w:ascii="Arial" w:hAnsi="Arial" w:cs="Arial"/>
                <w:b/>
                <w:sz w:val="24"/>
                <w:szCs w:val="24"/>
              </w:rPr>
            </w:pPr>
          </w:p>
          <w:p w:rsidR="00927CA6" w:rsidRDefault="00927CA6" w:rsidP="00C84F97">
            <w:pPr>
              <w:rPr>
                <w:rFonts w:ascii="Arial" w:hAnsi="Arial" w:cs="Arial"/>
                <w:b/>
                <w:sz w:val="24"/>
                <w:szCs w:val="24"/>
              </w:rPr>
            </w:pPr>
          </w:p>
          <w:p w:rsidR="00927CA6" w:rsidRDefault="00927CA6" w:rsidP="00C84F97">
            <w:pPr>
              <w:rPr>
                <w:rFonts w:ascii="Arial" w:hAnsi="Arial" w:cs="Arial"/>
                <w:b/>
                <w:sz w:val="24"/>
                <w:szCs w:val="24"/>
              </w:rPr>
            </w:pPr>
          </w:p>
          <w:p w:rsidR="0028647B" w:rsidRDefault="00927CA6" w:rsidP="00C84F97">
            <w:pPr>
              <w:rPr>
                <w:rFonts w:ascii="Arial" w:hAnsi="Arial" w:cs="Arial"/>
                <w:b/>
                <w:sz w:val="24"/>
                <w:szCs w:val="24"/>
              </w:rPr>
            </w:pPr>
            <w:r>
              <w:rPr>
                <w:rFonts w:ascii="Arial" w:hAnsi="Arial" w:cs="Arial"/>
                <w:b/>
                <w:sz w:val="24"/>
                <w:szCs w:val="24"/>
              </w:rPr>
              <w:t>32</w:t>
            </w:r>
            <w:r w:rsidR="0028647B">
              <w:rPr>
                <w:rFonts w:ascii="Arial" w:hAnsi="Arial" w:cs="Arial"/>
                <w:b/>
                <w:sz w:val="24"/>
                <w:szCs w:val="24"/>
              </w:rPr>
              <w:t>.</w:t>
            </w:r>
          </w:p>
          <w:p w:rsidR="00927CA6" w:rsidRDefault="00927CA6" w:rsidP="00C84F97">
            <w:pPr>
              <w:rPr>
                <w:rFonts w:ascii="Arial" w:hAnsi="Arial" w:cs="Arial"/>
                <w:b/>
                <w:sz w:val="24"/>
                <w:szCs w:val="24"/>
              </w:rPr>
            </w:pPr>
          </w:p>
          <w:p w:rsidR="00927CA6" w:rsidRDefault="00927CA6" w:rsidP="00C84F97">
            <w:pPr>
              <w:rPr>
                <w:rFonts w:ascii="Arial" w:hAnsi="Arial" w:cs="Arial"/>
                <w:b/>
                <w:sz w:val="24"/>
                <w:szCs w:val="24"/>
              </w:rPr>
            </w:pPr>
          </w:p>
          <w:p w:rsidR="00927CA6" w:rsidRDefault="00927CA6" w:rsidP="00C84F97">
            <w:pPr>
              <w:rPr>
                <w:rFonts w:ascii="Arial" w:hAnsi="Arial" w:cs="Arial"/>
                <w:b/>
                <w:sz w:val="24"/>
                <w:szCs w:val="24"/>
              </w:rPr>
            </w:pPr>
          </w:p>
          <w:p w:rsidR="00927CA6" w:rsidRDefault="00927CA6" w:rsidP="00C84F97">
            <w:pPr>
              <w:rPr>
                <w:rFonts w:ascii="Arial" w:hAnsi="Arial" w:cs="Arial"/>
                <w:b/>
                <w:sz w:val="24"/>
                <w:szCs w:val="24"/>
              </w:rPr>
            </w:pPr>
            <w:r>
              <w:rPr>
                <w:rFonts w:ascii="Arial" w:hAnsi="Arial" w:cs="Arial"/>
                <w:b/>
                <w:sz w:val="24"/>
                <w:szCs w:val="24"/>
              </w:rPr>
              <w:t>33.</w:t>
            </w:r>
          </w:p>
          <w:p w:rsidR="00927CA6" w:rsidRDefault="00927CA6" w:rsidP="00C84F97">
            <w:pPr>
              <w:rPr>
                <w:rFonts w:ascii="Arial" w:hAnsi="Arial" w:cs="Arial"/>
                <w:b/>
                <w:sz w:val="24"/>
                <w:szCs w:val="24"/>
              </w:rPr>
            </w:pPr>
          </w:p>
          <w:p w:rsidR="00927CA6" w:rsidRDefault="00927CA6" w:rsidP="00C84F97">
            <w:pPr>
              <w:rPr>
                <w:rFonts w:ascii="Arial" w:hAnsi="Arial" w:cs="Arial"/>
                <w:b/>
                <w:sz w:val="24"/>
                <w:szCs w:val="24"/>
              </w:rPr>
            </w:pPr>
          </w:p>
          <w:p w:rsidR="00927CA6" w:rsidRDefault="00927CA6" w:rsidP="00C84F97">
            <w:pPr>
              <w:rPr>
                <w:rFonts w:ascii="Arial" w:hAnsi="Arial" w:cs="Arial"/>
                <w:b/>
                <w:sz w:val="24"/>
                <w:szCs w:val="24"/>
              </w:rPr>
            </w:pPr>
          </w:p>
          <w:p w:rsidR="00927CA6" w:rsidRDefault="00927CA6" w:rsidP="00C84F97">
            <w:pPr>
              <w:rPr>
                <w:rFonts w:ascii="Arial" w:hAnsi="Arial" w:cs="Arial"/>
                <w:b/>
                <w:sz w:val="24"/>
                <w:szCs w:val="24"/>
              </w:rPr>
            </w:pPr>
            <w:r>
              <w:rPr>
                <w:rFonts w:ascii="Arial" w:hAnsi="Arial" w:cs="Arial"/>
                <w:b/>
                <w:sz w:val="24"/>
                <w:szCs w:val="24"/>
              </w:rPr>
              <w:t>34.</w:t>
            </w:r>
          </w:p>
          <w:p w:rsidR="00927CA6" w:rsidRDefault="00927CA6" w:rsidP="00C84F97">
            <w:pPr>
              <w:rPr>
                <w:rFonts w:ascii="Arial" w:hAnsi="Arial" w:cs="Arial"/>
                <w:b/>
                <w:sz w:val="24"/>
                <w:szCs w:val="24"/>
              </w:rPr>
            </w:pPr>
          </w:p>
          <w:p w:rsidR="00927CA6" w:rsidRDefault="00927CA6" w:rsidP="00C84F97">
            <w:pPr>
              <w:rPr>
                <w:rFonts w:ascii="Arial" w:hAnsi="Arial" w:cs="Arial"/>
                <w:b/>
                <w:sz w:val="24"/>
                <w:szCs w:val="24"/>
              </w:rPr>
            </w:pPr>
          </w:p>
          <w:p w:rsidR="0028647B" w:rsidRDefault="00927CA6" w:rsidP="00C84F97">
            <w:pPr>
              <w:rPr>
                <w:rFonts w:ascii="Arial" w:hAnsi="Arial" w:cs="Arial"/>
                <w:b/>
                <w:sz w:val="24"/>
                <w:szCs w:val="24"/>
              </w:rPr>
            </w:pPr>
            <w:r>
              <w:rPr>
                <w:rFonts w:ascii="Arial" w:hAnsi="Arial" w:cs="Arial"/>
                <w:b/>
                <w:sz w:val="24"/>
                <w:szCs w:val="24"/>
              </w:rPr>
              <w:t>35.</w:t>
            </w:r>
          </w:p>
          <w:p w:rsidR="00927CA6" w:rsidRDefault="00927CA6" w:rsidP="00C84F97">
            <w:pPr>
              <w:rPr>
                <w:rFonts w:ascii="Arial" w:hAnsi="Arial" w:cs="Arial"/>
                <w:b/>
                <w:sz w:val="24"/>
                <w:szCs w:val="24"/>
              </w:rPr>
            </w:pPr>
          </w:p>
          <w:p w:rsidR="00927CA6" w:rsidRDefault="00927CA6" w:rsidP="00C84F97">
            <w:pPr>
              <w:rPr>
                <w:rFonts w:ascii="Arial" w:hAnsi="Arial" w:cs="Arial"/>
                <w:b/>
                <w:sz w:val="24"/>
                <w:szCs w:val="24"/>
              </w:rPr>
            </w:pPr>
          </w:p>
          <w:p w:rsidR="00927CA6" w:rsidRDefault="00927CA6" w:rsidP="00C84F97">
            <w:pPr>
              <w:rPr>
                <w:rFonts w:ascii="Arial" w:hAnsi="Arial" w:cs="Arial"/>
                <w:b/>
                <w:sz w:val="24"/>
                <w:szCs w:val="24"/>
              </w:rPr>
            </w:pPr>
          </w:p>
          <w:p w:rsidR="00927CA6" w:rsidRDefault="00927CA6" w:rsidP="00C84F97">
            <w:pPr>
              <w:rPr>
                <w:rFonts w:ascii="Arial" w:hAnsi="Arial" w:cs="Arial"/>
                <w:b/>
                <w:sz w:val="24"/>
                <w:szCs w:val="24"/>
              </w:rPr>
            </w:pPr>
          </w:p>
          <w:p w:rsidR="00927CA6" w:rsidRDefault="00927CA6" w:rsidP="00C84F97">
            <w:pPr>
              <w:rPr>
                <w:rFonts w:ascii="Arial" w:hAnsi="Arial" w:cs="Arial"/>
                <w:b/>
                <w:sz w:val="24"/>
                <w:szCs w:val="24"/>
              </w:rPr>
            </w:pPr>
          </w:p>
          <w:p w:rsidR="00927CA6" w:rsidRDefault="00927CA6" w:rsidP="00C84F97">
            <w:pPr>
              <w:rPr>
                <w:rFonts w:ascii="Arial" w:hAnsi="Arial" w:cs="Arial"/>
                <w:b/>
                <w:sz w:val="24"/>
                <w:szCs w:val="24"/>
              </w:rPr>
            </w:pPr>
            <w:r>
              <w:rPr>
                <w:rFonts w:ascii="Arial" w:hAnsi="Arial" w:cs="Arial"/>
                <w:b/>
                <w:sz w:val="24"/>
                <w:szCs w:val="24"/>
              </w:rPr>
              <w:t>36.</w:t>
            </w:r>
          </w:p>
          <w:p w:rsidR="00C23532" w:rsidRDefault="00C23532" w:rsidP="00C84F97">
            <w:pPr>
              <w:rPr>
                <w:rFonts w:ascii="Arial" w:hAnsi="Arial" w:cs="Arial"/>
                <w:b/>
                <w:sz w:val="24"/>
                <w:szCs w:val="24"/>
              </w:rPr>
            </w:pPr>
          </w:p>
          <w:p w:rsidR="00C23532" w:rsidRDefault="00C23532" w:rsidP="00C84F97">
            <w:pPr>
              <w:rPr>
                <w:rFonts w:ascii="Arial" w:hAnsi="Arial" w:cs="Arial"/>
                <w:b/>
                <w:sz w:val="24"/>
                <w:szCs w:val="24"/>
              </w:rPr>
            </w:pPr>
          </w:p>
          <w:p w:rsidR="00C23532" w:rsidRDefault="00C23532" w:rsidP="00C84F97">
            <w:pPr>
              <w:rPr>
                <w:rFonts w:ascii="Arial" w:hAnsi="Arial" w:cs="Arial"/>
                <w:b/>
                <w:sz w:val="24"/>
                <w:szCs w:val="24"/>
              </w:rPr>
            </w:pPr>
          </w:p>
          <w:p w:rsidR="00C23532" w:rsidRDefault="00C23532" w:rsidP="00C84F97">
            <w:pPr>
              <w:rPr>
                <w:rFonts w:ascii="Arial" w:hAnsi="Arial" w:cs="Arial"/>
                <w:b/>
                <w:sz w:val="24"/>
                <w:szCs w:val="24"/>
              </w:rPr>
            </w:pPr>
          </w:p>
          <w:p w:rsidR="00C23532" w:rsidRDefault="00C23532" w:rsidP="00C84F97">
            <w:pPr>
              <w:rPr>
                <w:rFonts w:ascii="Arial" w:hAnsi="Arial" w:cs="Arial"/>
                <w:b/>
                <w:sz w:val="24"/>
                <w:szCs w:val="24"/>
              </w:rPr>
            </w:pPr>
          </w:p>
          <w:p w:rsidR="00C23532" w:rsidRDefault="00C23532" w:rsidP="00C84F97">
            <w:pPr>
              <w:rPr>
                <w:rFonts w:ascii="Arial" w:hAnsi="Arial" w:cs="Arial"/>
                <w:b/>
                <w:sz w:val="24"/>
                <w:szCs w:val="24"/>
              </w:rPr>
            </w:pPr>
          </w:p>
          <w:p w:rsidR="00C84F97" w:rsidRDefault="00C84F97" w:rsidP="00C84F97">
            <w:pPr>
              <w:rPr>
                <w:rFonts w:ascii="Arial" w:hAnsi="Arial" w:cs="Arial"/>
                <w:b/>
                <w:sz w:val="24"/>
                <w:szCs w:val="24"/>
              </w:rPr>
            </w:pPr>
          </w:p>
          <w:p w:rsidR="00C84F97" w:rsidRDefault="00C84F97" w:rsidP="00C84F97">
            <w:pPr>
              <w:rPr>
                <w:rFonts w:ascii="Arial" w:hAnsi="Arial" w:cs="Arial"/>
                <w:b/>
                <w:sz w:val="24"/>
                <w:szCs w:val="24"/>
              </w:rPr>
            </w:pPr>
          </w:p>
          <w:p w:rsidR="00C23532" w:rsidRDefault="00C23532" w:rsidP="00C84F97">
            <w:pPr>
              <w:rPr>
                <w:rFonts w:ascii="Arial" w:hAnsi="Arial" w:cs="Arial"/>
                <w:b/>
                <w:sz w:val="24"/>
                <w:szCs w:val="24"/>
              </w:rPr>
            </w:pPr>
            <w:r>
              <w:rPr>
                <w:rFonts w:ascii="Arial" w:hAnsi="Arial" w:cs="Arial"/>
                <w:b/>
                <w:sz w:val="24"/>
                <w:szCs w:val="24"/>
              </w:rPr>
              <w:t>37.</w:t>
            </w:r>
          </w:p>
          <w:p w:rsidR="00C23532" w:rsidRDefault="00C23532" w:rsidP="00C84F97">
            <w:pPr>
              <w:rPr>
                <w:rFonts w:ascii="Arial" w:hAnsi="Arial" w:cs="Arial"/>
                <w:b/>
                <w:sz w:val="24"/>
                <w:szCs w:val="24"/>
              </w:rPr>
            </w:pPr>
          </w:p>
          <w:p w:rsidR="00C23532" w:rsidRDefault="00C23532" w:rsidP="00C84F97">
            <w:pPr>
              <w:rPr>
                <w:rFonts w:ascii="Arial" w:hAnsi="Arial" w:cs="Arial"/>
                <w:b/>
                <w:sz w:val="24"/>
                <w:szCs w:val="24"/>
              </w:rPr>
            </w:pPr>
          </w:p>
          <w:p w:rsidR="00C23532" w:rsidRDefault="00C23532" w:rsidP="00C84F97">
            <w:pPr>
              <w:rPr>
                <w:rFonts w:ascii="Arial" w:hAnsi="Arial" w:cs="Arial"/>
                <w:b/>
                <w:sz w:val="24"/>
                <w:szCs w:val="24"/>
              </w:rPr>
            </w:pPr>
          </w:p>
          <w:p w:rsidR="00C23532" w:rsidRDefault="00C23532" w:rsidP="00C84F97">
            <w:pPr>
              <w:rPr>
                <w:rFonts w:ascii="Arial" w:hAnsi="Arial" w:cs="Arial"/>
                <w:b/>
                <w:sz w:val="24"/>
                <w:szCs w:val="24"/>
              </w:rPr>
            </w:pPr>
          </w:p>
          <w:p w:rsidR="00C23532" w:rsidRDefault="00C23532" w:rsidP="00C84F97">
            <w:pPr>
              <w:rPr>
                <w:rFonts w:ascii="Arial" w:hAnsi="Arial" w:cs="Arial"/>
                <w:b/>
                <w:sz w:val="24"/>
                <w:szCs w:val="24"/>
              </w:rPr>
            </w:pPr>
          </w:p>
          <w:p w:rsidR="00C23532" w:rsidRDefault="00C23532" w:rsidP="00C84F97">
            <w:pPr>
              <w:rPr>
                <w:rFonts w:ascii="Arial" w:hAnsi="Arial" w:cs="Arial"/>
                <w:b/>
                <w:sz w:val="24"/>
                <w:szCs w:val="24"/>
              </w:rPr>
            </w:pPr>
          </w:p>
          <w:p w:rsidR="00C23532" w:rsidRDefault="00C23532" w:rsidP="00C84F97">
            <w:pPr>
              <w:rPr>
                <w:rFonts w:ascii="Arial" w:hAnsi="Arial" w:cs="Arial"/>
                <w:b/>
                <w:sz w:val="24"/>
                <w:szCs w:val="24"/>
              </w:rPr>
            </w:pPr>
          </w:p>
          <w:p w:rsidR="00C23532" w:rsidRDefault="00C23532" w:rsidP="00C84F97">
            <w:pPr>
              <w:rPr>
                <w:rFonts w:ascii="Arial" w:hAnsi="Arial" w:cs="Arial"/>
                <w:b/>
                <w:sz w:val="24"/>
                <w:szCs w:val="24"/>
              </w:rPr>
            </w:pPr>
          </w:p>
          <w:p w:rsidR="00C23532" w:rsidRDefault="00C23532" w:rsidP="00C84F97">
            <w:pPr>
              <w:rPr>
                <w:rFonts w:ascii="Arial" w:hAnsi="Arial" w:cs="Arial"/>
                <w:b/>
                <w:sz w:val="24"/>
                <w:szCs w:val="24"/>
              </w:rPr>
            </w:pPr>
          </w:p>
          <w:p w:rsidR="00C84F97" w:rsidRDefault="00C84F97" w:rsidP="00C84F97">
            <w:pPr>
              <w:rPr>
                <w:rFonts w:ascii="Arial" w:hAnsi="Arial" w:cs="Arial"/>
                <w:b/>
                <w:sz w:val="24"/>
                <w:szCs w:val="24"/>
              </w:rPr>
            </w:pPr>
          </w:p>
          <w:p w:rsidR="00C84F97" w:rsidRDefault="00C84F97" w:rsidP="00C84F97">
            <w:pPr>
              <w:rPr>
                <w:rFonts w:ascii="Arial" w:hAnsi="Arial" w:cs="Arial"/>
                <w:b/>
                <w:sz w:val="24"/>
                <w:szCs w:val="24"/>
              </w:rPr>
            </w:pPr>
          </w:p>
          <w:p w:rsidR="00C84F97" w:rsidRDefault="00C84F97" w:rsidP="00C84F97">
            <w:pPr>
              <w:rPr>
                <w:rFonts w:ascii="Arial" w:hAnsi="Arial" w:cs="Arial"/>
                <w:b/>
                <w:sz w:val="24"/>
                <w:szCs w:val="24"/>
              </w:rPr>
            </w:pPr>
          </w:p>
          <w:p w:rsidR="00C84F97" w:rsidRDefault="00C84F97" w:rsidP="00C84F97">
            <w:pPr>
              <w:rPr>
                <w:rFonts w:ascii="Arial" w:hAnsi="Arial" w:cs="Arial"/>
                <w:b/>
                <w:sz w:val="24"/>
                <w:szCs w:val="24"/>
              </w:rPr>
            </w:pPr>
          </w:p>
          <w:p w:rsidR="00C84F97" w:rsidRDefault="00C84F97" w:rsidP="00C84F97">
            <w:pPr>
              <w:rPr>
                <w:rFonts w:ascii="Arial" w:hAnsi="Arial" w:cs="Arial"/>
                <w:b/>
                <w:sz w:val="24"/>
                <w:szCs w:val="24"/>
              </w:rPr>
            </w:pPr>
          </w:p>
          <w:p w:rsidR="00C84F97" w:rsidRDefault="00C84F97" w:rsidP="00C84F97">
            <w:pPr>
              <w:rPr>
                <w:rFonts w:ascii="Arial" w:hAnsi="Arial" w:cs="Arial"/>
                <w:b/>
                <w:sz w:val="24"/>
                <w:szCs w:val="24"/>
              </w:rPr>
            </w:pPr>
          </w:p>
          <w:p w:rsidR="00C84F97" w:rsidRDefault="00C84F97" w:rsidP="00C84F97">
            <w:pPr>
              <w:rPr>
                <w:rFonts w:ascii="Arial" w:hAnsi="Arial" w:cs="Arial"/>
                <w:b/>
                <w:sz w:val="24"/>
                <w:szCs w:val="24"/>
              </w:rPr>
            </w:pPr>
          </w:p>
          <w:p w:rsidR="00C84F97" w:rsidRDefault="00C84F97" w:rsidP="00C84F97">
            <w:pPr>
              <w:rPr>
                <w:rFonts w:ascii="Arial" w:hAnsi="Arial" w:cs="Arial"/>
                <w:b/>
                <w:sz w:val="24"/>
                <w:szCs w:val="24"/>
              </w:rPr>
            </w:pPr>
          </w:p>
          <w:p w:rsidR="00C84F97" w:rsidRDefault="00C84F97" w:rsidP="00C84F97">
            <w:pPr>
              <w:rPr>
                <w:rFonts w:ascii="Arial" w:hAnsi="Arial" w:cs="Arial"/>
                <w:b/>
                <w:sz w:val="24"/>
                <w:szCs w:val="24"/>
              </w:rPr>
            </w:pPr>
          </w:p>
          <w:p w:rsidR="00C84F97" w:rsidRDefault="00C84F97" w:rsidP="00C84F97">
            <w:pPr>
              <w:rPr>
                <w:rFonts w:ascii="Arial" w:hAnsi="Arial" w:cs="Arial"/>
                <w:b/>
                <w:sz w:val="24"/>
                <w:szCs w:val="24"/>
              </w:rPr>
            </w:pPr>
          </w:p>
          <w:p w:rsidR="00C84F97" w:rsidRDefault="00C84F97" w:rsidP="00C84F97">
            <w:pPr>
              <w:rPr>
                <w:rFonts w:ascii="Arial" w:hAnsi="Arial" w:cs="Arial"/>
                <w:b/>
                <w:sz w:val="24"/>
                <w:szCs w:val="24"/>
              </w:rPr>
            </w:pPr>
          </w:p>
          <w:p w:rsidR="00C84F97" w:rsidRDefault="00C84F97" w:rsidP="00C84F97">
            <w:pPr>
              <w:rPr>
                <w:rFonts w:ascii="Arial" w:hAnsi="Arial" w:cs="Arial"/>
                <w:b/>
                <w:sz w:val="24"/>
                <w:szCs w:val="24"/>
              </w:rPr>
            </w:pPr>
          </w:p>
          <w:p w:rsidR="00C84F97" w:rsidRDefault="00C84F97" w:rsidP="00C84F97">
            <w:pPr>
              <w:rPr>
                <w:rFonts w:ascii="Arial" w:hAnsi="Arial" w:cs="Arial"/>
                <w:b/>
                <w:sz w:val="24"/>
                <w:szCs w:val="24"/>
              </w:rPr>
            </w:pPr>
          </w:p>
          <w:p w:rsidR="00C84F97" w:rsidRDefault="00C84F97" w:rsidP="00C84F97">
            <w:pPr>
              <w:rPr>
                <w:rFonts w:ascii="Arial" w:hAnsi="Arial" w:cs="Arial"/>
                <w:b/>
                <w:sz w:val="24"/>
                <w:szCs w:val="24"/>
              </w:rPr>
            </w:pPr>
          </w:p>
          <w:p w:rsidR="00C84F97" w:rsidRDefault="00C84F97" w:rsidP="00C84F97">
            <w:pPr>
              <w:rPr>
                <w:rFonts w:ascii="Arial" w:hAnsi="Arial" w:cs="Arial"/>
                <w:b/>
                <w:sz w:val="24"/>
                <w:szCs w:val="24"/>
              </w:rPr>
            </w:pPr>
          </w:p>
          <w:p w:rsidR="00C84F97" w:rsidRDefault="00C84F97" w:rsidP="00C84F97">
            <w:pPr>
              <w:rPr>
                <w:rFonts w:ascii="Arial" w:hAnsi="Arial" w:cs="Arial"/>
                <w:b/>
                <w:sz w:val="24"/>
                <w:szCs w:val="24"/>
              </w:rPr>
            </w:pPr>
          </w:p>
          <w:p w:rsidR="00C84F97" w:rsidRDefault="00C84F97" w:rsidP="00C84F97">
            <w:pPr>
              <w:rPr>
                <w:rFonts w:ascii="Arial" w:hAnsi="Arial" w:cs="Arial"/>
                <w:b/>
                <w:sz w:val="24"/>
                <w:szCs w:val="24"/>
              </w:rPr>
            </w:pPr>
          </w:p>
          <w:p w:rsidR="00C84F97" w:rsidRDefault="00C84F97" w:rsidP="00C84F97">
            <w:pPr>
              <w:rPr>
                <w:rFonts w:ascii="Arial" w:hAnsi="Arial" w:cs="Arial"/>
                <w:b/>
                <w:sz w:val="24"/>
                <w:szCs w:val="24"/>
              </w:rPr>
            </w:pPr>
          </w:p>
          <w:p w:rsidR="00C84F97" w:rsidRDefault="00C84F97" w:rsidP="00C84F97">
            <w:pPr>
              <w:rPr>
                <w:rFonts w:ascii="Arial" w:hAnsi="Arial" w:cs="Arial"/>
                <w:b/>
                <w:sz w:val="24"/>
                <w:szCs w:val="24"/>
              </w:rPr>
            </w:pPr>
          </w:p>
          <w:p w:rsidR="00C84F97" w:rsidRDefault="00C84F97" w:rsidP="00C84F97">
            <w:pPr>
              <w:rPr>
                <w:rFonts w:ascii="Arial" w:hAnsi="Arial" w:cs="Arial"/>
                <w:b/>
                <w:sz w:val="24"/>
                <w:szCs w:val="24"/>
              </w:rPr>
            </w:pPr>
          </w:p>
          <w:p w:rsidR="00C84F97" w:rsidRDefault="00C84F97" w:rsidP="00C84F97">
            <w:pPr>
              <w:rPr>
                <w:rFonts w:ascii="Arial" w:hAnsi="Arial" w:cs="Arial"/>
                <w:b/>
                <w:sz w:val="24"/>
                <w:szCs w:val="24"/>
              </w:rPr>
            </w:pPr>
          </w:p>
          <w:p w:rsidR="00C23532" w:rsidRDefault="00C23532" w:rsidP="00C84F97">
            <w:pPr>
              <w:rPr>
                <w:rFonts w:ascii="Arial" w:hAnsi="Arial" w:cs="Arial"/>
                <w:b/>
                <w:sz w:val="24"/>
                <w:szCs w:val="24"/>
              </w:rPr>
            </w:pPr>
            <w:r>
              <w:rPr>
                <w:rFonts w:ascii="Arial" w:hAnsi="Arial" w:cs="Arial"/>
                <w:b/>
                <w:sz w:val="24"/>
                <w:szCs w:val="24"/>
              </w:rPr>
              <w:t>38.</w:t>
            </w:r>
          </w:p>
          <w:p w:rsidR="00C23532" w:rsidRDefault="00C23532"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p w:rsidR="0028647B" w:rsidRDefault="0028647B" w:rsidP="00C84F97">
            <w:pPr>
              <w:rPr>
                <w:rFonts w:ascii="Arial" w:hAnsi="Arial" w:cs="Arial"/>
                <w:b/>
                <w:sz w:val="24"/>
                <w:szCs w:val="24"/>
              </w:rPr>
            </w:pPr>
          </w:p>
        </w:tc>
        <w:tc>
          <w:tcPr>
            <w:tcW w:w="8437" w:type="dxa"/>
          </w:tcPr>
          <w:p w:rsidR="0028647B" w:rsidRDefault="0028647B" w:rsidP="00C84F97">
            <w:pPr>
              <w:tabs>
                <w:tab w:val="left" w:pos="2115"/>
                <w:tab w:val="center" w:pos="4513"/>
              </w:tabs>
              <w:jc w:val="center"/>
              <w:rPr>
                <w:rFonts w:ascii="Arial" w:hAnsi="Arial" w:cs="Arial"/>
                <w:b/>
                <w:sz w:val="32"/>
                <w:szCs w:val="32"/>
              </w:rPr>
            </w:pPr>
            <w:r>
              <w:rPr>
                <w:rFonts w:ascii="Arial" w:hAnsi="Arial" w:cs="Arial"/>
                <w:b/>
                <w:sz w:val="32"/>
                <w:szCs w:val="32"/>
              </w:rPr>
              <w:lastRenderedPageBreak/>
              <w:t>North Gosforth Parish Council</w:t>
            </w:r>
          </w:p>
          <w:p w:rsidR="0028647B" w:rsidRDefault="0028647B" w:rsidP="00C84F97">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rsidR="0028647B" w:rsidRDefault="0028647B" w:rsidP="00C84F97">
            <w:pPr>
              <w:pStyle w:val="NoSpacing"/>
              <w:jc w:val="center"/>
              <w:rPr>
                <w:rFonts w:ascii="Arial" w:hAnsi="Arial" w:cs="Arial"/>
                <w:sz w:val="24"/>
                <w:szCs w:val="24"/>
              </w:rPr>
            </w:pPr>
            <w:r>
              <w:rPr>
                <w:rFonts w:ascii="Arial" w:hAnsi="Arial" w:cs="Arial"/>
                <w:sz w:val="24"/>
                <w:szCs w:val="24"/>
              </w:rPr>
              <w:t xml:space="preserve"> Wednesday 2</w:t>
            </w:r>
            <w:r w:rsidR="00C23532">
              <w:rPr>
                <w:rFonts w:ascii="Arial" w:hAnsi="Arial" w:cs="Arial"/>
                <w:sz w:val="24"/>
                <w:szCs w:val="24"/>
              </w:rPr>
              <w:t>0 June</w:t>
            </w:r>
            <w:r>
              <w:rPr>
                <w:rFonts w:ascii="Arial" w:hAnsi="Arial" w:cs="Arial"/>
                <w:sz w:val="24"/>
                <w:szCs w:val="24"/>
              </w:rPr>
              <w:t xml:space="preserve"> 2022</w:t>
            </w:r>
          </w:p>
          <w:p w:rsidR="0028647B" w:rsidRDefault="0028647B" w:rsidP="00C84F97">
            <w:pPr>
              <w:pStyle w:val="NoSpacing"/>
              <w:rPr>
                <w:rFonts w:ascii="Arial" w:hAnsi="Arial" w:cs="Arial"/>
                <w:sz w:val="24"/>
                <w:szCs w:val="24"/>
              </w:rPr>
            </w:pPr>
          </w:p>
          <w:p w:rsidR="0028647B" w:rsidRDefault="0028647B" w:rsidP="00C84F97">
            <w:pPr>
              <w:pStyle w:val="NoSpacing"/>
              <w:rPr>
                <w:rFonts w:ascii="Arial" w:hAnsi="Arial" w:cs="Arial"/>
                <w:sz w:val="24"/>
                <w:szCs w:val="24"/>
              </w:rPr>
            </w:pPr>
            <w:r>
              <w:rPr>
                <w:rFonts w:ascii="Arial" w:hAnsi="Arial" w:cs="Arial"/>
                <w:sz w:val="24"/>
                <w:szCs w:val="24"/>
              </w:rPr>
              <w:t xml:space="preserve">Present: </w:t>
            </w:r>
            <w:proofErr w:type="gramStart"/>
            <w:r>
              <w:rPr>
                <w:rFonts w:ascii="Arial" w:hAnsi="Arial" w:cs="Arial"/>
                <w:sz w:val="24"/>
                <w:szCs w:val="24"/>
              </w:rPr>
              <w:t>Councillor  Mears</w:t>
            </w:r>
            <w:proofErr w:type="gramEnd"/>
            <w:r>
              <w:rPr>
                <w:rFonts w:ascii="Arial" w:hAnsi="Arial" w:cs="Arial"/>
                <w:sz w:val="24"/>
                <w:szCs w:val="24"/>
              </w:rPr>
              <w:t xml:space="preserve"> (Acting Chair)</w:t>
            </w:r>
          </w:p>
          <w:p w:rsidR="0028647B" w:rsidRDefault="0028647B" w:rsidP="00C84F97">
            <w:pPr>
              <w:pStyle w:val="NoSpacing"/>
              <w:rPr>
                <w:rFonts w:ascii="Arial" w:hAnsi="Arial" w:cs="Arial"/>
                <w:sz w:val="24"/>
                <w:szCs w:val="24"/>
              </w:rPr>
            </w:pPr>
            <w:r>
              <w:rPr>
                <w:rFonts w:ascii="Arial" w:hAnsi="Arial" w:cs="Arial"/>
                <w:sz w:val="24"/>
                <w:szCs w:val="24"/>
              </w:rPr>
              <w:t xml:space="preserve">              Councillors: Duell, Farrell, Loftus, and Robinson. </w:t>
            </w:r>
          </w:p>
          <w:p w:rsidR="0028647B" w:rsidRDefault="0028647B" w:rsidP="00C84F97">
            <w:pPr>
              <w:pStyle w:val="NoSpacing"/>
              <w:rPr>
                <w:rFonts w:ascii="Arial" w:hAnsi="Arial" w:cs="Arial"/>
                <w:sz w:val="24"/>
                <w:szCs w:val="24"/>
              </w:rPr>
            </w:pPr>
          </w:p>
          <w:p w:rsidR="0028647B" w:rsidRDefault="0028647B" w:rsidP="00C84F97">
            <w:pPr>
              <w:pStyle w:val="NoSpacing"/>
              <w:rPr>
                <w:rFonts w:ascii="Arial" w:hAnsi="Arial" w:cs="Arial"/>
                <w:sz w:val="24"/>
                <w:szCs w:val="24"/>
              </w:rPr>
            </w:pPr>
            <w:r>
              <w:rPr>
                <w:rFonts w:ascii="Arial" w:hAnsi="Arial" w:cs="Arial"/>
                <w:sz w:val="24"/>
                <w:szCs w:val="24"/>
              </w:rPr>
              <w:t>In attendance:   I Humphries       - Clerk</w:t>
            </w:r>
          </w:p>
          <w:p w:rsidR="00C84F97" w:rsidRDefault="0028647B" w:rsidP="002C49D5">
            <w:pPr>
              <w:pStyle w:val="NoSpacing"/>
              <w:rPr>
                <w:rFonts w:ascii="Arial" w:hAnsi="Arial" w:cs="Arial"/>
                <w:sz w:val="24"/>
                <w:szCs w:val="24"/>
              </w:rPr>
            </w:pPr>
            <w:r>
              <w:rPr>
                <w:rFonts w:ascii="Arial" w:hAnsi="Arial" w:cs="Arial"/>
                <w:sz w:val="24"/>
                <w:szCs w:val="24"/>
              </w:rPr>
              <w:t xml:space="preserve">  </w:t>
            </w:r>
          </w:p>
          <w:p w:rsidR="00C84F97" w:rsidRDefault="00C84F97" w:rsidP="002C49D5">
            <w:pPr>
              <w:pStyle w:val="NoSpacing"/>
              <w:rPr>
                <w:rFonts w:ascii="Arial" w:hAnsi="Arial" w:cs="Arial"/>
                <w:sz w:val="24"/>
                <w:szCs w:val="24"/>
              </w:rPr>
            </w:pPr>
          </w:p>
          <w:p w:rsidR="00C84F97" w:rsidRDefault="00C84F97" w:rsidP="002C49D5">
            <w:pPr>
              <w:pStyle w:val="NoSpacing"/>
              <w:rPr>
                <w:rFonts w:ascii="Arial" w:hAnsi="Arial" w:cs="Arial"/>
                <w:sz w:val="24"/>
                <w:szCs w:val="24"/>
              </w:rPr>
            </w:pPr>
          </w:p>
          <w:p w:rsidR="0028647B" w:rsidRDefault="0028647B" w:rsidP="002C49D5">
            <w:pPr>
              <w:pStyle w:val="NoSpacing"/>
              <w:rPr>
                <w:rFonts w:ascii="Arial" w:hAnsi="Arial" w:cs="Arial"/>
                <w:b/>
                <w:sz w:val="24"/>
                <w:szCs w:val="24"/>
              </w:rPr>
            </w:pPr>
            <w:r>
              <w:rPr>
                <w:rFonts w:ascii="Arial" w:hAnsi="Arial" w:cs="Arial"/>
                <w:sz w:val="24"/>
                <w:szCs w:val="24"/>
              </w:rPr>
              <w:t xml:space="preserve">                       </w:t>
            </w:r>
          </w:p>
          <w:p w:rsidR="0028647B" w:rsidRDefault="0028647B" w:rsidP="00C84F97">
            <w:pPr>
              <w:spacing w:line="240" w:lineRule="auto"/>
              <w:rPr>
                <w:rFonts w:ascii="Arial" w:hAnsi="Arial" w:cs="Arial"/>
                <w:b/>
                <w:sz w:val="24"/>
                <w:szCs w:val="24"/>
              </w:rPr>
            </w:pPr>
            <w:r>
              <w:rPr>
                <w:rFonts w:ascii="Arial" w:hAnsi="Arial" w:cs="Arial"/>
                <w:b/>
                <w:sz w:val="24"/>
                <w:szCs w:val="24"/>
              </w:rPr>
              <w:t xml:space="preserve">Apologies for absence </w:t>
            </w:r>
          </w:p>
          <w:p w:rsidR="0028647B" w:rsidRDefault="0028647B" w:rsidP="00C84F97">
            <w:pPr>
              <w:spacing w:line="240" w:lineRule="auto"/>
              <w:rPr>
                <w:rFonts w:ascii="Arial" w:hAnsi="Arial" w:cs="Arial"/>
                <w:sz w:val="24"/>
                <w:szCs w:val="24"/>
              </w:rPr>
            </w:pPr>
            <w:r>
              <w:rPr>
                <w:rFonts w:ascii="Arial" w:hAnsi="Arial" w:cs="Arial"/>
                <w:sz w:val="24"/>
                <w:szCs w:val="24"/>
              </w:rPr>
              <w:t xml:space="preserve">Apologies for absence were received from councillors Agnew, Cooke and Henning.  </w:t>
            </w:r>
          </w:p>
          <w:p w:rsidR="0028647B" w:rsidRDefault="0028647B" w:rsidP="00C84F97">
            <w:pPr>
              <w:spacing w:line="240" w:lineRule="auto"/>
              <w:rPr>
                <w:rFonts w:ascii="Arial" w:hAnsi="Arial" w:cs="Arial"/>
                <w:b/>
                <w:sz w:val="24"/>
                <w:szCs w:val="24"/>
              </w:rPr>
            </w:pPr>
          </w:p>
          <w:p w:rsidR="0028647B" w:rsidRDefault="002C49D5" w:rsidP="00C84F97">
            <w:pPr>
              <w:pStyle w:val="ListParagraph"/>
              <w:spacing w:line="240" w:lineRule="auto"/>
              <w:ind w:left="-57"/>
              <w:rPr>
                <w:rFonts w:ascii="Arial" w:hAnsi="Arial" w:cs="Arial"/>
                <w:b/>
                <w:sz w:val="24"/>
                <w:szCs w:val="24"/>
              </w:rPr>
            </w:pPr>
            <w:r>
              <w:rPr>
                <w:rFonts w:ascii="Arial" w:hAnsi="Arial" w:cs="Arial"/>
                <w:b/>
                <w:sz w:val="24"/>
                <w:szCs w:val="24"/>
              </w:rPr>
              <w:t>Chair</w:t>
            </w:r>
          </w:p>
          <w:p w:rsidR="0028647B" w:rsidRPr="00C27F39" w:rsidRDefault="002C49D5" w:rsidP="00C84F97">
            <w:pPr>
              <w:pStyle w:val="ListParagraph"/>
              <w:spacing w:line="240" w:lineRule="auto"/>
              <w:ind w:left="-57"/>
              <w:rPr>
                <w:rFonts w:ascii="Arial" w:hAnsi="Arial" w:cs="Arial"/>
                <w:sz w:val="24"/>
                <w:szCs w:val="24"/>
              </w:rPr>
            </w:pPr>
            <w:r>
              <w:rPr>
                <w:rFonts w:ascii="Arial" w:hAnsi="Arial" w:cs="Arial"/>
                <w:sz w:val="24"/>
                <w:szCs w:val="24"/>
              </w:rPr>
              <w:t>In the absence of the Chair and Vice Chair, councillor Mears agreed to take the Chair for this meeting.</w:t>
            </w:r>
          </w:p>
          <w:p w:rsidR="0028647B" w:rsidRDefault="0028647B" w:rsidP="00C84F97">
            <w:pPr>
              <w:pStyle w:val="ListParagraph"/>
              <w:spacing w:line="240" w:lineRule="auto"/>
              <w:ind w:left="-57"/>
              <w:rPr>
                <w:rFonts w:ascii="Arial" w:hAnsi="Arial" w:cs="Arial"/>
                <w:b/>
                <w:sz w:val="24"/>
                <w:szCs w:val="24"/>
              </w:rPr>
            </w:pPr>
          </w:p>
          <w:p w:rsidR="0028647B" w:rsidRDefault="0028647B" w:rsidP="00C84F97">
            <w:pPr>
              <w:pStyle w:val="ListParagraph"/>
              <w:spacing w:line="240" w:lineRule="auto"/>
              <w:ind w:left="-57"/>
              <w:rPr>
                <w:rFonts w:ascii="Arial" w:hAnsi="Arial" w:cs="Arial"/>
                <w:b/>
                <w:sz w:val="24"/>
                <w:szCs w:val="24"/>
              </w:rPr>
            </w:pPr>
            <w:r>
              <w:rPr>
                <w:rFonts w:ascii="Arial" w:hAnsi="Arial" w:cs="Arial"/>
                <w:b/>
                <w:sz w:val="24"/>
                <w:szCs w:val="24"/>
              </w:rPr>
              <w:t xml:space="preserve">Issues raised by </w:t>
            </w:r>
            <w:r w:rsidR="00927CA6">
              <w:rPr>
                <w:rFonts w:ascii="Arial" w:hAnsi="Arial" w:cs="Arial"/>
                <w:b/>
                <w:sz w:val="24"/>
                <w:szCs w:val="24"/>
              </w:rPr>
              <w:t>members of the public</w:t>
            </w:r>
          </w:p>
          <w:p w:rsidR="0028647B" w:rsidRPr="00927CA6" w:rsidRDefault="00927CA6" w:rsidP="00927CA6">
            <w:pPr>
              <w:spacing w:line="240" w:lineRule="auto"/>
              <w:rPr>
                <w:rFonts w:ascii="Arial" w:hAnsi="Arial" w:cs="Arial"/>
                <w:sz w:val="24"/>
                <w:szCs w:val="24"/>
              </w:rPr>
            </w:pPr>
            <w:r w:rsidRPr="00927CA6">
              <w:rPr>
                <w:rFonts w:ascii="Arial" w:hAnsi="Arial" w:cs="Arial"/>
                <w:sz w:val="24"/>
                <w:szCs w:val="24"/>
              </w:rPr>
              <w:t>There were no issues raised.</w:t>
            </w:r>
          </w:p>
          <w:p w:rsidR="0028647B" w:rsidRDefault="0028647B" w:rsidP="00C84F97">
            <w:pPr>
              <w:pStyle w:val="ListParagraph"/>
              <w:spacing w:line="240" w:lineRule="auto"/>
              <w:ind w:left="-57"/>
              <w:rPr>
                <w:rFonts w:ascii="Arial" w:hAnsi="Arial" w:cs="Arial"/>
                <w:b/>
                <w:sz w:val="24"/>
                <w:szCs w:val="24"/>
              </w:rPr>
            </w:pPr>
          </w:p>
          <w:p w:rsidR="0028647B" w:rsidRDefault="0028647B" w:rsidP="00C84F97">
            <w:pPr>
              <w:pStyle w:val="ListParagraph"/>
              <w:spacing w:line="240" w:lineRule="auto"/>
              <w:ind w:left="-57"/>
              <w:rPr>
                <w:rFonts w:ascii="Arial" w:hAnsi="Arial" w:cs="Arial"/>
                <w:b/>
                <w:sz w:val="24"/>
                <w:szCs w:val="24"/>
              </w:rPr>
            </w:pPr>
          </w:p>
          <w:p w:rsidR="0028647B" w:rsidRDefault="0028647B" w:rsidP="00C84F97">
            <w:pPr>
              <w:pStyle w:val="ListParagraph"/>
              <w:spacing w:line="240" w:lineRule="auto"/>
              <w:ind w:left="-57"/>
              <w:rPr>
                <w:rFonts w:ascii="Arial" w:hAnsi="Arial" w:cs="Arial"/>
                <w:b/>
                <w:sz w:val="24"/>
                <w:szCs w:val="24"/>
              </w:rPr>
            </w:pPr>
            <w:r>
              <w:rPr>
                <w:rFonts w:ascii="Arial" w:hAnsi="Arial" w:cs="Arial"/>
                <w:b/>
                <w:sz w:val="24"/>
                <w:szCs w:val="24"/>
              </w:rPr>
              <w:t>Minutes</w:t>
            </w:r>
          </w:p>
          <w:p w:rsidR="0028647B" w:rsidRDefault="0028647B" w:rsidP="00C84F97">
            <w:pPr>
              <w:pStyle w:val="ListParagraph"/>
              <w:spacing w:line="240" w:lineRule="auto"/>
              <w:ind w:left="-57"/>
              <w:rPr>
                <w:rFonts w:ascii="Arial" w:hAnsi="Arial" w:cs="Arial"/>
                <w:sz w:val="24"/>
                <w:szCs w:val="24"/>
              </w:rPr>
            </w:pPr>
            <w:r>
              <w:rPr>
                <w:rFonts w:ascii="Arial" w:hAnsi="Arial" w:cs="Arial"/>
                <w:sz w:val="24"/>
                <w:szCs w:val="24"/>
              </w:rPr>
              <w:t xml:space="preserve">The minutes of the meeting of the Parish Council held on </w:t>
            </w:r>
            <w:r w:rsidR="00927CA6">
              <w:rPr>
                <w:rFonts w:ascii="Arial" w:hAnsi="Arial" w:cs="Arial"/>
                <w:sz w:val="24"/>
                <w:szCs w:val="24"/>
              </w:rPr>
              <w:t>22 June</w:t>
            </w:r>
            <w:r>
              <w:rPr>
                <w:rFonts w:ascii="Arial" w:hAnsi="Arial" w:cs="Arial"/>
                <w:sz w:val="24"/>
                <w:szCs w:val="24"/>
              </w:rPr>
              <w:t xml:space="preserve"> 2022 were confirmed as a correct record and signed by the Chairman</w:t>
            </w:r>
            <w:r w:rsidR="00927CA6">
              <w:rPr>
                <w:rFonts w:ascii="Arial" w:hAnsi="Arial" w:cs="Arial"/>
                <w:sz w:val="24"/>
                <w:szCs w:val="24"/>
              </w:rPr>
              <w:t>.</w:t>
            </w:r>
          </w:p>
          <w:p w:rsidR="0028647B" w:rsidRDefault="0028647B" w:rsidP="00C84F97">
            <w:pPr>
              <w:pStyle w:val="ListParagraph"/>
              <w:spacing w:line="240" w:lineRule="auto"/>
              <w:ind w:left="-57"/>
              <w:rPr>
                <w:rFonts w:ascii="Arial" w:hAnsi="Arial" w:cs="Arial"/>
                <w:sz w:val="24"/>
                <w:szCs w:val="24"/>
              </w:rPr>
            </w:pPr>
          </w:p>
          <w:p w:rsidR="0028647B" w:rsidRDefault="0028647B" w:rsidP="00C84F97">
            <w:pPr>
              <w:pStyle w:val="ListParagraph"/>
              <w:spacing w:line="240" w:lineRule="auto"/>
              <w:ind w:left="-57"/>
              <w:rPr>
                <w:rFonts w:ascii="Arial" w:hAnsi="Arial" w:cs="Arial"/>
                <w:sz w:val="24"/>
                <w:szCs w:val="24"/>
              </w:rPr>
            </w:pPr>
            <w:r>
              <w:rPr>
                <w:rFonts w:ascii="Arial" w:hAnsi="Arial" w:cs="Arial"/>
                <w:b/>
                <w:sz w:val="24"/>
                <w:szCs w:val="24"/>
              </w:rPr>
              <w:t xml:space="preserve">Matters arising from the minutes of the previous meeting </w:t>
            </w:r>
          </w:p>
          <w:p w:rsidR="0028647B" w:rsidRDefault="0028647B" w:rsidP="00927CA6">
            <w:pPr>
              <w:pStyle w:val="ListParagraph"/>
              <w:numPr>
                <w:ilvl w:val="0"/>
                <w:numId w:val="1"/>
              </w:numPr>
              <w:spacing w:line="240" w:lineRule="auto"/>
              <w:rPr>
                <w:rFonts w:ascii="Arial" w:hAnsi="Arial" w:cs="Arial"/>
                <w:sz w:val="24"/>
                <w:szCs w:val="24"/>
              </w:rPr>
            </w:pPr>
            <w:r>
              <w:rPr>
                <w:rFonts w:ascii="Arial" w:hAnsi="Arial" w:cs="Arial"/>
                <w:sz w:val="24"/>
                <w:szCs w:val="24"/>
              </w:rPr>
              <w:t xml:space="preserve">It was noted that </w:t>
            </w:r>
            <w:r w:rsidR="00927CA6">
              <w:rPr>
                <w:rFonts w:ascii="Arial" w:hAnsi="Arial" w:cs="Arial"/>
                <w:sz w:val="24"/>
                <w:szCs w:val="24"/>
              </w:rPr>
              <w:t>the graffiti reported at the previous meeting had been removed.</w:t>
            </w:r>
          </w:p>
          <w:p w:rsidR="0028647B" w:rsidRDefault="0028647B" w:rsidP="00C84F97">
            <w:pPr>
              <w:spacing w:line="240" w:lineRule="auto"/>
              <w:rPr>
                <w:rFonts w:ascii="Arial" w:hAnsi="Arial" w:cs="Arial"/>
                <w:sz w:val="24"/>
                <w:szCs w:val="24"/>
              </w:rPr>
            </w:pPr>
          </w:p>
          <w:p w:rsidR="0028647B" w:rsidRDefault="0028647B" w:rsidP="00C84F97">
            <w:pPr>
              <w:spacing w:line="240" w:lineRule="auto"/>
              <w:rPr>
                <w:rFonts w:ascii="Arial" w:hAnsi="Arial" w:cs="Arial"/>
                <w:b/>
                <w:sz w:val="24"/>
                <w:szCs w:val="24"/>
              </w:rPr>
            </w:pPr>
            <w:r>
              <w:rPr>
                <w:rFonts w:ascii="Arial" w:hAnsi="Arial" w:cs="Arial"/>
                <w:b/>
                <w:sz w:val="24"/>
                <w:szCs w:val="24"/>
              </w:rPr>
              <w:t>Bus Shelters</w:t>
            </w:r>
          </w:p>
          <w:p w:rsidR="0028647B" w:rsidRPr="00927CA6" w:rsidRDefault="0028647B" w:rsidP="00927CA6">
            <w:pPr>
              <w:spacing w:line="240" w:lineRule="auto"/>
              <w:rPr>
                <w:rFonts w:ascii="Arial" w:hAnsi="Arial" w:cs="Arial"/>
                <w:sz w:val="24"/>
                <w:szCs w:val="24"/>
              </w:rPr>
            </w:pPr>
            <w:r w:rsidRPr="00927CA6">
              <w:rPr>
                <w:rFonts w:ascii="Arial" w:hAnsi="Arial" w:cs="Arial"/>
                <w:sz w:val="24"/>
                <w:szCs w:val="24"/>
              </w:rPr>
              <w:t xml:space="preserve">Members noted </w:t>
            </w:r>
            <w:r w:rsidR="00927CA6" w:rsidRPr="00927CA6">
              <w:rPr>
                <w:rFonts w:ascii="Arial" w:hAnsi="Arial" w:cs="Arial"/>
                <w:sz w:val="24"/>
                <w:szCs w:val="24"/>
              </w:rPr>
              <w:t>that there had been no response to the offer to meet the complainant.</w:t>
            </w:r>
          </w:p>
          <w:p w:rsidR="0028647B" w:rsidRPr="00EE7E54" w:rsidRDefault="0028647B" w:rsidP="00C84F97">
            <w:pPr>
              <w:pStyle w:val="ListParagraph"/>
              <w:spacing w:line="240" w:lineRule="auto"/>
              <w:rPr>
                <w:rFonts w:ascii="Arial" w:hAnsi="Arial" w:cs="Arial"/>
                <w:sz w:val="24"/>
                <w:szCs w:val="24"/>
              </w:rPr>
            </w:pPr>
          </w:p>
          <w:p w:rsidR="0028647B" w:rsidRPr="007E6364" w:rsidRDefault="0028647B" w:rsidP="00C84F97">
            <w:pPr>
              <w:spacing w:line="240" w:lineRule="auto"/>
              <w:rPr>
                <w:rFonts w:ascii="Arial" w:hAnsi="Arial" w:cs="Arial"/>
                <w:b/>
                <w:sz w:val="24"/>
                <w:szCs w:val="24"/>
              </w:rPr>
            </w:pPr>
            <w:r w:rsidRPr="007E6364">
              <w:rPr>
                <w:rFonts w:ascii="Arial" w:hAnsi="Arial" w:cs="Arial"/>
                <w:b/>
                <w:sz w:val="24"/>
                <w:szCs w:val="24"/>
              </w:rPr>
              <w:t>Police Matters</w:t>
            </w:r>
          </w:p>
          <w:p w:rsidR="0028647B" w:rsidRDefault="0028647B" w:rsidP="00C84F97">
            <w:pPr>
              <w:spacing w:line="240" w:lineRule="auto"/>
              <w:rPr>
                <w:rFonts w:ascii="Arial" w:hAnsi="Arial" w:cs="Arial"/>
                <w:sz w:val="24"/>
                <w:szCs w:val="24"/>
              </w:rPr>
            </w:pPr>
            <w:r>
              <w:rPr>
                <w:rFonts w:ascii="Arial" w:hAnsi="Arial" w:cs="Arial"/>
                <w:sz w:val="24"/>
                <w:szCs w:val="24"/>
              </w:rPr>
              <w:t>There were no issues for the police.</w:t>
            </w:r>
          </w:p>
          <w:p w:rsidR="0028647B" w:rsidRDefault="0028647B" w:rsidP="00C84F97">
            <w:pPr>
              <w:spacing w:line="240" w:lineRule="auto"/>
              <w:rPr>
                <w:rFonts w:ascii="Arial" w:hAnsi="Arial" w:cs="Arial"/>
                <w:b/>
                <w:sz w:val="24"/>
                <w:szCs w:val="24"/>
              </w:rPr>
            </w:pPr>
          </w:p>
          <w:p w:rsidR="0028647B" w:rsidRDefault="0028647B" w:rsidP="00C84F97">
            <w:pPr>
              <w:spacing w:line="240" w:lineRule="auto"/>
              <w:rPr>
                <w:rFonts w:ascii="Arial" w:hAnsi="Arial" w:cs="Arial"/>
                <w:b/>
                <w:sz w:val="24"/>
                <w:szCs w:val="24"/>
              </w:rPr>
            </w:pPr>
            <w:r>
              <w:rPr>
                <w:rFonts w:ascii="Arial" w:hAnsi="Arial" w:cs="Arial"/>
                <w:b/>
                <w:sz w:val="24"/>
                <w:szCs w:val="24"/>
              </w:rPr>
              <w:t>Correspondence</w:t>
            </w:r>
          </w:p>
          <w:p w:rsidR="0028647B" w:rsidRPr="00866079" w:rsidRDefault="00927CA6" w:rsidP="00C84F97">
            <w:pPr>
              <w:spacing w:line="240" w:lineRule="auto"/>
              <w:rPr>
                <w:rFonts w:ascii="Arial" w:hAnsi="Arial" w:cs="Arial"/>
                <w:sz w:val="24"/>
                <w:szCs w:val="24"/>
              </w:rPr>
            </w:pPr>
            <w:r>
              <w:rPr>
                <w:rFonts w:ascii="Arial" w:hAnsi="Arial" w:cs="Arial"/>
                <w:sz w:val="24"/>
                <w:szCs w:val="24"/>
              </w:rPr>
              <w:t>An email from the City Council indicated that the City would not take on the cost and responsibility of litter bins on Melbury even when the highway was adopted. Members accepted that it would not be possible to commit to the provision of litter bins on that basis.</w:t>
            </w:r>
          </w:p>
          <w:p w:rsidR="0028647B" w:rsidRDefault="0028647B" w:rsidP="00C84F97">
            <w:pPr>
              <w:spacing w:line="240" w:lineRule="auto"/>
              <w:rPr>
                <w:rFonts w:ascii="Arial" w:hAnsi="Arial" w:cs="Arial"/>
                <w:sz w:val="24"/>
                <w:szCs w:val="24"/>
              </w:rPr>
            </w:pPr>
          </w:p>
          <w:p w:rsidR="0028647B" w:rsidRDefault="0028647B" w:rsidP="00C84F97">
            <w:pPr>
              <w:spacing w:line="240" w:lineRule="auto"/>
              <w:rPr>
                <w:rFonts w:ascii="Arial" w:hAnsi="Arial" w:cs="Arial"/>
                <w:b/>
                <w:sz w:val="24"/>
                <w:szCs w:val="24"/>
              </w:rPr>
            </w:pPr>
            <w:r>
              <w:rPr>
                <w:rFonts w:ascii="Arial" w:hAnsi="Arial" w:cs="Arial"/>
                <w:b/>
                <w:sz w:val="24"/>
                <w:szCs w:val="24"/>
              </w:rPr>
              <w:t>Financial Matters</w:t>
            </w:r>
          </w:p>
          <w:p w:rsidR="00927CA6" w:rsidRPr="00E566E5" w:rsidRDefault="00927CA6" w:rsidP="0028647B">
            <w:pPr>
              <w:pStyle w:val="ListParagraph"/>
              <w:numPr>
                <w:ilvl w:val="0"/>
                <w:numId w:val="6"/>
              </w:numPr>
              <w:spacing w:line="240" w:lineRule="auto"/>
              <w:rPr>
                <w:rFonts w:ascii="Arial" w:hAnsi="Arial" w:cs="Arial"/>
                <w:b/>
                <w:sz w:val="24"/>
                <w:szCs w:val="24"/>
              </w:rPr>
            </w:pPr>
            <w:r>
              <w:rPr>
                <w:rFonts w:ascii="Arial" w:hAnsi="Arial" w:cs="Arial"/>
                <w:sz w:val="24"/>
                <w:szCs w:val="24"/>
              </w:rPr>
              <w:t>Members were advised that the bank had not yet confirmed the new signatories and that payments other that standing orders could not currently be made.</w:t>
            </w:r>
          </w:p>
          <w:p w:rsidR="00E566E5" w:rsidRPr="00927CA6" w:rsidRDefault="00E566E5" w:rsidP="0028647B">
            <w:pPr>
              <w:pStyle w:val="ListParagraph"/>
              <w:numPr>
                <w:ilvl w:val="0"/>
                <w:numId w:val="6"/>
              </w:numPr>
              <w:spacing w:line="240" w:lineRule="auto"/>
              <w:rPr>
                <w:rFonts w:ascii="Arial" w:hAnsi="Arial" w:cs="Arial"/>
                <w:b/>
                <w:sz w:val="24"/>
                <w:szCs w:val="24"/>
              </w:rPr>
            </w:pPr>
            <w:r>
              <w:rPr>
                <w:rFonts w:ascii="Arial" w:hAnsi="Arial" w:cs="Arial"/>
                <w:sz w:val="24"/>
                <w:szCs w:val="24"/>
              </w:rPr>
              <w:t>A grant to be made to the Community Centre.</w:t>
            </w:r>
          </w:p>
          <w:p w:rsidR="0028647B" w:rsidRPr="00833061" w:rsidRDefault="0028647B" w:rsidP="0028647B">
            <w:pPr>
              <w:pStyle w:val="ListParagraph"/>
              <w:numPr>
                <w:ilvl w:val="0"/>
                <w:numId w:val="6"/>
              </w:numPr>
              <w:spacing w:line="240" w:lineRule="auto"/>
              <w:rPr>
                <w:rFonts w:ascii="Arial" w:hAnsi="Arial" w:cs="Arial"/>
                <w:b/>
                <w:sz w:val="24"/>
                <w:szCs w:val="24"/>
              </w:rPr>
            </w:pPr>
            <w:r w:rsidRPr="00833061">
              <w:rPr>
                <w:rFonts w:ascii="Arial" w:hAnsi="Arial" w:cs="Arial"/>
                <w:sz w:val="24"/>
                <w:szCs w:val="24"/>
              </w:rPr>
              <w:lastRenderedPageBreak/>
              <w:t xml:space="preserve">Members approved the following payments, </w:t>
            </w:r>
          </w:p>
          <w:p w:rsidR="0028647B" w:rsidRDefault="0028647B" w:rsidP="00C84F97">
            <w:pPr>
              <w:spacing w:line="240" w:lineRule="auto"/>
              <w:rPr>
                <w:rFonts w:ascii="Arial" w:hAnsi="Arial" w:cs="Arial"/>
                <w:sz w:val="24"/>
                <w:szCs w:val="24"/>
              </w:rPr>
            </w:pPr>
            <w:r>
              <w:rPr>
                <w:rFonts w:ascii="Arial" w:hAnsi="Arial" w:cs="Arial"/>
                <w:sz w:val="24"/>
                <w:szCs w:val="24"/>
              </w:rPr>
              <w:t xml:space="preserve">                                                                             £</w:t>
            </w:r>
          </w:p>
          <w:p w:rsidR="0028647B" w:rsidRDefault="0028647B" w:rsidP="00C84F97">
            <w:pPr>
              <w:pStyle w:val="ListParagraph"/>
              <w:numPr>
                <w:ilvl w:val="0"/>
                <w:numId w:val="2"/>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 xml:space="preserve">SO)   </w:t>
            </w:r>
            <w:proofErr w:type="gramEnd"/>
            <w:r>
              <w:rPr>
                <w:rFonts w:ascii="Arial" w:hAnsi="Arial" w:cs="Arial"/>
                <w:sz w:val="24"/>
                <w:szCs w:val="24"/>
              </w:rPr>
              <w:t xml:space="preserve">                                           320.00</w:t>
            </w:r>
          </w:p>
          <w:p w:rsidR="0028647B" w:rsidRDefault="0028647B" w:rsidP="00C84F97">
            <w:pPr>
              <w:pStyle w:val="ListParagraph"/>
              <w:numPr>
                <w:ilvl w:val="0"/>
                <w:numId w:val="2"/>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 xml:space="preserve">SO)   </w:t>
            </w:r>
            <w:proofErr w:type="gramEnd"/>
            <w:r>
              <w:rPr>
                <w:rFonts w:ascii="Arial" w:hAnsi="Arial" w:cs="Arial"/>
                <w:sz w:val="24"/>
                <w:szCs w:val="24"/>
              </w:rPr>
              <w:t xml:space="preserve">                                   464.42</w:t>
            </w:r>
          </w:p>
          <w:p w:rsidR="00C84F97" w:rsidRDefault="00C84F97" w:rsidP="00C84F97">
            <w:pPr>
              <w:spacing w:line="240" w:lineRule="auto"/>
              <w:rPr>
                <w:rFonts w:ascii="Arial" w:hAnsi="Arial" w:cs="Arial"/>
                <w:b/>
                <w:sz w:val="24"/>
                <w:szCs w:val="24"/>
              </w:rPr>
            </w:pPr>
          </w:p>
          <w:p w:rsidR="0028647B" w:rsidRPr="007E6364" w:rsidRDefault="0028647B" w:rsidP="00C84F97">
            <w:pPr>
              <w:spacing w:line="240" w:lineRule="auto"/>
              <w:rPr>
                <w:rFonts w:ascii="Arial" w:hAnsi="Arial" w:cs="Arial"/>
                <w:b/>
                <w:sz w:val="24"/>
                <w:szCs w:val="24"/>
              </w:rPr>
            </w:pPr>
            <w:r w:rsidRPr="007E6364">
              <w:rPr>
                <w:rFonts w:ascii="Arial" w:hAnsi="Arial" w:cs="Arial"/>
                <w:b/>
                <w:sz w:val="24"/>
                <w:szCs w:val="24"/>
              </w:rPr>
              <w:t>Planning Matters</w:t>
            </w:r>
          </w:p>
          <w:tbl>
            <w:tblPr>
              <w:tblStyle w:val="TableGrid"/>
              <w:tblW w:w="0" w:type="auto"/>
              <w:tblInd w:w="0" w:type="dxa"/>
              <w:tblLook w:val="04A0" w:firstRow="1" w:lastRow="0" w:firstColumn="1" w:lastColumn="0" w:noHBand="0" w:noVBand="1"/>
            </w:tblPr>
            <w:tblGrid>
              <w:gridCol w:w="2319"/>
              <w:gridCol w:w="4111"/>
              <w:gridCol w:w="1781"/>
            </w:tblGrid>
            <w:tr w:rsidR="00927CA6" w:rsidTr="00C84F97">
              <w:tc>
                <w:tcPr>
                  <w:tcW w:w="2319" w:type="dxa"/>
                </w:tcPr>
                <w:p w:rsidR="0028647B" w:rsidRDefault="00936A77" w:rsidP="00C84F97">
                  <w:pPr>
                    <w:spacing w:line="240" w:lineRule="auto"/>
                    <w:rPr>
                      <w:rFonts w:ascii="Arial" w:hAnsi="Arial" w:cs="Arial"/>
                      <w:sz w:val="24"/>
                      <w:szCs w:val="24"/>
                    </w:rPr>
                  </w:pPr>
                  <w:r>
                    <w:rPr>
                      <w:rFonts w:ascii="Arial" w:hAnsi="Arial" w:cs="Arial"/>
                      <w:sz w:val="24"/>
                      <w:szCs w:val="24"/>
                    </w:rPr>
                    <w:t>2022/0965/01/LDC</w:t>
                  </w:r>
                </w:p>
              </w:tc>
              <w:tc>
                <w:tcPr>
                  <w:tcW w:w="4111" w:type="dxa"/>
                </w:tcPr>
                <w:p w:rsidR="0028647B" w:rsidRDefault="00936A77" w:rsidP="00C84F97">
                  <w:pPr>
                    <w:spacing w:line="240" w:lineRule="auto"/>
                    <w:rPr>
                      <w:rFonts w:ascii="Arial" w:hAnsi="Arial" w:cs="Arial"/>
                      <w:sz w:val="24"/>
                      <w:szCs w:val="24"/>
                    </w:rPr>
                  </w:pPr>
                  <w:r>
                    <w:rPr>
                      <w:rFonts w:ascii="Arial" w:hAnsi="Arial" w:cs="Arial"/>
                      <w:sz w:val="24"/>
                      <w:szCs w:val="24"/>
                    </w:rPr>
                    <w:t>26 Waterbury Road – LDC proposed single storey extension to rear</w:t>
                  </w:r>
                </w:p>
              </w:tc>
              <w:tc>
                <w:tcPr>
                  <w:tcW w:w="1781" w:type="dxa"/>
                </w:tcPr>
                <w:p w:rsidR="0028647B" w:rsidRDefault="0028647B" w:rsidP="00C84F97">
                  <w:pPr>
                    <w:spacing w:line="240" w:lineRule="auto"/>
                    <w:rPr>
                      <w:rFonts w:ascii="Arial" w:hAnsi="Arial" w:cs="Arial"/>
                      <w:sz w:val="24"/>
                      <w:szCs w:val="24"/>
                    </w:rPr>
                  </w:pPr>
                </w:p>
                <w:p w:rsidR="00936A77" w:rsidRDefault="00936A77" w:rsidP="00C84F97">
                  <w:pPr>
                    <w:spacing w:line="240" w:lineRule="auto"/>
                    <w:rPr>
                      <w:rFonts w:ascii="Arial" w:hAnsi="Arial" w:cs="Arial"/>
                      <w:sz w:val="24"/>
                      <w:szCs w:val="24"/>
                    </w:rPr>
                  </w:pPr>
                  <w:r>
                    <w:rPr>
                      <w:rFonts w:ascii="Arial" w:hAnsi="Arial" w:cs="Arial"/>
                      <w:sz w:val="24"/>
                      <w:szCs w:val="24"/>
                    </w:rPr>
                    <w:t>NOTED</w:t>
                  </w:r>
                </w:p>
              </w:tc>
            </w:tr>
            <w:tr w:rsidR="00927CA6" w:rsidTr="00C84F97">
              <w:tc>
                <w:tcPr>
                  <w:tcW w:w="2319" w:type="dxa"/>
                </w:tcPr>
                <w:p w:rsidR="0028647B" w:rsidRDefault="00936A77" w:rsidP="00C84F97">
                  <w:pPr>
                    <w:spacing w:line="240" w:lineRule="auto"/>
                    <w:rPr>
                      <w:rFonts w:ascii="Arial" w:hAnsi="Arial" w:cs="Arial"/>
                      <w:sz w:val="24"/>
                      <w:szCs w:val="24"/>
                    </w:rPr>
                  </w:pPr>
                  <w:r>
                    <w:rPr>
                      <w:rFonts w:ascii="Arial" w:hAnsi="Arial" w:cs="Arial"/>
                      <w:sz w:val="24"/>
                      <w:szCs w:val="24"/>
                    </w:rPr>
                    <w:t>2022/0945/01/ADV</w:t>
                  </w:r>
                </w:p>
              </w:tc>
              <w:tc>
                <w:tcPr>
                  <w:tcW w:w="4111" w:type="dxa"/>
                </w:tcPr>
                <w:p w:rsidR="0028647B" w:rsidRDefault="00936A77" w:rsidP="00C84F97">
                  <w:pPr>
                    <w:spacing w:line="240" w:lineRule="auto"/>
                    <w:rPr>
                      <w:rFonts w:ascii="Arial" w:hAnsi="Arial" w:cs="Arial"/>
                      <w:sz w:val="24"/>
                      <w:szCs w:val="24"/>
                    </w:rPr>
                  </w:pPr>
                  <w:r>
                    <w:rPr>
                      <w:rFonts w:ascii="Arial" w:hAnsi="Arial" w:cs="Arial"/>
                      <w:sz w:val="24"/>
                      <w:szCs w:val="24"/>
                    </w:rPr>
                    <w:t>In</w:t>
                  </w:r>
                  <w:r w:rsidR="00E566E5">
                    <w:rPr>
                      <w:rFonts w:ascii="Arial" w:hAnsi="Arial" w:cs="Arial"/>
                      <w:sz w:val="24"/>
                      <w:szCs w:val="24"/>
                    </w:rPr>
                    <w:t>n</w:t>
                  </w:r>
                  <w:r>
                    <w:rPr>
                      <w:rFonts w:ascii="Arial" w:hAnsi="Arial" w:cs="Arial"/>
                      <w:sz w:val="24"/>
                      <w:szCs w:val="24"/>
                    </w:rPr>
                    <w:t>keepers Lodge, Falcons Nest Inn – Display of two post pictorial signs</w:t>
                  </w:r>
                </w:p>
              </w:tc>
              <w:tc>
                <w:tcPr>
                  <w:tcW w:w="1781" w:type="dxa"/>
                </w:tcPr>
                <w:p w:rsidR="0028647B" w:rsidRDefault="0028647B" w:rsidP="00C84F97">
                  <w:pPr>
                    <w:spacing w:line="240" w:lineRule="auto"/>
                    <w:rPr>
                      <w:rFonts w:ascii="Arial" w:hAnsi="Arial" w:cs="Arial"/>
                      <w:sz w:val="24"/>
                      <w:szCs w:val="24"/>
                    </w:rPr>
                  </w:pPr>
                </w:p>
                <w:p w:rsidR="00936A77" w:rsidRDefault="00936A77" w:rsidP="00C84F97">
                  <w:pPr>
                    <w:spacing w:line="240" w:lineRule="auto"/>
                    <w:rPr>
                      <w:rFonts w:ascii="Arial" w:hAnsi="Arial" w:cs="Arial"/>
                      <w:sz w:val="24"/>
                      <w:szCs w:val="24"/>
                    </w:rPr>
                  </w:pPr>
                  <w:r>
                    <w:rPr>
                      <w:rFonts w:ascii="Arial" w:hAnsi="Arial" w:cs="Arial"/>
                      <w:sz w:val="24"/>
                      <w:szCs w:val="24"/>
                    </w:rPr>
                    <w:t>NO OBJECTION</w:t>
                  </w:r>
                </w:p>
              </w:tc>
            </w:tr>
            <w:tr w:rsidR="00927CA6" w:rsidTr="00C84F97">
              <w:tc>
                <w:tcPr>
                  <w:tcW w:w="2319" w:type="dxa"/>
                </w:tcPr>
                <w:p w:rsidR="0028647B" w:rsidRDefault="00936A77" w:rsidP="00C84F97">
                  <w:pPr>
                    <w:spacing w:line="240" w:lineRule="auto"/>
                    <w:rPr>
                      <w:rFonts w:ascii="Arial" w:hAnsi="Arial" w:cs="Arial"/>
                      <w:sz w:val="24"/>
                      <w:szCs w:val="24"/>
                    </w:rPr>
                  </w:pPr>
                  <w:r>
                    <w:rPr>
                      <w:rFonts w:ascii="Arial" w:hAnsi="Arial" w:cs="Arial"/>
                      <w:sz w:val="24"/>
                      <w:szCs w:val="24"/>
                    </w:rPr>
                    <w:t>2022/0929/01/HOU</w:t>
                  </w:r>
                </w:p>
              </w:tc>
              <w:tc>
                <w:tcPr>
                  <w:tcW w:w="4111" w:type="dxa"/>
                </w:tcPr>
                <w:p w:rsidR="0028647B" w:rsidRDefault="00936A77" w:rsidP="00C84F97">
                  <w:pPr>
                    <w:spacing w:line="240" w:lineRule="auto"/>
                    <w:rPr>
                      <w:rFonts w:ascii="Arial" w:hAnsi="Arial" w:cs="Arial"/>
                      <w:sz w:val="24"/>
                      <w:szCs w:val="24"/>
                    </w:rPr>
                  </w:pPr>
                  <w:r>
                    <w:rPr>
                      <w:rFonts w:ascii="Arial" w:hAnsi="Arial" w:cs="Arial"/>
                      <w:sz w:val="24"/>
                      <w:szCs w:val="24"/>
                    </w:rPr>
                    <w:t xml:space="preserve">21 </w:t>
                  </w:r>
                  <w:proofErr w:type="spellStart"/>
                  <w:r>
                    <w:rPr>
                      <w:rFonts w:ascii="Arial" w:hAnsi="Arial" w:cs="Arial"/>
                      <w:sz w:val="24"/>
                      <w:szCs w:val="24"/>
                    </w:rPr>
                    <w:t>Greenriggs</w:t>
                  </w:r>
                  <w:proofErr w:type="spellEnd"/>
                  <w:r>
                    <w:rPr>
                      <w:rFonts w:ascii="Arial" w:hAnsi="Arial" w:cs="Arial"/>
                      <w:sz w:val="24"/>
                      <w:szCs w:val="24"/>
                    </w:rPr>
                    <w:t xml:space="preserve"> Avenue – two storey bay window extensions and porch and driveway to front</w:t>
                  </w:r>
                </w:p>
              </w:tc>
              <w:tc>
                <w:tcPr>
                  <w:tcW w:w="1781" w:type="dxa"/>
                </w:tcPr>
                <w:p w:rsidR="0028647B" w:rsidRDefault="00936A77" w:rsidP="00C84F97">
                  <w:pPr>
                    <w:spacing w:line="240" w:lineRule="auto"/>
                    <w:rPr>
                      <w:rFonts w:ascii="Arial" w:hAnsi="Arial" w:cs="Arial"/>
                      <w:sz w:val="24"/>
                      <w:szCs w:val="24"/>
                    </w:rPr>
                  </w:pPr>
                  <w:r>
                    <w:rPr>
                      <w:rFonts w:ascii="Arial" w:hAnsi="Arial" w:cs="Arial"/>
                      <w:sz w:val="24"/>
                      <w:szCs w:val="24"/>
                    </w:rPr>
                    <w:t>NO OBJECTION</w:t>
                  </w:r>
                </w:p>
              </w:tc>
            </w:tr>
            <w:tr w:rsidR="00927CA6" w:rsidTr="00C84F97">
              <w:tc>
                <w:tcPr>
                  <w:tcW w:w="2319" w:type="dxa"/>
                </w:tcPr>
                <w:p w:rsidR="0028647B" w:rsidRDefault="00936A77" w:rsidP="00C84F97">
                  <w:pPr>
                    <w:spacing w:line="240" w:lineRule="auto"/>
                    <w:rPr>
                      <w:rFonts w:ascii="Arial" w:hAnsi="Arial" w:cs="Arial"/>
                      <w:sz w:val="24"/>
                      <w:szCs w:val="24"/>
                    </w:rPr>
                  </w:pPr>
                  <w:r>
                    <w:rPr>
                      <w:rFonts w:ascii="Arial" w:hAnsi="Arial" w:cs="Arial"/>
                      <w:sz w:val="24"/>
                      <w:szCs w:val="24"/>
                    </w:rPr>
                    <w:t>2022/0903/01/LDC</w:t>
                  </w:r>
                </w:p>
              </w:tc>
              <w:tc>
                <w:tcPr>
                  <w:tcW w:w="4111" w:type="dxa"/>
                </w:tcPr>
                <w:p w:rsidR="0028647B" w:rsidRDefault="00936A77" w:rsidP="00C84F97">
                  <w:pPr>
                    <w:spacing w:line="240" w:lineRule="auto"/>
                    <w:rPr>
                      <w:rFonts w:ascii="Arial" w:hAnsi="Arial" w:cs="Arial"/>
                      <w:sz w:val="24"/>
                      <w:szCs w:val="24"/>
                    </w:rPr>
                  </w:pPr>
                  <w:r>
                    <w:rPr>
                      <w:rFonts w:ascii="Arial" w:hAnsi="Arial" w:cs="Arial"/>
                      <w:sz w:val="24"/>
                      <w:szCs w:val="24"/>
                    </w:rPr>
                    <w:t>146 Warkworth Woods – LDC proposed conversion of existing garage to habitable room</w:t>
                  </w:r>
                </w:p>
              </w:tc>
              <w:tc>
                <w:tcPr>
                  <w:tcW w:w="1781" w:type="dxa"/>
                </w:tcPr>
                <w:p w:rsidR="0028647B" w:rsidRDefault="00936A77" w:rsidP="00C84F97">
                  <w:pPr>
                    <w:spacing w:line="240" w:lineRule="auto"/>
                    <w:rPr>
                      <w:rFonts w:ascii="Arial" w:hAnsi="Arial" w:cs="Arial"/>
                      <w:sz w:val="24"/>
                      <w:szCs w:val="24"/>
                    </w:rPr>
                  </w:pPr>
                  <w:r>
                    <w:rPr>
                      <w:rFonts w:ascii="Arial" w:hAnsi="Arial" w:cs="Arial"/>
                      <w:sz w:val="24"/>
                      <w:szCs w:val="24"/>
                    </w:rPr>
                    <w:t>NO OBJECTION</w:t>
                  </w:r>
                </w:p>
              </w:tc>
            </w:tr>
            <w:tr w:rsidR="00927CA6" w:rsidTr="00C84F97">
              <w:tc>
                <w:tcPr>
                  <w:tcW w:w="2319" w:type="dxa"/>
                </w:tcPr>
                <w:p w:rsidR="0028647B" w:rsidRDefault="00E566E5" w:rsidP="00C84F97">
                  <w:pPr>
                    <w:spacing w:line="240" w:lineRule="auto"/>
                    <w:rPr>
                      <w:rFonts w:ascii="Arial" w:hAnsi="Arial" w:cs="Arial"/>
                      <w:sz w:val="24"/>
                      <w:szCs w:val="24"/>
                    </w:rPr>
                  </w:pPr>
                  <w:r>
                    <w:rPr>
                      <w:rFonts w:ascii="Arial" w:hAnsi="Arial" w:cs="Arial"/>
                      <w:sz w:val="24"/>
                      <w:szCs w:val="24"/>
                    </w:rPr>
                    <w:t>2022/0885/01/HOU</w:t>
                  </w:r>
                </w:p>
              </w:tc>
              <w:tc>
                <w:tcPr>
                  <w:tcW w:w="4111" w:type="dxa"/>
                </w:tcPr>
                <w:p w:rsidR="0028647B" w:rsidRDefault="00E566E5" w:rsidP="00C84F97">
                  <w:pPr>
                    <w:spacing w:line="240" w:lineRule="auto"/>
                    <w:rPr>
                      <w:rFonts w:ascii="Arial" w:hAnsi="Arial" w:cs="Arial"/>
                      <w:sz w:val="24"/>
                      <w:szCs w:val="24"/>
                    </w:rPr>
                  </w:pPr>
                  <w:r>
                    <w:rPr>
                      <w:rFonts w:ascii="Arial" w:hAnsi="Arial" w:cs="Arial"/>
                      <w:sz w:val="24"/>
                      <w:szCs w:val="24"/>
                    </w:rPr>
                    <w:t xml:space="preserve">102 </w:t>
                  </w:r>
                  <w:proofErr w:type="spellStart"/>
                  <w:r>
                    <w:rPr>
                      <w:rFonts w:ascii="Arial" w:hAnsi="Arial" w:cs="Arial"/>
                      <w:sz w:val="24"/>
                      <w:szCs w:val="24"/>
                    </w:rPr>
                    <w:t>Barmoor</w:t>
                  </w:r>
                  <w:proofErr w:type="spellEnd"/>
                  <w:r>
                    <w:rPr>
                      <w:rFonts w:ascii="Arial" w:hAnsi="Arial" w:cs="Arial"/>
                      <w:sz w:val="24"/>
                      <w:szCs w:val="24"/>
                    </w:rPr>
                    <w:t xml:space="preserve"> Drive – garage conversion, alteration to rear elevation</w:t>
                  </w:r>
                </w:p>
              </w:tc>
              <w:tc>
                <w:tcPr>
                  <w:tcW w:w="1781" w:type="dxa"/>
                </w:tcPr>
                <w:p w:rsidR="0028647B" w:rsidRDefault="00E566E5" w:rsidP="00C84F97">
                  <w:pPr>
                    <w:spacing w:line="240" w:lineRule="auto"/>
                    <w:rPr>
                      <w:rFonts w:ascii="Arial" w:hAnsi="Arial" w:cs="Arial"/>
                      <w:sz w:val="24"/>
                      <w:szCs w:val="24"/>
                    </w:rPr>
                  </w:pPr>
                  <w:r>
                    <w:rPr>
                      <w:rFonts w:ascii="Arial" w:hAnsi="Arial" w:cs="Arial"/>
                      <w:sz w:val="24"/>
                      <w:szCs w:val="24"/>
                    </w:rPr>
                    <w:t>NO OBJECTION</w:t>
                  </w:r>
                </w:p>
              </w:tc>
            </w:tr>
            <w:tr w:rsidR="00927CA6" w:rsidTr="00C84F97">
              <w:tc>
                <w:tcPr>
                  <w:tcW w:w="2319" w:type="dxa"/>
                </w:tcPr>
                <w:p w:rsidR="0028647B" w:rsidRDefault="00E566E5" w:rsidP="00C84F97">
                  <w:pPr>
                    <w:spacing w:line="240" w:lineRule="auto"/>
                    <w:rPr>
                      <w:rFonts w:ascii="Arial" w:hAnsi="Arial" w:cs="Arial"/>
                      <w:sz w:val="24"/>
                      <w:szCs w:val="24"/>
                    </w:rPr>
                  </w:pPr>
                  <w:r>
                    <w:rPr>
                      <w:rFonts w:ascii="Arial" w:hAnsi="Arial" w:cs="Arial"/>
                      <w:sz w:val="24"/>
                      <w:szCs w:val="24"/>
                    </w:rPr>
                    <w:t>2021/1210/02/MNA</w:t>
                  </w:r>
                </w:p>
              </w:tc>
              <w:tc>
                <w:tcPr>
                  <w:tcW w:w="4111" w:type="dxa"/>
                </w:tcPr>
                <w:p w:rsidR="0028647B" w:rsidRDefault="00E566E5" w:rsidP="00C84F97">
                  <w:pPr>
                    <w:spacing w:line="240" w:lineRule="auto"/>
                    <w:rPr>
                      <w:rFonts w:ascii="Arial" w:hAnsi="Arial" w:cs="Arial"/>
                      <w:sz w:val="24"/>
                      <w:szCs w:val="24"/>
                    </w:rPr>
                  </w:pPr>
                  <w:r>
                    <w:rPr>
                      <w:rFonts w:ascii="Arial" w:hAnsi="Arial" w:cs="Arial"/>
                      <w:sz w:val="24"/>
                      <w:szCs w:val="24"/>
                    </w:rPr>
                    <w:t>28 Polwarth Drive – Non-material amendment to reduce extent of single storey extension to rear,</w:t>
                  </w:r>
                </w:p>
              </w:tc>
              <w:tc>
                <w:tcPr>
                  <w:tcW w:w="1781" w:type="dxa"/>
                </w:tcPr>
                <w:p w:rsidR="0028647B" w:rsidRDefault="00E566E5" w:rsidP="00C84F97">
                  <w:pPr>
                    <w:spacing w:line="240" w:lineRule="auto"/>
                    <w:rPr>
                      <w:rFonts w:ascii="Arial" w:hAnsi="Arial" w:cs="Arial"/>
                      <w:sz w:val="24"/>
                      <w:szCs w:val="24"/>
                    </w:rPr>
                  </w:pPr>
                  <w:r>
                    <w:rPr>
                      <w:rFonts w:ascii="Arial" w:hAnsi="Arial" w:cs="Arial"/>
                      <w:sz w:val="24"/>
                      <w:szCs w:val="24"/>
                    </w:rPr>
                    <w:t>NO OBJECTION</w:t>
                  </w:r>
                </w:p>
              </w:tc>
            </w:tr>
            <w:tr w:rsidR="00927CA6" w:rsidTr="00C84F97">
              <w:tc>
                <w:tcPr>
                  <w:tcW w:w="2319" w:type="dxa"/>
                </w:tcPr>
                <w:p w:rsidR="0028647B" w:rsidRDefault="00E566E5" w:rsidP="00C84F97">
                  <w:pPr>
                    <w:spacing w:line="240" w:lineRule="auto"/>
                    <w:rPr>
                      <w:rFonts w:ascii="Arial" w:hAnsi="Arial" w:cs="Arial"/>
                      <w:sz w:val="24"/>
                      <w:szCs w:val="24"/>
                    </w:rPr>
                  </w:pPr>
                  <w:r>
                    <w:rPr>
                      <w:rFonts w:ascii="Arial" w:hAnsi="Arial" w:cs="Arial"/>
                      <w:sz w:val="24"/>
                      <w:szCs w:val="24"/>
                    </w:rPr>
                    <w:t>2022/0946/01/TPO</w:t>
                  </w:r>
                </w:p>
              </w:tc>
              <w:tc>
                <w:tcPr>
                  <w:tcW w:w="4111" w:type="dxa"/>
                </w:tcPr>
                <w:p w:rsidR="0028647B" w:rsidRDefault="00E566E5" w:rsidP="00C84F97">
                  <w:pPr>
                    <w:spacing w:line="240" w:lineRule="auto"/>
                    <w:rPr>
                      <w:rFonts w:ascii="Arial" w:hAnsi="Arial" w:cs="Arial"/>
                      <w:sz w:val="24"/>
                      <w:szCs w:val="24"/>
                    </w:rPr>
                  </w:pPr>
                  <w:r>
                    <w:rPr>
                      <w:rFonts w:ascii="Arial" w:hAnsi="Arial" w:cs="Arial"/>
                      <w:sz w:val="24"/>
                      <w:szCs w:val="24"/>
                    </w:rPr>
                    <w:t>5 Beech Close – reduction of Laburnum and Holly</w:t>
                  </w:r>
                </w:p>
              </w:tc>
              <w:tc>
                <w:tcPr>
                  <w:tcW w:w="1781" w:type="dxa"/>
                </w:tcPr>
                <w:p w:rsidR="0028647B" w:rsidRDefault="00E566E5" w:rsidP="00C84F97">
                  <w:pPr>
                    <w:spacing w:line="240" w:lineRule="auto"/>
                    <w:rPr>
                      <w:rFonts w:ascii="Arial" w:hAnsi="Arial" w:cs="Arial"/>
                      <w:sz w:val="24"/>
                      <w:szCs w:val="24"/>
                    </w:rPr>
                  </w:pPr>
                  <w:r>
                    <w:rPr>
                      <w:rFonts w:ascii="Arial" w:hAnsi="Arial" w:cs="Arial"/>
                      <w:sz w:val="24"/>
                      <w:szCs w:val="24"/>
                    </w:rPr>
                    <w:t>NO OBJECTION</w:t>
                  </w:r>
                </w:p>
              </w:tc>
            </w:tr>
            <w:tr w:rsidR="00E566E5" w:rsidTr="00C84F97">
              <w:tc>
                <w:tcPr>
                  <w:tcW w:w="2319" w:type="dxa"/>
                </w:tcPr>
                <w:p w:rsidR="00E566E5" w:rsidRDefault="00E566E5" w:rsidP="00E566E5">
                  <w:pPr>
                    <w:spacing w:line="240" w:lineRule="auto"/>
                    <w:rPr>
                      <w:rFonts w:ascii="Arial" w:hAnsi="Arial" w:cs="Arial"/>
                      <w:sz w:val="24"/>
                      <w:szCs w:val="24"/>
                    </w:rPr>
                  </w:pPr>
                  <w:r>
                    <w:rPr>
                      <w:rFonts w:ascii="Arial" w:hAnsi="Arial" w:cs="Arial"/>
                      <w:sz w:val="24"/>
                      <w:szCs w:val="24"/>
                    </w:rPr>
                    <w:t>2022/1031/01/HOU</w:t>
                  </w:r>
                </w:p>
              </w:tc>
              <w:tc>
                <w:tcPr>
                  <w:tcW w:w="4111" w:type="dxa"/>
                </w:tcPr>
                <w:p w:rsidR="00E566E5" w:rsidRDefault="00E566E5" w:rsidP="00E566E5">
                  <w:pPr>
                    <w:spacing w:line="240" w:lineRule="auto"/>
                    <w:rPr>
                      <w:rFonts w:ascii="Arial" w:hAnsi="Arial" w:cs="Arial"/>
                      <w:sz w:val="24"/>
                      <w:szCs w:val="24"/>
                    </w:rPr>
                  </w:pPr>
                  <w:r>
                    <w:rPr>
                      <w:rFonts w:ascii="Arial" w:hAnsi="Arial" w:cs="Arial"/>
                      <w:sz w:val="24"/>
                      <w:szCs w:val="24"/>
                    </w:rPr>
                    <w:t>7 Fairways Close – erection of single storey extension to rear and garage conversion.</w:t>
                  </w:r>
                </w:p>
              </w:tc>
              <w:tc>
                <w:tcPr>
                  <w:tcW w:w="1781" w:type="dxa"/>
                </w:tcPr>
                <w:p w:rsidR="00E566E5" w:rsidRDefault="00E566E5" w:rsidP="00E566E5">
                  <w:pPr>
                    <w:spacing w:line="240" w:lineRule="auto"/>
                    <w:rPr>
                      <w:rFonts w:ascii="Arial" w:hAnsi="Arial" w:cs="Arial"/>
                      <w:sz w:val="24"/>
                      <w:szCs w:val="24"/>
                    </w:rPr>
                  </w:pPr>
                  <w:r>
                    <w:rPr>
                      <w:rFonts w:ascii="Arial" w:hAnsi="Arial" w:cs="Arial"/>
                      <w:sz w:val="24"/>
                      <w:szCs w:val="24"/>
                    </w:rPr>
                    <w:t>NO OBJECTION</w:t>
                  </w:r>
                </w:p>
              </w:tc>
            </w:tr>
            <w:tr w:rsidR="00E566E5" w:rsidTr="00C84F97">
              <w:tc>
                <w:tcPr>
                  <w:tcW w:w="2319" w:type="dxa"/>
                </w:tcPr>
                <w:p w:rsidR="00E566E5" w:rsidRDefault="00E566E5" w:rsidP="00E566E5">
                  <w:pPr>
                    <w:spacing w:line="240" w:lineRule="auto"/>
                    <w:rPr>
                      <w:rFonts w:ascii="Arial" w:hAnsi="Arial" w:cs="Arial"/>
                      <w:sz w:val="24"/>
                      <w:szCs w:val="24"/>
                    </w:rPr>
                  </w:pPr>
                  <w:r>
                    <w:rPr>
                      <w:rFonts w:ascii="Arial" w:hAnsi="Arial" w:cs="Arial"/>
                      <w:sz w:val="24"/>
                      <w:szCs w:val="24"/>
                    </w:rPr>
                    <w:t>2022/1036/01/TPO</w:t>
                  </w:r>
                </w:p>
              </w:tc>
              <w:tc>
                <w:tcPr>
                  <w:tcW w:w="4111" w:type="dxa"/>
                </w:tcPr>
                <w:p w:rsidR="00E566E5" w:rsidRDefault="00E566E5" w:rsidP="00E566E5">
                  <w:pPr>
                    <w:spacing w:line="240" w:lineRule="auto"/>
                    <w:rPr>
                      <w:rFonts w:ascii="Arial" w:hAnsi="Arial" w:cs="Arial"/>
                      <w:sz w:val="24"/>
                      <w:szCs w:val="24"/>
                    </w:rPr>
                  </w:pPr>
                  <w:r>
                    <w:rPr>
                      <w:rFonts w:ascii="Arial" w:hAnsi="Arial" w:cs="Arial"/>
                      <w:sz w:val="24"/>
                      <w:szCs w:val="24"/>
                    </w:rPr>
                    <w:t>1 Low Gosforth Court – Oak tree crown reduction, sycamore tree reduce crown.</w:t>
                  </w:r>
                </w:p>
              </w:tc>
              <w:tc>
                <w:tcPr>
                  <w:tcW w:w="1781" w:type="dxa"/>
                </w:tcPr>
                <w:p w:rsidR="00E566E5" w:rsidRDefault="00E566E5" w:rsidP="00E566E5">
                  <w:pPr>
                    <w:spacing w:line="240" w:lineRule="auto"/>
                    <w:rPr>
                      <w:rFonts w:ascii="Arial" w:hAnsi="Arial" w:cs="Arial"/>
                      <w:sz w:val="24"/>
                      <w:szCs w:val="24"/>
                    </w:rPr>
                  </w:pPr>
                  <w:r>
                    <w:rPr>
                      <w:rFonts w:ascii="Arial" w:hAnsi="Arial" w:cs="Arial"/>
                      <w:sz w:val="24"/>
                      <w:szCs w:val="24"/>
                    </w:rPr>
                    <w:t>NO OBJECTION</w:t>
                  </w:r>
                </w:p>
              </w:tc>
            </w:tr>
            <w:tr w:rsidR="001A1A64" w:rsidTr="00C84F97">
              <w:tc>
                <w:tcPr>
                  <w:tcW w:w="2319" w:type="dxa"/>
                </w:tcPr>
                <w:p w:rsidR="001A1A64" w:rsidRDefault="001A1A64" w:rsidP="00E566E5">
                  <w:pPr>
                    <w:spacing w:line="240" w:lineRule="auto"/>
                    <w:rPr>
                      <w:rFonts w:ascii="Arial" w:hAnsi="Arial" w:cs="Arial"/>
                      <w:sz w:val="24"/>
                      <w:szCs w:val="24"/>
                    </w:rPr>
                  </w:pPr>
                  <w:r>
                    <w:rPr>
                      <w:rFonts w:ascii="Arial" w:hAnsi="Arial" w:cs="Arial"/>
                      <w:sz w:val="24"/>
                      <w:szCs w:val="24"/>
                    </w:rPr>
                    <w:t>2022/1097/01NOT</w:t>
                  </w:r>
                </w:p>
              </w:tc>
              <w:tc>
                <w:tcPr>
                  <w:tcW w:w="4111" w:type="dxa"/>
                </w:tcPr>
                <w:p w:rsidR="001A1A64" w:rsidRDefault="001A1A64" w:rsidP="00E566E5">
                  <w:pPr>
                    <w:spacing w:line="240" w:lineRule="auto"/>
                    <w:rPr>
                      <w:rFonts w:ascii="Arial" w:hAnsi="Arial" w:cs="Arial"/>
                      <w:sz w:val="24"/>
                      <w:szCs w:val="24"/>
                    </w:rPr>
                  </w:pPr>
                  <w:r>
                    <w:rPr>
                      <w:rFonts w:ascii="Arial" w:hAnsi="Arial" w:cs="Arial"/>
                      <w:sz w:val="24"/>
                      <w:szCs w:val="24"/>
                    </w:rPr>
                    <w:t>Land on corner of Greenfield Road/Princess Road – notification of telecoms installation of cabinet and mast</w:t>
                  </w:r>
                </w:p>
              </w:tc>
              <w:tc>
                <w:tcPr>
                  <w:tcW w:w="1781" w:type="dxa"/>
                </w:tcPr>
                <w:p w:rsidR="001A1A64" w:rsidRDefault="001A1A64" w:rsidP="00E566E5">
                  <w:pPr>
                    <w:spacing w:line="240" w:lineRule="auto"/>
                    <w:rPr>
                      <w:rFonts w:ascii="Arial" w:hAnsi="Arial" w:cs="Arial"/>
                      <w:sz w:val="24"/>
                      <w:szCs w:val="24"/>
                    </w:rPr>
                  </w:pPr>
                  <w:r>
                    <w:rPr>
                      <w:rFonts w:ascii="Arial" w:hAnsi="Arial" w:cs="Arial"/>
                      <w:sz w:val="24"/>
                      <w:szCs w:val="24"/>
                    </w:rPr>
                    <w:t>OBJECTION on numerous grounds</w:t>
                  </w:r>
                </w:p>
              </w:tc>
            </w:tr>
          </w:tbl>
          <w:p w:rsidR="0028647B" w:rsidRDefault="0028647B" w:rsidP="00C84F97">
            <w:pPr>
              <w:spacing w:line="240" w:lineRule="auto"/>
              <w:rPr>
                <w:rFonts w:ascii="Arial" w:hAnsi="Arial" w:cs="Arial"/>
                <w:sz w:val="24"/>
                <w:szCs w:val="24"/>
              </w:rPr>
            </w:pPr>
          </w:p>
          <w:p w:rsidR="0028647B" w:rsidRDefault="0028647B" w:rsidP="00C84F97">
            <w:pPr>
              <w:pStyle w:val="ListParagraph"/>
              <w:spacing w:line="240" w:lineRule="auto"/>
              <w:ind w:left="-57"/>
              <w:rPr>
                <w:rFonts w:ascii="Arial" w:hAnsi="Arial" w:cs="Arial"/>
                <w:b/>
                <w:sz w:val="24"/>
                <w:szCs w:val="24"/>
              </w:rPr>
            </w:pPr>
            <w:r>
              <w:rPr>
                <w:rFonts w:ascii="Arial" w:hAnsi="Arial" w:cs="Arial"/>
                <w:b/>
                <w:sz w:val="24"/>
                <w:szCs w:val="24"/>
              </w:rPr>
              <w:t>Matters raised by Members</w:t>
            </w:r>
          </w:p>
          <w:p w:rsidR="0028647B" w:rsidRPr="00C23532" w:rsidRDefault="0028647B" w:rsidP="00C23532">
            <w:pPr>
              <w:pStyle w:val="ListParagraph"/>
              <w:numPr>
                <w:ilvl w:val="0"/>
                <w:numId w:val="3"/>
              </w:numPr>
              <w:spacing w:line="240" w:lineRule="auto"/>
              <w:rPr>
                <w:rFonts w:ascii="Arial" w:hAnsi="Arial" w:cs="Arial"/>
                <w:b/>
                <w:sz w:val="24"/>
                <w:szCs w:val="24"/>
              </w:rPr>
            </w:pPr>
            <w:r>
              <w:rPr>
                <w:rFonts w:ascii="Arial" w:hAnsi="Arial" w:cs="Arial"/>
                <w:sz w:val="24"/>
                <w:szCs w:val="24"/>
              </w:rPr>
              <w:t xml:space="preserve">Members </w:t>
            </w:r>
            <w:r w:rsidR="00C23532">
              <w:rPr>
                <w:rFonts w:ascii="Arial" w:hAnsi="Arial" w:cs="Arial"/>
                <w:sz w:val="24"/>
                <w:szCs w:val="24"/>
              </w:rPr>
              <w:t>noted the positive response from the company responsible for the large lorry that occasionally parked over-night adjacent to the medical centre.</w:t>
            </w:r>
          </w:p>
          <w:p w:rsidR="00C23532" w:rsidRPr="00C23532" w:rsidRDefault="00C23532" w:rsidP="00C23532">
            <w:pPr>
              <w:pStyle w:val="ListParagraph"/>
              <w:numPr>
                <w:ilvl w:val="0"/>
                <w:numId w:val="3"/>
              </w:numPr>
              <w:spacing w:line="240" w:lineRule="auto"/>
              <w:rPr>
                <w:rFonts w:ascii="Arial" w:hAnsi="Arial" w:cs="Arial"/>
                <w:b/>
                <w:sz w:val="24"/>
                <w:szCs w:val="24"/>
              </w:rPr>
            </w:pPr>
            <w:r>
              <w:rPr>
                <w:rFonts w:ascii="Arial" w:hAnsi="Arial" w:cs="Arial"/>
                <w:sz w:val="24"/>
                <w:szCs w:val="24"/>
              </w:rPr>
              <w:t>The Community Centre was to hold its Autumn Fair again at end September.</w:t>
            </w:r>
          </w:p>
          <w:p w:rsidR="00C23532" w:rsidRPr="00C23532" w:rsidRDefault="00C23532" w:rsidP="00C23532">
            <w:pPr>
              <w:pStyle w:val="ListParagraph"/>
              <w:numPr>
                <w:ilvl w:val="0"/>
                <w:numId w:val="3"/>
              </w:numPr>
              <w:spacing w:line="240" w:lineRule="auto"/>
              <w:rPr>
                <w:rFonts w:ascii="Arial" w:hAnsi="Arial" w:cs="Arial"/>
                <w:b/>
                <w:sz w:val="24"/>
                <w:szCs w:val="24"/>
              </w:rPr>
            </w:pPr>
            <w:r>
              <w:rPr>
                <w:rFonts w:ascii="Arial" w:hAnsi="Arial" w:cs="Arial"/>
                <w:sz w:val="24"/>
                <w:szCs w:val="24"/>
              </w:rPr>
              <w:t>The Community Centre had appointed a new person to its management committee.</w:t>
            </w:r>
          </w:p>
          <w:p w:rsidR="00C23532" w:rsidRPr="00C23532" w:rsidRDefault="00C23532" w:rsidP="00C23532">
            <w:pPr>
              <w:pStyle w:val="ListParagraph"/>
              <w:numPr>
                <w:ilvl w:val="0"/>
                <w:numId w:val="3"/>
              </w:numPr>
              <w:spacing w:line="240" w:lineRule="auto"/>
              <w:rPr>
                <w:rFonts w:ascii="Arial" w:hAnsi="Arial" w:cs="Arial"/>
                <w:b/>
                <w:sz w:val="24"/>
                <w:szCs w:val="24"/>
              </w:rPr>
            </w:pPr>
            <w:r>
              <w:rPr>
                <w:rFonts w:ascii="Arial" w:hAnsi="Arial" w:cs="Arial"/>
                <w:sz w:val="24"/>
                <w:szCs w:val="24"/>
              </w:rPr>
              <w:t>The hedge at top of Greenfield Road needed trimming.</w:t>
            </w:r>
          </w:p>
          <w:p w:rsidR="00C23532" w:rsidRPr="00C23532" w:rsidRDefault="00C23532" w:rsidP="00C23532">
            <w:pPr>
              <w:pStyle w:val="ListParagraph"/>
              <w:numPr>
                <w:ilvl w:val="0"/>
                <w:numId w:val="3"/>
              </w:numPr>
              <w:spacing w:line="240" w:lineRule="auto"/>
              <w:rPr>
                <w:rFonts w:ascii="Arial" w:hAnsi="Arial" w:cs="Arial"/>
                <w:b/>
                <w:sz w:val="24"/>
                <w:szCs w:val="24"/>
              </w:rPr>
            </w:pPr>
            <w:r>
              <w:rPr>
                <w:rFonts w:ascii="Arial" w:hAnsi="Arial" w:cs="Arial"/>
                <w:sz w:val="24"/>
                <w:szCs w:val="24"/>
              </w:rPr>
              <w:t>Members noted unauthorised posters had been posted around the area.</w:t>
            </w:r>
          </w:p>
          <w:p w:rsidR="00C23532" w:rsidRPr="00425891" w:rsidRDefault="00C23532" w:rsidP="00C23532">
            <w:pPr>
              <w:pStyle w:val="ListParagraph"/>
              <w:numPr>
                <w:ilvl w:val="0"/>
                <w:numId w:val="3"/>
              </w:numPr>
              <w:spacing w:line="240" w:lineRule="auto"/>
              <w:rPr>
                <w:rFonts w:ascii="Arial" w:hAnsi="Arial" w:cs="Arial"/>
                <w:b/>
                <w:sz w:val="24"/>
                <w:szCs w:val="24"/>
              </w:rPr>
            </w:pPr>
            <w:r>
              <w:rPr>
                <w:rFonts w:ascii="Arial" w:hAnsi="Arial" w:cs="Arial"/>
                <w:sz w:val="24"/>
                <w:szCs w:val="24"/>
              </w:rPr>
              <w:lastRenderedPageBreak/>
              <w:t xml:space="preserve">A list of issues to raise with the City Council Chief Executive was compiled ahead of her attendance at the September </w:t>
            </w:r>
            <w:proofErr w:type="spellStart"/>
            <w:r>
              <w:rPr>
                <w:rFonts w:ascii="Arial" w:hAnsi="Arial" w:cs="Arial"/>
                <w:sz w:val="24"/>
                <w:szCs w:val="24"/>
              </w:rPr>
              <w:t>meting</w:t>
            </w:r>
            <w:proofErr w:type="spellEnd"/>
            <w:r>
              <w:rPr>
                <w:rFonts w:ascii="Arial" w:hAnsi="Arial" w:cs="Arial"/>
                <w:sz w:val="24"/>
                <w:szCs w:val="24"/>
              </w:rPr>
              <w:t>.</w:t>
            </w:r>
          </w:p>
          <w:p w:rsidR="0028647B" w:rsidRDefault="0028647B" w:rsidP="00C84F97">
            <w:pPr>
              <w:spacing w:line="240" w:lineRule="auto"/>
              <w:rPr>
                <w:rFonts w:ascii="Arial" w:hAnsi="Arial" w:cs="Arial"/>
                <w:b/>
                <w:sz w:val="24"/>
                <w:szCs w:val="24"/>
              </w:rPr>
            </w:pPr>
          </w:p>
          <w:p w:rsidR="0028647B" w:rsidRDefault="0028647B" w:rsidP="00C84F97">
            <w:pPr>
              <w:spacing w:line="240" w:lineRule="auto"/>
              <w:rPr>
                <w:rFonts w:ascii="Arial" w:hAnsi="Arial" w:cs="Arial"/>
                <w:b/>
                <w:sz w:val="24"/>
                <w:szCs w:val="24"/>
              </w:rPr>
            </w:pPr>
          </w:p>
          <w:p w:rsidR="0028647B" w:rsidRDefault="0028647B" w:rsidP="00C84F97">
            <w:pPr>
              <w:spacing w:line="240" w:lineRule="auto"/>
              <w:rPr>
                <w:rFonts w:ascii="Arial" w:hAnsi="Arial" w:cs="Arial"/>
                <w:b/>
                <w:sz w:val="24"/>
                <w:szCs w:val="24"/>
              </w:rPr>
            </w:pPr>
          </w:p>
          <w:p w:rsidR="0028647B" w:rsidRDefault="0028647B" w:rsidP="00C84F97">
            <w:pPr>
              <w:spacing w:line="240" w:lineRule="auto"/>
              <w:rPr>
                <w:rFonts w:ascii="Arial" w:hAnsi="Arial" w:cs="Arial"/>
                <w:b/>
                <w:sz w:val="24"/>
                <w:szCs w:val="24"/>
              </w:rPr>
            </w:pPr>
          </w:p>
          <w:p w:rsidR="0028647B" w:rsidRDefault="0028647B" w:rsidP="00C84F97">
            <w:pPr>
              <w:spacing w:line="240" w:lineRule="auto"/>
              <w:rPr>
                <w:rFonts w:ascii="Arial" w:hAnsi="Arial" w:cs="Arial"/>
                <w:b/>
                <w:sz w:val="24"/>
                <w:szCs w:val="24"/>
              </w:rPr>
            </w:pPr>
          </w:p>
          <w:p w:rsidR="0028647B" w:rsidRDefault="0028647B" w:rsidP="00C84F97">
            <w:pPr>
              <w:spacing w:line="240" w:lineRule="auto"/>
              <w:rPr>
                <w:rFonts w:ascii="Arial" w:hAnsi="Arial" w:cs="Arial"/>
                <w:b/>
                <w:sz w:val="24"/>
                <w:szCs w:val="24"/>
              </w:rPr>
            </w:pPr>
          </w:p>
          <w:p w:rsidR="0028647B" w:rsidRDefault="0028647B" w:rsidP="00C84F97">
            <w:pPr>
              <w:spacing w:line="240" w:lineRule="auto"/>
              <w:rPr>
                <w:rFonts w:ascii="Arial" w:hAnsi="Arial" w:cs="Arial"/>
                <w:b/>
                <w:sz w:val="24"/>
                <w:szCs w:val="24"/>
              </w:rPr>
            </w:pPr>
            <w:r>
              <w:rPr>
                <w:rFonts w:ascii="Arial" w:hAnsi="Arial" w:cs="Arial"/>
                <w:b/>
                <w:sz w:val="24"/>
                <w:szCs w:val="24"/>
              </w:rPr>
              <w:t>Date of Next Meeting</w:t>
            </w:r>
          </w:p>
          <w:p w:rsidR="0028647B" w:rsidRDefault="0028647B" w:rsidP="00C23532">
            <w:pPr>
              <w:spacing w:line="240" w:lineRule="auto"/>
              <w:rPr>
                <w:rFonts w:ascii="Arial" w:hAnsi="Arial" w:cs="Arial"/>
                <w:sz w:val="24"/>
                <w:szCs w:val="24"/>
              </w:rPr>
            </w:pPr>
            <w:r>
              <w:rPr>
                <w:rFonts w:ascii="Arial" w:hAnsi="Arial" w:cs="Arial"/>
                <w:sz w:val="24"/>
                <w:szCs w:val="24"/>
              </w:rPr>
              <w:t>Wednesday 2</w:t>
            </w:r>
            <w:r w:rsidR="00C23532">
              <w:rPr>
                <w:rFonts w:ascii="Arial" w:hAnsi="Arial" w:cs="Arial"/>
                <w:sz w:val="24"/>
                <w:szCs w:val="24"/>
              </w:rPr>
              <w:t>1</w:t>
            </w:r>
            <w:r>
              <w:rPr>
                <w:rFonts w:ascii="Arial" w:hAnsi="Arial" w:cs="Arial"/>
                <w:sz w:val="24"/>
                <w:szCs w:val="24"/>
              </w:rPr>
              <w:t xml:space="preserve"> </w:t>
            </w:r>
            <w:r w:rsidR="00C23532">
              <w:rPr>
                <w:rFonts w:ascii="Arial" w:hAnsi="Arial" w:cs="Arial"/>
                <w:sz w:val="24"/>
                <w:szCs w:val="24"/>
              </w:rPr>
              <w:t>September</w:t>
            </w:r>
            <w:r>
              <w:rPr>
                <w:rFonts w:ascii="Arial" w:hAnsi="Arial" w:cs="Arial"/>
                <w:sz w:val="24"/>
                <w:szCs w:val="24"/>
              </w:rPr>
              <w:t xml:space="preserve"> 2022</w:t>
            </w:r>
          </w:p>
        </w:tc>
        <w:bookmarkStart w:id="0" w:name="_GoBack"/>
        <w:bookmarkEnd w:id="0"/>
      </w:tr>
    </w:tbl>
    <w:p w:rsidR="00D732F5" w:rsidRDefault="00D732F5"/>
    <w:sectPr w:rsidR="00D732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626C60"/>
    <w:multiLevelType w:val="hybridMultilevel"/>
    <w:tmpl w:val="8DECFC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524E2F0B"/>
    <w:multiLevelType w:val="hybridMultilevel"/>
    <w:tmpl w:val="D89A39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6737022E"/>
    <w:multiLevelType w:val="hybridMultilevel"/>
    <w:tmpl w:val="850451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8CD6049"/>
    <w:multiLevelType w:val="hybridMultilevel"/>
    <w:tmpl w:val="432C4A74"/>
    <w:lvl w:ilvl="0" w:tplc="08090001">
      <w:start w:val="1"/>
      <w:numFmt w:val="bullet"/>
      <w:lvlText w:val=""/>
      <w:lvlJc w:val="left"/>
      <w:pPr>
        <w:ind w:left="663" w:hanging="360"/>
      </w:pPr>
      <w:rPr>
        <w:rFonts w:ascii="Symbol" w:hAnsi="Symbol" w:hint="default"/>
      </w:rPr>
    </w:lvl>
    <w:lvl w:ilvl="1" w:tplc="08090003" w:tentative="1">
      <w:start w:val="1"/>
      <w:numFmt w:val="bullet"/>
      <w:lvlText w:val="o"/>
      <w:lvlJc w:val="left"/>
      <w:pPr>
        <w:ind w:left="1383" w:hanging="360"/>
      </w:pPr>
      <w:rPr>
        <w:rFonts w:ascii="Courier New" w:hAnsi="Courier New" w:cs="Courier New" w:hint="default"/>
      </w:rPr>
    </w:lvl>
    <w:lvl w:ilvl="2" w:tplc="08090005" w:tentative="1">
      <w:start w:val="1"/>
      <w:numFmt w:val="bullet"/>
      <w:lvlText w:val=""/>
      <w:lvlJc w:val="left"/>
      <w:pPr>
        <w:ind w:left="2103" w:hanging="360"/>
      </w:pPr>
      <w:rPr>
        <w:rFonts w:ascii="Wingdings" w:hAnsi="Wingdings" w:hint="default"/>
      </w:rPr>
    </w:lvl>
    <w:lvl w:ilvl="3" w:tplc="08090001" w:tentative="1">
      <w:start w:val="1"/>
      <w:numFmt w:val="bullet"/>
      <w:lvlText w:val=""/>
      <w:lvlJc w:val="left"/>
      <w:pPr>
        <w:ind w:left="2823" w:hanging="360"/>
      </w:pPr>
      <w:rPr>
        <w:rFonts w:ascii="Symbol" w:hAnsi="Symbol" w:hint="default"/>
      </w:rPr>
    </w:lvl>
    <w:lvl w:ilvl="4" w:tplc="08090003" w:tentative="1">
      <w:start w:val="1"/>
      <w:numFmt w:val="bullet"/>
      <w:lvlText w:val="o"/>
      <w:lvlJc w:val="left"/>
      <w:pPr>
        <w:ind w:left="3543" w:hanging="360"/>
      </w:pPr>
      <w:rPr>
        <w:rFonts w:ascii="Courier New" w:hAnsi="Courier New" w:cs="Courier New" w:hint="default"/>
      </w:rPr>
    </w:lvl>
    <w:lvl w:ilvl="5" w:tplc="08090005" w:tentative="1">
      <w:start w:val="1"/>
      <w:numFmt w:val="bullet"/>
      <w:lvlText w:val=""/>
      <w:lvlJc w:val="left"/>
      <w:pPr>
        <w:ind w:left="4263" w:hanging="360"/>
      </w:pPr>
      <w:rPr>
        <w:rFonts w:ascii="Wingdings" w:hAnsi="Wingdings" w:hint="default"/>
      </w:rPr>
    </w:lvl>
    <w:lvl w:ilvl="6" w:tplc="08090001" w:tentative="1">
      <w:start w:val="1"/>
      <w:numFmt w:val="bullet"/>
      <w:lvlText w:val=""/>
      <w:lvlJc w:val="left"/>
      <w:pPr>
        <w:ind w:left="4983" w:hanging="360"/>
      </w:pPr>
      <w:rPr>
        <w:rFonts w:ascii="Symbol" w:hAnsi="Symbol" w:hint="default"/>
      </w:rPr>
    </w:lvl>
    <w:lvl w:ilvl="7" w:tplc="08090003" w:tentative="1">
      <w:start w:val="1"/>
      <w:numFmt w:val="bullet"/>
      <w:lvlText w:val="o"/>
      <w:lvlJc w:val="left"/>
      <w:pPr>
        <w:ind w:left="5703" w:hanging="360"/>
      </w:pPr>
      <w:rPr>
        <w:rFonts w:ascii="Courier New" w:hAnsi="Courier New" w:cs="Courier New" w:hint="default"/>
      </w:rPr>
    </w:lvl>
    <w:lvl w:ilvl="8" w:tplc="08090005" w:tentative="1">
      <w:start w:val="1"/>
      <w:numFmt w:val="bullet"/>
      <w:lvlText w:val=""/>
      <w:lvlJc w:val="left"/>
      <w:pPr>
        <w:ind w:left="6423" w:hanging="360"/>
      </w:pPr>
      <w:rPr>
        <w:rFonts w:ascii="Wingdings" w:hAnsi="Wingdings" w:hint="default"/>
      </w:rPr>
    </w:lvl>
  </w:abstractNum>
  <w:abstractNum w:abstractNumId="4" w15:restartNumberingAfterBreak="0">
    <w:nsid w:val="6BB555B0"/>
    <w:multiLevelType w:val="hybridMultilevel"/>
    <w:tmpl w:val="1CEA7D98"/>
    <w:lvl w:ilvl="0" w:tplc="97B207E6">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1"/>
  </w:num>
  <w:num w:numId="4">
    <w:abstractNumId w:val="3"/>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647B"/>
    <w:rsid w:val="001A1A64"/>
    <w:rsid w:val="0028647B"/>
    <w:rsid w:val="002C49D5"/>
    <w:rsid w:val="00712CBD"/>
    <w:rsid w:val="00927CA6"/>
    <w:rsid w:val="00936A77"/>
    <w:rsid w:val="00C23532"/>
    <w:rsid w:val="00C84F97"/>
    <w:rsid w:val="00D732F5"/>
    <w:rsid w:val="00E566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C0192B"/>
  <w15:chartTrackingRefBased/>
  <w15:docId w15:val="{3915641B-F21E-4B4F-8733-47C630E3A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647B"/>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8647B"/>
    <w:pPr>
      <w:spacing w:after="0" w:line="240" w:lineRule="auto"/>
    </w:pPr>
  </w:style>
  <w:style w:type="paragraph" w:styleId="ListParagraph">
    <w:name w:val="List Paragraph"/>
    <w:basedOn w:val="Normal"/>
    <w:uiPriority w:val="34"/>
    <w:qFormat/>
    <w:rsid w:val="0028647B"/>
    <w:pPr>
      <w:ind w:left="720"/>
      <w:contextualSpacing/>
    </w:pPr>
  </w:style>
  <w:style w:type="table" w:styleId="TableGrid">
    <w:name w:val="Table Grid"/>
    <w:basedOn w:val="TableNormal"/>
    <w:uiPriority w:val="39"/>
    <w:rsid w:val="0028647B"/>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84F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4F9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371</TotalTime>
  <Pages>4</Pages>
  <Words>547</Words>
  <Characters>3120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2</cp:revision>
  <cp:lastPrinted>2022-09-14T18:03:00Z</cp:lastPrinted>
  <dcterms:created xsi:type="dcterms:W3CDTF">2022-09-13T09:45:00Z</dcterms:created>
  <dcterms:modified xsi:type="dcterms:W3CDTF">2022-09-14T18:03:00Z</dcterms:modified>
</cp:coreProperties>
</file>