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683A31E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30347E">
        <w:rPr>
          <w:b/>
          <w:sz w:val="28"/>
          <w:szCs w:val="28"/>
        </w:rPr>
        <w:t xml:space="preserve">HURSDAY, </w:t>
      </w:r>
      <w:r w:rsidR="0009023F">
        <w:rPr>
          <w:b/>
          <w:sz w:val="28"/>
          <w:szCs w:val="28"/>
        </w:rPr>
        <w:t>4</w:t>
      </w:r>
      <w:r w:rsidR="0009023F" w:rsidRPr="0009023F">
        <w:rPr>
          <w:b/>
          <w:sz w:val="28"/>
          <w:szCs w:val="28"/>
          <w:vertAlign w:val="superscript"/>
        </w:rPr>
        <w:t>th</w:t>
      </w:r>
      <w:r w:rsidR="0009023F">
        <w:rPr>
          <w:b/>
          <w:sz w:val="28"/>
          <w:szCs w:val="28"/>
        </w:rPr>
        <w:t xml:space="preserve"> JUNE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30347E">
        <w:rPr>
          <w:b/>
          <w:sz w:val="28"/>
          <w:szCs w:val="28"/>
        </w:rPr>
        <w:t>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778831E3" w14:textId="41648BF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 Vice Chairman</w:t>
      </w:r>
    </w:p>
    <w:p w14:paraId="3EEED3EA" w14:textId="62A5E1D0" w:rsidR="00755EEF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51182E37" w:rsidR="0082602C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0DF09663" w14:textId="57DE92E0" w:rsidR="00621718" w:rsidRPr="00621718" w:rsidRDefault="002863A7" w:rsidP="00621718">
      <w:pPr>
        <w:rPr>
          <w:color w:val="000000"/>
          <w:sz w:val="20"/>
          <w:szCs w:val="20"/>
        </w:rPr>
      </w:pPr>
      <w:r>
        <w:rPr>
          <w:sz w:val="22"/>
          <w:szCs w:val="22"/>
        </w:rPr>
        <w:t xml:space="preserve">5. </w:t>
      </w:r>
      <w:r>
        <w:rPr>
          <w:sz w:val="22"/>
          <w:szCs w:val="22"/>
        </w:rPr>
        <w:tab/>
      </w:r>
      <w:r w:rsidR="00621718" w:rsidRPr="00621718">
        <w:rPr>
          <w:color w:val="000000"/>
          <w:sz w:val="22"/>
          <w:szCs w:val="22"/>
        </w:rPr>
        <w:t>To review and adopt standing orders and financial regulations for 2026-2</w:t>
      </w:r>
      <w:r w:rsidR="00BB50AA">
        <w:rPr>
          <w:color w:val="000000"/>
          <w:sz w:val="22"/>
          <w:szCs w:val="22"/>
        </w:rPr>
        <w:t>7 (no changes)</w:t>
      </w:r>
      <w:r w:rsidR="00621718" w:rsidRPr="00621718">
        <w:rPr>
          <w:color w:val="000000"/>
          <w:sz w:val="22"/>
          <w:szCs w:val="22"/>
        </w:rPr>
        <w:t>     </w:t>
      </w:r>
    </w:p>
    <w:p w14:paraId="61C607E3" w14:textId="23617986" w:rsidR="00621718" w:rsidRPr="00621718" w:rsidRDefault="00BB50AA" w:rsidP="00BB50AA">
      <w:pPr>
        <w:rPr>
          <w:color w:val="000000"/>
          <w:sz w:val="20"/>
          <w:szCs w:val="20"/>
        </w:rPr>
      </w:pPr>
      <w:r>
        <w:rPr>
          <w:color w:val="000000"/>
          <w:sz w:val="22"/>
          <w:szCs w:val="22"/>
        </w:rPr>
        <w:t>6.</w:t>
      </w:r>
      <w:r>
        <w:rPr>
          <w:color w:val="000000"/>
          <w:sz w:val="22"/>
          <w:szCs w:val="22"/>
        </w:rPr>
        <w:tab/>
      </w:r>
      <w:r w:rsidR="00621718" w:rsidRPr="00621718">
        <w:rPr>
          <w:color w:val="000000"/>
          <w:sz w:val="22"/>
          <w:szCs w:val="22"/>
        </w:rPr>
        <w:t>To review and adopt our code of conduct and asset register</w:t>
      </w:r>
      <w:r>
        <w:rPr>
          <w:color w:val="000000"/>
          <w:sz w:val="22"/>
          <w:szCs w:val="22"/>
        </w:rPr>
        <w:t xml:space="preserve"> (no changes)</w:t>
      </w:r>
    </w:p>
    <w:p w14:paraId="05298AF3" w14:textId="457512E5" w:rsidR="00621718" w:rsidRPr="00621718" w:rsidRDefault="00BB50AA" w:rsidP="00621718">
      <w:pPr>
        <w:rPr>
          <w:color w:val="000000"/>
          <w:sz w:val="20"/>
          <w:szCs w:val="20"/>
        </w:rPr>
      </w:pPr>
      <w:r>
        <w:rPr>
          <w:color w:val="000000"/>
          <w:sz w:val="22"/>
          <w:szCs w:val="22"/>
        </w:rPr>
        <w:t>7.</w:t>
      </w:r>
      <w:r>
        <w:rPr>
          <w:color w:val="000000"/>
          <w:sz w:val="22"/>
          <w:szCs w:val="22"/>
        </w:rPr>
        <w:tab/>
      </w:r>
      <w:r w:rsidR="00621718" w:rsidRPr="00621718">
        <w:rPr>
          <w:color w:val="000000"/>
          <w:sz w:val="22"/>
          <w:szCs w:val="22"/>
        </w:rPr>
        <w:t>To review and update our risk assessment for 2026-27 </w:t>
      </w:r>
      <w:r w:rsidR="00621718">
        <w:rPr>
          <w:color w:val="000000"/>
          <w:sz w:val="22"/>
          <w:szCs w:val="22"/>
        </w:rPr>
        <w:t>adding IT risk assessment</w:t>
      </w:r>
    </w:p>
    <w:p w14:paraId="25C44CF1" w14:textId="1C49E7D1" w:rsidR="00621718" w:rsidRPr="00621718" w:rsidRDefault="00BB50AA" w:rsidP="00BB50AA">
      <w:pPr>
        <w:rPr>
          <w:color w:val="000000"/>
          <w:sz w:val="20"/>
          <w:szCs w:val="20"/>
        </w:rPr>
      </w:pPr>
      <w:r>
        <w:rPr>
          <w:color w:val="000000"/>
          <w:sz w:val="22"/>
          <w:szCs w:val="22"/>
        </w:rPr>
        <w:t xml:space="preserve">8. </w:t>
      </w:r>
      <w:r>
        <w:rPr>
          <w:color w:val="000000"/>
          <w:sz w:val="22"/>
          <w:szCs w:val="22"/>
        </w:rPr>
        <w:tab/>
      </w:r>
      <w:r w:rsidR="00621718" w:rsidRPr="00621718">
        <w:rPr>
          <w:color w:val="000000"/>
          <w:sz w:val="22"/>
          <w:szCs w:val="22"/>
        </w:rPr>
        <w:t>To appoint a</w:t>
      </w:r>
      <w:r w:rsidR="00621718">
        <w:rPr>
          <w:color w:val="000000"/>
          <w:sz w:val="22"/>
          <w:szCs w:val="22"/>
        </w:rPr>
        <w:t>n approved</w:t>
      </w:r>
      <w:r w:rsidR="00621718" w:rsidRPr="00621718">
        <w:rPr>
          <w:color w:val="000000"/>
          <w:sz w:val="22"/>
          <w:szCs w:val="22"/>
        </w:rPr>
        <w:t xml:space="preserve"> internal auditor for 2026</w:t>
      </w:r>
      <w:r w:rsidR="00621718">
        <w:rPr>
          <w:color w:val="000000"/>
          <w:sz w:val="22"/>
          <w:szCs w:val="22"/>
        </w:rPr>
        <w:t>-27</w:t>
      </w:r>
      <w:r>
        <w:rPr>
          <w:color w:val="000000"/>
          <w:sz w:val="22"/>
          <w:szCs w:val="22"/>
        </w:rPr>
        <w:t xml:space="preserve"> - John Murray is happy to remain.</w:t>
      </w:r>
      <w:r w:rsidR="00621718" w:rsidRPr="00621718">
        <w:rPr>
          <w:color w:val="000000"/>
          <w:sz w:val="22"/>
          <w:szCs w:val="22"/>
        </w:rPr>
        <w:t>       </w:t>
      </w:r>
    </w:p>
    <w:p w14:paraId="6B449AFC" w14:textId="7C77218E" w:rsidR="00863524" w:rsidRPr="00D2469D" w:rsidRDefault="00BB50AA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9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7CC30F15" w:rsidR="00505D1D" w:rsidRDefault="00BB50AA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10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6E57F0C2" w14:textId="21C8ADAE" w:rsidR="00E12C38" w:rsidRDefault="00E07F20" w:rsidP="00E12C3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4641BD">
        <w:rPr>
          <w:sz w:val="22"/>
          <w:szCs w:val="22"/>
        </w:rPr>
        <w:t>No new planning applications to review.</w:t>
      </w:r>
    </w:p>
    <w:p w14:paraId="27C1756C" w14:textId="57A3C5D7" w:rsidR="00444D21" w:rsidRPr="00444D21" w:rsidRDefault="00BB50AA" w:rsidP="00E12C38">
      <w:pPr>
        <w:rPr>
          <w:b/>
          <w:bCs/>
        </w:rPr>
      </w:pPr>
      <w:r>
        <w:t>11</w:t>
      </w:r>
      <w:r w:rsidR="00444D21">
        <w:t>.</w:t>
      </w:r>
      <w:r w:rsidR="00444D21">
        <w:tab/>
      </w:r>
      <w:r w:rsidR="00444D21">
        <w:rPr>
          <w:b/>
          <w:bCs/>
        </w:rPr>
        <w:t xml:space="preserve">County Councillor </w:t>
      </w:r>
      <w:r w:rsidR="009E60B9">
        <w:rPr>
          <w:b/>
          <w:bCs/>
        </w:rPr>
        <w:t xml:space="preserve">&amp; Wiltshire Police </w:t>
      </w:r>
      <w:r w:rsidR="00444D21">
        <w:rPr>
          <w:b/>
          <w:bCs/>
        </w:rPr>
        <w:t>Report</w:t>
      </w:r>
      <w:r w:rsidR="009E60B9">
        <w:rPr>
          <w:b/>
          <w:bCs/>
        </w:rPr>
        <w:t>s</w:t>
      </w:r>
    </w:p>
    <w:p w14:paraId="25357E9C" w14:textId="5F04C5ED" w:rsidR="001571F9" w:rsidRDefault="00BB50AA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12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Councillor </w:t>
      </w:r>
      <w:r w:rsidR="003153FB">
        <w:rPr>
          <w:rFonts w:ascii="Times New Roman" w:hAnsi="Times New Roman"/>
          <w:b/>
          <w:bCs/>
        </w:rPr>
        <w:t>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45D47DF0" w14:textId="32ACA79E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</w:t>
      </w:r>
      <w:r w:rsidR="00275DB4">
        <w:rPr>
          <w:rFonts w:eastAsia="Calibri"/>
          <w:sz w:val="22"/>
          <w:szCs w:val="22"/>
          <w:lang w:eastAsia="en-US"/>
        </w:rPr>
        <w:t>MM</w:t>
      </w:r>
      <w:r w:rsidR="00BA19EB">
        <w:rPr>
          <w:rFonts w:eastAsia="Calibri"/>
          <w:sz w:val="22"/>
          <w:szCs w:val="22"/>
          <w:lang w:eastAsia="en-US"/>
        </w:rPr>
        <w:t>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2B107CD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</w:t>
      </w:r>
      <w:r w:rsidR="00275DB4">
        <w:rPr>
          <w:rFonts w:eastAsia="Calibri"/>
          <w:sz w:val="22"/>
          <w:szCs w:val="22"/>
          <w:lang w:eastAsia="en-US"/>
        </w:rPr>
        <w:t>(</w:t>
      </w:r>
      <w:r w:rsidR="00A44354">
        <w:rPr>
          <w:rFonts w:eastAsia="Calibri"/>
          <w:sz w:val="22"/>
          <w:szCs w:val="22"/>
          <w:lang w:eastAsia="en-US"/>
        </w:rPr>
        <w:t>C</w:t>
      </w:r>
      <w:r w:rsidR="007071A6">
        <w:rPr>
          <w:rFonts w:eastAsia="Calibri"/>
          <w:sz w:val="22"/>
          <w:szCs w:val="22"/>
          <w:lang w:eastAsia="en-US"/>
        </w:rPr>
        <w:t>W</w:t>
      </w:r>
      <w:r w:rsidR="00A44354">
        <w:rPr>
          <w:rFonts w:eastAsia="Calibri"/>
          <w:sz w:val="22"/>
          <w:szCs w:val="22"/>
          <w:lang w:eastAsia="en-US"/>
        </w:rPr>
        <w:t>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6617BA77" w14:textId="55E2EBD5" w:rsidR="001571F9" w:rsidRDefault="001571F9" w:rsidP="00E04B5B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</w:p>
    <w:p w14:paraId="7F67C0E0" w14:textId="0D36715C" w:rsidR="004641BD" w:rsidRPr="001571F9" w:rsidRDefault="004641BD" w:rsidP="00E04B5B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Planning (MH)</w:t>
      </w:r>
    </w:p>
    <w:p w14:paraId="5DF1FD34" w14:textId="203E587C" w:rsidR="002923CF" w:rsidRDefault="00BB50AA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13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128C76F3" w14:textId="47CD805E" w:rsidR="00883072" w:rsidRPr="006D2F21" w:rsidRDefault="007F5C96" w:rsidP="006D2F21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6D2F21" w:rsidRPr="006D2F21">
        <w:rPr>
          <w:sz w:val="22"/>
          <w:szCs w:val="22"/>
        </w:rPr>
        <w:t xml:space="preserve">Notice of Public Rights </w:t>
      </w:r>
      <w:r w:rsidR="006D2F21">
        <w:rPr>
          <w:sz w:val="22"/>
          <w:szCs w:val="22"/>
        </w:rPr>
        <w:t>inspection period 3</w:t>
      </w:r>
      <w:r w:rsidR="006D2F21" w:rsidRPr="006D2F21">
        <w:rPr>
          <w:sz w:val="22"/>
          <w:szCs w:val="22"/>
          <w:vertAlign w:val="superscript"/>
        </w:rPr>
        <w:t>rd</w:t>
      </w:r>
      <w:r w:rsidR="006D2F21">
        <w:rPr>
          <w:sz w:val="22"/>
          <w:szCs w:val="22"/>
        </w:rPr>
        <w:t xml:space="preserve"> June </w:t>
      </w:r>
      <w:r w:rsidR="005C108B">
        <w:rPr>
          <w:sz w:val="22"/>
          <w:szCs w:val="22"/>
        </w:rPr>
        <w:t>–</w:t>
      </w:r>
      <w:r w:rsidR="006D2F21">
        <w:rPr>
          <w:sz w:val="22"/>
          <w:szCs w:val="22"/>
        </w:rPr>
        <w:t xml:space="preserve"> </w:t>
      </w:r>
      <w:r w:rsidR="005C108B">
        <w:rPr>
          <w:sz w:val="22"/>
          <w:szCs w:val="22"/>
        </w:rPr>
        <w:t>15 July 2026</w:t>
      </w:r>
    </w:p>
    <w:p w14:paraId="671331E7" w14:textId="5FCE8437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3EA461A4" w14:textId="77777777" w:rsidR="00A42143" w:rsidRPr="007F5C96" w:rsidRDefault="001A03A8" w:rsidP="00A42143">
      <w:pPr>
        <w:pStyle w:val="ListParagraph"/>
        <w:spacing w:after="0" w:line="240" w:lineRule="auto"/>
        <w:rPr>
          <w:rFonts w:ascii="Times New Roman" w:hAnsi="Times New Roman"/>
          <w:b/>
          <w:bCs/>
          <w:i/>
          <w:iCs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A42143">
        <w:rPr>
          <w:rFonts w:ascii="Times New Roman" w:hAnsi="Times New Roman"/>
        </w:rPr>
        <w:t>07/05/2026</w:t>
      </w:r>
      <w:r w:rsidR="00A42143">
        <w:rPr>
          <w:rFonts w:ascii="Times New Roman" w:hAnsi="Times New Roman"/>
        </w:rPr>
        <w:tab/>
        <w:t>John Murray re. Internal Audit</w:t>
      </w:r>
      <w:r w:rsidR="00A42143">
        <w:rPr>
          <w:rFonts w:ascii="Times New Roman" w:hAnsi="Times New Roman"/>
        </w:rPr>
        <w:tab/>
      </w:r>
      <w:r w:rsidR="00A42143">
        <w:rPr>
          <w:rFonts w:ascii="Times New Roman" w:hAnsi="Times New Roman"/>
        </w:rPr>
        <w:tab/>
      </w:r>
      <w:r w:rsidR="00A42143">
        <w:rPr>
          <w:rFonts w:ascii="Times New Roman" w:hAnsi="Times New Roman"/>
        </w:rPr>
        <w:tab/>
        <w:t>£   200.00</w:t>
      </w:r>
    </w:p>
    <w:p w14:paraId="43429882" w14:textId="77777777" w:rsidR="00A42143" w:rsidRDefault="00A42143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07/05/2026</w:t>
      </w:r>
      <w:r>
        <w:rPr>
          <w:rFonts w:ascii="Times New Roman" w:hAnsi="Times New Roman"/>
        </w:rPr>
        <w:tab/>
        <w:t xml:space="preserve">Clerks Expenses – Stationery/Mileage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40.30</w:t>
      </w:r>
    </w:p>
    <w:p w14:paraId="6CE19B73" w14:textId="35794881" w:rsidR="00A42143" w:rsidRDefault="00A42143" w:rsidP="00A42143">
      <w:pPr>
        <w:pStyle w:val="ListParagraph"/>
        <w:spacing w:after="0" w:line="240" w:lineRule="auto"/>
        <w:rPr>
          <w:rFonts w:ascii="Times New Roman" w:hAnsi="Times New Roman"/>
        </w:rPr>
      </w:pPr>
      <w:r w:rsidRPr="000E6C36">
        <w:rPr>
          <w:rFonts w:ascii="Times New Roman" w:hAnsi="Times New Roman"/>
        </w:rPr>
        <w:t>0</w:t>
      </w:r>
      <w:r>
        <w:rPr>
          <w:rFonts w:ascii="Times New Roman" w:hAnsi="Times New Roman"/>
        </w:rPr>
        <w:t>7</w:t>
      </w:r>
      <w:r w:rsidRPr="000E6C36">
        <w:rPr>
          <w:rFonts w:ascii="Times New Roman" w:hAnsi="Times New Roman"/>
        </w:rPr>
        <w:t>/05/202</w:t>
      </w:r>
      <w:r>
        <w:rPr>
          <w:rFonts w:ascii="Times New Roman" w:hAnsi="Times New Roman"/>
        </w:rPr>
        <w:t>6</w:t>
      </w:r>
      <w:r w:rsidRPr="000E6C36">
        <w:rPr>
          <w:rFonts w:ascii="Times New Roman" w:hAnsi="Times New Roman"/>
        </w:rPr>
        <w:tab/>
      </w:r>
      <w:r>
        <w:rPr>
          <w:rFonts w:ascii="Times New Roman" w:hAnsi="Times New Roman"/>
        </w:rPr>
        <w:t>Clear</w:t>
      </w:r>
      <w:r w:rsidRPr="000E6C36">
        <w:rPr>
          <w:rFonts w:ascii="Times New Roman" w:hAnsi="Times New Roman"/>
        </w:rPr>
        <w:t xml:space="preserve"> Insurance Premium</w:t>
      </w:r>
      <w:r w:rsidR="00A956E3">
        <w:rPr>
          <w:rFonts w:ascii="Times New Roman" w:hAnsi="Times New Roman"/>
        </w:rPr>
        <w:t xml:space="preserve"> – </w:t>
      </w:r>
      <w:r w:rsidR="00D155B1" w:rsidRPr="00D155B1">
        <w:rPr>
          <w:rFonts w:ascii="Times New Roman" w:hAnsi="Times New Roman"/>
          <w:b/>
          <w:bCs/>
        </w:rPr>
        <w:t>CPC £254.17</w:t>
      </w:r>
      <w:r w:rsidRPr="000E6C36">
        <w:rPr>
          <w:rFonts w:ascii="Times New Roman" w:hAnsi="Times New Roman"/>
        </w:rPr>
        <w:tab/>
        <w:t>£</w:t>
      </w:r>
      <w:r w:rsidR="00D473D9">
        <w:rPr>
          <w:rFonts w:ascii="Times New Roman" w:hAnsi="Times New Roman"/>
        </w:rPr>
        <w:t>1,016.69</w:t>
      </w:r>
    </w:p>
    <w:p w14:paraId="26157E05" w14:textId="77777777" w:rsidR="00A42143" w:rsidRDefault="00A42143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07/05/2026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2986F7C9" w14:textId="50C9EFF3" w:rsidR="00C26A54" w:rsidRDefault="00A42143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07/05/2026</w:t>
      </w:r>
      <w:r>
        <w:rPr>
          <w:rFonts w:ascii="Times New Roman" w:hAnsi="Times New Roman"/>
        </w:rPr>
        <w:tab/>
        <w:t xml:space="preserve">VH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  <w:r w:rsidRPr="006D269D">
        <w:rPr>
          <w:rFonts w:ascii="Times New Roman" w:hAnsi="Times New Roman"/>
          <w:b/>
          <w:bCs/>
        </w:rPr>
        <w:br/>
      </w:r>
      <w:r w:rsidR="00C26A54">
        <w:rPr>
          <w:rFonts w:ascii="Times New Roman" w:hAnsi="Times New Roman"/>
        </w:rPr>
        <w:t>13/05/2026</w:t>
      </w:r>
      <w:r w:rsidR="00C26A54">
        <w:rPr>
          <w:rFonts w:ascii="Times New Roman" w:hAnsi="Times New Roman"/>
        </w:rPr>
        <w:tab/>
        <w:t>Clerks Expenses (McAfee Sub)</w:t>
      </w:r>
      <w:r w:rsidR="00C26A54">
        <w:rPr>
          <w:rFonts w:ascii="Times New Roman" w:hAnsi="Times New Roman"/>
        </w:rPr>
        <w:tab/>
      </w:r>
      <w:r w:rsidR="00C26A54">
        <w:rPr>
          <w:rFonts w:ascii="Times New Roman" w:hAnsi="Times New Roman"/>
        </w:rPr>
        <w:tab/>
      </w:r>
      <w:r w:rsidR="00C26A54">
        <w:rPr>
          <w:rFonts w:ascii="Times New Roman" w:hAnsi="Times New Roman"/>
        </w:rPr>
        <w:tab/>
        <w:t>£     89.99</w:t>
      </w:r>
    </w:p>
    <w:p w14:paraId="5FC84760" w14:textId="0D04F63D" w:rsidR="00E64475" w:rsidRDefault="00E64475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18/05/2026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Ionos</w:t>
      </w:r>
      <w:proofErr w:type="spellEnd"/>
      <w:r>
        <w:rPr>
          <w:rFonts w:ascii="Times New Roman" w:hAnsi="Times New Roman"/>
        </w:rPr>
        <w:t xml:space="preserve"> Cloud – E-mail provision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10.20</w:t>
      </w:r>
    </w:p>
    <w:p w14:paraId="1CA3FE56" w14:textId="73C5893B" w:rsidR="00E64475" w:rsidRDefault="00852A02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18/05/2026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  4.25</w:t>
      </w:r>
    </w:p>
    <w:p w14:paraId="24331FD7" w14:textId="294FFE21" w:rsidR="00852A02" w:rsidRDefault="00852A02" w:rsidP="00A42143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20/05/2026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Ionos</w:t>
      </w:r>
      <w:proofErr w:type="spellEnd"/>
      <w:r>
        <w:rPr>
          <w:rFonts w:ascii="Times New Roman" w:hAnsi="Times New Roman"/>
        </w:rPr>
        <w:t xml:space="preserve"> Cloud </w:t>
      </w:r>
      <w:r w:rsidR="00582A25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</w:t>
      </w:r>
      <w:r w:rsidR="00582A25">
        <w:rPr>
          <w:rFonts w:ascii="Times New Roman" w:hAnsi="Times New Roman"/>
        </w:rPr>
        <w:t>E-mail protection fee (£3 x 2)</w:t>
      </w:r>
      <w:r w:rsidR="00582A25">
        <w:rPr>
          <w:rFonts w:ascii="Times New Roman" w:hAnsi="Times New Roman"/>
        </w:rPr>
        <w:tab/>
        <w:t>£       6.00</w:t>
      </w:r>
    </w:p>
    <w:p w14:paraId="21904761" w14:textId="5EDEEF16" w:rsidR="00A42143" w:rsidRDefault="00A42143" w:rsidP="00A42143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May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65.00</w:t>
      </w:r>
    </w:p>
    <w:p w14:paraId="1D5E2EF2" w14:textId="370F2B9B" w:rsidR="007C1FDE" w:rsidRDefault="001A03A8" w:rsidP="00A42143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4C9A7639" w14:textId="5637D4D8" w:rsidR="00042AA4" w:rsidRDefault="00400C49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05/05/2026</w:t>
      </w:r>
      <w:r>
        <w:rPr>
          <w:rFonts w:ascii="Times New Roman" w:hAnsi="Times New Roman"/>
        </w:rPr>
        <w:tab/>
        <w:t>Bonsor – Allotment Rent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£10.00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407DFAAC" w14:textId="25F20E8C" w:rsidR="004D15D8" w:rsidRDefault="004D15D8" w:rsidP="005D4B1D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154652132"/>
      <w:r w:rsidRPr="006D269D">
        <w:rPr>
          <w:rFonts w:ascii="Times New Roman" w:hAnsi="Times New Roman"/>
        </w:rPr>
        <w:t>27/</w:t>
      </w:r>
      <w:r w:rsidR="00C01D50">
        <w:rPr>
          <w:rFonts w:ascii="Times New Roman" w:hAnsi="Times New Roman"/>
        </w:rPr>
        <w:t>0</w:t>
      </w:r>
      <w:r w:rsidR="00A42143">
        <w:rPr>
          <w:rFonts w:ascii="Times New Roman" w:hAnsi="Times New Roman"/>
        </w:rPr>
        <w:t>6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 xml:space="preserve">Clerks Salary – </w:t>
      </w:r>
      <w:r w:rsidR="00A42143">
        <w:rPr>
          <w:rFonts w:ascii="Times New Roman" w:hAnsi="Times New Roman"/>
        </w:rPr>
        <w:t>June</w:t>
      </w:r>
      <w:r w:rsidR="009E2C07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5D4B1D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 w:rsidR="00CC3C44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 w:rsidR="00772ABD">
        <w:rPr>
          <w:rFonts w:ascii="Times New Roman" w:hAnsi="Times New Roman"/>
        </w:rPr>
        <w:t>0</w:t>
      </w:r>
      <w:r w:rsidR="00A42143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</w:t>
      </w:r>
      <w:r w:rsidR="00AB19C7">
        <w:rPr>
          <w:rFonts w:ascii="Times New Roman" w:hAnsi="Times New Roman"/>
        </w:rPr>
        <w:t>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 w:rsidR="005D4B1D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bookmarkEnd w:id="0"/>
    <w:bookmarkEnd w:id="1"/>
    <w:p w14:paraId="0AEFEF43" w14:textId="6FC454CA" w:rsidR="00905B14" w:rsidRDefault="003153FB" w:rsidP="00905B14">
      <w:pPr>
        <w:suppressAutoHyphens/>
        <w:autoSpaceDN w:val="0"/>
        <w:ind w:left="360" w:hanging="360"/>
        <w:textAlignment w:val="baseline"/>
        <w:rPr>
          <w:rFonts w:ascii="Segoe UI" w:hAnsi="Segoe UI" w:cs="Segoe UI"/>
          <w:color w:val="000000"/>
          <w:sz w:val="20"/>
          <w:szCs w:val="20"/>
        </w:rPr>
      </w:pPr>
      <w:r>
        <w:rPr>
          <w:sz w:val="22"/>
          <w:szCs w:val="22"/>
        </w:rPr>
        <w:t>10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</w:r>
      <w:r w:rsidR="00905B14">
        <w:rPr>
          <w:b/>
          <w:bCs/>
          <w:sz w:val="22"/>
          <w:szCs w:val="22"/>
        </w:rPr>
        <w:t xml:space="preserve">      </w:t>
      </w:r>
      <w:r w:rsidR="002923CF" w:rsidRPr="002923CF">
        <w:rPr>
          <w:b/>
          <w:bCs/>
          <w:sz w:val="22"/>
          <w:szCs w:val="22"/>
        </w:rPr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  <w:r w:rsidR="007250A4">
        <w:rPr>
          <w:b/>
          <w:bCs/>
          <w:sz w:val="22"/>
          <w:szCs w:val="22"/>
        </w:rPr>
        <w:tab/>
      </w:r>
      <w:r w:rsidR="00905B14">
        <w:rPr>
          <w:b/>
          <w:bCs/>
          <w:sz w:val="22"/>
          <w:szCs w:val="22"/>
        </w:rPr>
        <w:br/>
      </w:r>
      <w:r w:rsidR="00905B14">
        <w:rPr>
          <w:sz w:val="22"/>
          <w:szCs w:val="22"/>
        </w:rPr>
        <w:t xml:space="preserve">      </w:t>
      </w:r>
      <w:r w:rsidR="00916F6F">
        <w:rPr>
          <w:sz w:val="22"/>
          <w:szCs w:val="22"/>
        </w:rPr>
        <w:t>Adoption of new IT policy</w:t>
      </w:r>
      <w:r w:rsidR="00E12C38">
        <w:rPr>
          <w:sz w:val="22"/>
          <w:szCs w:val="22"/>
        </w:rPr>
        <w:t xml:space="preserve"> </w:t>
      </w:r>
      <w:r w:rsidR="00DE5BE2">
        <w:rPr>
          <w:sz w:val="22"/>
          <w:szCs w:val="22"/>
        </w:rPr>
        <w:t>– reviewed by Cllr McIntyre as suitable</w:t>
      </w:r>
    </w:p>
    <w:p w14:paraId="22204E87" w14:textId="77777777" w:rsidR="00702BB5" w:rsidRDefault="00905B14" w:rsidP="002863A7">
      <w:pPr>
        <w:suppressAutoHyphens/>
        <w:autoSpaceDN w:val="0"/>
        <w:ind w:left="720"/>
        <w:textAlignment w:val="baseline"/>
        <w:rPr>
          <w:color w:val="000000"/>
          <w:sz w:val="22"/>
          <w:szCs w:val="22"/>
        </w:rPr>
      </w:pPr>
      <w:r w:rsidRPr="002863A7">
        <w:rPr>
          <w:color w:val="000000"/>
          <w:sz w:val="22"/>
          <w:szCs w:val="22"/>
        </w:rPr>
        <w:t xml:space="preserve">Cllr Rudland </w:t>
      </w:r>
      <w:r w:rsidR="00702BB5">
        <w:rPr>
          <w:color w:val="000000"/>
          <w:sz w:val="22"/>
          <w:szCs w:val="22"/>
        </w:rPr>
        <w:t xml:space="preserve">(CR) re. </w:t>
      </w:r>
      <w:r w:rsidR="00BB50AA">
        <w:rPr>
          <w:color w:val="000000"/>
          <w:sz w:val="22"/>
          <w:szCs w:val="22"/>
        </w:rPr>
        <w:t>i</w:t>
      </w:r>
      <w:r w:rsidR="004A0836" w:rsidRPr="002863A7">
        <w:rPr>
          <w:color w:val="000000"/>
          <w:sz w:val="22"/>
          <w:szCs w:val="22"/>
        </w:rPr>
        <w:t xml:space="preserve">nability to set up a group for </w:t>
      </w:r>
      <w:r w:rsidRPr="002863A7">
        <w:rPr>
          <w:color w:val="000000"/>
          <w:sz w:val="22"/>
          <w:szCs w:val="22"/>
        </w:rPr>
        <w:t xml:space="preserve">the PC using </w:t>
      </w:r>
      <w:proofErr w:type="spellStart"/>
      <w:r w:rsidRPr="002863A7">
        <w:rPr>
          <w:color w:val="000000"/>
          <w:sz w:val="22"/>
          <w:szCs w:val="22"/>
        </w:rPr>
        <w:t>Ionos</w:t>
      </w:r>
      <w:proofErr w:type="spellEnd"/>
      <w:r w:rsidRPr="002863A7">
        <w:rPr>
          <w:color w:val="000000"/>
          <w:sz w:val="22"/>
          <w:szCs w:val="22"/>
        </w:rPr>
        <w:t xml:space="preserve"> to be addressed </w:t>
      </w:r>
    </w:p>
    <w:p w14:paraId="4C42CB2E" w14:textId="5601E7A3" w:rsidR="002863A7" w:rsidRPr="002863A7" w:rsidRDefault="00BA15D5" w:rsidP="002863A7">
      <w:pPr>
        <w:suppressAutoHyphens/>
        <w:autoSpaceDN w:val="0"/>
        <w:ind w:left="72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CR - </w:t>
      </w:r>
      <w:r w:rsidR="004A0836" w:rsidRPr="002863A7">
        <w:rPr>
          <w:color w:val="000000"/>
          <w:sz w:val="22"/>
          <w:szCs w:val="22"/>
        </w:rPr>
        <w:t>Forwarded emails are not including attachments</w:t>
      </w:r>
      <w:r w:rsidR="002863A7" w:rsidRPr="002863A7">
        <w:rPr>
          <w:color w:val="000000"/>
          <w:sz w:val="22"/>
          <w:szCs w:val="22"/>
        </w:rPr>
        <w:t xml:space="preserve"> – </w:t>
      </w:r>
      <w:r w:rsidR="00BB50AA">
        <w:rPr>
          <w:color w:val="000000"/>
          <w:sz w:val="22"/>
          <w:szCs w:val="22"/>
        </w:rPr>
        <w:t xml:space="preserve">is </w:t>
      </w:r>
      <w:r w:rsidR="002863A7" w:rsidRPr="002863A7">
        <w:rPr>
          <w:color w:val="000000"/>
          <w:sz w:val="22"/>
          <w:szCs w:val="22"/>
        </w:rPr>
        <w:t>everybody experiencing this?</w:t>
      </w:r>
    </w:p>
    <w:p w14:paraId="2E4DC970" w14:textId="79F8D4D1" w:rsidR="004A0836" w:rsidRPr="002863A7" w:rsidRDefault="004A0836" w:rsidP="002863A7">
      <w:pPr>
        <w:suppressAutoHyphens/>
        <w:autoSpaceDN w:val="0"/>
        <w:ind w:left="720"/>
        <w:textAlignment w:val="baseline"/>
        <w:rPr>
          <w:color w:val="000000"/>
          <w:sz w:val="22"/>
          <w:szCs w:val="22"/>
        </w:rPr>
      </w:pPr>
      <w:r w:rsidRPr="002863A7">
        <w:rPr>
          <w:color w:val="000000"/>
          <w:sz w:val="22"/>
          <w:szCs w:val="22"/>
        </w:rPr>
        <w:t xml:space="preserve">Emails are not being forwarded to </w:t>
      </w:r>
      <w:r w:rsidR="002863A7" w:rsidRPr="002863A7">
        <w:rPr>
          <w:color w:val="000000"/>
          <w:sz w:val="22"/>
          <w:szCs w:val="22"/>
        </w:rPr>
        <w:t>Cllr Rudland’s Mi</w:t>
      </w:r>
      <w:r w:rsidRPr="002863A7">
        <w:rPr>
          <w:color w:val="000000"/>
          <w:sz w:val="22"/>
          <w:szCs w:val="22"/>
        </w:rPr>
        <w:t>crosoft 365 account</w:t>
      </w:r>
      <w:r w:rsidR="00BA15D5">
        <w:rPr>
          <w:color w:val="000000"/>
          <w:sz w:val="22"/>
          <w:szCs w:val="22"/>
        </w:rPr>
        <w:t xml:space="preserve"> – </w:t>
      </w:r>
      <w:r w:rsidR="0077565D">
        <w:rPr>
          <w:color w:val="000000"/>
          <w:sz w:val="22"/>
          <w:szCs w:val="22"/>
        </w:rPr>
        <w:t>use</w:t>
      </w:r>
      <w:r w:rsidR="00BA15D5">
        <w:rPr>
          <w:color w:val="000000"/>
          <w:sz w:val="22"/>
          <w:szCs w:val="22"/>
        </w:rPr>
        <w:t xml:space="preserve"> IONOS app</w:t>
      </w:r>
      <w:r w:rsidR="0077565D">
        <w:rPr>
          <w:color w:val="000000"/>
          <w:sz w:val="22"/>
          <w:szCs w:val="22"/>
        </w:rPr>
        <w:t>?</w:t>
      </w:r>
    </w:p>
    <w:p w14:paraId="492E9AAE" w14:textId="793592D8" w:rsidR="00E12C38" w:rsidRDefault="00E12C38" w:rsidP="00905B14">
      <w:pPr>
        <w:suppressAutoHyphens/>
        <w:autoSpaceDN w:val="0"/>
        <w:jc w:val="both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3CDF13D9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8D6471">
        <w:rPr>
          <w:rFonts w:eastAsia="Calibri"/>
          <w:sz w:val="22"/>
          <w:szCs w:val="22"/>
          <w:lang w:eastAsia="en-US"/>
        </w:rPr>
        <w:t>7</w:t>
      </w:r>
      <w:r w:rsidR="00EC413A">
        <w:rPr>
          <w:rFonts w:eastAsia="Calibri"/>
          <w:sz w:val="22"/>
          <w:szCs w:val="22"/>
          <w:lang w:eastAsia="en-US"/>
        </w:rPr>
        <w:t xml:space="preserve"> </w:t>
      </w:r>
      <w:r w:rsidR="008D6471">
        <w:rPr>
          <w:rFonts w:eastAsia="Calibri"/>
          <w:sz w:val="22"/>
          <w:szCs w:val="22"/>
          <w:lang w:eastAsia="en-US"/>
        </w:rPr>
        <w:t xml:space="preserve">May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916F6F">
        <w:rPr>
          <w:rFonts w:eastAsia="Calibri"/>
          <w:sz w:val="22"/>
          <w:szCs w:val="22"/>
          <w:lang w:eastAsia="en-US"/>
        </w:rPr>
        <w:t>6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r w:rsidR="003153FB">
        <w:rPr>
          <w:rFonts w:eastAsia="Calibri"/>
          <w:sz w:val="22"/>
          <w:szCs w:val="22"/>
          <w:lang w:eastAsia="en-US"/>
        </w:rPr>
        <w:tab/>
      </w:r>
      <w:proofErr w:type="gramStart"/>
      <w:r w:rsidR="003153FB">
        <w:rPr>
          <w:rFonts w:eastAsia="Calibri"/>
          <w:sz w:val="22"/>
          <w:szCs w:val="22"/>
          <w:lang w:eastAsia="en-US"/>
        </w:rPr>
        <w:t>The</w:t>
      </w:r>
      <w:proofErr w:type="gramEnd"/>
      <w:r w:rsidR="003153FB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3C5251"/>
    <w:multiLevelType w:val="multilevel"/>
    <w:tmpl w:val="56F21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0373370"/>
    <w:multiLevelType w:val="multilevel"/>
    <w:tmpl w:val="4F28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8"/>
  </w:num>
  <w:num w:numId="4" w16cid:durableId="1164008422">
    <w:abstractNumId w:val="17"/>
  </w:num>
  <w:num w:numId="5" w16cid:durableId="1650671166">
    <w:abstractNumId w:val="15"/>
  </w:num>
  <w:num w:numId="6" w16cid:durableId="237637295">
    <w:abstractNumId w:val="26"/>
  </w:num>
  <w:num w:numId="7" w16cid:durableId="2012490745">
    <w:abstractNumId w:val="19"/>
  </w:num>
  <w:num w:numId="8" w16cid:durableId="433592795">
    <w:abstractNumId w:val="4"/>
  </w:num>
  <w:num w:numId="9" w16cid:durableId="249194468">
    <w:abstractNumId w:val="11"/>
  </w:num>
  <w:num w:numId="10" w16cid:durableId="1601793540">
    <w:abstractNumId w:val="7"/>
  </w:num>
  <w:num w:numId="11" w16cid:durableId="1273437410">
    <w:abstractNumId w:val="12"/>
  </w:num>
  <w:num w:numId="12" w16cid:durableId="908029780">
    <w:abstractNumId w:val="14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3"/>
  </w:num>
  <w:num w:numId="16" w16cid:durableId="1433238367">
    <w:abstractNumId w:val="6"/>
  </w:num>
  <w:num w:numId="17" w16cid:durableId="1183130288">
    <w:abstractNumId w:val="27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5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20"/>
  </w:num>
  <w:num w:numId="24" w16cid:durableId="131603149">
    <w:abstractNumId w:val="22"/>
  </w:num>
  <w:num w:numId="25" w16cid:durableId="1817379434">
    <w:abstractNumId w:val="16"/>
  </w:num>
  <w:num w:numId="26" w16cid:durableId="351343502">
    <w:abstractNumId w:val="24"/>
  </w:num>
  <w:num w:numId="27" w16cid:durableId="16858823">
    <w:abstractNumId w:val="10"/>
  </w:num>
  <w:num w:numId="28" w16cid:durableId="869671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2AA4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9023F"/>
    <w:rsid w:val="00093B8D"/>
    <w:rsid w:val="000961BF"/>
    <w:rsid w:val="000A0492"/>
    <w:rsid w:val="000A2B0A"/>
    <w:rsid w:val="000A2B4F"/>
    <w:rsid w:val="000A2F45"/>
    <w:rsid w:val="000A478D"/>
    <w:rsid w:val="000A4D25"/>
    <w:rsid w:val="000A6657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028F"/>
    <w:rsid w:val="001777F2"/>
    <w:rsid w:val="0018040B"/>
    <w:rsid w:val="00185AD2"/>
    <w:rsid w:val="00193423"/>
    <w:rsid w:val="001A03A8"/>
    <w:rsid w:val="001A5CE0"/>
    <w:rsid w:val="001A7C00"/>
    <w:rsid w:val="001A7D25"/>
    <w:rsid w:val="001B43EF"/>
    <w:rsid w:val="001B78E6"/>
    <w:rsid w:val="001B7CC7"/>
    <w:rsid w:val="001C066C"/>
    <w:rsid w:val="001C3E43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5DB4"/>
    <w:rsid w:val="002764AB"/>
    <w:rsid w:val="00280C14"/>
    <w:rsid w:val="00280E4E"/>
    <w:rsid w:val="002863A7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47E"/>
    <w:rsid w:val="00303DDA"/>
    <w:rsid w:val="0030441F"/>
    <w:rsid w:val="00304460"/>
    <w:rsid w:val="003050EC"/>
    <w:rsid w:val="00310131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2574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0C49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1BD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36"/>
    <w:rsid w:val="004A08E9"/>
    <w:rsid w:val="004A77DA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195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A25"/>
    <w:rsid w:val="00582EC9"/>
    <w:rsid w:val="005838DF"/>
    <w:rsid w:val="00591197"/>
    <w:rsid w:val="00592226"/>
    <w:rsid w:val="00597AB3"/>
    <w:rsid w:val="005A7761"/>
    <w:rsid w:val="005A78B3"/>
    <w:rsid w:val="005B3900"/>
    <w:rsid w:val="005B72D7"/>
    <w:rsid w:val="005B7BB0"/>
    <w:rsid w:val="005C108B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1718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27E7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2D70"/>
    <w:rsid w:val="006C4A56"/>
    <w:rsid w:val="006D1AEC"/>
    <w:rsid w:val="006D269D"/>
    <w:rsid w:val="006D2F21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24E8"/>
    <w:rsid w:val="00702BB5"/>
    <w:rsid w:val="007041CD"/>
    <w:rsid w:val="007071A6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461E"/>
    <w:rsid w:val="00755EEF"/>
    <w:rsid w:val="00764785"/>
    <w:rsid w:val="00764A35"/>
    <w:rsid w:val="00767D8B"/>
    <w:rsid w:val="00771474"/>
    <w:rsid w:val="00771853"/>
    <w:rsid w:val="00772ABD"/>
    <w:rsid w:val="00775422"/>
    <w:rsid w:val="0077565D"/>
    <w:rsid w:val="00776315"/>
    <w:rsid w:val="007814C9"/>
    <w:rsid w:val="007904C5"/>
    <w:rsid w:val="007977CB"/>
    <w:rsid w:val="007A22BF"/>
    <w:rsid w:val="007A3235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5C96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2A02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23C9"/>
    <w:rsid w:val="008C3DA0"/>
    <w:rsid w:val="008C785E"/>
    <w:rsid w:val="008D6471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05B14"/>
    <w:rsid w:val="009130EA"/>
    <w:rsid w:val="009159E9"/>
    <w:rsid w:val="00916266"/>
    <w:rsid w:val="00916F6F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56410"/>
    <w:rsid w:val="00962125"/>
    <w:rsid w:val="00966F05"/>
    <w:rsid w:val="009710B1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42A1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B6F"/>
    <w:rsid w:val="00A41A40"/>
    <w:rsid w:val="00A42143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56E3"/>
    <w:rsid w:val="00A96164"/>
    <w:rsid w:val="00A965BD"/>
    <w:rsid w:val="00AA2D1E"/>
    <w:rsid w:val="00AA488D"/>
    <w:rsid w:val="00AB0F36"/>
    <w:rsid w:val="00AB19C7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0C45"/>
    <w:rsid w:val="00B82FB6"/>
    <w:rsid w:val="00B83448"/>
    <w:rsid w:val="00B83FDD"/>
    <w:rsid w:val="00B853C4"/>
    <w:rsid w:val="00B906E4"/>
    <w:rsid w:val="00B91581"/>
    <w:rsid w:val="00B94625"/>
    <w:rsid w:val="00B94D24"/>
    <w:rsid w:val="00B953B2"/>
    <w:rsid w:val="00B95436"/>
    <w:rsid w:val="00B96397"/>
    <w:rsid w:val="00BA15B4"/>
    <w:rsid w:val="00BA15D5"/>
    <w:rsid w:val="00BA19EB"/>
    <w:rsid w:val="00BA2AC0"/>
    <w:rsid w:val="00BA53B8"/>
    <w:rsid w:val="00BA573F"/>
    <w:rsid w:val="00BA5C1F"/>
    <w:rsid w:val="00BB1CD8"/>
    <w:rsid w:val="00BB50AA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E5A46"/>
    <w:rsid w:val="00BE7852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61F3"/>
    <w:rsid w:val="00C26A54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DCB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155B1"/>
    <w:rsid w:val="00D20B23"/>
    <w:rsid w:val="00D224EB"/>
    <w:rsid w:val="00D2469D"/>
    <w:rsid w:val="00D2611A"/>
    <w:rsid w:val="00D317E1"/>
    <w:rsid w:val="00D3378E"/>
    <w:rsid w:val="00D40FA7"/>
    <w:rsid w:val="00D473D9"/>
    <w:rsid w:val="00D508A7"/>
    <w:rsid w:val="00D558D4"/>
    <w:rsid w:val="00D56B5B"/>
    <w:rsid w:val="00D60373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B4DF8"/>
    <w:rsid w:val="00DC002D"/>
    <w:rsid w:val="00DD7142"/>
    <w:rsid w:val="00DD7D68"/>
    <w:rsid w:val="00DE3EAC"/>
    <w:rsid w:val="00DE4376"/>
    <w:rsid w:val="00DE5BE2"/>
    <w:rsid w:val="00DE5CB1"/>
    <w:rsid w:val="00DF0F54"/>
    <w:rsid w:val="00E04611"/>
    <w:rsid w:val="00E04B5B"/>
    <w:rsid w:val="00E07F20"/>
    <w:rsid w:val="00E12744"/>
    <w:rsid w:val="00E12C38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5251"/>
    <w:rsid w:val="00E568CC"/>
    <w:rsid w:val="00E57613"/>
    <w:rsid w:val="00E57A25"/>
    <w:rsid w:val="00E64475"/>
    <w:rsid w:val="00E663C5"/>
    <w:rsid w:val="00E66D27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4BFD"/>
    <w:rsid w:val="00EA643E"/>
    <w:rsid w:val="00EA74A8"/>
    <w:rsid w:val="00EB4C54"/>
    <w:rsid w:val="00EC413A"/>
    <w:rsid w:val="00ED20E6"/>
    <w:rsid w:val="00ED2CD6"/>
    <w:rsid w:val="00ED631B"/>
    <w:rsid w:val="00ED66F5"/>
    <w:rsid w:val="00ED67F7"/>
    <w:rsid w:val="00ED761D"/>
    <w:rsid w:val="00EE0F50"/>
    <w:rsid w:val="00EE171B"/>
    <w:rsid w:val="00EE1B6F"/>
    <w:rsid w:val="00EE6585"/>
    <w:rsid w:val="00EF13CA"/>
    <w:rsid w:val="00EF1BDF"/>
    <w:rsid w:val="00EF48CE"/>
    <w:rsid w:val="00EF7B95"/>
    <w:rsid w:val="00F00254"/>
    <w:rsid w:val="00F05026"/>
    <w:rsid w:val="00F079D0"/>
    <w:rsid w:val="00F11D3A"/>
    <w:rsid w:val="00F14112"/>
    <w:rsid w:val="00F2049C"/>
    <w:rsid w:val="00F21C2E"/>
    <w:rsid w:val="00F229A4"/>
    <w:rsid w:val="00F30E76"/>
    <w:rsid w:val="00F32901"/>
    <w:rsid w:val="00F33285"/>
    <w:rsid w:val="00F33E6C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2025-05-01T09:26:00Z</cp:lastPrinted>
  <dcterms:created xsi:type="dcterms:W3CDTF">2026-06-01T15:28:00Z</dcterms:created>
  <dcterms:modified xsi:type="dcterms:W3CDTF">2026-06-01T15:28:00Z</dcterms:modified>
</cp:coreProperties>
</file>