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E25C2" w14:textId="00CFBBA3" w:rsidR="00A21354" w:rsidRPr="00A21354" w:rsidRDefault="00A21354" w:rsidP="00A21354">
      <w:pPr>
        <w:spacing w:after="0" w:line="240" w:lineRule="auto"/>
        <w:ind w:left="-284"/>
        <w:rPr>
          <w:rFonts w:ascii="Arial" w:hAnsi="Arial" w:cs="Arial"/>
          <w:b/>
          <w:bCs/>
          <w:color w:val="212529"/>
          <w:sz w:val="24"/>
        </w:rPr>
      </w:pPr>
      <w:r w:rsidRPr="00A21354">
        <w:rPr>
          <w:rFonts w:ascii="Arial" w:hAnsi="Arial" w:cs="Arial"/>
          <w:b/>
          <w:bCs/>
          <w:color w:val="212529"/>
          <w:sz w:val="24"/>
        </w:rPr>
        <w:t>Her Majesty Queen Elizabeth II</w:t>
      </w:r>
    </w:p>
    <w:p w14:paraId="1D98C733" w14:textId="77777777" w:rsidR="00A21354" w:rsidRPr="00A21354" w:rsidRDefault="00A21354" w:rsidP="00A21354">
      <w:pPr>
        <w:spacing w:after="0" w:line="240" w:lineRule="auto"/>
        <w:ind w:left="-284"/>
        <w:rPr>
          <w:rFonts w:ascii="Arial" w:hAnsi="Arial" w:cs="Arial"/>
          <w:bCs/>
          <w:color w:val="212529"/>
          <w:sz w:val="24"/>
        </w:rPr>
      </w:pPr>
    </w:p>
    <w:p w14:paraId="776C4153" w14:textId="7FCB10C7" w:rsidR="00A21354" w:rsidRDefault="002A30C0" w:rsidP="00A21354">
      <w:pPr>
        <w:spacing w:after="0" w:line="240" w:lineRule="auto"/>
        <w:ind w:left="-284"/>
        <w:rPr>
          <w:rFonts w:ascii="Arial" w:hAnsi="Arial" w:cs="Arial"/>
          <w:b/>
          <w:bCs/>
          <w:color w:val="212529"/>
          <w:sz w:val="24"/>
        </w:rPr>
      </w:pPr>
      <w:bookmarkStart w:id="0" w:name="_GoBack"/>
      <w:r>
        <w:rPr>
          <w:rFonts w:ascii="Arial" w:hAnsi="Arial" w:cs="Arial"/>
          <w:b/>
          <w:bCs/>
          <w:noProof/>
          <w:color w:val="212529"/>
          <w:sz w:val="24"/>
          <w:lang w:eastAsia="en-GB"/>
        </w:rPr>
        <w:drawing>
          <wp:inline distT="0" distB="0" distL="0" distR="0" wp14:anchorId="2C4F8C78" wp14:editId="69D7069E">
            <wp:extent cx="6010275" cy="273545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Proclamation Sep2022.jpg"/>
                    <pic:cNvPicPr/>
                  </pic:nvPicPr>
                  <pic:blipFill>
                    <a:blip r:embed="rId9">
                      <a:extLst>
                        <a:ext uri="{28A0092B-C50C-407E-A947-70E740481C1C}">
                          <a14:useLocalDpi xmlns:a14="http://schemas.microsoft.com/office/drawing/2010/main" val="0"/>
                        </a:ext>
                      </a:extLst>
                    </a:blip>
                    <a:stretch>
                      <a:fillRect/>
                    </a:stretch>
                  </pic:blipFill>
                  <pic:spPr>
                    <a:xfrm>
                      <a:off x="0" y="0"/>
                      <a:ext cx="6019880" cy="2739829"/>
                    </a:xfrm>
                    <a:prstGeom prst="rect">
                      <a:avLst/>
                    </a:prstGeom>
                  </pic:spPr>
                </pic:pic>
              </a:graphicData>
            </a:graphic>
          </wp:inline>
        </w:drawing>
      </w:r>
      <w:bookmarkEnd w:id="0"/>
    </w:p>
    <w:p w14:paraId="0F130929" w14:textId="77777777" w:rsidR="00A21354" w:rsidRDefault="00A21354" w:rsidP="00A21354">
      <w:pPr>
        <w:spacing w:after="0" w:line="240" w:lineRule="auto"/>
        <w:ind w:left="-284"/>
        <w:rPr>
          <w:rFonts w:ascii="Arial" w:hAnsi="Arial" w:cs="Arial"/>
          <w:b/>
          <w:bCs/>
          <w:color w:val="212529"/>
          <w:sz w:val="24"/>
        </w:rPr>
      </w:pPr>
    </w:p>
    <w:p w14:paraId="3CDAF939" w14:textId="54E99F68" w:rsidR="00A21354" w:rsidRPr="00A21354" w:rsidRDefault="00A21354" w:rsidP="00A21354">
      <w:pPr>
        <w:spacing w:after="0" w:line="240" w:lineRule="auto"/>
        <w:ind w:left="-284"/>
        <w:rPr>
          <w:rFonts w:ascii="Arial" w:hAnsi="Arial" w:cs="Arial"/>
          <w:bCs/>
          <w:color w:val="212529"/>
          <w:sz w:val="24"/>
        </w:rPr>
      </w:pPr>
      <w:r w:rsidRPr="00A21354">
        <w:rPr>
          <w:rFonts w:ascii="Arial" w:hAnsi="Arial" w:cs="Arial"/>
          <w:bCs/>
          <w:color w:val="212529"/>
          <w:sz w:val="24"/>
        </w:rPr>
        <w:t xml:space="preserve">We were all devastated to hear the terrible news about the Queen. </w:t>
      </w:r>
      <w:r>
        <w:rPr>
          <w:rFonts w:ascii="Arial" w:hAnsi="Arial" w:cs="Arial"/>
          <w:bCs/>
          <w:color w:val="212529"/>
          <w:sz w:val="24"/>
        </w:rPr>
        <w:t xml:space="preserve"> </w:t>
      </w:r>
      <w:r w:rsidRPr="00A21354">
        <w:rPr>
          <w:rFonts w:ascii="Arial" w:hAnsi="Arial" w:cs="Arial"/>
          <w:bCs/>
          <w:color w:val="212529"/>
          <w:sz w:val="24"/>
        </w:rPr>
        <w:t xml:space="preserve">Her life has been dedicated to public service and she has led the Country and the Commonwealth with unstinting dedication throughout her reign.  She has been the one constant for the entire life of almost everyone in the nation, a beacon of calm, fortitude and continuity in an ever changing and often challenging world. </w:t>
      </w:r>
      <w:r>
        <w:rPr>
          <w:rFonts w:ascii="Arial" w:hAnsi="Arial" w:cs="Arial"/>
          <w:bCs/>
          <w:color w:val="212529"/>
          <w:sz w:val="24"/>
        </w:rPr>
        <w:t xml:space="preserve"> </w:t>
      </w:r>
      <w:r w:rsidRPr="00A21354">
        <w:rPr>
          <w:rFonts w:ascii="Arial" w:hAnsi="Arial" w:cs="Arial"/>
          <w:bCs/>
          <w:color w:val="212529"/>
          <w:sz w:val="24"/>
        </w:rPr>
        <w:t>She will be greatly missed.</w:t>
      </w:r>
    </w:p>
    <w:p w14:paraId="6853350C" w14:textId="77777777" w:rsidR="00A21354" w:rsidRDefault="00A21354" w:rsidP="00A21354">
      <w:pPr>
        <w:spacing w:after="0" w:line="240" w:lineRule="auto"/>
        <w:ind w:left="-284"/>
        <w:rPr>
          <w:rFonts w:ascii="Arial" w:hAnsi="Arial" w:cs="Arial"/>
          <w:b/>
          <w:bCs/>
          <w:color w:val="212529"/>
          <w:sz w:val="24"/>
        </w:rPr>
      </w:pPr>
    </w:p>
    <w:p w14:paraId="7F9174E9" w14:textId="77777777" w:rsidR="00A21354" w:rsidRDefault="00A21354" w:rsidP="00A21354">
      <w:pPr>
        <w:spacing w:after="0" w:line="240" w:lineRule="auto"/>
        <w:ind w:left="-284"/>
        <w:rPr>
          <w:rFonts w:ascii="Arial" w:hAnsi="Arial" w:cs="Arial"/>
          <w:b/>
          <w:bCs/>
          <w:color w:val="212529"/>
          <w:sz w:val="24"/>
        </w:rPr>
      </w:pPr>
    </w:p>
    <w:p w14:paraId="3374025C" w14:textId="77777777" w:rsidR="00A21354" w:rsidRPr="00A21354" w:rsidRDefault="00A21354" w:rsidP="00A21354">
      <w:pPr>
        <w:spacing w:after="0" w:line="240" w:lineRule="auto"/>
        <w:ind w:left="-284"/>
        <w:rPr>
          <w:rFonts w:ascii="Arial" w:hAnsi="Arial" w:cs="Arial"/>
          <w:b/>
          <w:bCs/>
          <w:color w:val="212529"/>
          <w:sz w:val="24"/>
        </w:rPr>
      </w:pPr>
      <w:r w:rsidRPr="00A21354">
        <w:rPr>
          <w:rFonts w:ascii="Arial" w:hAnsi="Arial" w:cs="Arial"/>
          <w:b/>
          <w:bCs/>
          <w:color w:val="212529"/>
          <w:sz w:val="24"/>
        </w:rPr>
        <w:t>Hampshire to increase monthly payments to local residents hosting Ukrainian families</w:t>
      </w:r>
    </w:p>
    <w:p w14:paraId="373EECFD" w14:textId="77777777" w:rsidR="00E213E7" w:rsidRDefault="00E213E7" w:rsidP="00A21354">
      <w:pPr>
        <w:spacing w:after="0" w:line="240" w:lineRule="auto"/>
        <w:ind w:left="-284"/>
        <w:rPr>
          <w:rFonts w:ascii="Arial" w:hAnsi="Arial" w:cs="Arial"/>
          <w:bCs/>
          <w:color w:val="212529"/>
          <w:sz w:val="24"/>
        </w:rPr>
      </w:pPr>
    </w:p>
    <w:p w14:paraId="048B4C55" w14:textId="70B896FB" w:rsidR="00A21354" w:rsidRDefault="00A21354" w:rsidP="00A21354">
      <w:pPr>
        <w:spacing w:after="0" w:line="240" w:lineRule="auto"/>
        <w:ind w:left="-284"/>
        <w:rPr>
          <w:rFonts w:ascii="Arial" w:hAnsi="Arial" w:cs="Arial"/>
          <w:bCs/>
          <w:color w:val="212529"/>
          <w:sz w:val="24"/>
        </w:rPr>
      </w:pPr>
      <w:r w:rsidRPr="00A21354">
        <w:rPr>
          <w:rFonts w:ascii="Arial" w:hAnsi="Arial" w:cs="Arial"/>
          <w:bCs/>
          <w:color w:val="212529"/>
          <w:sz w:val="24"/>
        </w:rPr>
        <w:t>Hampshire County Council has today announced that it will be paying an extra £200 per month to Hampshire residents hosting Ukrainian guests as part of the Government’s Homes for Ukraine Scheme, over the next five months</w:t>
      </w:r>
      <w:r>
        <w:rPr>
          <w:rFonts w:ascii="Arial" w:hAnsi="Arial" w:cs="Arial"/>
          <w:bCs/>
          <w:color w:val="212529"/>
          <w:sz w:val="24"/>
        </w:rPr>
        <w:t>.</w:t>
      </w:r>
    </w:p>
    <w:p w14:paraId="21952B0E" w14:textId="7123426F" w:rsidR="00A21354" w:rsidRDefault="00A21354" w:rsidP="00A21354">
      <w:pPr>
        <w:spacing w:after="0" w:line="240" w:lineRule="auto"/>
        <w:ind w:left="-284"/>
        <w:rPr>
          <w:rFonts w:ascii="Arial" w:hAnsi="Arial" w:cs="Arial"/>
          <w:bCs/>
          <w:color w:val="212529"/>
          <w:sz w:val="24"/>
        </w:rPr>
      </w:pPr>
      <w:r w:rsidRPr="00A21354">
        <w:rPr>
          <w:rFonts w:ascii="Arial" w:hAnsi="Arial" w:cs="Arial"/>
          <w:bCs/>
          <w:color w:val="212529"/>
          <w:sz w:val="24"/>
        </w:rPr>
        <w:t>The new payments will start in October and be funded via the grant paid to upper tier local authorities to support implementation of the Homes for Ukraine scheme locally.</w:t>
      </w:r>
    </w:p>
    <w:p w14:paraId="7485025B" w14:textId="093C3EB5" w:rsidR="00A21354" w:rsidRDefault="00A21354" w:rsidP="00A21354">
      <w:pPr>
        <w:spacing w:after="0" w:line="240" w:lineRule="auto"/>
        <w:ind w:left="-284"/>
        <w:rPr>
          <w:rFonts w:ascii="Arial" w:hAnsi="Arial" w:cs="Arial"/>
          <w:bCs/>
          <w:color w:val="212529"/>
          <w:sz w:val="24"/>
        </w:rPr>
      </w:pPr>
      <w:r w:rsidRPr="00A21354">
        <w:rPr>
          <w:rFonts w:ascii="Arial" w:hAnsi="Arial" w:cs="Arial"/>
          <w:bCs/>
          <w:color w:val="212529"/>
          <w:sz w:val="24"/>
        </w:rPr>
        <w:t>The county of Hampshire has welcomed the third highest number of Ukrainian nationals in England.</w:t>
      </w:r>
    </w:p>
    <w:p w14:paraId="673E6896" w14:textId="5B9BE64C" w:rsidR="00A21354" w:rsidRDefault="00973445" w:rsidP="00A21354">
      <w:pPr>
        <w:spacing w:after="0" w:line="240" w:lineRule="auto"/>
        <w:ind w:left="-284"/>
        <w:rPr>
          <w:rFonts w:ascii="Arial" w:hAnsi="Arial" w:cs="Arial"/>
          <w:bCs/>
          <w:color w:val="212529"/>
          <w:sz w:val="24"/>
        </w:rPr>
      </w:pPr>
      <w:hyperlink r:id="rId10" w:history="1">
        <w:r w:rsidR="00DF44A2" w:rsidRPr="00081A91">
          <w:rPr>
            <w:rStyle w:val="Hyperlink"/>
            <w:rFonts w:ascii="Arial" w:hAnsi="Arial" w:cs="Arial"/>
            <w:bCs/>
            <w:sz w:val="24"/>
          </w:rPr>
          <w:t>https://www.hants.gov.uk/News/20220928ukrainehostpayments</w:t>
        </w:r>
      </w:hyperlink>
    </w:p>
    <w:p w14:paraId="1CFC11BA" w14:textId="77777777" w:rsidR="00DF44A2" w:rsidRDefault="00DF44A2" w:rsidP="00A21354">
      <w:pPr>
        <w:spacing w:after="0" w:line="240" w:lineRule="auto"/>
        <w:ind w:left="-284"/>
        <w:rPr>
          <w:rFonts w:ascii="Arial" w:hAnsi="Arial" w:cs="Arial"/>
          <w:bCs/>
          <w:color w:val="212529"/>
          <w:sz w:val="24"/>
        </w:rPr>
      </w:pPr>
    </w:p>
    <w:p w14:paraId="06DEDBC9" w14:textId="77777777" w:rsidR="00DF44A2" w:rsidRDefault="00DF44A2" w:rsidP="00A21354">
      <w:pPr>
        <w:spacing w:after="0" w:line="240" w:lineRule="auto"/>
        <w:ind w:left="-284"/>
        <w:rPr>
          <w:rFonts w:ascii="Arial" w:hAnsi="Arial" w:cs="Arial"/>
          <w:bCs/>
          <w:color w:val="212529"/>
          <w:sz w:val="24"/>
        </w:rPr>
      </w:pPr>
    </w:p>
    <w:p w14:paraId="6D512BDA" w14:textId="0FBCD40C" w:rsidR="00DF44A2" w:rsidRPr="00DF44A2" w:rsidRDefault="00DF44A2" w:rsidP="00DF44A2">
      <w:pPr>
        <w:spacing w:after="0" w:line="240" w:lineRule="auto"/>
        <w:ind w:left="-284"/>
        <w:rPr>
          <w:rFonts w:ascii="Arial" w:eastAsia="Times New Roman" w:hAnsi="Arial" w:cs="Arial"/>
          <w:b/>
          <w:bCs/>
          <w:color w:val="050505"/>
          <w:sz w:val="24"/>
          <w:szCs w:val="24"/>
          <w:lang w:eastAsia="en-GB"/>
        </w:rPr>
      </w:pPr>
      <w:r w:rsidRPr="00DF44A2">
        <w:rPr>
          <w:rFonts w:ascii="Arial" w:eastAsia="Times New Roman" w:hAnsi="Arial" w:cs="Arial"/>
          <w:noProof/>
          <w:color w:val="050505"/>
          <w:sz w:val="24"/>
          <w:szCs w:val="24"/>
          <w:lang w:eastAsia="en-GB"/>
        </w:rPr>
        <w:drawing>
          <wp:anchor distT="0" distB="0" distL="114300" distR="114300" simplePos="0" relativeHeight="251659264" behindDoc="0" locked="0" layoutInCell="1" allowOverlap="1" wp14:anchorId="4BCCB2B0" wp14:editId="5A1F92F8">
            <wp:simplePos x="0" y="0"/>
            <wp:positionH relativeFrom="column">
              <wp:posOffset>4559300</wp:posOffset>
            </wp:positionH>
            <wp:positionV relativeFrom="paragraph">
              <wp:posOffset>142240</wp:posOffset>
            </wp:positionV>
            <wp:extent cx="1270000" cy="2260600"/>
            <wp:effectExtent l="0" t="0" r="6350" b="6350"/>
            <wp:wrapSquare wrapText="bothSides"/>
            <wp:docPr id="1" name="Picture 1" descr="A picture containing tree, outdoor, roa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ree, outdoor, road,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2260600"/>
                    </a:xfrm>
                    <a:prstGeom prst="rect">
                      <a:avLst/>
                    </a:prstGeom>
                  </pic:spPr>
                </pic:pic>
              </a:graphicData>
            </a:graphic>
            <wp14:sizeRelH relativeFrom="page">
              <wp14:pctWidth>0</wp14:pctWidth>
            </wp14:sizeRelH>
            <wp14:sizeRelV relativeFrom="page">
              <wp14:pctHeight>0</wp14:pctHeight>
            </wp14:sizeRelV>
          </wp:anchor>
        </w:drawing>
      </w:r>
      <w:r w:rsidRPr="00DF44A2">
        <w:rPr>
          <w:rFonts w:ascii="Arial" w:eastAsia="Times New Roman" w:hAnsi="Arial" w:cs="Arial"/>
          <w:b/>
          <w:bCs/>
          <w:color w:val="050505"/>
          <w:sz w:val="24"/>
          <w:szCs w:val="24"/>
          <w:lang w:eastAsia="en-GB"/>
        </w:rPr>
        <w:t>Getting ready for winter</w:t>
      </w:r>
    </w:p>
    <w:p w14:paraId="5E0C4D65" w14:textId="77777777" w:rsidR="00DF44A2" w:rsidRPr="00DF44A2" w:rsidRDefault="00DF44A2" w:rsidP="00DF44A2">
      <w:pPr>
        <w:spacing w:after="0" w:line="240" w:lineRule="auto"/>
        <w:ind w:left="-284"/>
        <w:rPr>
          <w:rFonts w:ascii="Arial" w:eastAsia="Times New Roman" w:hAnsi="Arial" w:cs="Arial"/>
          <w:b/>
          <w:bCs/>
          <w:color w:val="050505"/>
          <w:sz w:val="24"/>
          <w:szCs w:val="24"/>
          <w:lang w:eastAsia="en-GB"/>
        </w:rPr>
      </w:pPr>
    </w:p>
    <w:p w14:paraId="1901F7A2" w14:textId="77777777" w:rsidR="00DF44A2" w:rsidRPr="00DF44A2" w:rsidRDefault="00DF44A2" w:rsidP="00DF44A2">
      <w:pPr>
        <w:spacing w:after="0" w:line="240" w:lineRule="auto"/>
        <w:ind w:left="-284"/>
        <w:rPr>
          <w:rFonts w:ascii="Arial" w:eastAsia="Times New Roman" w:hAnsi="Arial" w:cs="Arial"/>
          <w:color w:val="050505"/>
          <w:sz w:val="24"/>
          <w:szCs w:val="24"/>
          <w:lang w:eastAsia="en-GB"/>
        </w:rPr>
      </w:pPr>
      <w:r w:rsidRPr="00DF44A2">
        <w:rPr>
          <w:rFonts w:ascii="Arial" w:eastAsia="Times New Roman" w:hAnsi="Arial" w:cs="Arial"/>
          <w:color w:val="050505"/>
          <w:sz w:val="24"/>
          <w:szCs w:val="24"/>
          <w:lang w:eastAsia="en-GB"/>
        </w:rPr>
        <w:t xml:space="preserve">It's not winter yet, but don't be surprised to see </w:t>
      </w:r>
      <w:r w:rsidRPr="00DF44A2">
        <w:rPr>
          <w:rFonts w:ascii="Arial" w:eastAsia="Times New Roman" w:hAnsi="Arial" w:cs="Arial"/>
          <w:color w:val="000000"/>
          <w:sz w:val="24"/>
          <w:szCs w:val="24"/>
          <w:bdr w:val="none" w:sz="0" w:space="0" w:color="auto" w:frame="1"/>
          <w:lang w:eastAsia="en-GB"/>
        </w:rPr>
        <w:t>Hampshire County Council</w:t>
      </w:r>
      <w:r w:rsidRPr="00DF44A2">
        <w:rPr>
          <w:rFonts w:ascii="Arial" w:eastAsia="Times New Roman" w:hAnsi="Arial" w:cs="Arial"/>
          <w:color w:val="000000"/>
          <w:sz w:val="24"/>
          <w:szCs w:val="24"/>
          <w:lang w:eastAsia="en-GB"/>
        </w:rPr>
        <w:t xml:space="preserve"> </w:t>
      </w:r>
      <w:proofErr w:type="spellStart"/>
      <w:r w:rsidRPr="00DF44A2">
        <w:rPr>
          <w:rFonts w:ascii="Arial" w:eastAsia="Times New Roman" w:hAnsi="Arial" w:cs="Arial"/>
          <w:color w:val="050505"/>
          <w:sz w:val="24"/>
          <w:szCs w:val="24"/>
          <w:lang w:eastAsia="en-GB"/>
        </w:rPr>
        <w:t>gritters</w:t>
      </w:r>
      <w:proofErr w:type="spellEnd"/>
      <w:r w:rsidRPr="00DF44A2">
        <w:rPr>
          <w:rFonts w:ascii="Arial" w:eastAsia="Times New Roman" w:hAnsi="Arial" w:cs="Arial"/>
          <w:color w:val="050505"/>
          <w:sz w:val="24"/>
          <w:szCs w:val="24"/>
          <w:lang w:eastAsia="en-GB"/>
        </w:rPr>
        <w:t xml:space="preserve"> out and about over the next few weeks.</w:t>
      </w:r>
    </w:p>
    <w:p w14:paraId="7B85B074" w14:textId="77777777" w:rsidR="00DF44A2" w:rsidRPr="00DF44A2" w:rsidRDefault="00DF44A2" w:rsidP="00DF44A2">
      <w:pPr>
        <w:spacing w:after="0" w:line="240" w:lineRule="auto"/>
        <w:ind w:left="-284"/>
        <w:rPr>
          <w:rFonts w:ascii="Arial" w:eastAsia="Times New Roman" w:hAnsi="Arial" w:cs="Arial"/>
          <w:color w:val="050505"/>
          <w:sz w:val="24"/>
          <w:szCs w:val="24"/>
          <w:lang w:eastAsia="en-GB"/>
        </w:rPr>
      </w:pPr>
    </w:p>
    <w:p w14:paraId="52CF5198" w14:textId="370CCAAB" w:rsidR="00DF44A2" w:rsidRPr="00DF44A2" w:rsidRDefault="00DF44A2" w:rsidP="00DF44A2">
      <w:pPr>
        <w:spacing w:after="0" w:line="240" w:lineRule="auto"/>
        <w:ind w:left="-284"/>
        <w:rPr>
          <w:rFonts w:ascii="Arial" w:eastAsia="Times New Roman" w:hAnsi="Arial" w:cs="Arial"/>
          <w:color w:val="050505"/>
          <w:sz w:val="24"/>
          <w:szCs w:val="24"/>
          <w:lang w:eastAsia="en-GB"/>
        </w:rPr>
      </w:pPr>
      <w:r w:rsidRPr="00DF44A2">
        <w:rPr>
          <w:rFonts w:ascii="Arial" w:eastAsia="Times New Roman" w:hAnsi="Arial" w:cs="Arial"/>
          <w:color w:val="050505"/>
          <w:sz w:val="24"/>
          <w:szCs w:val="24"/>
          <w:lang w:eastAsia="en-GB"/>
        </w:rPr>
        <w:t>Gritting vehicles will be out on trial runs on priority one salt routes to ensure we are ready for the start of the winter season.</w:t>
      </w:r>
    </w:p>
    <w:p w14:paraId="767A0D01" w14:textId="77777777" w:rsidR="00DF44A2" w:rsidRPr="00DF44A2" w:rsidRDefault="00DF44A2" w:rsidP="00DF44A2">
      <w:pPr>
        <w:spacing w:after="0" w:line="240" w:lineRule="auto"/>
        <w:ind w:left="-284"/>
        <w:rPr>
          <w:rFonts w:ascii="Arial" w:eastAsia="Times New Roman" w:hAnsi="Arial" w:cs="Arial"/>
          <w:color w:val="050505"/>
          <w:sz w:val="24"/>
          <w:szCs w:val="24"/>
          <w:lang w:eastAsia="en-GB"/>
        </w:rPr>
      </w:pPr>
    </w:p>
    <w:p w14:paraId="4351E8EF" w14:textId="77777777" w:rsidR="00DF44A2" w:rsidRPr="00DF44A2" w:rsidRDefault="00DF44A2" w:rsidP="00DF44A2">
      <w:pPr>
        <w:spacing w:after="0" w:line="240" w:lineRule="auto"/>
        <w:ind w:left="-284"/>
        <w:rPr>
          <w:rFonts w:ascii="Arial" w:eastAsia="Times New Roman" w:hAnsi="Arial" w:cs="Arial"/>
          <w:color w:val="050505"/>
          <w:sz w:val="24"/>
          <w:szCs w:val="24"/>
          <w:lang w:eastAsia="en-GB"/>
        </w:rPr>
      </w:pPr>
      <w:r w:rsidRPr="00DF44A2">
        <w:rPr>
          <w:rFonts w:ascii="Arial" w:eastAsia="Times New Roman" w:hAnsi="Arial" w:cs="Arial"/>
          <w:color w:val="050505"/>
          <w:sz w:val="24"/>
          <w:szCs w:val="24"/>
          <w:lang w:eastAsia="en-GB"/>
        </w:rPr>
        <w:t xml:space="preserve">Should you see the </w:t>
      </w:r>
      <w:proofErr w:type="spellStart"/>
      <w:r w:rsidRPr="00DF44A2">
        <w:rPr>
          <w:rFonts w:ascii="Arial" w:eastAsia="Times New Roman" w:hAnsi="Arial" w:cs="Arial"/>
          <w:color w:val="050505"/>
          <w:sz w:val="24"/>
          <w:szCs w:val="24"/>
          <w:lang w:eastAsia="en-GB"/>
        </w:rPr>
        <w:t>gritters</w:t>
      </w:r>
      <w:proofErr w:type="spellEnd"/>
      <w:r w:rsidRPr="00DF44A2">
        <w:rPr>
          <w:rFonts w:ascii="Arial" w:eastAsia="Times New Roman" w:hAnsi="Arial" w:cs="Arial"/>
          <w:color w:val="050505"/>
          <w:sz w:val="24"/>
          <w:szCs w:val="24"/>
          <w:lang w:eastAsia="en-GB"/>
        </w:rPr>
        <w:t xml:space="preserve"> on your travels, although not salting, please give them plenty of space. </w:t>
      </w:r>
    </w:p>
    <w:p w14:paraId="3861DF2F" w14:textId="77777777" w:rsidR="00DF44A2" w:rsidRPr="00DF44A2" w:rsidRDefault="00DF44A2" w:rsidP="00DF44A2">
      <w:pPr>
        <w:spacing w:after="0" w:line="240" w:lineRule="auto"/>
        <w:ind w:left="-284"/>
        <w:rPr>
          <w:rFonts w:ascii="Arial" w:eastAsia="Times New Roman" w:hAnsi="Arial" w:cs="Arial"/>
          <w:color w:val="050505"/>
          <w:sz w:val="24"/>
          <w:szCs w:val="24"/>
          <w:lang w:eastAsia="en-GB"/>
        </w:rPr>
      </w:pPr>
    </w:p>
    <w:p w14:paraId="1DBBD70F" w14:textId="529A5ED5" w:rsidR="00DF44A2" w:rsidRPr="00DF44A2" w:rsidRDefault="00DF44A2" w:rsidP="00DF44A2">
      <w:pPr>
        <w:spacing w:after="0" w:line="240" w:lineRule="auto"/>
        <w:ind w:left="-284"/>
        <w:rPr>
          <w:rFonts w:ascii="Arial" w:eastAsia="Times New Roman" w:hAnsi="Arial" w:cs="Arial"/>
          <w:color w:val="050505"/>
          <w:sz w:val="24"/>
          <w:szCs w:val="24"/>
          <w:lang w:eastAsia="en-GB"/>
        </w:rPr>
      </w:pPr>
      <w:r w:rsidRPr="00DF44A2">
        <w:rPr>
          <w:rFonts w:ascii="Arial" w:eastAsia="Times New Roman" w:hAnsi="Arial" w:cs="Arial"/>
          <w:color w:val="050505"/>
          <w:sz w:val="24"/>
          <w:szCs w:val="24"/>
          <w:lang w:eastAsia="en-GB"/>
        </w:rPr>
        <w:t>For more information on our salt routes please follow the below link:</w:t>
      </w:r>
      <w:r>
        <w:rPr>
          <w:rFonts w:ascii="Arial" w:eastAsia="Times New Roman" w:hAnsi="Arial" w:cs="Arial"/>
          <w:color w:val="050505"/>
          <w:sz w:val="24"/>
          <w:szCs w:val="24"/>
          <w:lang w:eastAsia="en-GB"/>
        </w:rPr>
        <w:t xml:space="preserve">  </w:t>
      </w:r>
      <w:hyperlink r:id="rId12" w:tgtFrame="_blank" w:history="1">
        <w:r w:rsidRPr="00DF44A2">
          <w:rPr>
            <w:rFonts w:ascii="Arial" w:eastAsia="Times New Roman" w:hAnsi="Arial" w:cs="Arial"/>
            <w:color w:val="0563C1"/>
            <w:sz w:val="24"/>
            <w:szCs w:val="24"/>
            <w:u w:val="single"/>
            <w:bdr w:val="none" w:sz="0" w:space="0" w:color="auto" w:frame="1"/>
            <w:lang w:eastAsia="en-GB"/>
          </w:rPr>
          <w:t>https://maps.hants.gov.uk/highwayssaltroutes/</w:t>
        </w:r>
      </w:hyperlink>
    </w:p>
    <w:p w14:paraId="4A360AC7" w14:textId="77777777" w:rsidR="00DF44A2" w:rsidRPr="00DF44A2" w:rsidRDefault="00DF44A2" w:rsidP="00DF44A2">
      <w:pPr>
        <w:spacing w:after="0" w:line="240" w:lineRule="auto"/>
        <w:ind w:left="-284"/>
        <w:rPr>
          <w:rFonts w:ascii="Arial" w:eastAsia="Times New Roman" w:hAnsi="Arial" w:cs="Arial"/>
          <w:sz w:val="24"/>
          <w:szCs w:val="24"/>
          <w:lang w:eastAsia="en-GB"/>
        </w:rPr>
      </w:pPr>
    </w:p>
    <w:p w14:paraId="16485434" w14:textId="77777777" w:rsidR="00DF44A2" w:rsidRPr="00DF44A2" w:rsidRDefault="00DF44A2" w:rsidP="00DF44A2">
      <w:pPr>
        <w:spacing w:after="0" w:line="240" w:lineRule="auto"/>
        <w:rPr>
          <w:rFonts w:ascii="Calibri" w:eastAsia="Times New Roman" w:hAnsi="Calibri" w:cs="Calibri"/>
          <w:sz w:val="24"/>
          <w:szCs w:val="24"/>
          <w:lang w:eastAsia="en-GB"/>
        </w:rPr>
      </w:pPr>
    </w:p>
    <w:p w14:paraId="6FD3158C" w14:textId="77777777" w:rsidR="00DF44A2" w:rsidRPr="00DF44A2" w:rsidRDefault="00DF44A2" w:rsidP="00DF44A2">
      <w:pPr>
        <w:spacing w:after="0" w:line="240" w:lineRule="auto"/>
        <w:rPr>
          <w:rFonts w:ascii="Calibri" w:eastAsia="Times New Roman" w:hAnsi="Calibri" w:cs="Calibri"/>
          <w:sz w:val="24"/>
          <w:szCs w:val="24"/>
          <w:lang w:eastAsia="en-GB"/>
        </w:rPr>
      </w:pPr>
    </w:p>
    <w:p w14:paraId="0FEE80B7" w14:textId="77777777" w:rsidR="00DF44A2" w:rsidRPr="00DF44A2" w:rsidRDefault="00DF44A2" w:rsidP="00DF44A2">
      <w:pPr>
        <w:spacing w:after="0" w:line="240" w:lineRule="auto"/>
        <w:rPr>
          <w:rFonts w:ascii="Calibri" w:eastAsia="Times New Roman" w:hAnsi="Calibri" w:cs="Calibri"/>
          <w:sz w:val="24"/>
          <w:szCs w:val="24"/>
          <w:lang w:eastAsia="en-GB"/>
        </w:rPr>
      </w:pPr>
      <w:r w:rsidRPr="00DF44A2">
        <w:rPr>
          <w:rFonts w:ascii="Calibri" w:eastAsia="Times New Roman" w:hAnsi="Calibri" w:cs="Calibri"/>
          <w:noProof/>
          <w:sz w:val="24"/>
          <w:szCs w:val="24"/>
          <w:lang w:eastAsia="en-GB"/>
        </w:rPr>
        <w:drawing>
          <wp:inline distT="0" distB="0" distL="0" distR="0" wp14:anchorId="3D246DE7" wp14:editId="39991614">
            <wp:extent cx="5727700" cy="2942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2942590"/>
                    </a:xfrm>
                    <a:prstGeom prst="rect">
                      <a:avLst/>
                    </a:prstGeom>
                  </pic:spPr>
                </pic:pic>
              </a:graphicData>
            </a:graphic>
          </wp:inline>
        </w:drawing>
      </w:r>
    </w:p>
    <w:p w14:paraId="76869E4A" w14:textId="77777777" w:rsidR="00DF44A2" w:rsidRDefault="00DF44A2" w:rsidP="00A21354">
      <w:pPr>
        <w:spacing w:after="0" w:line="240" w:lineRule="auto"/>
        <w:ind w:left="-284"/>
        <w:rPr>
          <w:rFonts w:ascii="Arial" w:hAnsi="Arial" w:cs="Arial"/>
          <w:bCs/>
          <w:color w:val="212529"/>
          <w:sz w:val="24"/>
        </w:rPr>
      </w:pPr>
    </w:p>
    <w:p w14:paraId="59C94FCA" w14:textId="77777777" w:rsidR="00DF44A2" w:rsidRPr="00A21354" w:rsidRDefault="00DF44A2" w:rsidP="00116BAE">
      <w:pPr>
        <w:spacing w:after="0" w:line="240" w:lineRule="auto"/>
        <w:rPr>
          <w:rFonts w:ascii="Arial" w:hAnsi="Arial" w:cs="Arial"/>
          <w:bCs/>
          <w:color w:val="212529"/>
          <w:sz w:val="24"/>
        </w:rPr>
      </w:pPr>
    </w:p>
    <w:p w14:paraId="42924526" w14:textId="77777777" w:rsidR="00E213E7" w:rsidRPr="00E213E7" w:rsidRDefault="00E213E7" w:rsidP="00E213E7">
      <w:pPr>
        <w:spacing w:after="0" w:line="240" w:lineRule="auto"/>
        <w:ind w:left="-284"/>
        <w:rPr>
          <w:rFonts w:ascii="Arial" w:hAnsi="Arial" w:cs="Arial"/>
          <w:b/>
          <w:bCs/>
          <w:color w:val="212529"/>
          <w:sz w:val="24"/>
        </w:rPr>
      </w:pPr>
      <w:r w:rsidRPr="00E213E7">
        <w:rPr>
          <w:rFonts w:ascii="Arial" w:hAnsi="Arial" w:cs="Arial"/>
          <w:b/>
          <w:bCs/>
          <w:color w:val="212529"/>
          <w:sz w:val="24"/>
        </w:rPr>
        <w:t>Driver Skills Scheme for older drivers.</w:t>
      </w:r>
    </w:p>
    <w:p w14:paraId="0073A723" w14:textId="77777777" w:rsidR="00E213E7" w:rsidRPr="00E213E7" w:rsidRDefault="00E213E7" w:rsidP="00E213E7">
      <w:pPr>
        <w:spacing w:after="0" w:line="240" w:lineRule="auto"/>
        <w:ind w:left="-284"/>
        <w:rPr>
          <w:rFonts w:ascii="Arial" w:hAnsi="Arial" w:cs="Arial"/>
          <w:b/>
          <w:bCs/>
          <w:color w:val="212529"/>
          <w:sz w:val="24"/>
        </w:rPr>
      </w:pPr>
    </w:p>
    <w:p w14:paraId="6FDFA581" w14:textId="34E01EF1" w:rsidR="00E213E7" w:rsidRPr="00E213E7" w:rsidRDefault="00E213E7" w:rsidP="00E213E7">
      <w:pPr>
        <w:spacing w:after="0" w:line="240" w:lineRule="auto"/>
        <w:ind w:left="-284"/>
        <w:rPr>
          <w:rFonts w:ascii="Arial" w:hAnsi="Arial" w:cs="Arial"/>
          <w:bCs/>
          <w:color w:val="212529"/>
          <w:sz w:val="24"/>
        </w:rPr>
      </w:pPr>
      <w:r w:rsidRPr="00E213E7">
        <w:rPr>
          <w:rFonts w:ascii="Arial" w:hAnsi="Arial" w:cs="Arial"/>
          <w:bCs/>
          <w:color w:val="212529"/>
          <w:sz w:val="24"/>
        </w:rPr>
        <w:t>With the colder season just around the corner and low sun, poor weather conditions and mechanical strain on vehicles, drivers are often advised by motoring organisations to get their vehicle checked.</w:t>
      </w:r>
      <w:r>
        <w:rPr>
          <w:rFonts w:ascii="Arial" w:hAnsi="Arial" w:cs="Arial"/>
          <w:bCs/>
          <w:color w:val="212529"/>
          <w:sz w:val="24"/>
        </w:rPr>
        <w:t xml:space="preserve"> </w:t>
      </w:r>
      <w:r w:rsidRPr="00E213E7">
        <w:rPr>
          <w:rFonts w:ascii="Arial" w:hAnsi="Arial" w:cs="Arial"/>
          <w:bCs/>
          <w:color w:val="212529"/>
          <w:sz w:val="24"/>
        </w:rPr>
        <w:t xml:space="preserve"> </w:t>
      </w:r>
      <w:proofErr w:type="gramStart"/>
      <w:r w:rsidRPr="00E213E7">
        <w:rPr>
          <w:rFonts w:ascii="Arial" w:hAnsi="Arial" w:cs="Arial"/>
          <w:bCs/>
          <w:color w:val="212529"/>
          <w:sz w:val="24"/>
        </w:rPr>
        <w:t>But, what about the driver?</w:t>
      </w:r>
      <w:proofErr w:type="gramEnd"/>
      <w:r w:rsidRPr="00E213E7">
        <w:rPr>
          <w:rFonts w:ascii="Arial" w:hAnsi="Arial" w:cs="Arial"/>
          <w:bCs/>
          <w:color w:val="212529"/>
          <w:sz w:val="24"/>
        </w:rPr>
        <w:t xml:space="preserve"> </w:t>
      </w:r>
      <w:r>
        <w:rPr>
          <w:rFonts w:ascii="Arial" w:hAnsi="Arial" w:cs="Arial"/>
          <w:bCs/>
          <w:color w:val="212529"/>
          <w:sz w:val="24"/>
        </w:rPr>
        <w:t xml:space="preserve"> </w:t>
      </w:r>
      <w:r w:rsidRPr="00E213E7">
        <w:rPr>
          <w:rFonts w:ascii="Arial" w:hAnsi="Arial" w:cs="Arial"/>
          <w:bCs/>
          <w:color w:val="212529"/>
          <w:sz w:val="24"/>
        </w:rPr>
        <w:t>HCC’s Road Safety team's experienced assessors are on hand to provide some useful tips for winter driving.</w:t>
      </w:r>
    </w:p>
    <w:p w14:paraId="508B1AAC" w14:textId="28F0B1C2" w:rsidR="00E213E7" w:rsidRPr="00E213E7" w:rsidRDefault="00E213E7" w:rsidP="00E213E7">
      <w:pPr>
        <w:spacing w:after="0" w:line="240" w:lineRule="auto"/>
        <w:ind w:left="-284"/>
        <w:rPr>
          <w:rFonts w:ascii="Arial" w:hAnsi="Arial" w:cs="Arial"/>
          <w:bCs/>
          <w:color w:val="212529"/>
          <w:sz w:val="24"/>
        </w:rPr>
      </w:pPr>
      <w:r w:rsidRPr="00E213E7">
        <w:rPr>
          <w:rFonts w:ascii="Arial" w:hAnsi="Arial" w:cs="Arial"/>
          <w:bCs/>
          <w:color w:val="212529"/>
          <w:sz w:val="24"/>
        </w:rPr>
        <w:t>Mature drivers generally have fewer accidents than young drivers. However, as we grow older, gradual changes take place which mean our ability to deal safely with some situations diminishes.</w:t>
      </w:r>
      <w:r>
        <w:rPr>
          <w:rFonts w:ascii="Arial" w:hAnsi="Arial" w:cs="Arial"/>
          <w:bCs/>
          <w:color w:val="212529"/>
          <w:sz w:val="24"/>
        </w:rPr>
        <w:t xml:space="preserve"> </w:t>
      </w:r>
      <w:r w:rsidRPr="00E213E7">
        <w:rPr>
          <w:rFonts w:ascii="Arial" w:hAnsi="Arial" w:cs="Arial"/>
          <w:bCs/>
          <w:color w:val="212529"/>
          <w:sz w:val="24"/>
        </w:rPr>
        <w:t xml:space="preserve"> The ‘Driver Skills Scheme’ is a confidential skills appraisal for drivers aged over 60. </w:t>
      </w:r>
    </w:p>
    <w:p w14:paraId="0C97E5CE" w14:textId="62A5EAD5" w:rsidR="00E213E7" w:rsidRPr="00E213E7" w:rsidRDefault="00E213E7" w:rsidP="00E213E7">
      <w:pPr>
        <w:spacing w:after="0" w:line="240" w:lineRule="auto"/>
        <w:ind w:left="-284"/>
        <w:rPr>
          <w:rFonts w:ascii="Arial" w:hAnsi="Arial" w:cs="Arial"/>
          <w:bCs/>
          <w:color w:val="212529"/>
          <w:sz w:val="24"/>
        </w:rPr>
      </w:pPr>
      <w:r w:rsidRPr="00E213E7">
        <w:rPr>
          <w:rFonts w:ascii="Arial" w:hAnsi="Arial" w:cs="Arial"/>
          <w:bCs/>
          <w:color w:val="212529"/>
          <w:sz w:val="24"/>
        </w:rPr>
        <w:t>Find out how it could help you or someone close to you</w:t>
      </w:r>
      <w:r>
        <w:rPr>
          <w:rFonts w:ascii="Arial" w:hAnsi="Arial" w:cs="Arial"/>
          <w:bCs/>
          <w:color w:val="212529"/>
          <w:sz w:val="24"/>
        </w:rPr>
        <w:t>:-</w:t>
      </w:r>
    </w:p>
    <w:p w14:paraId="3A57D2E6" w14:textId="77777777" w:rsidR="00E213E7" w:rsidRPr="00E213E7" w:rsidRDefault="00973445" w:rsidP="00E213E7">
      <w:pPr>
        <w:spacing w:after="0" w:line="240" w:lineRule="auto"/>
        <w:ind w:left="-284"/>
        <w:rPr>
          <w:rFonts w:ascii="Arial" w:hAnsi="Arial" w:cs="Arial"/>
          <w:bCs/>
          <w:color w:val="212529"/>
          <w:sz w:val="24"/>
        </w:rPr>
      </w:pPr>
      <w:hyperlink r:id="rId14" w:tgtFrame="_blank" w:history="1">
        <w:r w:rsidR="00E213E7" w:rsidRPr="00E213E7">
          <w:rPr>
            <w:rStyle w:val="Hyperlink"/>
            <w:rFonts w:ascii="Arial" w:hAnsi="Arial" w:cs="Arial"/>
            <w:bCs/>
            <w:sz w:val="24"/>
          </w:rPr>
          <w:t>https://www.hants.gov.uk/.../drivertraining/driverskills</w:t>
        </w:r>
      </w:hyperlink>
      <w:r w:rsidR="00E213E7" w:rsidRPr="00E213E7">
        <w:rPr>
          <w:rFonts w:ascii="Arial" w:hAnsi="Arial" w:cs="Arial"/>
          <w:bCs/>
          <w:color w:val="212529"/>
          <w:sz w:val="24"/>
        </w:rPr>
        <w:t xml:space="preserve"> </w:t>
      </w:r>
    </w:p>
    <w:p w14:paraId="0A4D35E8" w14:textId="77777777" w:rsidR="00A21354" w:rsidRPr="00A21354" w:rsidRDefault="00A21354" w:rsidP="00081F92">
      <w:pPr>
        <w:spacing w:after="0" w:line="240" w:lineRule="auto"/>
        <w:ind w:left="-284"/>
        <w:rPr>
          <w:rFonts w:ascii="Arial" w:hAnsi="Arial" w:cs="Arial"/>
          <w:bCs/>
          <w:color w:val="212529"/>
          <w:sz w:val="24"/>
        </w:rPr>
      </w:pPr>
    </w:p>
    <w:p w14:paraId="2B43FF6B" w14:textId="77777777" w:rsidR="00116BAE" w:rsidRDefault="00116BAE" w:rsidP="00116BAE">
      <w:pPr>
        <w:spacing w:after="0" w:line="240" w:lineRule="auto"/>
        <w:ind w:left="-284"/>
        <w:rPr>
          <w:rFonts w:ascii="Arial" w:hAnsi="Arial" w:cs="Arial"/>
          <w:b/>
          <w:bCs/>
          <w:color w:val="212529"/>
          <w:sz w:val="24"/>
        </w:rPr>
      </w:pPr>
    </w:p>
    <w:p w14:paraId="71A4740F" w14:textId="77777777" w:rsidR="00116BAE" w:rsidRPr="00116BAE" w:rsidRDefault="00116BAE" w:rsidP="00116BAE">
      <w:pPr>
        <w:spacing w:after="0" w:line="240" w:lineRule="auto"/>
        <w:ind w:left="-284"/>
        <w:rPr>
          <w:rFonts w:ascii="Arial" w:hAnsi="Arial" w:cs="Arial"/>
          <w:b/>
          <w:bCs/>
          <w:color w:val="212529"/>
          <w:sz w:val="24"/>
        </w:rPr>
      </w:pPr>
      <w:r w:rsidRPr="00116BAE">
        <w:rPr>
          <w:rFonts w:ascii="Arial" w:hAnsi="Arial" w:cs="Arial"/>
          <w:b/>
          <w:bCs/>
          <w:color w:val="212529"/>
          <w:sz w:val="24"/>
        </w:rPr>
        <w:t>Hampshire County Council team shortlisted in Social Worker of the Year Awards</w:t>
      </w:r>
    </w:p>
    <w:p w14:paraId="4EF5156E" w14:textId="77777777" w:rsidR="00116BAE" w:rsidRDefault="00116BAE" w:rsidP="00116BAE">
      <w:pPr>
        <w:spacing w:after="0" w:line="240" w:lineRule="auto"/>
        <w:ind w:left="-284"/>
        <w:rPr>
          <w:rFonts w:ascii="Arial" w:hAnsi="Arial" w:cs="Arial"/>
          <w:bCs/>
          <w:color w:val="212529"/>
          <w:sz w:val="24"/>
        </w:rPr>
      </w:pPr>
    </w:p>
    <w:p w14:paraId="4F19BB01" w14:textId="5F075320" w:rsidR="00A21354" w:rsidRPr="00116BAE" w:rsidRDefault="00116BAE" w:rsidP="00116BAE">
      <w:pPr>
        <w:spacing w:after="0" w:line="240" w:lineRule="auto"/>
        <w:ind w:left="-284"/>
        <w:rPr>
          <w:rFonts w:ascii="Arial" w:hAnsi="Arial" w:cs="Arial"/>
          <w:bCs/>
          <w:color w:val="212529"/>
          <w:sz w:val="24"/>
        </w:rPr>
      </w:pPr>
      <w:r w:rsidRPr="00116BAE">
        <w:rPr>
          <w:rFonts w:ascii="Arial" w:hAnsi="Arial" w:cs="Arial"/>
          <w:bCs/>
          <w:color w:val="212529"/>
          <w:sz w:val="24"/>
        </w:rPr>
        <w:t>Work by a Hampshire County Council social care team to help young people with complex needs make the transition to adulthood has gained national recognition – having been shortlisted in the annual Social Worker of the Year Awards</w:t>
      </w:r>
      <w:r w:rsidR="00343A7F">
        <w:rPr>
          <w:rFonts w:ascii="Arial" w:hAnsi="Arial" w:cs="Arial"/>
          <w:bCs/>
          <w:color w:val="212529"/>
          <w:sz w:val="24"/>
        </w:rPr>
        <w:t>.</w:t>
      </w:r>
    </w:p>
    <w:p w14:paraId="2927F845" w14:textId="3D3A05C0" w:rsidR="00A21354" w:rsidRPr="00116BAE" w:rsidRDefault="00116BAE" w:rsidP="00081F92">
      <w:pPr>
        <w:spacing w:after="0" w:line="240" w:lineRule="auto"/>
        <w:ind w:left="-284"/>
        <w:rPr>
          <w:rFonts w:ascii="Arial" w:hAnsi="Arial" w:cs="Arial"/>
          <w:bCs/>
          <w:color w:val="212529"/>
          <w:sz w:val="24"/>
        </w:rPr>
      </w:pPr>
      <w:r w:rsidRPr="00116BAE">
        <w:rPr>
          <w:rFonts w:ascii="Arial" w:hAnsi="Arial" w:cs="Arial"/>
          <w:bCs/>
          <w:color w:val="212529"/>
          <w:sz w:val="24"/>
        </w:rPr>
        <w:t>Hampshire County Council’s Independent Futures Team (IFT) is a finalist in the Team of the Year Adult Services category. The IFT supports around 150 young people every year with their transition into adulthood and independent living. Comprising eight social care practitioners, the team provides personalised support plans for each young person referred to them, as well as support from a dedicated worker to help each young person to grow and flourish in the next phase of their lives.</w:t>
      </w:r>
    </w:p>
    <w:p w14:paraId="0D2D623D" w14:textId="421C339E" w:rsidR="00347FB9" w:rsidRDefault="00973445" w:rsidP="00347FB9">
      <w:pPr>
        <w:spacing w:after="0" w:line="240" w:lineRule="auto"/>
        <w:ind w:left="-284"/>
        <w:rPr>
          <w:rFonts w:ascii="Arial" w:eastAsia="Times New Roman" w:hAnsi="Arial" w:cs="Arial"/>
          <w:sz w:val="24"/>
          <w:szCs w:val="24"/>
          <w:lang w:eastAsia="en-GB"/>
        </w:rPr>
      </w:pPr>
      <w:hyperlink r:id="rId15" w:history="1">
        <w:r w:rsidR="00116BAE" w:rsidRPr="00081A91">
          <w:rPr>
            <w:rStyle w:val="Hyperlink"/>
            <w:rFonts w:ascii="Arial" w:eastAsia="Times New Roman" w:hAnsi="Arial" w:cs="Arial"/>
            <w:sz w:val="24"/>
            <w:szCs w:val="24"/>
            <w:lang w:eastAsia="en-GB"/>
          </w:rPr>
          <w:t>https://www.hants.gov.uk/News/20220926AHCaward</w:t>
        </w:r>
      </w:hyperlink>
    </w:p>
    <w:p w14:paraId="75FB6CC4" w14:textId="77777777" w:rsidR="00116BAE" w:rsidRDefault="00116BAE" w:rsidP="00347FB9">
      <w:pPr>
        <w:spacing w:after="0" w:line="240" w:lineRule="auto"/>
        <w:ind w:left="-284"/>
        <w:rPr>
          <w:rFonts w:ascii="Arial" w:eastAsia="Times New Roman" w:hAnsi="Arial" w:cs="Arial"/>
          <w:sz w:val="24"/>
          <w:szCs w:val="24"/>
          <w:lang w:eastAsia="en-GB"/>
        </w:rPr>
      </w:pPr>
    </w:p>
    <w:p w14:paraId="3839E6C3" w14:textId="77777777" w:rsidR="00347FB9" w:rsidRDefault="00347FB9" w:rsidP="00347FB9">
      <w:pPr>
        <w:spacing w:after="0" w:line="240" w:lineRule="auto"/>
        <w:ind w:left="-284"/>
        <w:rPr>
          <w:rFonts w:ascii="Arial" w:eastAsia="Times New Roman" w:hAnsi="Arial" w:cs="Arial"/>
          <w:sz w:val="24"/>
          <w:szCs w:val="24"/>
          <w:lang w:eastAsia="en-GB"/>
        </w:rPr>
      </w:pPr>
    </w:p>
    <w:p w14:paraId="523C9525" w14:textId="2EAD6908" w:rsidR="00893E27" w:rsidRPr="00911470" w:rsidRDefault="00100A4D" w:rsidP="00911470">
      <w:pPr>
        <w:spacing w:after="0" w:line="240" w:lineRule="auto"/>
        <w:ind w:left="-284"/>
        <w:rPr>
          <w:rStyle w:val="Hyperlink"/>
          <w:rFonts w:ascii="Arial" w:eastAsia="Times New Roman" w:hAnsi="Arial" w:cs="Arial"/>
          <w:color w:val="auto"/>
          <w:sz w:val="24"/>
          <w:szCs w:val="24"/>
          <w:u w:val="none"/>
          <w:lang w:eastAsia="en-GB"/>
        </w:rPr>
      </w:pPr>
      <w:r>
        <w:rPr>
          <w:rFonts w:ascii="Arial" w:hAnsi="Arial" w:cs="Arial"/>
          <w:bCs/>
          <w:color w:val="212529"/>
          <w:sz w:val="24"/>
        </w:rPr>
        <w:t>Cllr</w:t>
      </w:r>
      <w:r w:rsidR="00893E27" w:rsidRPr="004A782B">
        <w:rPr>
          <w:rStyle w:val="Hyperlink"/>
          <w:rFonts w:ascii="Arial" w:hAnsi="Arial" w:cs="Arial"/>
          <w:color w:val="auto"/>
          <w:szCs w:val="24"/>
          <w:u w:val="none"/>
          <w:lang w:eastAsia="en-GB"/>
        </w:rPr>
        <w:t xml:space="preserve"> David Drew</w:t>
      </w:r>
    </w:p>
    <w:p w14:paraId="05848524" w14:textId="1815CA7B" w:rsidR="00727194" w:rsidRPr="004A782B" w:rsidRDefault="00893E27" w:rsidP="00911470">
      <w:pPr>
        <w:spacing w:after="0" w:line="240" w:lineRule="auto"/>
        <w:ind w:left="-284"/>
        <w:textAlignment w:val="baseline"/>
        <w:rPr>
          <w:rFonts w:ascii="Arial" w:hAnsi="Arial" w:cs="Arial"/>
          <w:szCs w:val="24"/>
          <w:lang w:eastAsia="en-GB"/>
        </w:rPr>
      </w:pPr>
      <w:r w:rsidRPr="004A782B">
        <w:rPr>
          <w:rStyle w:val="Hyperlink"/>
          <w:rFonts w:ascii="Arial" w:hAnsi="Arial" w:cs="Arial"/>
          <w:color w:val="auto"/>
          <w:szCs w:val="24"/>
          <w:u w:val="none"/>
          <w:lang w:eastAsia="en-GB"/>
        </w:rPr>
        <w:t>Test Valley Central Division, HCC</w:t>
      </w:r>
    </w:p>
    <w:sectPr w:rsidR="00727194" w:rsidRPr="004A782B" w:rsidSect="00297D99">
      <w:headerReference w:type="default" r:id="rId16"/>
      <w:footerReference w:type="default" r:id="rId17"/>
      <w:pgSz w:w="11906" w:h="16838"/>
      <w:pgMar w:top="1135"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2459B" w14:textId="77777777" w:rsidR="00973445" w:rsidRDefault="00973445" w:rsidP="0071787C">
      <w:pPr>
        <w:spacing w:after="0" w:line="240" w:lineRule="auto"/>
      </w:pPr>
      <w:r>
        <w:separator/>
      </w:r>
    </w:p>
  </w:endnote>
  <w:endnote w:type="continuationSeparator" w:id="0">
    <w:p w14:paraId="2F0F2C4A" w14:textId="77777777" w:rsidR="00973445" w:rsidRDefault="00973445" w:rsidP="0071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8D37" w14:textId="31FFBF86" w:rsidR="00513113" w:rsidRDefault="00973445">
    <w:pPr>
      <w:pStyle w:val="Footer"/>
      <w:jc w:val="center"/>
    </w:pPr>
    <w:sdt>
      <w:sdtPr>
        <w:id w:val="-511373668"/>
        <w:docPartObj>
          <w:docPartGallery w:val="Page Numbers (Bottom of Page)"/>
          <w:docPartUnique/>
        </w:docPartObj>
      </w:sdtPr>
      <w:sdtEndPr>
        <w:rPr>
          <w:noProof/>
        </w:rPr>
      </w:sdtEndPr>
      <w:sdtContent>
        <w:r w:rsidR="00513113">
          <w:fldChar w:fldCharType="begin"/>
        </w:r>
        <w:r w:rsidR="00513113">
          <w:instrText xml:space="preserve"> PAGE   \* MERGEFORMAT </w:instrText>
        </w:r>
        <w:r w:rsidR="00513113">
          <w:fldChar w:fldCharType="separate"/>
        </w:r>
        <w:r w:rsidR="001C1B3F">
          <w:rPr>
            <w:noProof/>
          </w:rPr>
          <w:t>2</w:t>
        </w:r>
        <w:r w:rsidR="00513113">
          <w:rPr>
            <w:noProof/>
          </w:rPr>
          <w:fldChar w:fldCharType="end"/>
        </w:r>
      </w:sdtContent>
    </w:sdt>
  </w:p>
  <w:p w14:paraId="743DBC6C" w14:textId="77777777" w:rsidR="00513113" w:rsidRDefault="0051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7711" w14:textId="77777777" w:rsidR="00973445" w:rsidRDefault="00973445" w:rsidP="0071787C">
      <w:pPr>
        <w:spacing w:after="0" w:line="240" w:lineRule="auto"/>
      </w:pPr>
      <w:r>
        <w:separator/>
      </w:r>
    </w:p>
  </w:footnote>
  <w:footnote w:type="continuationSeparator" w:id="0">
    <w:p w14:paraId="5BF1265F" w14:textId="77777777" w:rsidR="00973445" w:rsidRDefault="00973445" w:rsidP="0071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AA9C" w14:textId="7F0ED773" w:rsidR="0071787C" w:rsidRPr="002F7EDD" w:rsidRDefault="0071787C" w:rsidP="00081F92">
    <w:pPr>
      <w:pStyle w:val="NormalWeb"/>
      <w:shd w:val="clear" w:color="auto" w:fill="FFFFFF"/>
      <w:spacing w:before="0" w:beforeAutospacing="0" w:after="0" w:afterAutospacing="0"/>
      <w:ind w:left="-284" w:right="-142"/>
      <w:jc w:val="center"/>
      <w:textAlignment w:val="baseline"/>
      <w:rPr>
        <w:rFonts w:ascii="Arial" w:hAnsi="Arial" w:cs="Arial"/>
        <w:b/>
        <w:bCs/>
        <w:color w:val="212529"/>
        <w:sz w:val="28"/>
      </w:rPr>
    </w:pPr>
    <w:r w:rsidRPr="002F7EDD">
      <w:rPr>
        <w:rFonts w:ascii="Arial" w:hAnsi="Arial" w:cs="Arial"/>
        <w:b/>
        <w:bCs/>
        <w:color w:val="212529"/>
        <w:sz w:val="28"/>
      </w:rPr>
      <w:t xml:space="preserve">Update from Hampshire County Council – </w:t>
    </w:r>
    <w:r w:rsidR="00A21354">
      <w:rPr>
        <w:rFonts w:ascii="Arial" w:hAnsi="Arial" w:cs="Arial"/>
        <w:b/>
        <w:bCs/>
        <w:color w:val="212529"/>
        <w:sz w:val="28"/>
      </w:rPr>
      <w:t>October</w:t>
    </w:r>
    <w:r w:rsidR="00081F92">
      <w:rPr>
        <w:rFonts w:ascii="Arial" w:hAnsi="Arial" w:cs="Arial"/>
        <w:b/>
        <w:bCs/>
        <w:color w:val="212529"/>
        <w:sz w:val="28"/>
      </w:rPr>
      <w:t xml:space="preserve"> </w:t>
    </w:r>
    <w:r w:rsidR="00860DFA">
      <w:rPr>
        <w:rFonts w:ascii="Arial" w:hAnsi="Arial" w:cs="Arial"/>
        <w:b/>
        <w:bCs/>
        <w:color w:val="212529"/>
        <w:sz w:val="28"/>
      </w:rPr>
      <w:t>2022</w:t>
    </w:r>
  </w:p>
  <w:p w14:paraId="59F42C3E" w14:textId="77777777" w:rsidR="0071787C" w:rsidRDefault="00717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627"/>
    <w:multiLevelType w:val="multilevel"/>
    <w:tmpl w:val="B4D4D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AC13C8"/>
    <w:multiLevelType w:val="hybridMultilevel"/>
    <w:tmpl w:val="12385A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2C25374D"/>
    <w:multiLevelType w:val="hybridMultilevel"/>
    <w:tmpl w:val="919CAAC2"/>
    <w:lvl w:ilvl="0" w:tplc="0B0C455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nsid w:val="33E50DEE"/>
    <w:multiLevelType w:val="hybridMultilevel"/>
    <w:tmpl w:val="1E8C58D6"/>
    <w:lvl w:ilvl="0" w:tplc="0B0C4558">
      <w:numFmt w:val="bullet"/>
      <w:lvlText w:val="•"/>
      <w:lvlJc w:val="left"/>
      <w:pPr>
        <w:ind w:left="-208"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35901CE7"/>
    <w:multiLevelType w:val="multilevel"/>
    <w:tmpl w:val="F26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19654C"/>
    <w:multiLevelType w:val="hybridMultilevel"/>
    <w:tmpl w:val="90FCA8F2"/>
    <w:numStyleLink w:val="Numbered"/>
  </w:abstractNum>
  <w:abstractNum w:abstractNumId="6">
    <w:nsid w:val="3F862941"/>
    <w:multiLevelType w:val="hybridMultilevel"/>
    <w:tmpl w:val="A7C47B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555E394F"/>
    <w:multiLevelType w:val="hybridMultilevel"/>
    <w:tmpl w:val="90FCA8F2"/>
    <w:styleLink w:val="Numbered"/>
    <w:lvl w:ilvl="0" w:tplc="CAA0E1E4">
      <w:start w:val="1"/>
      <w:numFmt w:val="decimal"/>
      <w:lvlText w:val="%1."/>
      <w:lvlJc w:val="left"/>
      <w:pPr>
        <w:ind w:left="39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7A6113C">
      <w:start w:val="1"/>
      <w:numFmt w:val="decimal"/>
      <w:lvlText w:val="%2."/>
      <w:lvlJc w:val="left"/>
      <w:pPr>
        <w:ind w:left="75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5AD8C4">
      <w:start w:val="1"/>
      <w:numFmt w:val="decimal"/>
      <w:lvlText w:val="%3."/>
      <w:lvlJc w:val="left"/>
      <w:pPr>
        <w:ind w:left="111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23E2AAC">
      <w:start w:val="1"/>
      <w:numFmt w:val="decimal"/>
      <w:lvlText w:val="%4."/>
      <w:lvlJc w:val="left"/>
      <w:pPr>
        <w:ind w:left="147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99CB6C0">
      <w:start w:val="1"/>
      <w:numFmt w:val="decimal"/>
      <w:lvlText w:val="%5."/>
      <w:lvlJc w:val="left"/>
      <w:pPr>
        <w:ind w:left="183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5D167CF6">
      <w:start w:val="1"/>
      <w:numFmt w:val="decimal"/>
      <w:lvlText w:val="%6."/>
      <w:lvlJc w:val="left"/>
      <w:pPr>
        <w:ind w:left="219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EBAFEAA">
      <w:start w:val="1"/>
      <w:numFmt w:val="decimal"/>
      <w:lvlText w:val="%7."/>
      <w:lvlJc w:val="left"/>
      <w:pPr>
        <w:ind w:left="255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66C035F8">
      <w:start w:val="1"/>
      <w:numFmt w:val="decimal"/>
      <w:lvlText w:val="%8."/>
      <w:lvlJc w:val="left"/>
      <w:pPr>
        <w:ind w:left="291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D0CE81E">
      <w:start w:val="1"/>
      <w:numFmt w:val="decimal"/>
      <w:lvlText w:val="%9."/>
      <w:lvlJc w:val="left"/>
      <w:pPr>
        <w:ind w:left="327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593D5429"/>
    <w:multiLevelType w:val="hybridMultilevel"/>
    <w:tmpl w:val="564036F8"/>
    <w:lvl w:ilvl="0" w:tplc="0B0C455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nsid w:val="648053E1"/>
    <w:multiLevelType w:val="hybridMultilevel"/>
    <w:tmpl w:val="3B3018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6B5C06FA"/>
    <w:multiLevelType w:val="hybridMultilevel"/>
    <w:tmpl w:val="ACA6EC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6DB87AE1"/>
    <w:multiLevelType w:val="multilevel"/>
    <w:tmpl w:val="AEDA96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nsid w:val="726B4F0F"/>
    <w:multiLevelType w:val="multilevel"/>
    <w:tmpl w:val="557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D94BCA"/>
    <w:multiLevelType w:val="hybridMultilevel"/>
    <w:tmpl w:val="8D4899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7A735490"/>
    <w:multiLevelType w:val="hybridMultilevel"/>
    <w:tmpl w:val="CF2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24CA2"/>
    <w:multiLevelType w:val="multilevel"/>
    <w:tmpl w:val="317E068A"/>
    <w:lvl w:ilvl="0">
      <w:start w:val="1"/>
      <w:numFmt w:val="bullet"/>
      <w:lvlText w:val=""/>
      <w:lvlJc w:val="left"/>
      <w:pPr>
        <w:tabs>
          <w:tab w:val="num" w:pos="2728"/>
        </w:tabs>
        <w:ind w:left="2728" w:hanging="360"/>
      </w:pPr>
      <w:rPr>
        <w:rFonts w:ascii="Symbol" w:hAnsi="Symbol" w:hint="default"/>
        <w:sz w:val="20"/>
      </w:rPr>
    </w:lvl>
    <w:lvl w:ilvl="1" w:tentative="1">
      <w:start w:val="1"/>
      <w:numFmt w:val="bullet"/>
      <w:lvlText w:val=""/>
      <w:lvlJc w:val="left"/>
      <w:pPr>
        <w:tabs>
          <w:tab w:val="num" w:pos="3448"/>
        </w:tabs>
        <w:ind w:left="3448" w:hanging="360"/>
      </w:pPr>
      <w:rPr>
        <w:rFonts w:ascii="Symbol" w:hAnsi="Symbol" w:hint="default"/>
        <w:sz w:val="20"/>
      </w:rPr>
    </w:lvl>
    <w:lvl w:ilvl="2" w:tentative="1">
      <w:start w:val="1"/>
      <w:numFmt w:val="bullet"/>
      <w:lvlText w:val=""/>
      <w:lvlJc w:val="left"/>
      <w:pPr>
        <w:tabs>
          <w:tab w:val="num" w:pos="4168"/>
        </w:tabs>
        <w:ind w:left="4168" w:hanging="360"/>
      </w:pPr>
      <w:rPr>
        <w:rFonts w:ascii="Symbol" w:hAnsi="Symbol" w:hint="default"/>
        <w:sz w:val="20"/>
      </w:rPr>
    </w:lvl>
    <w:lvl w:ilvl="3" w:tentative="1">
      <w:start w:val="1"/>
      <w:numFmt w:val="bullet"/>
      <w:lvlText w:val=""/>
      <w:lvlJc w:val="left"/>
      <w:pPr>
        <w:tabs>
          <w:tab w:val="num" w:pos="4888"/>
        </w:tabs>
        <w:ind w:left="4888" w:hanging="360"/>
      </w:pPr>
      <w:rPr>
        <w:rFonts w:ascii="Symbol" w:hAnsi="Symbol" w:hint="default"/>
        <w:sz w:val="20"/>
      </w:rPr>
    </w:lvl>
    <w:lvl w:ilvl="4" w:tentative="1">
      <w:start w:val="1"/>
      <w:numFmt w:val="bullet"/>
      <w:lvlText w:val=""/>
      <w:lvlJc w:val="left"/>
      <w:pPr>
        <w:tabs>
          <w:tab w:val="num" w:pos="5608"/>
        </w:tabs>
        <w:ind w:left="5608" w:hanging="360"/>
      </w:pPr>
      <w:rPr>
        <w:rFonts w:ascii="Symbol" w:hAnsi="Symbol" w:hint="default"/>
        <w:sz w:val="20"/>
      </w:rPr>
    </w:lvl>
    <w:lvl w:ilvl="5" w:tentative="1">
      <w:start w:val="1"/>
      <w:numFmt w:val="bullet"/>
      <w:lvlText w:val=""/>
      <w:lvlJc w:val="left"/>
      <w:pPr>
        <w:tabs>
          <w:tab w:val="num" w:pos="6328"/>
        </w:tabs>
        <w:ind w:left="6328" w:hanging="360"/>
      </w:pPr>
      <w:rPr>
        <w:rFonts w:ascii="Symbol" w:hAnsi="Symbol" w:hint="default"/>
        <w:sz w:val="20"/>
      </w:rPr>
    </w:lvl>
    <w:lvl w:ilvl="6" w:tentative="1">
      <w:start w:val="1"/>
      <w:numFmt w:val="bullet"/>
      <w:lvlText w:val=""/>
      <w:lvlJc w:val="left"/>
      <w:pPr>
        <w:tabs>
          <w:tab w:val="num" w:pos="7048"/>
        </w:tabs>
        <w:ind w:left="7048" w:hanging="360"/>
      </w:pPr>
      <w:rPr>
        <w:rFonts w:ascii="Symbol" w:hAnsi="Symbol" w:hint="default"/>
        <w:sz w:val="20"/>
      </w:rPr>
    </w:lvl>
    <w:lvl w:ilvl="7" w:tentative="1">
      <w:start w:val="1"/>
      <w:numFmt w:val="bullet"/>
      <w:lvlText w:val=""/>
      <w:lvlJc w:val="left"/>
      <w:pPr>
        <w:tabs>
          <w:tab w:val="num" w:pos="7768"/>
        </w:tabs>
        <w:ind w:left="7768" w:hanging="360"/>
      </w:pPr>
      <w:rPr>
        <w:rFonts w:ascii="Symbol" w:hAnsi="Symbol" w:hint="default"/>
        <w:sz w:val="20"/>
      </w:rPr>
    </w:lvl>
    <w:lvl w:ilvl="8" w:tentative="1">
      <w:start w:val="1"/>
      <w:numFmt w:val="bullet"/>
      <w:lvlText w:val=""/>
      <w:lvlJc w:val="left"/>
      <w:pPr>
        <w:tabs>
          <w:tab w:val="num" w:pos="8488"/>
        </w:tabs>
        <w:ind w:left="8488"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2"/>
  </w:num>
  <w:num w:numId="6">
    <w:abstractNumId w:val="3"/>
  </w:num>
  <w:num w:numId="7">
    <w:abstractNumId w:val="8"/>
  </w:num>
  <w:num w:numId="8">
    <w:abstractNumId w:val="15"/>
  </w:num>
  <w:num w:numId="9">
    <w:abstractNumId w:val="14"/>
  </w:num>
  <w:num w:numId="10">
    <w:abstractNumId w:val="9"/>
  </w:num>
  <w:num w:numId="11">
    <w:abstractNumId w:val="6"/>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42"/>
    <w:rsid w:val="00011712"/>
    <w:rsid w:val="00022D0A"/>
    <w:rsid w:val="00035636"/>
    <w:rsid w:val="000417DB"/>
    <w:rsid w:val="00073960"/>
    <w:rsid w:val="00081F92"/>
    <w:rsid w:val="00082D83"/>
    <w:rsid w:val="000831A3"/>
    <w:rsid w:val="000836D9"/>
    <w:rsid w:val="0008588C"/>
    <w:rsid w:val="00095C69"/>
    <w:rsid w:val="000B3E10"/>
    <w:rsid w:val="000B6180"/>
    <w:rsid w:val="000B7C42"/>
    <w:rsid w:val="000C4A13"/>
    <w:rsid w:val="000D4D05"/>
    <w:rsid w:val="000E1693"/>
    <w:rsid w:val="000E194E"/>
    <w:rsid w:val="000E46DD"/>
    <w:rsid w:val="0010050F"/>
    <w:rsid w:val="00100A4D"/>
    <w:rsid w:val="00111233"/>
    <w:rsid w:val="00111CB0"/>
    <w:rsid w:val="00113ED3"/>
    <w:rsid w:val="00116BAE"/>
    <w:rsid w:val="0014713D"/>
    <w:rsid w:val="0015097B"/>
    <w:rsid w:val="0015220C"/>
    <w:rsid w:val="00155B47"/>
    <w:rsid w:val="00165A08"/>
    <w:rsid w:val="00166BBC"/>
    <w:rsid w:val="00167468"/>
    <w:rsid w:val="00173B71"/>
    <w:rsid w:val="001740B1"/>
    <w:rsid w:val="00181327"/>
    <w:rsid w:val="00185CEE"/>
    <w:rsid w:val="001B548B"/>
    <w:rsid w:val="001C145B"/>
    <w:rsid w:val="001C1A4D"/>
    <w:rsid w:val="001C1B3F"/>
    <w:rsid w:val="001E0944"/>
    <w:rsid w:val="001E20FF"/>
    <w:rsid w:val="001E418C"/>
    <w:rsid w:val="001F44E5"/>
    <w:rsid w:val="001F4E72"/>
    <w:rsid w:val="001F5FC2"/>
    <w:rsid w:val="0020119D"/>
    <w:rsid w:val="00201615"/>
    <w:rsid w:val="002271C2"/>
    <w:rsid w:val="00234C2E"/>
    <w:rsid w:val="00245798"/>
    <w:rsid w:val="00247717"/>
    <w:rsid w:val="00256353"/>
    <w:rsid w:val="00257FCE"/>
    <w:rsid w:val="00261FE7"/>
    <w:rsid w:val="00275F74"/>
    <w:rsid w:val="002764EE"/>
    <w:rsid w:val="00276F14"/>
    <w:rsid w:val="00297D99"/>
    <w:rsid w:val="002A30C0"/>
    <w:rsid w:val="002A68CE"/>
    <w:rsid w:val="002B1042"/>
    <w:rsid w:val="002B6033"/>
    <w:rsid w:val="002C1476"/>
    <w:rsid w:val="002C1922"/>
    <w:rsid w:val="002D6242"/>
    <w:rsid w:val="002D68F2"/>
    <w:rsid w:val="002E3878"/>
    <w:rsid w:val="002E4594"/>
    <w:rsid w:val="002F377F"/>
    <w:rsid w:val="002F7EDD"/>
    <w:rsid w:val="00314024"/>
    <w:rsid w:val="00314774"/>
    <w:rsid w:val="00322819"/>
    <w:rsid w:val="003249C3"/>
    <w:rsid w:val="003249D5"/>
    <w:rsid w:val="00326780"/>
    <w:rsid w:val="00332738"/>
    <w:rsid w:val="00333EC4"/>
    <w:rsid w:val="00333FFB"/>
    <w:rsid w:val="003359D4"/>
    <w:rsid w:val="00343A7F"/>
    <w:rsid w:val="00347FB9"/>
    <w:rsid w:val="003545C5"/>
    <w:rsid w:val="003566EE"/>
    <w:rsid w:val="00362CD9"/>
    <w:rsid w:val="00364522"/>
    <w:rsid w:val="00366D5B"/>
    <w:rsid w:val="0037280C"/>
    <w:rsid w:val="0038587B"/>
    <w:rsid w:val="0039229D"/>
    <w:rsid w:val="00393738"/>
    <w:rsid w:val="00393B8B"/>
    <w:rsid w:val="00394F3E"/>
    <w:rsid w:val="00396CF0"/>
    <w:rsid w:val="00397EB7"/>
    <w:rsid w:val="003A2702"/>
    <w:rsid w:val="003A43B5"/>
    <w:rsid w:val="003B06DB"/>
    <w:rsid w:val="003B11F1"/>
    <w:rsid w:val="003B3C8A"/>
    <w:rsid w:val="003C1368"/>
    <w:rsid w:val="003E02C1"/>
    <w:rsid w:val="003F1389"/>
    <w:rsid w:val="0040072A"/>
    <w:rsid w:val="00440418"/>
    <w:rsid w:val="004467AB"/>
    <w:rsid w:val="00452E39"/>
    <w:rsid w:val="00473198"/>
    <w:rsid w:val="00477E7E"/>
    <w:rsid w:val="00480EF7"/>
    <w:rsid w:val="004844EB"/>
    <w:rsid w:val="004858AA"/>
    <w:rsid w:val="004A08AE"/>
    <w:rsid w:val="004A113C"/>
    <w:rsid w:val="004A2272"/>
    <w:rsid w:val="004A782B"/>
    <w:rsid w:val="004B2704"/>
    <w:rsid w:val="004B5F70"/>
    <w:rsid w:val="004F5001"/>
    <w:rsid w:val="004F7443"/>
    <w:rsid w:val="00513113"/>
    <w:rsid w:val="00513DAC"/>
    <w:rsid w:val="00516461"/>
    <w:rsid w:val="005175D5"/>
    <w:rsid w:val="005266F2"/>
    <w:rsid w:val="005353D5"/>
    <w:rsid w:val="0053799D"/>
    <w:rsid w:val="00543A5F"/>
    <w:rsid w:val="00561F80"/>
    <w:rsid w:val="005670D2"/>
    <w:rsid w:val="00567100"/>
    <w:rsid w:val="00573B23"/>
    <w:rsid w:val="00580EA6"/>
    <w:rsid w:val="005920B5"/>
    <w:rsid w:val="005A5DD1"/>
    <w:rsid w:val="005B6414"/>
    <w:rsid w:val="005C3875"/>
    <w:rsid w:val="005C3C64"/>
    <w:rsid w:val="005C604A"/>
    <w:rsid w:val="005D08D3"/>
    <w:rsid w:val="005E08B6"/>
    <w:rsid w:val="005E21AD"/>
    <w:rsid w:val="005E4B6D"/>
    <w:rsid w:val="005E5117"/>
    <w:rsid w:val="005E6C2A"/>
    <w:rsid w:val="005F172E"/>
    <w:rsid w:val="005F3EE6"/>
    <w:rsid w:val="00601DAA"/>
    <w:rsid w:val="006029FA"/>
    <w:rsid w:val="00620797"/>
    <w:rsid w:val="0063776F"/>
    <w:rsid w:val="0064362D"/>
    <w:rsid w:val="00665945"/>
    <w:rsid w:val="0066783E"/>
    <w:rsid w:val="00681E0A"/>
    <w:rsid w:val="00684408"/>
    <w:rsid w:val="00694D7F"/>
    <w:rsid w:val="006A047F"/>
    <w:rsid w:val="006A589C"/>
    <w:rsid w:val="006C1B70"/>
    <w:rsid w:val="006C53A9"/>
    <w:rsid w:val="006D3FD2"/>
    <w:rsid w:val="006D5E72"/>
    <w:rsid w:val="0071787C"/>
    <w:rsid w:val="00720EC5"/>
    <w:rsid w:val="00727194"/>
    <w:rsid w:val="00732BA1"/>
    <w:rsid w:val="00735AC9"/>
    <w:rsid w:val="00756EC1"/>
    <w:rsid w:val="00762DB7"/>
    <w:rsid w:val="00762E19"/>
    <w:rsid w:val="00764553"/>
    <w:rsid w:val="0076624A"/>
    <w:rsid w:val="00766474"/>
    <w:rsid w:val="00770EAB"/>
    <w:rsid w:val="00773682"/>
    <w:rsid w:val="00777BFA"/>
    <w:rsid w:val="007823D7"/>
    <w:rsid w:val="00785FEA"/>
    <w:rsid w:val="007B586A"/>
    <w:rsid w:val="007C16AA"/>
    <w:rsid w:val="007C2B3E"/>
    <w:rsid w:val="007D3F6D"/>
    <w:rsid w:val="007E53C3"/>
    <w:rsid w:val="008005ED"/>
    <w:rsid w:val="00802358"/>
    <w:rsid w:val="00810913"/>
    <w:rsid w:val="0081577E"/>
    <w:rsid w:val="0082133B"/>
    <w:rsid w:val="0082275A"/>
    <w:rsid w:val="00832069"/>
    <w:rsid w:val="0083498A"/>
    <w:rsid w:val="00836139"/>
    <w:rsid w:val="0083739E"/>
    <w:rsid w:val="008472A0"/>
    <w:rsid w:val="0085027F"/>
    <w:rsid w:val="0085171A"/>
    <w:rsid w:val="008546F5"/>
    <w:rsid w:val="00857872"/>
    <w:rsid w:val="00857BCB"/>
    <w:rsid w:val="00860DFA"/>
    <w:rsid w:val="0086650D"/>
    <w:rsid w:val="00880BBA"/>
    <w:rsid w:val="00884484"/>
    <w:rsid w:val="00885C92"/>
    <w:rsid w:val="00885D2B"/>
    <w:rsid w:val="00885D42"/>
    <w:rsid w:val="008915A9"/>
    <w:rsid w:val="00893E27"/>
    <w:rsid w:val="00894700"/>
    <w:rsid w:val="008B39AC"/>
    <w:rsid w:val="008B6DC3"/>
    <w:rsid w:val="008C3D04"/>
    <w:rsid w:val="008D5BC7"/>
    <w:rsid w:val="008F0BCB"/>
    <w:rsid w:val="008F12DF"/>
    <w:rsid w:val="008F7580"/>
    <w:rsid w:val="00900339"/>
    <w:rsid w:val="00901F1A"/>
    <w:rsid w:val="009027C4"/>
    <w:rsid w:val="0091074A"/>
    <w:rsid w:val="00911470"/>
    <w:rsid w:val="009118BD"/>
    <w:rsid w:val="009158AB"/>
    <w:rsid w:val="00932213"/>
    <w:rsid w:val="009330CA"/>
    <w:rsid w:val="00943F5C"/>
    <w:rsid w:val="009514D8"/>
    <w:rsid w:val="00962970"/>
    <w:rsid w:val="00962CD1"/>
    <w:rsid w:val="009658B9"/>
    <w:rsid w:val="00965C9F"/>
    <w:rsid w:val="00967F11"/>
    <w:rsid w:val="00973445"/>
    <w:rsid w:val="00974914"/>
    <w:rsid w:val="00976D79"/>
    <w:rsid w:val="00990903"/>
    <w:rsid w:val="009B090A"/>
    <w:rsid w:val="009B427D"/>
    <w:rsid w:val="009B5938"/>
    <w:rsid w:val="009C1197"/>
    <w:rsid w:val="009C7BC6"/>
    <w:rsid w:val="009D3B9B"/>
    <w:rsid w:val="009D4727"/>
    <w:rsid w:val="009E41D0"/>
    <w:rsid w:val="009F0B6E"/>
    <w:rsid w:val="009F1885"/>
    <w:rsid w:val="009F193B"/>
    <w:rsid w:val="009F1F8F"/>
    <w:rsid w:val="00A04DE4"/>
    <w:rsid w:val="00A069E3"/>
    <w:rsid w:val="00A0744E"/>
    <w:rsid w:val="00A115F8"/>
    <w:rsid w:val="00A13BFC"/>
    <w:rsid w:val="00A21354"/>
    <w:rsid w:val="00A2203C"/>
    <w:rsid w:val="00A25A56"/>
    <w:rsid w:val="00A25CE4"/>
    <w:rsid w:val="00A32A8F"/>
    <w:rsid w:val="00A34A7F"/>
    <w:rsid w:val="00A40E67"/>
    <w:rsid w:val="00A428F8"/>
    <w:rsid w:val="00A5732F"/>
    <w:rsid w:val="00A620C2"/>
    <w:rsid w:val="00A72107"/>
    <w:rsid w:val="00A726D7"/>
    <w:rsid w:val="00A77A0D"/>
    <w:rsid w:val="00A8521D"/>
    <w:rsid w:val="00A853B4"/>
    <w:rsid w:val="00A86296"/>
    <w:rsid w:val="00A91645"/>
    <w:rsid w:val="00A91FDB"/>
    <w:rsid w:val="00A9601F"/>
    <w:rsid w:val="00AA1BF6"/>
    <w:rsid w:val="00AA4EA0"/>
    <w:rsid w:val="00AC155D"/>
    <w:rsid w:val="00AE2E33"/>
    <w:rsid w:val="00AF289F"/>
    <w:rsid w:val="00B0122D"/>
    <w:rsid w:val="00B04238"/>
    <w:rsid w:val="00B21088"/>
    <w:rsid w:val="00B23582"/>
    <w:rsid w:val="00B23BE1"/>
    <w:rsid w:val="00B3735A"/>
    <w:rsid w:val="00B4696F"/>
    <w:rsid w:val="00B5512B"/>
    <w:rsid w:val="00B92268"/>
    <w:rsid w:val="00B94DFC"/>
    <w:rsid w:val="00BA1382"/>
    <w:rsid w:val="00BA18BD"/>
    <w:rsid w:val="00BA18FE"/>
    <w:rsid w:val="00BB6AC2"/>
    <w:rsid w:val="00BB77F9"/>
    <w:rsid w:val="00BC36DB"/>
    <w:rsid w:val="00BC39C6"/>
    <w:rsid w:val="00BD3235"/>
    <w:rsid w:val="00BD44FD"/>
    <w:rsid w:val="00BD5D91"/>
    <w:rsid w:val="00BD6FEC"/>
    <w:rsid w:val="00BE012C"/>
    <w:rsid w:val="00BE0C1E"/>
    <w:rsid w:val="00BF18DC"/>
    <w:rsid w:val="00BF26F8"/>
    <w:rsid w:val="00BF36AF"/>
    <w:rsid w:val="00C1349B"/>
    <w:rsid w:val="00C16AAC"/>
    <w:rsid w:val="00C305EF"/>
    <w:rsid w:val="00C51076"/>
    <w:rsid w:val="00C52EDD"/>
    <w:rsid w:val="00C713D6"/>
    <w:rsid w:val="00C728DD"/>
    <w:rsid w:val="00C75BE3"/>
    <w:rsid w:val="00C81454"/>
    <w:rsid w:val="00CA2B03"/>
    <w:rsid w:val="00CA3199"/>
    <w:rsid w:val="00CA5718"/>
    <w:rsid w:val="00CB3C72"/>
    <w:rsid w:val="00CB6A41"/>
    <w:rsid w:val="00CC0AD1"/>
    <w:rsid w:val="00CC180C"/>
    <w:rsid w:val="00CC40C6"/>
    <w:rsid w:val="00CC4CEE"/>
    <w:rsid w:val="00CC760E"/>
    <w:rsid w:val="00CD6093"/>
    <w:rsid w:val="00CE2D77"/>
    <w:rsid w:val="00CE6DD5"/>
    <w:rsid w:val="00CE705B"/>
    <w:rsid w:val="00CF06A7"/>
    <w:rsid w:val="00D0467B"/>
    <w:rsid w:val="00D0784C"/>
    <w:rsid w:val="00D1589D"/>
    <w:rsid w:val="00D15CD3"/>
    <w:rsid w:val="00D21092"/>
    <w:rsid w:val="00D61194"/>
    <w:rsid w:val="00D80CF2"/>
    <w:rsid w:val="00D84AD3"/>
    <w:rsid w:val="00D95EE6"/>
    <w:rsid w:val="00DA1478"/>
    <w:rsid w:val="00DA438C"/>
    <w:rsid w:val="00DB03F2"/>
    <w:rsid w:val="00DF04E6"/>
    <w:rsid w:val="00DF1F6D"/>
    <w:rsid w:val="00DF44A2"/>
    <w:rsid w:val="00E067FA"/>
    <w:rsid w:val="00E11518"/>
    <w:rsid w:val="00E17DC8"/>
    <w:rsid w:val="00E213E7"/>
    <w:rsid w:val="00E22043"/>
    <w:rsid w:val="00E33CFE"/>
    <w:rsid w:val="00E35512"/>
    <w:rsid w:val="00E45775"/>
    <w:rsid w:val="00E53E0E"/>
    <w:rsid w:val="00E54AEF"/>
    <w:rsid w:val="00E57933"/>
    <w:rsid w:val="00E5799B"/>
    <w:rsid w:val="00E81EBF"/>
    <w:rsid w:val="00E84A0F"/>
    <w:rsid w:val="00E8572C"/>
    <w:rsid w:val="00E86AEC"/>
    <w:rsid w:val="00E93C6B"/>
    <w:rsid w:val="00EA0471"/>
    <w:rsid w:val="00EA1FC0"/>
    <w:rsid w:val="00EB2B57"/>
    <w:rsid w:val="00EC3AFD"/>
    <w:rsid w:val="00EC5B65"/>
    <w:rsid w:val="00EE1424"/>
    <w:rsid w:val="00EE61AB"/>
    <w:rsid w:val="00EF78B3"/>
    <w:rsid w:val="00F07302"/>
    <w:rsid w:val="00F34E67"/>
    <w:rsid w:val="00F418AF"/>
    <w:rsid w:val="00F42013"/>
    <w:rsid w:val="00F424F9"/>
    <w:rsid w:val="00F65538"/>
    <w:rsid w:val="00F66DE5"/>
    <w:rsid w:val="00F72D8F"/>
    <w:rsid w:val="00F81E5D"/>
    <w:rsid w:val="00F94A49"/>
    <w:rsid w:val="00F958C5"/>
    <w:rsid w:val="00FB00BD"/>
    <w:rsid w:val="00FB1A1C"/>
    <w:rsid w:val="00FB3C56"/>
    <w:rsid w:val="00FB5CDC"/>
    <w:rsid w:val="00FC65C9"/>
    <w:rsid w:val="00FF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6033"/>
    <w:rPr>
      <w:color w:val="0563C1" w:themeColor="hyperlink"/>
      <w:u w:val="single"/>
    </w:rPr>
  </w:style>
  <w:style w:type="character" w:customStyle="1" w:styleId="UnresolvedMention">
    <w:name w:val="Unresolved Mention"/>
    <w:basedOn w:val="DefaultParagraphFont"/>
    <w:uiPriority w:val="99"/>
    <w:semiHidden/>
    <w:unhideWhenUsed/>
    <w:rsid w:val="002B6033"/>
    <w:rPr>
      <w:color w:val="605E5C"/>
      <w:shd w:val="clear" w:color="auto" w:fill="E1DFDD"/>
    </w:rPr>
  </w:style>
  <w:style w:type="paragraph" w:styleId="ListParagraph">
    <w:name w:val="List Paragraph"/>
    <w:basedOn w:val="Normal"/>
    <w:uiPriority w:val="34"/>
    <w:qFormat/>
    <w:rsid w:val="00B23582"/>
    <w:pPr>
      <w:ind w:left="720"/>
      <w:contextualSpacing/>
    </w:pPr>
  </w:style>
  <w:style w:type="character" w:styleId="FollowedHyperlink">
    <w:name w:val="FollowedHyperlink"/>
    <w:basedOn w:val="DefaultParagraphFont"/>
    <w:uiPriority w:val="99"/>
    <w:semiHidden/>
    <w:unhideWhenUsed/>
    <w:rsid w:val="004A2272"/>
    <w:rPr>
      <w:color w:val="954F72" w:themeColor="followedHyperlink"/>
      <w:u w:val="single"/>
    </w:rPr>
  </w:style>
  <w:style w:type="paragraph" w:customStyle="1" w:styleId="xmsonormal">
    <w:name w:val="x_msonormal"/>
    <w:basedOn w:val="Normal"/>
    <w:rsid w:val="0091074A"/>
    <w:pPr>
      <w:spacing w:after="0" w:line="240" w:lineRule="auto"/>
    </w:pPr>
    <w:rPr>
      <w:rFonts w:ascii="Calibri" w:hAnsi="Calibri" w:cs="Calibri"/>
      <w:lang w:eastAsia="en-GB"/>
    </w:rPr>
  </w:style>
  <w:style w:type="paragraph" w:customStyle="1" w:styleId="xmsolistparagraph">
    <w:name w:val="x_msolistparagraph"/>
    <w:basedOn w:val="Normal"/>
    <w:rsid w:val="0091074A"/>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91074A"/>
    <w:rPr>
      <w:sz w:val="16"/>
      <w:szCs w:val="16"/>
    </w:rPr>
  </w:style>
  <w:style w:type="paragraph" w:styleId="CommentText">
    <w:name w:val="annotation text"/>
    <w:basedOn w:val="Normal"/>
    <w:link w:val="CommentTextChar"/>
    <w:uiPriority w:val="99"/>
    <w:semiHidden/>
    <w:unhideWhenUsed/>
    <w:rsid w:val="0091074A"/>
    <w:pPr>
      <w:spacing w:line="240" w:lineRule="auto"/>
    </w:pPr>
    <w:rPr>
      <w:sz w:val="20"/>
      <w:szCs w:val="20"/>
    </w:rPr>
  </w:style>
  <w:style w:type="character" w:customStyle="1" w:styleId="CommentTextChar">
    <w:name w:val="Comment Text Char"/>
    <w:basedOn w:val="DefaultParagraphFont"/>
    <w:link w:val="CommentText"/>
    <w:uiPriority w:val="99"/>
    <w:semiHidden/>
    <w:rsid w:val="0091074A"/>
    <w:rPr>
      <w:sz w:val="20"/>
      <w:szCs w:val="20"/>
    </w:rPr>
  </w:style>
  <w:style w:type="paragraph" w:styleId="CommentSubject">
    <w:name w:val="annotation subject"/>
    <w:basedOn w:val="CommentText"/>
    <w:next w:val="CommentText"/>
    <w:link w:val="CommentSubjectChar"/>
    <w:uiPriority w:val="99"/>
    <w:semiHidden/>
    <w:unhideWhenUsed/>
    <w:rsid w:val="0091074A"/>
    <w:rPr>
      <w:b/>
      <w:bCs/>
    </w:rPr>
  </w:style>
  <w:style w:type="character" w:customStyle="1" w:styleId="CommentSubjectChar">
    <w:name w:val="Comment Subject Char"/>
    <w:basedOn w:val="CommentTextChar"/>
    <w:link w:val="CommentSubject"/>
    <w:uiPriority w:val="99"/>
    <w:semiHidden/>
    <w:rsid w:val="0091074A"/>
    <w:rPr>
      <w:b/>
      <w:bCs/>
      <w:sz w:val="20"/>
      <w:szCs w:val="20"/>
    </w:rPr>
  </w:style>
  <w:style w:type="paragraph" w:styleId="Header">
    <w:name w:val="header"/>
    <w:basedOn w:val="Normal"/>
    <w:link w:val="HeaderChar"/>
    <w:uiPriority w:val="99"/>
    <w:unhideWhenUsed/>
    <w:rsid w:val="0071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7C"/>
  </w:style>
  <w:style w:type="paragraph" w:styleId="Footer">
    <w:name w:val="footer"/>
    <w:basedOn w:val="Normal"/>
    <w:link w:val="FooterChar"/>
    <w:uiPriority w:val="99"/>
    <w:unhideWhenUsed/>
    <w:rsid w:val="0071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7C"/>
  </w:style>
  <w:style w:type="paragraph" w:customStyle="1" w:styleId="Default">
    <w:name w:val="Default"/>
    <w:rsid w:val="00880BBA"/>
    <w:pPr>
      <w:spacing w:before="160" w:after="0" w:line="288"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paragraph" w:customStyle="1" w:styleId="TableStyle2">
    <w:name w:val="Table Style 2"/>
    <w:rsid w:val="00880BBA"/>
    <w:pPr>
      <w:spacing w:after="0" w:line="240" w:lineRule="auto"/>
    </w:pPr>
    <w:rPr>
      <w:rFonts w:ascii="Helvetica Neue" w:eastAsia="Helvetica Neue" w:hAnsi="Helvetica Neue" w:cs="Helvetica Neue"/>
      <w:color w:val="000000"/>
      <w:sz w:val="20"/>
      <w:szCs w:val="20"/>
      <w:lang w:eastAsia="en-GB"/>
      <w14:textOutline w14:w="0" w14:cap="flat" w14:cmpd="sng" w14:algn="ctr">
        <w14:noFill/>
        <w14:prstDash w14:val="solid"/>
        <w14:bevel/>
      </w14:textOutline>
    </w:rPr>
  </w:style>
  <w:style w:type="numbering" w:customStyle="1" w:styleId="Numbered">
    <w:name w:val="Numbered"/>
    <w:rsid w:val="00880BBA"/>
    <w:pPr>
      <w:numPr>
        <w:numId w:val="14"/>
      </w:numPr>
    </w:pPr>
  </w:style>
  <w:style w:type="paragraph" w:styleId="BalloonText">
    <w:name w:val="Balloon Text"/>
    <w:basedOn w:val="Normal"/>
    <w:link w:val="BalloonTextChar"/>
    <w:uiPriority w:val="99"/>
    <w:semiHidden/>
    <w:unhideWhenUsed/>
    <w:rsid w:val="008F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6033"/>
    <w:rPr>
      <w:color w:val="0563C1" w:themeColor="hyperlink"/>
      <w:u w:val="single"/>
    </w:rPr>
  </w:style>
  <w:style w:type="character" w:customStyle="1" w:styleId="UnresolvedMention">
    <w:name w:val="Unresolved Mention"/>
    <w:basedOn w:val="DefaultParagraphFont"/>
    <w:uiPriority w:val="99"/>
    <w:semiHidden/>
    <w:unhideWhenUsed/>
    <w:rsid w:val="002B6033"/>
    <w:rPr>
      <w:color w:val="605E5C"/>
      <w:shd w:val="clear" w:color="auto" w:fill="E1DFDD"/>
    </w:rPr>
  </w:style>
  <w:style w:type="paragraph" w:styleId="ListParagraph">
    <w:name w:val="List Paragraph"/>
    <w:basedOn w:val="Normal"/>
    <w:uiPriority w:val="34"/>
    <w:qFormat/>
    <w:rsid w:val="00B23582"/>
    <w:pPr>
      <w:ind w:left="720"/>
      <w:contextualSpacing/>
    </w:pPr>
  </w:style>
  <w:style w:type="character" w:styleId="FollowedHyperlink">
    <w:name w:val="FollowedHyperlink"/>
    <w:basedOn w:val="DefaultParagraphFont"/>
    <w:uiPriority w:val="99"/>
    <w:semiHidden/>
    <w:unhideWhenUsed/>
    <w:rsid w:val="004A2272"/>
    <w:rPr>
      <w:color w:val="954F72" w:themeColor="followedHyperlink"/>
      <w:u w:val="single"/>
    </w:rPr>
  </w:style>
  <w:style w:type="paragraph" w:customStyle="1" w:styleId="xmsonormal">
    <w:name w:val="x_msonormal"/>
    <w:basedOn w:val="Normal"/>
    <w:rsid w:val="0091074A"/>
    <w:pPr>
      <w:spacing w:after="0" w:line="240" w:lineRule="auto"/>
    </w:pPr>
    <w:rPr>
      <w:rFonts w:ascii="Calibri" w:hAnsi="Calibri" w:cs="Calibri"/>
      <w:lang w:eastAsia="en-GB"/>
    </w:rPr>
  </w:style>
  <w:style w:type="paragraph" w:customStyle="1" w:styleId="xmsolistparagraph">
    <w:name w:val="x_msolistparagraph"/>
    <w:basedOn w:val="Normal"/>
    <w:rsid w:val="0091074A"/>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91074A"/>
    <w:rPr>
      <w:sz w:val="16"/>
      <w:szCs w:val="16"/>
    </w:rPr>
  </w:style>
  <w:style w:type="paragraph" w:styleId="CommentText">
    <w:name w:val="annotation text"/>
    <w:basedOn w:val="Normal"/>
    <w:link w:val="CommentTextChar"/>
    <w:uiPriority w:val="99"/>
    <w:semiHidden/>
    <w:unhideWhenUsed/>
    <w:rsid w:val="0091074A"/>
    <w:pPr>
      <w:spacing w:line="240" w:lineRule="auto"/>
    </w:pPr>
    <w:rPr>
      <w:sz w:val="20"/>
      <w:szCs w:val="20"/>
    </w:rPr>
  </w:style>
  <w:style w:type="character" w:customStyle="1" w:styleId="CommentTextChar">
    <w:name w:val="Comment Text Char"/>
    <w:basedOn w:val="DefaultParagraphFont"/>
    <w:link w:val="CommentText"/>
    <w:uiPriority w:val="99"/>
    <w:semiHidden/>
    <w:rsid w:val="0091074A"/>
    <w:rPr>
      <w:sz w:val="20"/>
      <w:szCs w:val="20"/>
    </w:rPr>
  </w:style>
  <w:style w:type="paragraph" w:styleId="CommentSubject">
    <w:name w:val="annotation subject"/>
    <w:basedOn w:val="CommentText"/>
    <w:next w:val="CommentText"/>
    <w:link w:val="CommentSubjectChar"/>
    <w:uiPriority w:val="99"/>
    <w:semiHidden/>
    <w:unhideWhenUsed/>
    <w:rsid w:val="0091074A"/>
    <w:rPr>
      <w:b/>
      <w:bCs/>
    </w:rPr>
  </w:style>
  <w:style w:type="character" w:customStyle="1" w:styleId="CommentSubjectChar">
    <w:name w:val="Comment Subject Char"/>
    <w:basedOn w:val="CommentTextChar"/>
    <w:link w:val="CommentSubject"/>
    <w:uiPriority w:val="99"/>
    <w:semiHidden/>
    <w:rsid w:val="0091074A"/>
    <w:rPr>
      <w:b/>
      <w:bCs/>
      <w:sz w:val="20"/>
      <w:szCs w:val="20"/>
    </w:rPr>
  </w:style>
  <w:style w:type="paragraph" w:styleId="Header">
    <w:name w:val="header"/>
    <w:basedOn w:val="Normal"/>
    <w:link w:val="HeaderChar"/>
    <w:uiPriority w:val="99"/>
    <w:unhideWhenUsed/>
    <w:rsid w:val="0071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7C"/>
  </w:style>
  <w:style w:type="paragraph" w:styleId="Footer">
    <w:name w:val="footer"/>
    <w:basedOn w:val="Normal"/>
    <w:link w:val="FooterChar"/>
    <w:uiPriority w:val="99"/>
    <w:unhideWhenUsed/>
    <w:rsid w:val="0071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7C"/>
  </w:style>
  <w:style w:type="paragraph" w:customStyle="1" w:styleId="Default">
    <w:name w:val="Default"/>
    <w:rsid w:val="00880BBA"/>
    <w:pPr>
      <w:spacing w:before="160" w:after="0" w:line="288"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paragraph" w:customStyle="1" w:styleId="TableStyle2">
    <w:name w:val="Table Style 2"/>
    <w:rsid w:val="00880BBA"/>
    <w:pPr>
      <w:spacing w:after="0" w:line="240" w:lineRule="auto"/>
    </w:pPr>
    <w:rPr>
      <w:rFonts w:ascii="Helvetica Neue" w:eastAsia="Helvetica Neue" w:hAnsi="Helvetica Neue" w:cs="Helvetica Neue"/>
      <w:color w:val="000000"/>
      <w:sz w:val="20"/>
      <w:szCs w:val="20"/>
      <w:lang w:eastAsia="en-GB"/>
      <w14:textOutline w14:w="0" w14:cap="flat" w14:cmpd="sng" w14:algn="ctr">
        <w14:noFill/>
        <w14:prstDash w14:val="solid"/>
        <w14:bevel/>
      </w14:textOutline>
    </w:rPr>
  </w:style>
  <w:style w:type="numbering" w:customStyle="1" w:styleId="Numbered">
    <w:name w:val="Numbered"/>
    <w:rsid w:val="00880BBA"/>
    <w:pPr>
      <w:numPr>
        <w:numId w:val="14"/>
      </w:numPr>
    </w:pPr>
  </w:style>
  <w:style w:type="paragraph" w:styleId="BalloonText">
    <w:name w:val="Balloon Text"/>
    <w:basedOn w:val="Normal"/>
    <w:link w:val="BalloonTextChar"/>
    <w:uiPriority w:val="99"/>
    <w:semiHidden/>
    <w:unhideWhenUsed/>
    <w:rsid w:val="008F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95">
      <w:bodyDiv w:val="1"/>
      <w:marLeft w:val="0"/>
      <w:marRight w:val="0"/>
      <w:marTop w:val="0"/>
      <w:marBottom w:val="0"/>
      <w:divBdr>
        <w:top w:val="none" w:sz="0" w:space="0" w:color="auto"/>
        <w:left w:val="none" w:sz="0" w:space="0" w:color="auto"/>
        <w:bottom w:val="none" w:sz="0" w:space="0" w:color="auto"/>
        <w:right w:val="none" w:sz="0" w:space="0" w:color="auto"/>
      </w:divBdr>
      <w:divsChild>
        <w:div w:id="1827890896">
          <w:marLeft w:val="0"/>
          <w:marRight w:val="0"/>
          <w:marTop w:val="0"/>
          <w:marBottom w:val="0"/>
          <w:divBdr>
            <w:top w:val="none" w:sz="0" w:space="0" w:color="auto"/>
            <w:left w:val="none" w:sz="0" w:space="0" w:color="auto"/>
            <w:bottom w:val="none" w:sz="0" w:space="0" w:color="auto"/>
            <w:right w:val="none" w:sz="0" w:space="0" w:color="auto"/>
          </w:divBdr>
        </w:div>
        <w:div w:id="1654211221">
          <w:marLeft w:val="0"/>
          <w:marRight w:val="0"/>
          <w:marTop w:val="0"/>
          <w:marBottom w:val="0"/>
          <w:divBdr>
            <w:top w:val="none" w:sz="0" w:space="0" w:color="auto"/>
            <w:left w:val="none" w:sz="0" w:space="0" w:color="auto"/>
            <w:bottom w:val="none" w:sz="0" w:space="0" w:color="auto"/>
            <w:right w:val="none" w:sz="0" w:space="0" w:color="auto"/>
          </w:divBdr>
        </w:div>
        <w:div w:id="1836797447">
          <w:marLeft w:val="0"/>
          <w:marRight w:val="0"/>
          <w:marTop w:val="0"/>
          <w:marBottom w:val="0"/>
          <w:divBdr>
            <w:top w:val="none" w:sz="0" w:space="0" w:color="auto"/>
            <w:left w:val="none" w:sz="0" w:space="0" w:color="auto"/>
            <w:bottom w:val="none" w:sz="0" w:space="0" w:color="auto"/>
            <w:right w:val="none" w:sz="0" w:space="0" w:color="auto"/>
          </w:divBdr>
        </w:div>
      </w:divsChild>
    </w:div>
    <w:div w:id="51272433">
      <w:bodyDiv w:val="1"/>
      <w:marLeft w:val="0"/>
      <w:marRight w:val="0"/>
      <w:marTop w:val="0"/>
      <w:marBottom w:val="0"/>
      <w:divBdr>
        <w:top w:val="none" w:sz="0" w:space="0" w:color="auto"/>
        <w:left w:val="none" w:sz="0" w:space="0" w:color="auto"/>
        <w:bottom w:val="none" w:sz="0" w:space="0" w:color="auto"/>
        <w:right w:val="none" w:sz="0" w:space="0" w:color="auto"/>
      </w:divBdr>
    </w:div>
    <w:div w:id="116460742">
      <w:bodyDiv w:val="1"/>
      <w:marLeft w:val="0"/>
      <w:marRight w:val="0"/>
      <w:marTop w:val="0"/>
      <w:marBottom w:val="0"/>
      <w:divBdr>
        <w:top w:val="none" w:sz="0" w:space="0" w:color="auto"/>
        <w:left w:val="none" w:sz="0" w:space="0" w:color="auto"/>
        <w:bottom w:val="none" w:sz="0" w:space="0" w:color="auto"/>
        <w:right w:val="none" w:sz="0" w:space="0" w:color="auto"/>
      </w:divBdr>
      <w:divsChild>
        <w:div w:id="963848412">
          <w:marLeft w:val="0"/>
          <w:marRight w:val="0"/>
          <w:marTop w:val="0"/>
          <w:marBottom w:val="0"/>
          <w:divBdr>
            <w:top w:val="none" w:sz="0" w:space="0" w:color="auto"/>
            <w:left w:val="none" w:sz="0" w:space="0" w:color="auto"/>
            <w:bottom w:val="none" w:sz="0" w:space="0" w:color="auto"/>
            <w:right w:val="none" w:sz="0" w:space="0" w:color="auto"/>
          </w:divBdr>
        </w:div>
        <w:div w:id="125436476">
          <w:marLeft w:val="0"/>
          <w:marRight w:val="0"/>
          <w:marTop w:val="0"/>
          <w:marBottom w:val="0"/>
          <w:divBdr>
            <w:top w:val="none" w:sz="0" w:space="0" w:color="auto"/>
            <w:left w:val="none" w:sz="0" w:space="0" w:color="auto"/>
            <w:bottom w:val="none" w:sz="0" w:space="0" w:color="auto"/>
            <w:right w:val="none" w:sz="0" w:space="0" w:color="auto"/>
          </w:divBdr>
        </w:div>
        <w:div w:id="1333146801">
          <w:marLeft w:val="0"/>
          <w:marRight w:val="0"/>
          <w:marTop w:val="0"/>
          <w:marBottom w:val="0"/>
          <w:divBdr>
            <w:top w:val="none" w:sz="0" w:space="0" w:color="auto"/>
            <w:left w:val="none" w:sz="0" w:space="0" w:color="auto"/>
            <w:bottom w:val="none" w:sz="0" w:space="0" w:color="auto"/>
            <w:right w:val="none" w:sz="0" w:space="0" w:color="auto"/>
          </w:divBdr>
        </w:div>
      </w:divsChild>
    </w:div>
    <w:div w:id="131563072">
      <w:bodyDiv w:val="1"/>
      <w:marLeft w:val="0"/>
      <w:marRight w:val="0"/>
      <w:marTop w:val="0"/>
      <w:marBottom w:val="0"/>
      <w:divBdr>
        <w:top w:val="none" w:sz="0" w:space="0" w:color="auto"/>
        <w:left w:val="none" w:sz="0" w:space="0" w:color="auto"/>
        <w:bottom w:val="none" w:sz="0" w:space="0" w:color="auto"/>
        <w:right w:val="none" w:sz="0" w:space="0" w:color="auto"/>
      </w:divBdr>
    </w:div>
    <w:div w:id="184684031">
      <w:bodyDiv w:val="1"/>
      <w:marLeft w:val="0"/>
      <w:marRight w:val="0"/>
      <w:marTop w:val="0"/>
      <w:marBottom w:val="0"/>
      <w:divBdr>
        <w:top w:val="none" w:sz="0" w:space="0" w:color="auto"/>
        <w:left w:val="none" w:sz="0" w:space="0" w:color="auto"/>
        <w:bottom w:val="none" w:sz="0" w:space="0" w:color="auto"/>
        <w:right w:val="none" w:sz="0" w:space="0" w:color="auto"/>
      </w:divBdr>
    </w:div>
    <w:div w:id="207425174">
      <w:bodyDiv w:val="1"/>
      <w:marLeft w:val="0"/>
      <w:marRight w:val="0"/>
      <w:marTop w:val="0"/>
      <w:marBottom w:val="0"/>
      <w:divBdr>
        <w:top w:val="none" w:sz="0" w:space="0" w:color="auto"/>
        <w:left w:val="none" w:sz="0" w:space="0" w:color="auto"/>
        <w:bottom w:val="none" w:sz="0" w:space="0" w:color="auto"/>
        <w:right w:val="none" w:sz="0" w:space="0" w:color="auto"/>
      </w:divBdr>
      <w:divsChild>
        <w:div w:id="661813692">
          <w:marLeft w:val="0"/>
          <w:marRight w:val="0"/>
          <w:marTop w:val="0"/>
          <w:marBottom w:val="0"/>
          <w:divBdr>
            <w:top w:val="none" w:sz="0" w:space="0" w:color="auto"/>
            <w:left w:val="none" w:sz="0" w:space="0" w:color="auto"/>
            <w:bottom w:val="none" w:sz="0" w:space="0" w:color="auto"/>
            <w:right w:val="none" w:sz="0" w:space="0" w:color="auto"/>
          </w:divBdr>
        </w:div>
        <w:div w:id="1382289831">
          <w:marLeft w:val="0"/>
          <w:marRight w:val="0"/>
          <w:marTop w:val="0"/>
          <w:marBottom w:val="0"/>
          <w:divBdr>
            <w:top w:val="none" w:sz="0" w:space="0" w:color="auto"/>
            <w:left w:val="none" w:sz="0" w:space="0" w:color="auto"/>
            <w:bottom w:val="none" w:sz="0" w:space="0" w:color="auto"/>
            <w:right w:val="none" w:sz="0" w:space="0" w:color="auto"/>
          </w:divBdr>
        </w:div>
        <w:div w:id="773481903">
          <w:marLeft w:val="0"/>
          <w:marRight w:val="0"/>
          <w:marTop w:val="0"/>
          <w:marBottom w:val="0"/>
          <w:divBdr>
            <w:top w:val="none" w:sz="0" w:space="0" w:color="auto"/>
            <w:left w:val="none" w:sz="0" w:space="0" w:color="auto"/>
            <w:bottom w:val="none" w:sz="0" w:space="0" w:color="auto"/>
            <w:right w:val="none" w:sz="0" w:space="0" w:color="auto"/>
          </w:divBdr>
        </w:div>
      </w:divsChild>
    </w:div>
    <w:div w:id="215356307">
      <w:bodyDiv w:val="1"/>
      <w:marLeft w:val="0"/>
      <w:marRight w:val="0"/>
      <w:marTop w:val="0"/>
      <w:marBottom w:val="0"/>
      <w:divBdr>
        <w:top w:val="none" w:sz="0" w:space="0" w:color="auto"/>
        <w:left w:val="none" w:sz="0" w:space="0" w:color="auto"/>
        <w:bottom w:val="none" w:sz="0" w:space="0" w:color="auto"/>
        <w:right w:val="none" w:sz="0" w:space="0" w:color="auto"/>
      </w:divBdr>
      <w:divsChild>
        <w:div w:id="2124110291">
          <w:marLeft w:val="0"/>
          <w:marRight w:val="0"/>
          <w:marTop w:val="0"/>
          <w:marBottom w:val="0"/>
          <w:divBdr>
            <w:top w:val="none" w:sz="0" w:space="0" w:color="auto"/>
            <w:left w:val="none" w:sz="0" w:space="0" w:color="auto"/>
            <w:bottom w:val="none" w:sz="0" w:space="0" w:color="auto"/>
            <w:right w:val="none" w:sz="0" w:space="0" w:color="auto"/>
          </w:divBdr>
        </w:div>
        <w:div w:id="553781054">
          <w:marLeft w:val="0"/>
          <w:marRight w:val="0"/>
          <w:marTop w:val="0"/>
          <w:marBottom w:val="0"/>
          <w:divBdr>
            <w:top w:val="none" w:sz="0" w:space="0" w:color="auto"/>
            <w:left w:val="none" w:sz="0" w:space="0" w:color="auto"/>
            <w:bottom w:val="none" w:sz="0" w:space="0" w:color="auto"/>
            <w:right w:val="none" w:sz="0" w:space="0" w:color="auto"/>
          </w:divBdr>
        </w:div>
        <w:div w:id="1103647236">
          <w:marLeft w:val="0"/>
          <w:marRight w:val="0"/>
          <w:marTop w:val="0"/>
          <w:marBottom w:val="0"/>
          <w:divBdr>
            <w:top w:val="none" w:sz="0" w:space="0" w:color="auto"/>
            <w:left w:val="none" w:sz="0" w:space="0" w:color="auto"/>
            <w:bottom w:val="none" w:sz="0" w:space="0" w:color="auto"/>
            <w:right w:val="none" w:sz="0" w:space="0" w:color="auto"/>
          </w:divBdr>
        </w:div>
      </w:divsChild>
    </w:div>
    <w:div w:id="244342829">
      <w:bodyDiv w:val="1"/>
      <w:marLeft w:val="0"/>
      <w:marRight w:val="0"/>
      <w:marTop w:val="0"/>
      <w:marBottom w:val="0"/>
      <w:divBdr>
        <w:top w:val="none" w:sz="0" w:space="0" w:color="auto"/>
        <w:left w:val="none" w:sz="0" w:space="0" w:color="auto"/>
        <w:bottom w:val="none" w:sz="0" w:space="0" w:color="auto"/>
        <w:right w:val="none" w:sz="0" w:space="0" w:color="auto"/>
      </w:divBdr>
      <w:divsChild>
        <w:div w:id="408188828">
          <w:marLeft w:val="0"/>
          <w:marRight w:val="0"/>
          <w:marTop w:val="0"/>
          <w:marBottom w:val="0"/>
          <w:divBdr>
            <w:top w:val="none" w:sz="0" w:space="0" w:color="auto"/>
            <w:left w:val="none" w:sz="0" w:space="0" w:color="auto"/>
            <w:bottom w:val="none" w:sz="0" w:space="0" w:color="auto"/>
            <w:right w:val="none" w:sz="0" w:space="0" w:color="auto"/>
          </w:divBdr>
        </w:div>
        <w:div w:id="1393581306">
          <w:marLeft w:val="0"/>
          <w:marRight w:val="0"/>
          <w:marTop w:val="0"/>
          <w:marBottom w:val="0"/>
          <w:divBdr>
            <w:top w:val="none" w:sz="0" w:space="0" w:color="auto"/>
            <w:left w:val="none" w:sz="0" w:space="0" w:color="auto"/>
            <w:bottom w:val="none" w:sz="0" w:space="0" w:color="auto"/>
            <w:right w:val="none" w:sz="0" w:space="0" w:color="auto"/>
          </w:divBdr>
        </w:div>
        <w:div w:id="1952277958">
          <w:marLeft w:val="0"/>
          <w:marRight w:val="0"/>
          <w:marTop w:val="0"/>
          <w:marBottom w:val="0"/>
          <w:divBdr>
            <w:top w:val="none" w:sz="0" w:space="0" w:color="auto"/>
            <w:left w:val="none" w:sz="0" w:space="0" w:color="auto"/>
            <w:bottom w:val="none" w:sz="0" w:space="0" w:color="auto"/>
            <w:right w:val="none" w:sz="0" w:space="0" w:color="auto"/>
          </w:divBdr>
        </w:div>
      </w:divsChild>
    </w:div>
    <w:div w:id="272519399">
      <w:bodyDiv w:val="1"/>
      <w:marLeft w:val="0"/>
      <w:marRight w:val="0"/>
      <w:marTop w:val="0"/>
      <w:marBottom w:val="0"/>
      <w:divBdr>
        <w:top w:val="none" w:sz="0" w:space="0" w:color="auto"/>
        <w:left w:val="none" w:sz="0" w:space="0" w:color="auto"/>
        <w:bottom w:val="none" w:sz="0" w:space="0" w:color="auto"/>
        <w:right w:val="none" w:sz="0" w:space="0" w:color="auto"/>
      </w:divBdr>
    </w:div>
    <w:div w:id="297995013">
      <w:bodyDiv w:val="1"/>
      <w:marLeft w:val="0"/>
      <w:marRight w:val="0"/>
      <w:marTop w:val="0"/>
      <w:marBottom w:val="0"/>
      <w:divBdr>
        <w:top w:val="none" w:sz="0" w:space="0" w:color="auto"/>
        <w:left w:val="none" w:sz="0" w:space="0" w:color="auto"/>
        <w:bottom w:val="none" w:sz="0" w:space="0" w:color="auto"/>
        <w:right w:val="none" w:sz="0" w:space="0" w:color="auto"/>
      </w:divBdr>
      <w:divsChild>
        <w:div w:id="1237127547">
          <w:marLeft w:val="0"/>
          <w:marRight w:val="0"/>
          <w:marTop w:val="0"/>
          <w:marBottom w:val="0"/>
          <w:divBdr>
            <w:top w:val="none" w:sz="0" w:space="0" w:color="auto"/>
            <w:left w:val="none" w:sz="0" w:space="0" w:color="auto"/>
            <w:bottom w:val="none" w:sz="0" w:space="0" w:color="auto"/>
            <w:right w:val="none" w:sz="0" w:space="0" w:color="auto"/>
          </w:divBdr>
        </w:div>
        <w:div w:id="659192417">
          <w:marLeft w:val="0"/>
          <w:marRight w:val="0"/>
          <w:marTop w:val="0"/>
          <w:marBottom w:val="0"/>
          <w:divBdr>
            <w:top w:val="none" w:sz="0" w:space="0" w:color="auto"/>
            <w:left w:val="none" w:sz="0" w:space="0" w:color="auto"/>
            <w:bottom w:val="none" w:sz="0" w:space="0" w:color="auto"/>
            <w:right w:val="none" w:sz="0" w:space="0" w:color="auto"/>
          </w:divBdr>
        </w:div>
        <w:div w:id="2064020041">
          <w:marLeft w:val="0"/>
          <w:marRight w:val="0"/>
          <w:marTop w:val="0"/>
          <w:marBottom w:val="0"/>
          <w:divBdr>
            <w:top w:val="none" w:sz="0" w:space="0" w:color="auto"/>
            <w:left w:val="none" w:sz="0" w:space="0" w:color="auto"/>
            <w:bottom w:val="none" w:sz="0" w:space="0" w:color="auto"/>
            <w:right w:val="none" w:sz="0" w:space="0" w:color="auto"/>
          </w:divBdr>
        </w:div>
      </w:divsChild>
    </w:div>
    <w:div w:id="307714014">
      <w:bodyDiv w:val="1"/>
      <w:marLeft w:val="0"/>
      <w:marRight w:val="0"/>
      <w:marTop w:val="0"/>
      <w:marBottom w:val="0"/>
      <w:divBdr>
        <w:top w:val="none" w:sz="0" w:space="0" w:color="auto"/>
        <w:left w:val="none" w:sz="0" w:space="0" w:color="auto"/>
        <w:bottom w:val="none" w:sz="0" w:space="0" w:color="auto"/>
        <w:right w:val="none" w:sz="0" w:space="0" w:color="auto"/>
      </w:divBdr>
      <w:divsChild>
        <w:div w:id="274093678">
          <w:marLeft w:val="0"/>
          <w:marRight w:val="0"/>
          <w:marTop w:val="0"/>
          <w:marBottom w:val="0"/>
          <w:divBdr>
            <w:top w:val="none" w:sz="0" w:space="0" w:color="auto"/>
            <w:left w:val="none" w:sz="0" w:space="0" w:color="auto"/>
            <w:bottom w:val="none" w:sz="0" w:space="0" w:color="auto"/>
            <w:right w:val="none" w:sz="0" w:space="0" w:color="auto"/>
          </w:divBdr>
        </w:div>
        <w:div w:id="1792018248">
          <w:marLeft w:val="0"/>
          <w:marRight w:val="0"/>
          <w:marTop w:val="0"/>
          <w:marBottom w:val="0"/>
          <w:divBdr>
            <w:top w:val="none" w:sz="0" w:space="0" w:color="auto"/>
            <w:left w:val="none" w:sz="0" w:space="0" w:color="auto"/>
            <w:bottom w:val="none" w:sz="0" w:space="0" w:color="auto"/>
            <w:right w:val="none" w:sz="0" w:space="0" w:color="auto"/>
          </w:divBdr>
        </w:div>
        <w:div w:id="1810709999">
          <w:marLeft w:val="0"/>
          <w:marRight w:val="0"/>
          <w:marTop w:val="0"/>
          <w:marBottom w:val="0"/>
          <w:divBdr>
            <w:top w:val="none" w:sz="0" w:space="0" w:color="auto"/>
            <w:left w:val="none" w:sz="0" w:space="0" w:color="auto"/>
            <w:bottom w:val="none" w:sz="0" w:space="0" w:color="auto"/>
            <w:right w:val="none" w:sz="0" w:space="0" w:color="auto"/>
          </w:divBdr>
        </w:div>
      </w:divsChild>
    </w:div>
    <w:div w:id="343167054">
      <w:bodyDiv w:val="1"/>
      <w:marLeft w:val="0"/>
      <w:marRight w:val="0"/>
      <w:marTop w:val="0"/>
      <w:marBottom w:val="0"/>
      <w:divBdr>
        <w:top w:val="none" w:sz="0" w:space="0" w:color="auto"/>
        <w:left w:val="none" w:sz="0" w:space="0" w:color="auto"/>
        <w:bottom w:val="none" w:sz="0" w:space="0" w:color="auto"/>
        <w:right w:val="none" w:sz="0" w:space="0" w:color="auto"/>
      </w:divBdr>
      <w:divsChild>
        <w:div w:id="565994862">
          <w:marLeft w:val="0"/>
          <w:marRight w:val="0"/>
          <w:marTop w:val="0"/>
          <w:marBottom w:val="0"/>
          <w:divBdr>
            <w:top w:val="none" w:sz="0" w:space="0" w:color="auto"/>
            <w:left w:val="none" w:sz="0" w:space="0" w:color="auto"/>
            <w:bottom w:val="none" w:sz="0" w:space="0" w:color="auto"/>
            <w:right w:val="none" w:sz="0" w:space="0" w:color="auto"/>
          </w:divBdr>
        </w:div>
        <w:div w:id="1563636228">
          <w:marLeft w:val="0"/>
          <w:marRight w:val="0"/>
          <w:marTop w:val="0"/>
          <w:marBottom w:val="0"/>
          <w:divBdr>
            <w:top w:val="none" w:sz="0" w:space="0" w:color="auto"/>
            <w:left w:val="none" w:sz="0" w:space="0" w:color="auto"/>
            <w:bottom w:val="none" w:sz="0" w:space="0" w:color="auto"/>
            <w:right w:val="none" w:sz="0" w:space="0" w:color="auto"/>
          </w:divBdr>
        </w:div>
        <w:div w:id="1553268796">
          <w:marLeft w:val="0"/>
          <w:marRight w:val="0"/>
          <w:marTop w:val="0"/>
          <w:marBottom w:val="0"/>
          <w:divBdr>
            <w:top w:val="none" w:sz="0" w:space="0" w:color="auto"/>
            <w:left w:val="none" w:sz="0" w:space="0" w:color="auto"/>
            <w:bottom w:val="none" w:sz="0" w:space="0" w:color="auto"/>
            <w:right w:val="none" w:sz="0" w:space="0" w:color="auto"/>
          </w:divBdr>
        </w:div>
      </w:divsChild>
    </w:div>
    <w:div w:id="347175315">
      <w:bodyDiv w:val="1"/>
      <w:marLeft w:val="0"/>
      <w:marRight w:val="0"/>
      <w:marTop w:val="0"/>
      <w:marBottom w:val="0"/>
      <w:divBdr>
        <w:top w:val="none" w:sz="0" w:space="0" w:color="auto"/>
        <w:left w:val="none" w:sz="0" w:space="0" w:color="auto"/>
        <w:bottom w:val="none" w:sz="0" w:space="0" w:color="auto"/>
        <w:right w:val="none" w:sz="0" w:space="0" w:color="auto"/>
      </w:divBdr>
      <w:divsChild>
        <w:div w:id="1996375715">
          <w:marLeft w:val="0"/>
          <w:marRight w:val="0"/>
          <w:marTop w:val="0"/>
          <w:marBottom w:val="0"/>
          <w:divBdr>
            <w:top w:val="none" w:sz="0" w:space="0" w:color="auto"/>
            <w:left w:val="none" w:sz="0" w:space="0" w:color="auto"/>
            <w:bottom w:val="none" w:sz="0" w:space="0" w:color="auto"/>
            <w:right w:val="none" w:sz="0" w:space="0" w:color="auto"/>
          </w:divBdr>
        </w:div>
        <w:div w:id="1951014160">
          <w:marLeft w:val="0"/>
          <w:marRight w:val="0"/>
          <w:marTop w:val="0"/>
          <w:marBottom w:val="0"/>
          <w:divBdr>
            <w:top w:val="none" w:sz="0" w:space="0" w:color="auto"/>
            <w:left w:val="none" w:sz="0" w:space="0" w:color="auto"/>
            <w:bottom w:val="none" w:sz="0" w:space="0" w:color="auto"/>
            <w:right w:val="none" w:sz="0" w:space="0" w:color="auto"/>
          </w:divBdr>
        </w:div>
        <w:div w:id="360520473">
          <w:marLeft w:val="0"/>
          <w:marRight w:val="0"/>
          <w:marTop w:val="0"/>
          <w:marBottom w:val="0"/>
          <w:divBdr>
            <w:top w:val="none" w:sz="0" w:space="0" w:color="auto"/>
            <w:left w:val="none" w:sz="0" w:space="0" w:color="auto"/>
            <w:bottom w:val="none" w:sz="0" w:space="0" w:color="auto"/>
            <w:right w:val="none" w:sz="0" w:space="0" w:color="auto"/>
          </w:divBdr>
        </w:div>
      </w:divsChild>
    </w:div>
    <w:div w:id="380178604">
      <w:bodyDiv w:val="1"/>
      <w:marLeft w:val="0"/>
      <w:marRight w:val="0"/>
      <w:marTop w:val="0"/>
      <w:marBottom w:val="0"/>
      <w:divBdr>
        <w:top w:val="none" w:sz="0" w:space="0" w:color="auto"/>
        <w:left w:val="none" w:sz="0" w:space="0" w:color="auto"/>
        <w:bottom w:val="none" w:sz="0" w:space="0" w:color="auto"/>
        <w:right w:val="none" w:sz="0" w:space="0" w:color="auto"/>
      </w:divBdr>
    </w:div>
    <w:div w:id="392895894">
      <w:bodyDiv w:val="1"/>
      <w:marLeft w:val="0"/>
      <w:marRight w:val="0"/>
      <w:marTop w:val="0"/>
      <w:marBottom w:val="0"/>
      <w:divBdr>
        <w:top w:val="none" w:sz="0" w:space="0" w:color="auto"/>
        <w:left w:val="none" w:sz="0" w:space="0" w:color="auto"/>
        <w:bottom w:val="none" w:sz="0" w:space="0" w:color="auto"/>
        <w:right w:val="none" w:sz="0" w:space="0" w:color="auto"/>
      </w:divBdr>
      <w:divsChild>
        <w:div w:id="120152977">
          <w:marLeft w:val="0"/>
          <w:marRight w:val="0"/>
          <w:marTop w:val="0"/>
          <w:marBottom w:val="0"/>
          <w:divBdr>
            <w:top w:val="none" w:sz="0" w:space="0" w:color="auto"/>
            <w:left w:val="none" w:sz="0" w:space="0" w:color="auto"/>
            <w:bottom w:val="none" w:sz="0" w:space="0" w:color="auto"/>
            <w:right w:val="none" w:sz="0" w:space="0" w:color="auto"/>
          </w:divBdr>
        </w:div>
        <w:div w:id="1443719256">
          <w:marLeft w:val="0"/>
          <w:marRight w:val="0"/>
          <w:marTop w:val="0"/>
          <w:marBottom w:val="0"/>
          <w:divBdr>
            <w:top w:val="none" w:sz="0" w:space="0" w:color="auto"/>
            <w:left w:val="none" w:sz="0" w:space="0" w:color="auto"/>
            <w:bottom w:val="none" w:sz="0" w:space="0" w:color="auto"/>
            <w:right w:val="none" w:sz="0" w:space="0" w:color="auto"/>
          </w:divBdr>
        </w:div>
        <w:div w:id="641889786">
          <w:marLeft w:val="0"/>
          <w:marRight w:val="0"/>
          <w:marTop w:val="0"/>
          <w:marBottom w:val="0"/>
          <w:divBdr>
            <w:top w:val="none" w:sz="0" w:space="0" w:color="auto"/>
            <w:left w:val="none" w:sz="0" w:space="0" w:color="auto"/>
            <w:bottom w:val="none" w:sz="0" w:space="0" w:color="auto"/>
            <w:right w:val="none" w:sz="0" w:space="0" w:color="auto"/>
          </w:divBdr>
        </w:div>
      </w:divsChild>
    </w:div>
    <w:div w:id="395056592">
      <w:bodyDiv w:val="1"/>
      <w:marLeft w:val="0"/>
      <w:marRight w:val="0"/>
      <w:marTop w:val="0"/>
      <w:marBottom w:val="0"/>
      <w:divBdr>
        <w:top w:val="none" w:sz="0" w:space="0" w:color="auto"/>
        <w:left w:val="none" w:sz="0" w:space="0" w:color="auto"/>
        <w:bottom w:val="none" w:sz="0" w:space="0" w:color="auto"/>
        <w:right w:val="none" w:sz="0" w:space="0" w:color="auto"/>
      </w:divBdr>
      <w:divsChild>
        <w:div w:id="386883741">
          <w:marLeft w:val="0"/>
          <w:marRight w:val="0"/>
          <w:marTop w:val="0"/>
          <w:marBottom w:val="0"/>
          <w:divBdr>
            <w:top w:val="none" w:sz="0" w:space="0" w:color="auto"/>
            <w:left w:val="none" w:sz="0" w:space="0" w:color="auto"/>
            <w:bottom w:val="none" w:sz="0" w:space="0" w:color="auto"/>
            <w:right w:val="none" w:sz="0" w:space="0" w:color="auto"/>
          </w:divBdr>
        </w:div>
      </w:divsChild>
    </w:div>
    <w:div w:id="429668037">
      <w:bodyDiv w:val="1"/>
      <w:marLeft w:val="0"/>
      <w:marRight w:val="0"/>
      <w:marTop w:val="0"/>
      <w:marBottom w:val="0"/>
      <w:divBdr>
        <w:top w:val="none" w:sz="0" w:space="0" w:color="auto"/>
        <w:left w:val="none" w:sz="0" w:space="0" w:color="auto"/>
        <w:bottom w:val="none" w:sz="0" w:space="0" w:color="auto"/>
        <w:right w:val="none" w:sz="0" w:space="0" w:color="auto"/>
      </w:divBdr>
      <w:divsChild>
        <w:div w:id="612173968">
          <w:marLeft w:val="0"/>
          <w:marRight w:val="0"/>
          <w:marTop w:val="0"/>
          <w:marBottom w:val="0"/>
          <w:divBdr>
            <w:top w:val="none" w:sz="0" w:space="0" w:color="auto"/>
            <w:left w:val="none" w:sz="0" w:space="0" w:color="auto"/>
            <w:bottom w:val="none" w:sz="0" w:space="0" w:color="auto"/>
            <w:right w:val="none" w:sz="0" w:space="0" w:color="auto"/>
          </w:divBdr>
        </w:div>
      </w:divsChild>
    </w:div>
    <w:div w:id="438184425">
      <w:bodyDiv w:val="1"/>
      <w:marLeft w:val="0"/>
      <w:marRight w:val="0"/>
      <w:marTop w:val="0"/>
      <w:marBottom w:val="0"/>
      <w:divBdr>
        <w:top w:val="none" w:sz="0" w:space="0" w:color="auto"/>
        <w:left w:val="none" w:sz="0" w:space="0" w:color="auto"/>
        <w:bottom w:val="none" w:sz="0" w:space="0" w:color="auto"/>
        <w:right w:val="none" w:sz="0" w:space="0" w:color="auto"/>
      </w:divBdr>
    </w:div>
    <w:div w:id="469983640">
      <w:bodyDiv w:val="1"/>
      <w:marLeft w:val="0"/>
      <w:marRight w:val="0"/>
      <w:marTop w:val="0"/>
      <w:marBottom w:val="0"/>
      <w:divBdr>
        <w:top w:val="none" w:sz="0" w:space="0" w:color="auto"/>
        <w:left w:val="none" w:sz="0" w:space="0" w:color="auto"/>
        <w:bottom w:val="none" w:sz="0" w:space="0" w:color="auto"/>
        <w:right w:val="none" w:sz="0" w:space="0" w:color="auto"/>
      </w:divBdr>
    </w:div>
    <w:div w:id="522548936">
      <w:bodyDiv w:val="1"/>
      <w:marLeft w:val="0"/>
      <w:marRight w:val="0"/>
      <w:marTop w:val="0"/>
      <w:marBottom w:val="0"/>
      <w:divBdr>
        <w:top w:val="none" w:sz="0" w:space="0" w:color="auto"/>
        <w:left w:val="none" w:sz="0" w:space="0" w:color="auto"/>
        <w:bottom w:val="none" w:sz="0" w:space="0" w:color="auto"/>
        <w:right w:val="none" w:sz="0" w:space="0" w:color="auto"/>
      </w:divBdr>
      <w:divsChild>
        <w:div w:id="192961022">
          <w:marLeft w:val="0"/>
          <w:marRight w:val="0"/>
          <w:marTop w:val="0"/>
          <w:marBottom w:val="0"/>
          <w:divBdr>
            <w:top w:val="none" w:sz="0" w:space="0" w:color="auto"/>
            <w:left w:val="none" w:sz="0" w:space="0" w:color="auto"/>
            <w:bottom w:val="none" w:sz="0" w:space="0" w:color="auto"/>
            <w:right w:val="none" w:sz="0" w:space="0" w:color="auto"/>
          </w:divBdr>
        </w:div>
        <w:div w:id="89662316">
          <w:marLeft w:val="0"/>
          <w:marRight w:val="0"/>
          <w:marTop w:val="0"/>
          <w:marBottom w:val="0"/>
          <w:divBdr>
            <w:top w:val="none" w:sz="0" w:space="0" w:color="auto"/>
            <w:left w:val="none" w:sz="0" w:space="0" w:color="auto"/>
            <w:bottom w:val="none" w:sz="0" w:space="0" w:color="auto"/>
            <w:right w:val="none" w:sz="0" w:space="0" w:color="auto"/>
          </w:divBdr>
        </w:div>
        <w:div w:id="2089108238">
          <w:marLeft w:val="0"/>
          <w:marRight w:val="0"/>
          <w:marTop w:val="0"/>
          <w:marBottom w:val="0"/>
          <w:divBdr>
            <w:top w:val="none" w:sz="0" w:space="0" w:color="auto"/>
            <w:left w:val="none" w:sz="0" w:space="0" w:color="auto"/>
            <w:bottom w:val="none" w:sz="0" w:space="0" w:color="auto"/>
            <w:right w:val="none" w:sz="0" w:space="0" w:color="auto"/>
          </w:divBdr>
        </w:div>
      </w:divsChild>
    </w:div>
    <w:div w:id="531768329">
      <w:bodyDiv w:val="1"/>
      <w:marLeft w:val="0"/>
      <w:marRight w:val="0"/>
      <w:marTop w:val="0"/>
      <w:marBottom w:val="0"/>
      <w:divBdr>
        <w:top w:val="none" w:sz="0" w:space="0" w:color="auto"/>
        <w:left w:val="none" w:sz="0" w:space="0" w:color="auto"/>
        <w:bottom w:val="none" w:sz="0" w:space="0" w:color="auto"/>
        <w:right w:val="none" w:sz="0" w:space="0" w:color="auto"/>
      </w:divBdr>
      <w:divsChild>
        <w:div w:id="550925206">
          <w:marLeft w:val="0"/>
          <w:marRight w:val="0"/>
          <w:marTop w:val="0"/>
          <w:marBottom w:val="0"/>
          <w:divBdr>
            <w:top w:val="none" w:sz="0" w:space="0" w:color="auto"/>
            <w:left w:val="none" w:sz="0" w:space="0" w:color="auto"/>
            <w:bottom w:val="none" w:sz="0" w:space="0" w:color="auto"/>
            <w:right w:val="none" w:sz="0" w:space="0" w:color="auto"/>
          </w:divBdr>
        </w:div>
        <w:div w:id="1802841107">
          <w:marLeft w:val="0"/>
          <w:marRight w:val="0"/>
          <w:marTop w:val="0"/>
          <w:marBottom w:val="0"/>
          <w:divBdr>
            <w:top w:val="none" w:sz="0" w:space="0" w:color="auto"/>
            <w:left w:val="none" w:sz="0" w:space="0" w:color="auto"/>
            <w:bottom w:val="none" w:sz="0" w:space="0" w:color="auto"/>
            <w:right w:val="none" w:sz="0" w:space="0" w:color="auto"/>
          </w:divBdr>
        </w:div>
        <w:div w:id="1569152000">
          <w:marLeft w:val="0"/>
          <w:marRight w:val="0"/>
          <w:marTop w:val="0"/>
          <w:marBottom w:val="0"/>
          <w:divBdr>
            <w:top w:val="none" w:sz="0" w:space="0" w:color="auto"/>
            <w:left w:val="none" w:sz="0" w:space="0" w:color="auto"/>
            <w:bottom w:val="none" w:sz="0" w:space="0" w:color="auto"/>
            <w:right w:val="none" w:sz="0" w:space="0" w:color="auto"/>
          </w:divBdr>
        </w:div>
      </w:divsChild>
    </w:div>
    <w:div w:id="564146166">
      <w:bodyDiv w:val="1"/>
      <w:marLeft w:val="0"/>
      <w:marRight w:val="0"/>
      <w:marTop w:val="0"/>
      <w:marBottom w:val="0"/>
      <w:divBdr>
        <w:top w:val="none" w:sz="0" w:space="0" w:color="auto"/>
        <w:left w:val="none" w:sz="0" w:space="0" w:color="auto"/>
        <w:bottom w:val="none" w:sz="0" w:space="0" w:color="auto"/>
        <w:right w:val="none" w:sz="0" w:space="0" w:color="auto"/>
      </w:divBdr>
      <w:divsChild>
        <w:div w:id="1447656771">
          <w:marLeft w:val="0"/>
          <w:marRight w:val="0"/>
          <w:marTop w:val="0"/>
          <w:marBottom w:val="0"/>
          <w:divBdr>
            <w:top w:val="none" w:sz="0" w:space="0" w:color="auto"/>
            <w:left w:val="none" w:sz="0" w:space="0" w:color="auto"/>
            <w:bottom w:val="none" w:sz="0" w:space="0" w:color="auto"/>
            <w:right w:val="none" w:sz="0" w:space="0" w:color="auto"/>
          </w:divBdr>
        </w:div>
      </w:divsChild>
    </w:div>
    <w:div w:id="584337713">
      <w:bodyDiv w:val="1"/>
      <w:marLeft w:val="0"/>
      <w:marRight w:val="0"/>
      <w:marTop w:val="0"/>
      <w:marBottom w:val="0"/>
      <w:divBdr>
        <w:top w:val="none" w:sz="0" w:space="0" w:color="auto"/>
        <w:left w:val="none" w:sz="0" w:space="0" w:color="auto"/>
        <w:bottom w:val="none" w:sz="0" w:space="0" w:color="auto"/>
        <w:right w:val="none" w:sz="0" w:space="0" w:color="auto"/>
      </w:divBdr>
    </w:div>
    <w:div w:id="589896596">
      <w:bodyDiv w:val="1"/>
      <w:marLeft w:val="0"/>
      <w:marRight w:val="0"/>
      <w:marTop w:val="0"/>
      <w:marBottom w:val="0"/>
      <w:divBdr>
        <w:top w:val="none" w:sz="0" w:space="0" w:color="auto"/>
        <w:left w:val="none" w:sz="0" w:space="0" w:color="auto"/>
        <w:bottom w:val="none" w:sz="0" w:space="0" w:color="auto"/>
        <w:right w:val="none" w:sz="0" w:space="0" w:color="auto"/>
      </w:divBdr>
      <w:divsChild>
        <w:div w:id="387146674">
          <w:marLeft w:val="0"/>
          <w:marRight w:val="0"/>
          <w:marTop w:val="0"/>
          <w:marBottom w:val="0"/>
          <w:divBdr>
            <w:top w:val="none" w:sz="0" w:space="0" w:color="auto"/>
            <w:left w:val="none" w:sz="0" w:space="0" w:color="auto"/>
            <w:bottom w:val="none" w:sz="0" w:space="0" w:color="auto"/>
            <w:right w:val="none" w:sz="0" w:space="0" w:color="auto"/>
          </w:divBdr>
        </w:div>
        <w:div w:id="1190724347">
          <w:marLeft w:val="0"/>
          <w:marRight w:val="0"/>
          <w:marTop w:val="0"/>
          <w:marBottom w:val="0"/>
          <w:divBdr>
            <w:top w:val="none" w:sz="0" w:space="0" w:color="auto"/>
            <w:left w:val="none" w:sz="0" w:space="0" w:color="auto"/>
            <w:bottom w:val="none" w:sz="0" w:space="0" w:color="auto"/>
            <w:right w:val="none" w:sz="0" w:space="0" w:color="auto"/>
          </w:divBdr>
        </w:div>
        <w:div w:id="1911886630">
          <w:marLeft w:val="0"/>
          <w:marRight w:val="0"/>
          <w:marTop w:val="0"/>
          <w:marBottom w:val="0"/>
          <w:divBdr>
            <w:top w:val="none" w:sz="0" w:space="0" w:color="auto"/>
            <w:left w:val="none" w:sz="0" w:space="0" w:color="auto"/>
            <w:bottom w:val="none" w:sz="0" w:space="0" w:color="auto"/>
            <w:right w:val="none" w:sz="0" w:space="0" w:color="auto"/>
          </w:divBdr>
        </w:div>
      </w:divsChild>
    </w:div>
    <w:div w:id="656493702">
      <w:bodyDiv w:val="1"/>
      <w:marLeft w:val="0"/>
      <w:marRight w:val="0"/>
      <w:marTop w:val="0"/>
      <w:marBottom w:val="0"/>
      <w:divBdr>
        <w:top w:val="none" w:sz="0" w:space="0" w:color="auto"/>
        <w:left w:val="none" w:sz="0" w:space="0" w:color="auto"/>
        <w:bottom w:val="none" w:sz="0" w:space="0" w:color="auto"/>
        <w:right w:val="none" w:sz="0" w:space="0" w:color="auto"/>
      </w:divBdr>
    </w:div>
    <w:div w:id="667902420">
      <w:bodyDiv w:val="1"/>
      <w:marLeft w:val="0"/>
      <w:marRight w:val="0"/>
      <w:marTop w:val="0"/>
      <w:marBottom w:val="0"/>
      <w:divBdr>
        <w:top w:val="none" w:sz="0" w:space="0" w:color="auto"/>
        <w:left w:val="none" w:sz="0" w:space="0" w:color="auto"/>
        <w:bottom w:val="none" w:sz="0" w:space="0" w:color="auto"/>
        <w:right w:val="none" w:sz="0" w:space="0" w:color="auto"/>
      </w:divBdr>
      <w:divsChild>
        <w:div w:id="1238518140">
          <w:marLeft w:val="0"/>
          <w:marRight w:val="0"/>
          <w:marTop w:val="0"/>
          <w:marBottom w:val="0"/>
          <w:divBdr>
            <w:top w:val="none" w:sz="0" w:space="0" w:color="auto"/>
            <w:left w:val="none" w:sz="0" w:space="0" w:color="auto"/>
            <w:bottom w:val="none" w:sz="0" w:space="0" w:color="auto"/>
            <w:right w:val="none" w:sz="0" w:space="0" w:color="auto"/>
          </w:divBdr>
        </w:div>
      </w:divsChild>
    </w:div>
    <w:div w:id="719671130">
      <w:bodyDiv w:val="1"/>
      <w:marLeft w:val="0"/>
      <w:marRight w:val="0"/>
      <w:marTop w:val="0"/>
      <w:marBottom w:val="0"/>
      <w:divBdr>
        <w:top w:val="none" w:sz="0" w:space="0" w:color="auto"/>
        <w:left w:val="none" w:sz="0" w:space="0" w:color="auto"/>
        <w:bottom w:val="none" w:sz="0" w:space="0" w:color="auto"/>
        <w:right w:val="none" w:sz="0" w:space="0" w:color="auto"/>
      </w:divBdr>
      <w:divsChild>
        <w:div w:id="1908831851">
          <w:marLeft w:val="0"/>
          <w:marRight w:val="0"/>
          <w:marTop w:val="0"/>
          <w:marBottom w:val="0"/>
          <w:divBdr>
            <w:top w:val="none" w:sz="0" w:space="0" w:color="auto"/>
            <w:left w:val="none" w:sz="0" w:space="0" w:color="auto"/>
            <w:bottom w:val="none" w:sz="0" w:space="0" w:color="auto"/>
            <w:right w:val="none" w:sz="0" w:space="0" w:color="auto"/>
          </w:divBdr>
        </w:div>
        <w:div w:id="239414247">
          <w:marLeft w:val="0"/>
          <w:marRight w:val="0"/>
          <w:marTop w:val="0"/>
          <w:marBottom w:val="0"/>
          <w:divBdr>
            <w:top w:val="none" w:sz="0" w:space="0" w:color="auto"/>
            <w:left w:val="none" w:sz="0" w:space="0" w:color="auto"/>
            <w:bottom w:val="none" w:sz="0" w:space="0" w:color="auto"/>
            <w:right w:val="none" w:sz="0" w:space="0" w:color="auto"/>
          </w:divBdr>
        </w:div>
        <w:div w:id="1399863725">
          <w:marLeft w:val="0"/>
          <w:marRight w:val="0"/>
          <w:marTop w:val="0"/>
          <w:marBottom w:val="0"/>
          <w:divBdr>
            <w:top w:val="none" w:sz="0" w:space="0" w:color="auto"/>
            <w:left w:val="none" w:sz="0" w:space="0" w:color="auto"/>
            <w:bottom w:val="none" w:sz="0" w:space="0" w:color="auto"/>
            <w:right w:val="none" w:sz="0" w:space="0" w:color="auto"/>
          </w:divBdr>
        </w:div>
      </w:divsChild>
    </w:div>
    <w:div w:id="73983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0984">
          <w:marLeft w:val="0"/>
          <w:marRight w:val="0"/>
          <w:marTop w:val="0"/>
          <w:marBottom w:val="0"/>
          <w:divBdr>
            <w:top w:val="none" w:sz="0" w:space="0" w:color="auto"/>
            <w:left w:val="none" w:sz="0" w:space="0" w:color="auto"/>
            <w:bottom w:val="none" w:sz="0" w:space="0" w:color="auto"/>
            <w:right w:val="none" w:sz="0" w:space="0" w:color="auto"/>
          </w:divBdr>
        </w:div>
        <w:div w:id="620503552">
          <w:marLeft w:val="0"/>
          <w:marRight w:val="0"/>
          <w:marTop w:val="0"/>
          <w:marBottom w:val="0"/>
          <w:divBdr>
            <w:top w:val="none" w:sz="0" w:space="0" w:color="auto"/>
            <w:left w:val="none" w:sz="0" w:space="0" w:color="auto"/>
            <w:bottom w:val="none" w:sz="0" w:space="0" w:color="auto"/>
            <w:right w:val="none" w:sz="0" w:space="0" w:color="auto"/>
          </w:divBdr>
        </w:div>
        <w:div w:id="195244020">
          <w:marLeft w:val="0"/>
          <w:marRight w:val="0"/>
          <w:marTop w:val="0"/>
          <w:marBottom w:val="0"/>
          <w:divBdr>
            <w:top w:val="none" w:sz="0" w:space="0" w:color="auto"/>
            <w:left w:val="none" w:sz="0" w:space="0" w:color="auto"/>
            <w:bottom w:val="none" w:sz="0" w:space="0" w:color="auto"/>
            <w:right w:val="none" w:sz="0" w:space="0" w:color="auto"/>
          </w:divBdr>
        </w:div>
      </w:divsChild>
    </w:div>
    <w:div w:id="857498556">
      <w:bodyDiv w:val="1"/>
      <w:marLeft w:val="0"/>
      <w:marRight w:val="0"/>
      <w:marTop w:val="0"/>
      <w:marBottom w:val="0"/>
      <w:divBdr>
        <w:top w:val="none" w:sz="0" w:space="0" w:color="auto"/>
        <w:left w:val="none" w:sz="0" w:space="0" w:color="auto"/>
        <w:bottom w:val="none" w:sz="0" w:space="0" w:color="auto"/>
        <w:right w:val="none" w:sz="0" w:space="0" w:color="auto"/>
      </w:divBdr>
    </w:div>
    <w:div w:id="881526676">
      <w:bodyDiv w:val="1"/>
      <w:marLeft w:val="0"/>
      <w:marRight w:val="0"/>
      <w:marTop w:val="0"/>
      <w:marBottom w:val="0"/>
      <w:divBdr>
        <w:top w:val="none" w:sz="0" w:space="0" w:color="auto"/>
        <w:left w:val="none" w:sz="0" w:space="0" w:color="auto"/>
        <w:bottom w:val="none" w:sz="0" w:space="0" w:color="auto"/>
        <w:right w:val="none" w:sz="0" w:space="0" w:color="auto"/>
      </w:divBdr>
      <w:divsChild>
        <w:div w:id="384065908">
          <w:marLeft w:val="0"/>
          <w:marRight w:val="0"/>
          <w:marTop w:val="0"/>
          <w:marBottom w:val="0"/>
          <w:divBdr>
            <w:top w:val="none" w:sz="0" w:space="0" w:color="auto"/>
            <w:left w:val="none" w:sz="0" w:space="0" w:color="auto"/>
            <w:bottom w:val="none" w:sz="0" w:space="0" w:color="auto"/>
            <w:right w:val="none" w:sz="0" w:space="0" w:color="auto"/>
          </w:divBdr>
        </w:div>
      </w:divsChild>
    </w:div>
    <w:div w:id="905645607">
      <w:bodyDiv w:val="1"/>
      <w:marLeft w:val="0"/>
      <w:marRight w:val="0"/>
      <w:marTop w:val="0"/>
      <w:marBottom w:val="0"/>
      <w:divBdr>
        <w:top w:val="none" w:sz="0" w:space="0" w:color="auto"/>
        <w:left w:val="none" w:sz="0" w:space="0" w:color="auto"/>
        <w:bottom w:val="none" w:sz="0" w:space="0" w:color="auto"/>
        <w:right w:val="none" w:sz="0" w:space="0" w:color="auto"/>
      </w:divBdr>
    </w:div>
    <w:div w:id="921796247">
      <w:bodyDiv w:val="1"/>
      <w:marLeft w:val="0"/>
      <w:marRight w:val="0"/>
      <w:marTop w:val="0"/>
      <w:marBottom w:val="0"/>
      <w:divBdr>
        <w:top w:val="none" w:sz="0" w:space="0" w:color="auto"/>
        <w:left w:val="none" w:sz="0" w:space="0" w:color="auto"/>
        <w:bottom w:val="none" w:sz="0" w:space="0" w:color="auto"/>
        <w:right w:val="none" w:sz="0" w:space="0" w:color="auto"/>
      </w:divBdr>
    </w:div>
    <w:div w:id="986662696">
      <w:bodyDiv w:val="1"/>
      <w:marLeft w:val="0"/>
      <w:marRight w:val="0"/>
      <w:marTop w:val="0"/>
      <w:marBottom w:val="0"/>
      <w:divBdr>
        <w:top w:val="none" w:sz="0" w:space="0" w:color="auto"/>
        <w:left w:val="none" w:sz="0" w:space="0" w:color="auto"/>
        <w:bottom w:val="none" w:sz="0" w:space="0" w:color="auto"/>
        <w:right w:val="none" w:sz="0" w:space="0" w:color="auto"/>
      </w:divBdr>
      <w:divsChild>
        <w:div w:id="776829792">
          <w:marLeft w:val="0"/>
          <w:marRight w:val="0"/>
          <w:marTop w:val="0"/>
          <w:marBottom w:val="0"/>
          <w:divBdr>
            <w:top w:val="none" w:sz="0" w:space="0" w:color="auto"/>
            <w:left w:val="none" w:sz="0" w:space="0" w:color="auto"/>
            <w:bottom w:val="none" w:sz="0" w:space="0" w:color="auto"/>
            <w:right w:val="none" w:sz="0" w:space="0" w:color="auto"/>
          </w:divBdr>
        </w:div>
      </w:divsChild>
    </w:div>
    <w:div w:id="1164933376">
      <w:bodyDiv w:val="1"/>
      <w:marLeft w:val="0"/>
      <w:marRight w:val="0"/>
      <w:marTop w:val="0"/>
      <w:marBottom w:val="0"/>
      <w:divBdr>
        <w:top w:val="none" w:sz="0" w:space="0" w:color="auto"/>
        <w:left w:val="none" w:sz="0" w:space="0" w:color="auto"/>
        <w:bottom w:val="none" w:sz="0" w:space="0" w:color="auto"/>
        <w:right w:val="none" w:sz="0" w:space="0" w:color="auto"/>
      </w:divBdr>
      <w:divsChild>
        <w:div w:id="1691370937">
          <w:marLeft w:val="0"/>
          <w:marRight w:val="0"/>
          <w:marTop w:val="0"/>
          <w:marBottom w:val="0"/>
          <w:divBdr>
            <w:top w:val="none" w:sz="0" w:space="0" w:color="auto"/>
            <w:left w:val="none" w:sz="0" w:space="0" w:color="auto"/>
            <w:bottom w:val="none" w:sz="0" w:space="0" w:color="auto"/>
            <w:right w:val="none" w:sz="0" w:space="0" w:color="auto"/>
          </w:divBdr>
        </w:div>
        <w:div w:id="1645310715">
          <w:marLeft w:val="0"/>
          <w:marRight w:val="0"/>
          <w:marTop w:val="0"/>
          <w:marBottom w:val="0"/>
          <w:divBdr>
            <w:top w:val="none" w:sz="0" w:space="0" w:color="auto"/>
            <w:left w:val="none" w:sz="0" w:space="0" w:color="auto"/>
            <w:bottom w:val="none" w:sz="0" w:space="0" w:color="auto"/>
            <w:right w:val="none" w:sz="0" w:space="0" w:color="auto"/>
          </w:divBdr>
        </w:div>
        <w:div w:id="743332815">
          <w:marLeft w:val="0"/>
          <w:marRight w:val="0"/>
          <w:marTop w:val="0"/>
          <w:marBottom w:val="0"/>
          <w:divBdr>
            <w:top w:val="none" w:sz="0" w:space="0" w:color="auto"/>
            <w:left w:val="none" w:sz="0" w:space="0" w:color="auto"/>
            <w:bottom w:val="none" w:sz="0" w:space="0" w:color="auto"/>
            <w:right w:val="none" w:sz="0" w:space="0" w:color="auto"/>
          </w:divBdr>
        </w:div>
      </w:divsChild>
    </w:div>
    <w:div w:id="1203787513">
      <w:bodyDiv w:val="1"/>
      <w:marLeft w:val="0"/>
      <w:marRight w:val="0"/>
      <w:marTop w:val="0"/>
      <w:marBottom w:val="0"/>
      <w:divBdr>
        <w:top w:val="none" w:sz="0" w:space="0" w:color="auto"/>
        <w:left w:val="none" w:sz="0" w:space="0" w:color="auto"/>
        <w:bottom w:val="none" w:sz="0" w:space="0" w:color="auto"/>
        <w:right w:val="none" w:sz="0" w:space="0" w:color="auto"/>
      </w:divBdr>
    </w:div>
    <w:div w:id="1210804034">
      <w:bodyDiv w:val="1"/>
      <w:marLeft w:val="0"/>
      <w:marRight w:val="0"/>
      <w:marTop w:val="0"/>
      <w:marBottom w:val="0"/>
      <w:divBdr>
        <w:top w:val="none" w:sz="0" w:space="0" w:color="auto"/>
        <w:left w:val="none" w:sz="0" w:space="0" w:color="auto"/>
        <w:bottom w:val="none" w:sz="0" w:space="0" w:color="auto"/>
        <w:right w:val="none" w:sz="0" w:space="0" w:color="auto"/>
      </w:divBdr>
      <w:divsChild>
        <w:div w:id="1696343301">
          <w:marLeft w:val="0"/>
          <w:marRight w:val="0"/>
          <w:marTop w:val="0"/>
          <w:marBottom w:val="0"/>
          <w:divBdr>
            <w:top w:val="none" w:sz="0" w:space="0" w:color="auto"/>
            <w:left w:val="none" w:sz="0" w:space="0" w:color="auto"/>
            <w:bottom w:val="none" w:sz="0" w:space="0" w:color="auto"/>
            <w:right w:val="none" w:sz="0" w:space="0" w:color="auto"/>
          </w:divBdr>
        </w:div>
      </w:divsChild>
    </w:div>
    <w:div w:id="1224295595">
      <w:bodyDiv w:val="1"/>
      <w:marLeft w:val="0"/>
      <w:marRight w:val="0"/>
      <w:marTop w:val="0"/>
      <w:marBottom w:val="0"/>
      <w:divBdr>
        <w:top w:val="none" w:sz="0" w:space="0" w:color="auto"/>
        <w:left w:val="none" w:sz="0" w:space="0" w:color="auto"/>
        <w:bottom w:val="none" w:sz="0" w:space="0" w:color="auto"/>
        <w:right w:val="none" w:sz="0" w:space="0" w:color="auto"/>
      </w:divBdr>
      <w:divsChild>
        <w:div w:id="825240351">
          <w:marLeft w:val="0"/>
          <w:marRight w:val="0"/>
          <w:marTop w:val="0"/>
          <w:marBottom w:val="0"/>
          <w:divBdr>
            <w:top w:val="none" w:sz="0" w:space="0" w:color="auto"/>
            <w:left w:val="none" w:sz="0" w:space="0" w:color="auto"/>
            <w:bottom w:val="none" w:sz="0" w:space="0" w:color="auto"/>
            <w:right w:val="none" w:sz="0" w:space="0" w:color="auto"/>
          </w:divBdr>
        </w:div>
        <w:div w:id="1809007894">
          <w:marLeft w:val="0"/>
          <w:marRight w:val="0"/>
          <w:marTop w:val="0"/>
          <w:marBottom w:val="0"/>
          <w:divBdr>
            <w:top w:val="none" w:sz="0" w:space="0" w:color="auto"/>
            <w:left w:val="none" w:sz="0" w:space="0" w:color="auto"/>
            <w:bottom w:val="none" w:sz="0" w:space="0" w:color="auto"/>
            <w:right w:val="none" w:sz="0" w:space="0" w:color="auto"/>
          </w:divBdr>
        </w:div>
        <w:div w:id="2096320509">
          <w:marLeft w:val="0"/>
          <w:marRight w:val="0"/>
          <w:marTop w:val="0"/>
          <w:marBottom w:val="0"/>
          <w:divBdr>
            <w:top w:val="none" w:sz="0" w:space="0" w:color="auto"/>
            <w:left w:val="none" w:sz="0" w:space="0" w:color="auto"/>
            <w:bottom w:val="none" w:sz="0" w:space="0" w:color="auto"/>
            <w:right w:val="none" w:sz="0" w:space="0" w:color="auto"/>
          </w:divBdr>
        </w:div>
      </w:divsChild>
    </w:div>
    <w:div w:id="1231581018">
      <w:bodyDiv w:val="1"/>
      <w:marLeft w:val="0"/>
      <w:marRight w:val="0"/>
      <w:marTop w:val="0"/>
      <w:marBottom w:val="0"/>
      <w:divBdr>
        <w:top w:val="none" w:sz="0" w:space="0" w:color="auto"/>
        <w:left w:val="none" w:sz="0" w:space="0" w:color="auto"/>
        <w:bottom w:val="none" w:sz="0" w:space="0" w:color="auto"/>
        <w:right w:val="none" w:sz="0" w:space="0" w:color="auto"/>
      </w:divBdr>
      <w:divsChild>
        <w:div w:id="602298369">
          <w:marLeft w:val="0"/>
          <w:marRight w:val="0"/>
          <w:marTop w:val="0"/>
          <w:marBottom w:val="0"/>
          <w:divBdr>
            <w:top w:val="none" w:sz="0" w:space="0" w:color="auto"/>
            <w:left w:val="none" w:sz="0" w:space="0" w:color="auto"/>
            <w:bottom w:val="none" w:sz="0" w:space="0" w:color="auto"/>
            <w:right w:val="none" w:sz="0" w:space="0" w:color="auto"/>
          </w:divBdr>
        </w:div>
      </w:divsChild>
    </w:div>
    <w:div w:id="1259606021">
      <w:bodyDiv w:val="1"/>
      <w:marLeft w:val="0"/>
      <w:marRight w:val="0"/>
      <w:marTop w:val="0"/>
      <w:marBottom w:val="0"/>
      <w:divBdr>
        <w:top w:val="none" w:sz="0" w:space="0" w:color="auto"/>
        <w:left w:val="none" w:sz="0" w:space="0" w:color="auto"/>
        <w:bottom w:val="none" w:sz="0" w:space="0" w:color="auto"/>
        <w:right w:val="none" w:sz="0" w:space="0" w:color="auto"/>
      </w:divBdr>
      <w:divsChild>
        <w:div w:id="1874537808">
          <w:marLeft w:val="0"/>
          <w:marRight w:val="0"/>
          <w:marTop w:val="0"/>
          <w:marBottom w:val="0"/>
          <w:divBdr>
            <w:top w:val="none" w:sz="0" w:space="0" w:color="auto"/>
            <w:left w:val="none" w:sz="0" w:space="0" w:color="auto"/>
            <w:bottom w:val="none" w:sz="0" w:space="0" w:color="auto"/>
            <w:right w:val="none" w:sz="0" w:space="0" w:color="auto"/>
          </w:divBdr>
        </w:div>
        <w:div w:id="2015569193">
          <w:marLeft w:val="0"/>
          <w:marRight w:val="0"/>
          <w:marTop w:val="0"/>
          <w:marBottom w:val="0"/>
          <w:divBdr>
            <w:top w:val="none" w:sz="0" w:space="0" w:color="auto"/>
            <w:left w:val="none" w:sz="0" w:space="0" w:color="auto"/>
            <w:bottom w:val="none" w:sz="0" w:space="0" w:color="auto"/>
            <w:right w:val="none" w:sz="0" w:space="0" w:color="auto"/>
          </w:divBdr>
        </w:div>
        <w:div w:id="956913532">
          <w:marLeft w:val="0"/>
          <w:marRight w:val="0"/>
          <w:marTop w:val="0"/>
          <w:marBottom w:val="0"/>
          <w:divBdr>
            <w:top w:val="none" w:sz="0" w:space="0" w:color="auto"/>
            <w:left w:val="none" w:sz="0" w:space="0" w:color="auto"/>
            <w:bottom w:val="none" w:sz="0" w:space="0" w:color="auto"/>
            <w:right w:val="none" w:sz="0" w:space="0" w:color="auto"/>
          </w:divBdr>
        </w:div>
      </w:divsChild>
    </w:div>
    <w:div w:id="1298685772">
      <w:bodyDiv w:val="1"/>
      <w:marLeft w:val="0"/>
      <w:marRight w:val="0"/>
      <w:marTop w:val="0"/>
      <w:marBottom w:val="0"/>
      <w:divBdr>
        <w:top w:val="none" w:sz="0" w:space="0" w:color="auto"/>
        <w:left w:val="none" w:sz="0" w:space="0" w:color="auto"/>
        <w:bottom w:val="none" w:sz="0" w:space="0" w:color="auto"/>
        <w:right w:val="none" w:sz="0" w:space="0" w:color="auto"/>
      </w:divBdr>
      <w:divsChild>
        <w:div w:id="1217278554">
          <w:marLeft w:val="0"/>
          <w:marRight w:val="0"/>
          <w:marTop w:val="0"/>
          <w:marBottom w:val="0"/>
          <w:divBdr>
            <w:top w:val="none" w:sz="0" w:space="0" w:color="auto"/>
            <w:left w:val="none" w:sz="0" w:space="0" w:color="auto"/>
            <w:bottom w:val="none" w:sz="0" w:space="0" w:color="auto"/>
            <w:right w:val="none" w:sz="0" w:space="0" w:color="auto"/>
          </w:divBdr>
        </w:div>
      </w:divsChild>
    </w:div>
    <w:div w:id="1314140283">
      <w:bodyDiv w:val="1"/>
      <w:marLeft w:val="0"/>
      <w:marRight w:val="0"/>
      <w:marTop w:val="0"/>
      <w:marBottom w:val="0"/>
      <w:divBdr>
        <w:top w:val="none" w:sz="0" w:space="0" w:color="auto"/>
        <w:left w:val="none" w:sz="0" w:space="0" w:color="auto"/>
        <w:bottom w:val="none" w:sz="0" w:space="0" w:color="auto"/>
        <w:right w:val="none" w:sz="0" w:space="0" w:color="auto"/>
      </w:divBdr>
    </w:div>
    <w:div w:id="1333946986">
      <w:bodyDiv w:val="1"/>
      <w:marLeft w:val="0"/>
      <w:marRight w:val="0"/>
      <w:marTop w:val="0"/>
      <w:marBottom w:val="0"/>
      <w:divBdr>
        <w:top w:val="none" w:sz="0" w:space="0" w:color="auto"/>
        <w:left w:val="none" w:sz="0" w:space="0" w:color="auto"/>
        <w:bottom w:val="none" w:sz="0" w:space="0" w:color="auto"/>
        <w:right w:val="none" w:sz="0" w:space="0" w:color="auto"/>
      </w:divBdr>
      <w:divsChild>
        <w:div w:id="1731997034">
          <w:marLeft w:val="0"/>
          <w:marRight w:val="0"/>
          <w:marTop w:val="0"/>
          <w:marBottom w:val="0"/>
          <w:divBdr>
            <w:top w:val="none" w:sz="0" w:space="0" w:color="auto"/>
            <w:left w:val="none" w:sz="0" w:space="0" w:color="auto"/>
            <w:bottom w:val="none" w:sz="0" w:space="0" w:color="auto"/>
            <w:right w:val="none" w:sz="0" w:space="0" w:color="auto"/>
          </w:divBdr>
        </w:div>
      </w:divsChild>
    </w:div>
    <w:div w:id="1441533955">
      <w:bodyDiv w:val="1"/>
      <w:marLeft w:val="0"/>
      <w:marRight w:val="0"/>
      <w:marTop w:val="0"/>
      <w:marBottom w:val="0"/>
      <w:divBdr>
        <w:top w:val="none" w:sz="0" w:space="0" w:color="auto"/>
        <w:left w:val="none" w:sz="0" w:space="0" w:color="auto"/>
        <w:bottom w:val="none" w:sz="0" w:space="0" w:color="auto"/>
        <w:right w:val="none" w:sz="0" w:space="0" w:color="auto"/>
      </w:divBdr>
    </w:div>
    <w:div w:id="1492524331">
      <w:bodyDiv w:val="1"/>
      <w:marLeft w:val="0"/>
      <w:marRight w:val="0"/>
      <w:marTop w:val="0"/>
      <w:marBottom w:val="0"/>
      <w:divBdr>
        <w:top w:val="none" w:sz="0" w:space="0" w:color="auto"/>
        <w:left w:val="none" w:sz="0" w:space="0" w:color="auto"/>
        <w:bottom w:val="none" w:sz="0" w:space="0" w:color="auto"/>
        <w:right w:val="none" w:sz="0" w:space="0" w:color="auto"/>
      </w:divBdr>
      <w:divsChild>
        <w:div w:id="385566724">
          <w:marLeft w:val="0"/>
          <w:marRight w:val="0"/>
          <w:marTop w:val="0"/>
          <w:marBottom w:val="0"/>
          <w:divBdr>
            <w:top w:val="none" w:sz="0" w:space="0" w:color="auto"/>
            <w:left w:val="none" w:sz="0" w:space="0" w:color="auto"/>
            <w:bottom w:val="none" w:sz="0" w:space="0" w:color="auto"/>
            <w:right w:val="none" w:sz="0" w:space="0" w:color="auto"/>
          </w:divBdr>
        </w:div>
      </w:divsChild>
    </w:div>
    <w:div w:id="1514610967">
      <w:bodyDiv w:val="1"/>
      <w:marLeft w:val="0"/>
      <w:marRight w:val="0"/>
      <w:marTop w:val="0"/>
      <w:marBottom w:val="0"/>
      <w:divBdr>
        <w:top w:val="none" w:sz="0" w:space="0" w:color="auto"/>
        <w:left w:val="none" w:sz="0" w:space="0" w:color="auto"/>
        <w:bottom w:val="none" w:sz="0" w:space="0" w:color="auto"/>
        <w:right w:val="none" w:sz="0" w:space="0" w:color="auto"/>
      </w:divBdr>
    </w:div>
    <w:div w:id="1561600526">
      <w:bodyDiv w:val="1"/>
      <w:marLeft w:val="0"/>
      <w:marRight w:val="0"/>
      <w:marTop w:val="0"/>
      <w:marBottom w:val="0"/>
      <w:divBdr>
        <w:top w:val="none" w:sz="0" w:space="0" w:color="auto"/>
        <w:left w:val="none" w:sz="0" w:space="0" w:color="auto"/>
        <w:bottom w:val="none" w:sz="0" w:space="0" w:color="auto"/>
        <w:right w:val="none" w:sz="0" w:space="0" w:color="auto"/>
      </w:divBdr>
      <w:divsChild>
        <w:div w:id="92169853">
          <w:marLeft w:val="0"/>
          <w:marRight w:val="0"/>
          <w:marTop w:val="0"/>
          <w:marBottom w:val="0"/>
          <w:divBdr>
            <w:top w:val="none" w:sz="0" w:space="0" w:color="auto"/>
            <w:left w:val="none" w:sz="0" w:space="0" w:color="auto"/>
            <w:bottom w:val="none" w:sz="0" w:space="0" w:color="auto"/>
            <w:right w:val="none" w:sz="0" w:space="0" w:color="auto"/>
          </w:divBdr>
        </w:div>
      </w:divsChild>
    </w:div>
    <w:div w:id="1564944527">
      <w:bodyDiv w:val="1"/>
      <w:marLeft w:val="0"/>
      <w:marRight w:val="0"/>
      <w:marTop w:val="0"/>
      <w:marBottom w:val="0"/>
      <w:divBdr>
        <w:top w:val="none" w:sz="0" w:space="0" w:color="auto"/>
        <w:left w:val="none" w:sz="0" w:space="0" w:color="auto"/>
        <w:bottom w:val="none" w:sz="0" w:space="0" w:color="auto"/>
        <w:right w:val="none" w:sz="0" w:space="0" w:color="auto"/>
      </w:divBdr>
      <w:divsChild>
        <w:div w:id="1527789080">
          <w:marLeft w:val="0"/>
          <w:marRight w:val="0"/>
          <w:marTop w:val="0"/>
          <w:marBottom w:val="0"/>
          <w:divBdr>
            <w:top w:val="none" w:sz="0" w:space="0" w:color="auto"/>
            <w:left w:val="none" w:sz="0" w:space="0" w:color="auto"/>
            <w:bottom w:val="none" w:sz="0" w:space="0" w:color="auto"/>
            <w:right w:val="none" w:sz="0" w:space="0" w:color="auto"/>
          </w:divBdr>
        </w:div>
        <w:div w:id="1157038757">
          <w:marLeft w:val="0"/>
          <w:marRight w:val="0"/>
          <w:marTop w:val="0"/>
          <w:marBottom w:val="0"/>
          <w:divBdr>
            <w:top w:val="none" w:sz="0" w:space="0" w:color="auto"/>
            <w:left w:val="none" w:sz="0" w:space="0" w:color="auto"/>
            <w:bottom w:val="none" w:sz="0" w:space="0" w:color="auto"/>
            <w:right w:val="none" w:sz="0" w:space="0" w:color="auto"/>
          </w:divBdr>
        </w:div>
        <w:div w:id="104887266">
          <w:marLeft w:val="0"/>
          <w:marRight w:val="0"/>
          <w:marTop w:val="0"/>
          <w:marBottom w:val="0"/>
          <w:divBdr>
            <w:top w:val="none" w:sz="0" w:space="0" w:color="auto"/>
            <w:left w:val="none" w:sz="0" w:space="0" w:color="auto"/>
            <w:bottom w:val="none" w:sz="0" w:space="0" w:color="auto"/>
            <w:right w:val="none" w:sz="0" w:space="0" w:color="auto"/>
          </w:divBdr>
        </w:div>
      </w:divsChild>
    </w:div>
    <w:div w:id="1576015578">
      <w:bodyDiv w:val="1"/>
      <w:marLeft w:val="0"/>
      <w:marRight w:val="0"/>
      <w:marTop w:val="0"/>
      <w:marBottom w:val="0"/>
      <w:divBdr>
        <w:top w:val="none" w:sz="0" w:space="0" w:color="auto"/>
        <w:left w:val="none" w:sz="0" w:space="0" w:color="auto"/>
        <w:bottom w:val="none" w:sz="0" w:space="0" w:color="auto"/>
        <w:right w:val="none" w:sz="0" w:space="0" w:color="auto"/>
      </w:divBdr>
    </w:div>
    <w:div w:id="1612325128">
      <w:bodyDiv w:val="1"/>
      <w:marLeft w:val="0"/>
      <w:marRight w:val="0"/>
      <w:marTop w:val="0"/>
      <w:marBottom w:val="0"/>
      <w:divBdr>
        <w:top w:val="none" w:sz="0" w:space="0" w:color="auto"/>
        <w:left w:val="none" w:sz="0" w:space="0" w:color="auto"/>
        <w:bottom w:val="none" w:sz="0" w:space="0" w:color="auto"/>
        <w:right w:val="none" w:sz="0" w:space="0" w:color="auto"/>
      </w:divBdr>
      <w:divsChild>
        <w:div w:id="1992630947">
          <w:marLeft w:val="0"/>
          <w:marRight w:val="0"/>
          <w:marTop w:val="0"/>
          <w:marBottom w:val="0"/>
          <w:divBdr>
            <w:top w:val="none" w:sz="0" w:space="0" w:color="auto"/>
            <w:left w:val="none" w:sz="0" w:space="0" w:color="auto"/>
            <w:bottom w:val="none" w:sz="0" w:space="0" w:color="auto"/>
            <w:right w:val="none" w:sz="0" w:space="0" w:color="auto"/>
          </w:divBdr>
        </w:div>
      </w:divsChild>
    </w:div>
    <w:div w:id="1654986529">
      <w:bodyDiv w:val="1"/>
      <w:marLeft w:val="0"/>
      <w:marRight w:val="0"/>
      <w:marTop w:val="0"/>
      <w:marBottom w:val="0"/>
      <w:divBdr>
        <w:top w:val="none" w:sz="0" w:space="0" w:color="auto"/>
        <w:left w:val="none" w:sz="0" w:space="0" w:color="auto"/>
        <w:bottom w:val="none" w:sz="0" w:space="0" w:color="auto"/>
        <w:right w:val="none" w:sz="0" w:space="0" w:color="auto"/>
      </w:divBdr>
      <w:divsChild>
        <w:div w:id="1593050885">
          <w:marLeft w:val="0"/>
          <w:marRight w:val="0"/>
          <w:marTop w:val="0"/>
          <w:marBottom w:val="0"/>
          <w:divBdr>
            <w:top w:val="none" w:sz="0" w:space="0" w:color="auto"/>
            <w:left w:val="none" w:sz="0" w:space="0" w:color="auto"/>
            <w:bottom w:val="none" w:sz="0" w:space="0" w:color="auto"/>
            <w:right w:val="none" w:sz="0" w:space="0" w:color="auto"/>
          </w:divBdr>
        </w:div>
        <w:div w:id="1122532292">
          <w:marLeft w:val="0"/>
          <w:marRight w:val="0"/>
          <w:marTop w:val="0"/>
          <w:marBottom w:val="0"/>
          <w:divBdr>
            <w:top w:val="none" w:sz="0" w:space="0" w:color="auto"/>
            <w:left w:val="none" w:sz="0" w:space="0" w:color="auto"/>
            <w:bottom w:val="none" w:sz="0" w:space="0" w:color="auto"/>
            <w:right w:val="none" w:sz="0" w:space="0" w:color="auto"/>
          </w:divBdr>
        </w:div>
        <w:div w:id="915211540">
          <w:marLeft w:val="0"/>
          <w:marRight w:val="0"/>
          <w:marTop w:val="0"/>
          <w:marBottom w:val="0"/>
          <w:divBdr>
            <w:top w:val="none" w:sz="0" w:space="0" w:color="auto"/>
            <w:left w:val="none" w:sz="0" w:space="0" w:color="auto"/>
            <w:bottom w:val="none" w:sz="0" w:space="0" w:color="auto"/>
            <w:right w:val="none" w:sz="0" w:space="0" w:color="auto"/>
          </w:divBdr>
        </w:div>
      </w:divsChild>
    </w:div>
    <w:div w:id="1701860955">
      <w:bodyDiv w:val="1"/>
      <w:marLeft w:val="0"/>
      <w:marRight w:val="0"/>
      <w:marTop w:val="0"/>
      <w:marBottom w:val="0"/>
      <w:divBdr>
        <w:top w:val="none" w:sz="0" w:space="0" w:color="auto"/>
        <w:left w:val="none" w:sz="0" w:space="0" w:color="auto"/>
        <w:bottom w:val="none" w:sz="0" w:space="0" w:color="auto"/>
        <w:right w:val="none" w:sz="0" w:space="0" w:color="auto"/>
      </w:divBdr>
    </w:div>
    <w:div w:id="1721785256">
      <w:bodyDiv w:val="1"/>
      <w:marLeft w:val="0"/>
      <w:marRight w:val="0"/>
      <w:marTop w:val="0"/>
      <w:marBottom w:val="0"/>
      <w:divBdr>
        <w:top w:val="none" w:sz="0" w:space="0" w:color="auto"/>
        <w:left w:val="none" w:sz="0" w:space="0" w:color="auto"/>
        <w:bottom w:val="none" w:sz="0" w:space="0" w:color="auto"/>
        <w:right w:val="none" w:sz="0" w:space="0" w:color="auto"/>
      </w:divBdr>
      <w:divsChild>
        <w:div w:id="2062171632">
          <w:marLeft w:val="0"/>
          <w:marRight w:val="0"/>
          <w:marTop w:val="0"/>
          <w:marBottom w:val="0"/>
          <w:divBdr>
            <w:top w:val="none" w:sz="0" w:space="0" w:color="auto"/>
            <w:left w:val="none" w:sz="0" w:space="0" w:color="auto"/>
            <w:bottom w:val="none" w:sz="0" w:space="0" w:color="auto"/>
            <w:right w:val="none" w:sz="0" w:space="0" w:color="auto"/>
          </w:divBdr>
        </w:div>
        <w:div w:id="1158688121">
          <w:marLeft w:val="0"/>
          <w:marRight w:val="0"/>
          <w:marTop w:val="0"/>
          <w:marBottom w:val="0"/>
          <w:divBdr>
            <w:top w:val="none" w:sz="0" w:space="0" w:color="auto"/>
            <w:left w:val="none" w:sz="0" w:space="0" w:color="auto"/>
            <w:bottom w:val="none" w:sz="0" w:space="0" w:color="auto"/>
            <w:right w:val="none" w:sz="0" w:space="0" w:color="auto"/>
          </w:divBdr>
        </w:div>
        <w:div w:id="203522036">
          <w:marLeft w:val="0"/>
          <w:marRight w:val="0"/>
          <w:marTop w:val="0"/>
          <w:marBottom w:val="0"/>
          <w:divBdr>
            <w:top w:val="none" w:sz="0" w:space="0" w:color="auto"/>
            <w:left w:val="none" w:sz="0" w:space="0" w:color="auto"/>
            <w:bottom w:val="none" w:sz="0" w:space="0" w:color="auto"/>
            <w:right w:val="none" w:sz="0" w:space="0" w:color="auto"/>
          </w:divBdr>
        </w:div>
      </w:divsChild>
    </w:div>
    <w:div w:id="1743528878">
      <w:bodyDiv w:val="1"/>
      <w:marLeft w:val="0"/>
      <w:marRight w:val="0"/>
      <w:marTop w:val="0"/>
      <w:marBottom w:val="0"/>
      <w:divBdr>
        <w:top w:val="none" w:sz="0" w:space="0" w:color="auto"/>
        <w:left w:val="none" w:sz="0" w:space="0" w:color="auto"/>
        <w:bottom w:val="none" w:sz="0" w:space="0" w:color="auto"/>
        <w:right w:val="none" w:sz="0" w:space="0" w:color="auto"/>
      </w:divBdr>
      <w:divsChild>
        <w:div w:id="962807848">
          <w:marLeft w:val="0"/>
          <w:marRight w:val="0"/>
          <w:marTop w:val="0"/>
          <w:marBottom w:val="0"/>
          <w:divBdr>
            <w:top w:val="none" w:sz="0" w:space="0" w:color="auto"/>
            <w:left w:val="none" w:sz="0" w:space="0" w:color="auto"/>
            <w:bottom w:val="none" w:sz="0" w:space="0" w:color="auto"/>
            <w:right w:val="none" w:sz="0" w:space="0" w:color="auto"/>
          </w:divBdr>
        </w:div>
        <w:div w:id="1170027152">
          <w:marLeft w:val="0"/>
          <w:marRight w:val="0"/>
          <w:marTop w:val="0"/>
          <w:marBottom w:val="0"/>
          <w:divBdr>
            <w:top w:val="none" w:sz="0" w:space="0" w:color="auto"/>
            <w:left w:val="none" w:sz="0" w:space="0" w:color="auto"/>
            <w:bottom w:val="none" w:sz="0" w:space="0" w:color="auto"/>
            <w:right w:val="none" w:sz="0" w:space="0" w:color="auto"/>
          </w:divBdr>
        </w:div>
        <w:div w:id="1544906331">
          <w:marLeft w:val="0"/>
          <w:marRight w:val="0"/>
          <w:marTop w:val="0"/>
          <w:marBottom w:val="0"/>
          <w:divBdr>
            <w:top w:val="none" w:sz="0" w:space="0" w:color="auto"/>
            <w:left w:val="none" w:sz="0" w:space="0" w:color="auto"/>
            <w:bottom w:val="none" w:sz="0" w:space="0" w:color="auto"/>
            <w:right w:val="none" w:sz="0" w:space="0" w:color="auto"/>
          </w:divBdr>
        </w:div>
      </w:divsChild>
    </w:div>
    <w:div w:id="1874077309">
      <w:bodyDiv w:val="1"/>
      <w:marLeft w:val="0"/>
      <w:marRight w:val="0"/>
      <w:marTop w:val="0"/>
      <w:marBottom w:val="0"/>
      <w:divBdr>
        <w:top w:val="none" w:sz="0" w:space="0" w:color="auto"/>
        <w:left w:val="none" w:sz="0" w:space="0" w:color="auto"/>
        <w:bottom w:val="none" w:sz="0" w:space="0" w:color="auto"/>
        <w:right w:val="none" w:sz="0" w:space="0" w:color="auto"/>
      </w:divBdr>
    </w:div>
    <w:div w:id="1955818713">
      <w:bodyDiv w:val="1"/>
      <w:marLeft w:val="0"/>
      <w:marRight w:val="0"/>
      <w:marTop w:val="0"/>
      <w:marBottom w:val="0"/>
      <w:divBdr>
        <w:top w:val="none" w:sz="0" w:space="0" w:color="auto"/>
        <w:left w:val="none" w:sz="0" w:space="0" w:color="auto"/>
        <w:bottom w:val="none" w:sz="0" w:space="0" w:color="auto"/>
        <w:right w:val="none" w:sz="0" w:space="0" w:color="auto"/>
      </w:divBdr>
      <w:divsChild>
        <w:div w:id="2019696454">
          <w:marLeft w:val="0"/>
          <w:marRight w:val="0"/>
          <w:marTop w:val="0"/>
          <w:marBottom w:val="0"/>
          <w:divBdr>
            <w:top w:val="none" w:sz="0" w:space="0" w:color="auto"/>
            <w:left w:val="none" w:sz="0" w:space="0" w:color="auto"/>
            <w:bottom w:val="none" w:sz="0" w:space="0" w:color="auto"/>
            <w:right w:val="none" w:sz="0" w:space="0" w:color="auto"/>
          </w:divBdr>
        </w:div>
        <w:div w:id="1559970779">
          <w:marLeft w:val="0"/>
          <w:marRight w:val="0"/>
          <w:marTop w:val="0"/>
          <w:marBottom w:val="0"/>
          <w:divBdr>
            <w:top w:val="none" w:sz="0" w:space="0" w:color="auto"/>
            <w:left w:val="none" w:sz="0" w:space="0" w:color="auto"/>
            <w:bottom w:val="none" w:sz="0" w:space="0" w:color="auto"/>
            <w:right w:val="none" w:sz="0" w:space="0" w:color="auto"/>
          </w:divBdr>
        </w:div>
        <w:div w:id="1075085137">
          <w:marLeft w:val="0"/>
          <w:marRight w:val="0"/>
          <w:marTop w:val="0"/>
          <w:marBottom w:val="0"/>
          <w:divBdr>
            <w:top w:val="none" w:sz="0" w:space="0" w:color="auto"/>
            <w:left w:val="none" w:sz="0" w:space="0" w:color="auto"/>
            <w:bottom w:val="none" w:sz="0" w:space="0" w:color="auto"/>
            <w:right w:val="none" w:sz="0" w:space="0" w:color="auto"/>
          </w:divBdr>
        </w:div>
      </w:divsChild>
    </w:div>
    <w:div w:id="1990212808">
      <w:bodyDiv w:val="1"/>
      <w:marLeft w:val="0"/>
      <w:marRight w:val="0"/>
      <w:marTop w:val="0"/>
      <w:marBottom w:val="0"/>
      <w:divBdr>
        <w:top w:val="none" w:sz="0" w:space="0" w:color="auto"/>
        <w:left w:val="none" w:sz="0" w:space="0" w:color="auto"/>
        <w:bottom w:val="none" w:sz="0" w:space="0" w:color="auto"/>
        <w:right w:val="none" w:sz="0" w:space="0" w:color="auto"/>
      </w:divBdr>
    </w:div>
    <w:div w:id="2022779132">
      <w:bodyDiv w:val="1"/>
      <w:marLeft w:val="0"/>
      <w:marRight w:val="0"/>
      <w:marTop w:val="0"/>
      <w:marBottom w:val="0"/>
      <w:divBdr>
        <w:top w:val="none" w:sz="0" w:space="0" w:color="auto"/>
        <w:left w:val="none" w:sz="0" w:space="0" w:color="auto"/>
        <w:bottom w:val="none" w:sz="0" w:space="0" w:color="auto"/>
        <w:right w:val="none" w:sz="0" w:space="0" w:color="auto"/>
      </w:divBdr>
    </w:div>
    <w:div w:id="2032564219">
      <w:bodyDiv w:val="1"/>
      <w:marLeft w:val="0"/>
      <w:marRight w:val="0"/>
      <w:marTop w:val="0"/>
      <w:marBottom w:val="0"/>
      <w:divBdr>
        <w:top w:val="none" w:sz="0" w:space="0" w:color="auto"/>
        <w:left w:val="none" w:sz="0" w:space="0" w:color="auto"/>
        <w:bottom w:val="none" w:sz="0" w:space="0" w:color="auto"/>
        <w:right w:val="none" w:sz="0" w:space="0" w:color="auto"/>
      </w:divBdr>
    </w:div>
    <w:div w:id="2064982887">
      <w:bodyDiv w:val="1"/>
      <w:marLeft w:val="0"/>
      <w:marRight w:val="0"/>
      <w:marTop w:val="0"/>
      <w:marBottom w:val="0"/>
      <w:divBdr>
        <w:top w:val="none" w:sz="0" w:space="0" w:color="auto"/>
        <w:left w:val="none" w:sz="0" w:space="0" w:color="auto"/>
        <w:bottom w:val="none" w:sz="0" w:space="0" w:color="auto"/>
        <w:right w:val="none" w:sz="0" w:space="0" w:color="auto"/>
      </w:divBdr>
      <w:divsChild>
        <w:div w:id="33026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s.hants.gov.uk/highwayssaltroutes/?fbclid=IwAR2DnHasooHKYvom6Zw1E2obMozvSK5lJHhwK1yHthgQToIUv8sD-NOXkK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hants.gov.uk/News/20220926AHCaward" TargetMode="External"/><Relationship Id="rId10" Type="http://schemas.openxmlformats.org/officeDocument/2006/relationships/hyperlink" Target="https://www.hants.gov.uk/News/20220928ukrainehostpay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hants.gov.uk/transport/roadsafety/drivertraining/driverskills?fbclid=IwAR1bbzrFJ4ZB0Ce73HsnbVFVX2iLWhxD4EzSKa3zJddPOZC2xYFdXov63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5135-AFC1-4D92-AFDB-27A52654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Cllr J</dc:creator>
  <cp:lastModifiedBy>David</cp:lastModifiedBy>
  <cp:revision>11</cp:revision>
  <cp:lastPrinted>2022-10-03T15:56:00Z</cp:lastPrinted>
  <dcterms:created xsi:type="dcterms:W3CDTF">2022-10-03T14:57:00Z</dcterms:created>
  <dcterms:modified xsi:type="dcterms:W3CDTF">2022-10-04T13:12:00Z</dcterms:modified>
</cp:coreProperties>
</file>