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996B83">
      <w:pPr>
        <w:pStyle w:val="NoSpacing"/>
        <w:jc w:val="center"/>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proofErr w:type="spellStart"/>
      <w:r w:rsidR="00A0690E">
        <w:rPr>
          <w:b/>
          <w:sz w:val="20"/>
          <w:szCs w:val="20"/>
          <w:u w:val="single"/>
        </w:rPr>
        <w:t>Harrowick</w:t>
      </w:r>
      <w:proofErr w:type="spellEnd"/>
      <w:r w:rsidR="00A0690E">
        <w:rPr>
          <w:b/>
          <w:sz w:val="20"/>
          <w:szCs w:val="20"/>
          <w:u w:val="single"/>
        </w:rPr>
        <w:t xml:space="preserve"> Lane on Monday 14 July</w:t>
      </w:r>
      <w:r w:rsidRPr="005E6ED3">
        <w:rPr>
          <w:b/>
          <w:sz w:val="20"/>
          <w:szCs w:val="20"/>
          <w:u w:val="single"/>
        </w:rPr>
        <w:t xml:space="preserve"> 2014 </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Pr="005E6ED3">
        <w:rPr>
          <w:sz w:val="20"/>
          <w:szCs w:val="20"/>
        </w:rPr>
        <w:t xml:space="preserve"> </w:t>
      </w:r>
      <w:proofErr w:type="spellStart"/>
      <w:r w:rsidRPr="005E6ED3">
        <w:rPr>
          <w:sz w:val="20"/>
          <w:szCs w:val="20"/>
        </w:rPr>
        <w:t>Cllrs</w:t>
      </w:r>
      <w:proofErr w:type="spellEnd"/>
      <w:r w:rsidRPr="005E6ED3">
        <w:rPr>
          <w:sz w:val="20"/>
          <w:szCs w:val="20"/>
        </w:rPr>
        <w:t xml:space="preserve"> M Cahill (Chair), I Abbott, G Blackwell, J Bond, B Chapman, R Gough, M </w:t>
      </w:r>
      <w:proofErr w:type="spellStart"/>
      <w:r w:rsidRPr="005E6ED3">
        <w:rPr>
          <w:sz w:val="20"/>
          <w:szCs w:val="20"/>
        </w:rPr>
        <w:t>Higham</w:t>
      </w:r>
      <w:proofErr w:type="spellEnd"/>
      <w:r w:rsidRPr="005E6ED3">
        <w:rPr>
          <w:sz w:val="20"/>
          <w:szCs w:val="20"/>
        </w:rPr>
        <w:t xml:space="preserve">, P </w:t>
      </w:r>
      <w:proofErr w:type="spellStart"/>
      <w:r w:rsidRPr="005E6ED3">
        <w:rPr>
          <w:sz w:val="20"/>
          <w:szCs w:val="20"/>
        </w:rPr>
        <w:t>Morrall</w:t>
      </w:r>
      <w:proofErr w:type="spellEnd"/>
      <w:r w:rsidRPr="005E6ED3">
        <w:rPr>
          <w:sz w:val="20"/>
          <w:szCs w:val="20"/>
        </w:rPr>
        <w:t>, M Perkins, C Wells.</w:t>
      </w:r>
    </w:p>
    <w:p w:rsidR="00374A9D" w:rsidRPr="005E6ED3" w:rsidRDefault="00374A9D" w:rsidP="00374A9D">
      <w:pPr>
        <w:pStyle w:val="NoSpacing"/>
        <w:rPr>
          <w:sz w:val="20"/>
          <w:szCs w:val="20"/>
        </w:rPr>
      </w:pPr>
    </w:p>
    <w:p w:rsidR="00374A9D" w:rsidRPr="005E6ED3" w:rsidRDefault="00A0690E" w:rsidP="00374A9D">
      <w:pPr>
        <w:pStyle w:val="NoSpacing"/>
        <w:rPr>
          <w:sz w:val="20"/>
          <w:szCs w:val="20"/>
          <w:u w:val="single"/>
        </w:rPr>
      </w:pPr>
      <w:r>
        <w:rPr>
          <w:sz w:val="20"/>
          <w:szCs w:val="20"/>
          <w:u w:val="single"/>
        </w:rPr>
        <w:t>112</w:t>
      </w:r>
      <w:r w:rsidR="00374A9D" w:rsidRPr="005E6ED3">
        <w:rPr>
          <w:sz w:val="20"/>
          <w:szCs w:val="20"/>
          <w:u w:val="single"/>
        </w:rPr>
        <w:t>/14 Public Speaking Time</w:t>
      </w:r>
    </w:p>
    <w:p w:rsidR="00374A9D" w:rsidRPr="005E6ED3" w:rsidRDefault="00A0690E" w:rsidP="00374A9D">
      <w:pPr>
        <w:pStyle w:val="NoSpacing"/>
        <w:rPr>
          <w:sz w:val="20"/>
          <w:szCs w:val="20"/>
        </w:rPr>
      </w:pPr>
      <w:r>
        <w:rPr>
          <w:sz w:val="20"/>
          <w:szCs w:val="20"/>
        </w:rPr>
        <w:t>A member of the public addressed the Parish Council regarding the removal of a tree by the junction of Station Road and Thorpe Road.  As this is a County Council issue, the clerk agreed to look into this and report back.</w:t>
      </w:r>
    </w:p>
    <w:p w:rsidR="007A6D2A" w:rsidRPr="005E6ED3" w:rsidRDefault="007A6D2A" w:rsidP="00374A9D">
      <w:pPr>
        <w:pStyle w:val="NoSpacing"/>
        <w:rPr>
          <w:sz w:val="20"/>
          <w:szCs w:val="20"/>
        </w:rPr>
      </w:pPr>
    </w:p>
    <w:p w:rsidR="007A6D2A" w:rsidRPr="005E6ED3" w:rsidRDefault="00A0690E" w:rsidP="00374A9D">
      <w:pPr>
        <w:pStyle w:val="NoSpacing"/>
        <w:rPr>
          <w:sz w:val="20"/>
          <w:szCs w:val="20"/>
          <w:u w:val="single"/>
        </w:rPr>
      </w:pPr>
      <w:r>
        <w:rPr>
          <w:sz w:val="20"/>
          <w:szCs w:val="20"/>
          <w:u w:val="single"/>
        </w:rPr>
        <w:t>113</w:t>
      </w:r>
      <w:r w:rsidR="007A6D2A" w:rsidRPr="005E6ED3">
        <w:rPr>
          <w:sz w:val="20"/>
          <w:szCs w:val="20"/>
          <w:u w:val="single"/>
        </w:rPr>
        <w:t>/14 Apologies for Absence</w:t>
      </w:r>
    </w:p>
    <w:p w:rsidR="007A6D2A" w:rsidRPr="005E6ED3" w:rsidRDefault="007A6D2A" w:rsidP="00374A9D">
      <w:pPr>
        <w:pStyle w:val="NoSpacing"/>
        <w:rPr>
          <w:sz w:val="20"/>
          <w:szCs w:val="20"/>
        </w:rPr>
      </w:pPr>
      <w:r w:rsidRPr="005E6ED3">
        <w:rPr>
          <w:sz w:val="20"/>
          <w:szCs w:val="20"/>
        </w:rPr>
        <w:t xml:space="preserve">Apologies for absence were received and approved from </w:t>
      </w:r>
      <w:proofErr w:type="spellStart"/>
      <w:r w:rsidRPr="005E6ED3">
        <w:rPr>
          <w:sz w:val="20"/>
          <w:szCs w:val="20"/>
        </w:rPr>
        <w:t>Cllrs</w:t>
      </w:r>
      <w:proofErr w:type="spellEnd"/>
      <w:r w:rsidRPr="005E6ED3">
        <w:rPr>
          <w:sz w:val="20"/>
          <w:szCs w:val="20"/>
        </w:rPr>
        <w:t xml:space="preserve"> K Abbott</w:t>
      </w:r>
      <w:r w:rsidR="00A0690E">
        <w:rPr>
          <w:sz w:val="20"/>
          <w:szCs w:val="20"/>
        </w:rPr>
        <w:t>, R Page</w:t>
      </w:r>
      <w:r w:rsidRPr="005E6ED3">
        <w:rPr>
          <w:sz w:val="20"/>
          <w:szCs w:val="20"/>
        </w:rPr>
        <w:t xml:space="preserve"> and R </w:t>
      </w:r>
      <w:proofErr w:type="spellStart"/>
      <w:r w:rsidRPr="005E6ED3">
        <w:rPr>
          <w:sz w:val="20"/>
          <w:szCs w:val="20"/>
        </w:rPr>
        <w:t>Paintin</w:t>
      </w:r>
      <w:proofErr w:type="spellEnd"/>
      <w:r w:rsidRPr="005E6ED3">
        <w:rPr>
          <w:sz w:val="20"/>
          <w:szCs w:val="20"/>
        </w:rPr>
        <w:t xml:space="preserve">, and from Cllr </w:t>
      </w:r>
      <w:proofErr w:type="spellStart"/>
      <w:r w:rsidR="00A0690E">
        <w:rPr>
          <w:sz w:val="20"/>
          <w:szCs w:val="20"/>
        </w:rPr>
        <w:t>Higham</w:t>
      </w:r>
      <w:proofErr w:type="spellEnd"/>
      <w:r w:rsidR="00A0690E">
        <w:rPr>
          <w:sz w:val="20"/>
          <w:szCs w:val="20"/>
        </w:rPr>
        <w:t xml:space="preserve"> w</w:t>
      </w:r>
      <w:r w:rsidRPr="005E6ED3">
        <w:rPr>
          <w:sz w:val="20"/>
          <w:szCs w:val="20"/>
        </w:rPr>
        <w:t>ho left the meeting at 8</w:t>
      </w:r>
      <w:r w:rsidR="00A0690E">
        <w:rPr>
          <w:sz w:val="20"/>
          <w:szCs w:val="20"/>
        </w:rPr>
        <w:t>.35</w:t>
      </w:r>
      <w:r w:rsidRPr="005E6ED3">
        <w:rPr>
          <w:sz w:val="20"/>
          <w:szCs w:val="20"/>
        </w:rPr>
        <w:t>pm.</w:t>
      </w:r>
    </w:p>
    <w:p w:rsidR="007A6D2A" w:rsidRPr="005E6ED3" w:rsidRDefault="007A6D2A" w:rsidP="00374A9D">
      <w:pPr>
        <w:pStyle w:val="NoSpacing"/>
        <w:rPr>
          <w:sz w:val="20"/>
          <w:szCs w:val="20"/>
        </w:rPr>
      </w:pPr>
    </w:p>
    <w:p w:rsidR="007A6D2A" w:rsidRPr="005E6ED3" w:rsidRDefault="00A0690E" w:rsidP="00374A9D">
      <w:pPr>
        <w:pStyle w:val="NoSpacing"/>
        <w:rPr>
          <w:sz w:val="20"/>
          <w:szCs w:val="20"/>
          <w:u w:val="single"/>
        </w:rPr>
      </w:pPr>
      <w:r>
        <w:rPr>
          <w:sz w:val="20"/>
          <w:szCs w:val="20"/>
          <w:u w:val="single"/>
        </w:rPr>
        <w:t>114</w:t>
      </w:r>
      <w:r w:rsidR="007A6D2A" w:rsidRPr="005E6ED3">
        <w:rPr>
          <w:sz w:val="20"/>
          <w:szCs w:val="20"/>
          <w:u w:val="single"/>
        </w:rPr>
        <w:t>/14 Declarations of Pecuniary Interest</w:t>
      </w:r>
    </w:p>
    <w:p w:rsidR="007A6D2A" w:rsidRPr="005E6ED3" w:rsidRDefault="007A6D2A" w:rsidP="00374A9D">
      <w:pPr>
        <w:pStyle w:val="NoSpacing"/>
        <w:rPr>
          <w:sz w:val="20"/>
          <w:szCs w:val="20"/>
        </w:rPr>
      </w:pPr>
      <w:r w:rsidRPr="005E6ED3">
        <w:rPr>
          <w:sz w:val="20"/>
          <w:szCs w:val="20"/>
        </w:rPr>
        <w:t xml:space="preserve">Cllr Blackwell declared a personal interest in </w:t>
      </w:r>
      <w:r w:rsidR="00A0690E">
        <w:rPr>
          <w:sz w:val="20"/>
          <w:szCs w:val="20"/>
        </w:rPr>
        <w:t>agenda items 121/14 (a) and (b)</w:t>
      </w:r>
      <w:r w:rsidRPr="005E6ED3">
        <w:rPr>
          <w:sz w:val="20"/>
          <w:szCs w:val="20"/>
        </w:rPr>
        <w:t xml:space="preserve">.  Cllr </w:t>
      </w:r>
      <w:r w:rsidR="00A0690E">
        <w:rPr>
          <w:sz w:val="20"/>
          <w:szCs w:val="20"/>
        </w:rPr>
        <w:t xml:space="preserve">Bond </w:t>
      </w:r>
      <w:r w:rsidRPr="005E6ED3">
        <w:rPr>
          <w:sz w:val="20"/>
          <w:szCs w:val="20"/>
        </w:rPr>
        <w:t>declared a</w:t>
      </w:r>
      <w:r w:rsidR="00A0690E">
        <w:rPr>
          <w:sz w:val="20"/>
          <w:szCs w:val="20"/>
        </w:rPr>
        <w:t xml:space="preserve"> pecuniary interest in agenda item 116/14 (payment for Street Furniture Supp Ltd)</w:t>
      </w:r>
      <w:r w:rsidRPr="005E6ED3">
        <w:rPr>
          <w:sz w:val="20"/>
          <w:szCs w:val="20"/>
        </w:rPr>
        <w:t>.</w:t>
      </w:r>
    </w:p>
    <w:p w:rsidR="007A6D2A" w:rsidRPr="005E6ED3" w:rsidRDefault="007A6D2A" w:rsidP="00374A9D">
      <w:pPr>
        <w:pStyle w:val="NoSpacing"/>
        <w:rPr>
          <w:sz w:val="20"/>
          <w:szCs w:val="20"/>
        </w:rPr>
      </w:pPr>
    </w:p>
    <w:p w:rsidR="007A6D2A" w:rsidRPr="005E6ED3" w:rsidRDefault="00A0690E" w:rsidP="00374A9D">
      <w:pPr>
        <w:pStyle w:val="NoSpacing"/>
        <w:rPr>
          <w:sz w:val="20"/>
          <w:szCs w:val="20"/>
          <w:u w:val="single"/>
        </w:rPr>
      </w:pPr>
      <w:r>
        <w:rPr>
          <w:sz w:val="20"/>
          <w:szCs w:val="20"/>
          <w:u w:val="single"/>
        </w:rPr>
        <w:t>115</w:t>
      </w:r>
      <w:r w:rsidR="007A6D2A" w:rsidRPr="005E6ED3">
        <w:rPr>
          <w:sz w:val="20"/>
          <w:szCs w:val="20"/>
          <w:u w:val="single"/>
        </w:rPr>
        <w:t>/14 Approval of Minutes of the Meeting</w:t>
      </w:r>
      <w:r>
        <w:rPr>
          <w:sz w:val="20"/>
          <w:szCs w:val="20"/>
          <w:u w:val="single"/>
        </w:rPr>
        <w:t>s</w:t>
      </w:r>
      <w:r w:rsidR="007A6D2A" w:rsidRPr="005E6ED3">
        <w:rPr>
          <w:sz w:val="20"/>
          <w:szCs w:val="20"/>
          <w:u w:val="single"/>
        </w:rPr>
        <w:t xml:space="preserve"> of </w:t>
      </w:r>
      <w:r>
        <w:rPr>
          <w:sz w:val="20"/>
          <w:szCs w:val="20"/>
          <w:u w:val="single"/>
        </w:rPr>
        <w:t>9 June</w:t>
      </w:r>
      <w:r w:rsidR="007A6D2A" w:rsidRPr="005E6ED3">
        <w:rPr>
          <w:sz w:val="20"/>
          <w:szCs w:val="20"/>
          <w:u w:val="single"/>
        </w:rPr>
        <w:t xml:space="preserve"> 2014</w:t>
      </w:r>
      <w:r>
        <w:rPr>
          <w:sz w:val="20"/>
          <w:szCs w:val="20"/>
          <w:u w:val="single"/>
        </w:rPr>
        <w:t xml:space="preserve"> and 18 June 2014 </w:t>
      </w:r>
    </w:p>
    <w:p w:rsidR="007A6D2A" w:rsidRPr="005E6ED3"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7A6D2A" w:rsidRPr="005E6ED3" w:rsidRDefault="007A6D2A" w:rsidP="00374A9D">
      <w:pPr>
        <w:pStyle w:val="NoSpacing"/>
        <w:rPr>
          <w:sz w:val="20"/>
          <w:szCs w:val="20"/>
        </w:rPr>
      </w:pPr>
    </w:p>
    <w:p w:rsidR="007A6D2A" w:rsidRPr="005E6ED3" w:rsidRDefault="00A0690E" w:rsidP="00374A9D">
      <w:pPr>
        <w:pStyle w:val="NoSpacing"/>
        <w:rPr>
          <w:sz w:val="20"/>
          <w:szCs w:val="20"/>
          <w:u w:val="single"/>
        </w:rPr>
      </w:pPr>
      <w:r>
        <w:rPr>
          <w:sz w:val="20"/>
          <w:szCs w:val="20"/>
          <w:u w:val="single"/>
        </w:rPr>
        <w:t>116</w:t>
      </w:r>
      <w:r w:rsidR="007A6D2A" w:rsidRPr="005E6ED3">
        <w:rPr>
          <w:sz w:val="20"/>
          <w:szCs w:val="20"/>
          <w:u w:val="single"/>
        </w:rPr>
        <w:t>/14 Accounts</w:t>
      </w:r>
    </w:p>
    <w:p w:rsidR="007A6D2A" w:rsidRPr="005E6ED3" w:rsidRDefault="007A6D2A" w:rsidP="00374A9D">
      <w:pPr>
        <w:pStyle w:val="NoSpacing"/>
        <w:rPr>
          <w:sz w:val="20"/>
          <w:szCs w:val="20"/>
        </w:rPr>
      </w:pPr>
      <w:r w:rsidRPr="005E6ED3">
        <w:rPr>
          <w:sz w:val="20"/>
          <w:szCs w:val="20"/>
        </w:rPr>
        <w:t>It was resolved to pay the following accounts:</w:t>
      </w:r>
    </w:p>
    <w:p w:rsidR="007A6D2A" w:rsidRPr="005E6ED3" w:rsidRDefault="005F2799" w:rsidP="00374A9D">
      <w:pPr>
        <w:pStyle w:val="NoSpacing"/>
        <w:rPr>
          <w:sz w:val="20"/>
          <w:szCs w:val="20"/>
        </w:rPr>
      </w:pPr>
      <w:r>
        <w:rPr>
          <w:sz w:val="20"/>
          <w:szCs w:val="20"/>
        </w:rPr>
        <w:t>3814</w:t>
      </w:r>
      <w:r w:rsidR="007A6D2A" w:rsidRPr="005E6ED3">
        <w:rPr>
          <w:sz w:val="20"/>
          <w:szCs w:val="20"/>
        </w:rPr>
        <w:tab/>
        <w:t>James Wilson Associates Ltd – Nei</w:t>
      </w:r>
      <w:r>
        <w:rPr>
          <w:sz w:val="20"/>
          <w:szCs w:val="20"/>
        </w:rPr>
        <w:t>ghbourhood Plan Consultant</w:t>
      </w:r>
      <w:r>
        <w:rPr>
          <w:sz w:val="20"/>
          <w:szCs w:val="20"/>
        </w:rPr>
        <w:tab/>
      </w:r>
      <w:r>
        <w:rPr>
          <w:sz w:val="20"/>
          <w:szCs w:val="20"/>
        </w:rPr>
        <w:tab/>
      </w:r>
      <w:r>
        <w:rPr>
          <w:sz w:val="20"/>
          <w:szCs w:val="20"/>
        </w:rPr>
        <w:tab/>
        <w:t>£</w:t>
      </w:r>
      <w:r w:rsidR="007A6D2A" w:rsidRPr="005E6ED3">
        <w:rPr>
          <w:sz w:val="20"/>
          <w:szCs w:val="20"/>
        </w:rPr>
        <w:t>1</w:t>
      </w:r>
      <w:r>
        <w:rPr>
          <w:sz w:val="20"/>
          <w:szCs w:val="20"/>
        </w:rPr>
        <w:t>719.55</w:t>
      </w:r>
    </w:p>
    <w:p w:rsidR="00F61D3D" w:rsidRDefault="007A6D2A" w:rsidP="00374A9D">
      <w:pPr>
        <w:pStyle w:val="NoSpacing"/>
        <w:rPr>
          <w:sz w:val="20"/>
          <w:szCs w:val="20"/>
        </w:rPr>
      </w:pPr>
      <w:r w:rsidRPr="005E6ED3">
        <w:rPr>
          <w:sz w:val="20"/>
          <w:szCs w:val="20"/>
        </w:rPr>
        <w:t>38</w:t>
      </w:r>
      <w:r w:rsidR="005F2799">
        <w:rPr>
          <w:sz w:val="20"/>
          <w:szCs w:val="20"/>
        </w:rPr>
        <w:t>15</w:t>
      </w:r>
      <w:r w:rsidRPr="005E6ED3">
        <w:rPr>
          <w:sz w:val="20"/>
          <w:szCs w:val="20"/>
        </w:rPr>
        <w:tab/>
      </w:r>
      <w:proofErr w:type="spellStart"/>
      <w:r w:rsidR="005F2799">
        <w:rPr>
          <w:sz w:val="20"/>
          <w:szCs w:val="20"/>
        </w:rPr>
        <w:t>Anglian</w:t>
      </w:r>
      <w:proofErr w:type="spellEnd"/>
      <w:r w:rsidR="005F2799">
        <w:rPr>
          <w:sz w:val="20"/>
          <w:szCs w:val="20"/>
        </w:rPr>
        <w:t xml:space="preserve"> Water – Allotment Field</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w:t>
      </w:r>
      <w:r w:rsidR="005F2799">
        <w:rPr>
          <w:sz w:val="20"/>
          <w:szCs w:val="20"/>
        </w:rPr>
        <w:t xml:space="preserve">    15.49</w:t>
      </w:r>
    </w:p>
    <w:p w:rsidR="005F2799" w:rsidRDefault="005F2799" w:rsidP="00374A9D">
      <w:pPr>
        <w:pStyle w:val="NoSpacing"/>
        <w:rPr>
          <w:sz w:val="20"/>
          <w:szCs w:val="20"/>
        </w:rPr>
      </w:pPr>
      <w:r>
        <w:rPr>
          <w:sz w:val="20"/>
          <w:szCs w:val="20"/>
        </w:rPr>
        <w:t>3816</w:t>
      </w:r>
      <w:r>
        <w:rPr>
          <w:sz w:val="20"/>
          <w:szCs w:val="20"/>
        </w:rPr>
        <w:tab/>
      </w:r>
      <w:proofErr w:type="spellStart"/>
      <w:r>
        <w:rPr>
          <w:sz w:val="20"/>
          <w:szCs w:val="20"/>
        </w:rPr>
        <w:t>Anglian</w:t>
      </w:r>
      <w:proofErr w:type="spellEnd"/>
      <w:r>
        <w:rPr>
          <w:sz w:val="20"/>
          <w:szCs w:val="20"/>
        </w:rPr>
        <w:t xml:space="preserve"> Water – Cemetery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18.25</w:t>
      </w:r>
    </w:p>
    <w:p w:rsidR="005F2799" w:rsidRDefault="005F2799" w:rsidP="00374A9D">
      <w:pPr>
        <w:pStyle w:val="NoSpacing"/>
        <w:rPr>
          <w:sz w:val="20"/>
          <w:szCs w:val="20"/>
        </w:rPr>
      </w:pPr>
      <w:r>
        <w:rPr>
          <w:sz w:val="20"/>
          <w:szCs w:val="20"/>
        </w:rPr>
        <w:t>3817</w:t>
      </w:r>
      <w:r>
        <w:rPr>
          <w:sz w:val="20"/>
          <w:szCs w:val="20"/>
        </w:rPr>
        <w:tab/>
        <w:t>Park Landscapes – Sports Field Maintenance</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771.60</w:t>
      </w:r>
      <w:proofErr w:type="gramEnd"/>
    </w:p>
    <w:p w:rsidR="005F2799" w:rsidRDefault="005F2799" w:rsidP="00374A9D">
      <w:pPr>
        <w:pStyle w:val="NoSpacing"/>
        <w:rPr>
          <w:sz w:val="20"/>
          <w:szCs w:val="20"/>
        </w:rPr>
      </w:pPr>
      <w:r>
        <w:rPr>
          <w:sz w:val="20"/>
          <w:szCs w:val="20"/>
        </w:rPr>
        <w:t>3818</w:t>
      </w:r>
      <w:r>
        <w:rPr>
          <w:sz w:val="20"/>
          <w:szCs w:val="20"/>
        </w:rPr>
        <w:tab/>
        <w:t>Park Landscapes – Sports Field Maintenance</w:t>
      </w:r>
      <w:r>
        <w:rPr>
          <w:sz w:val="20"/>
          <w:szCs w:val="20"/>
        </w:rPr>
        <w:tab/>
      </w:r>
      <w:r>
        <w:rPr>
          <w:sz w:val="20"/>
          <w:szCs w:val="20"/>
        </w:rPr>
        <w:tab/>
      </w:r>
      <w:r>
        <w:rPr>
          <w:sz w:val="20"/>
          <w:szCs w:val="20"/>
        </w:rPr>
        <w:tab/>
      </w:r>
      <w:r>
        <w:rPr>
          <w:sz w:val="20"/>
          <w:szCs w:val="20"/>
        </w:rPr>
        <w:tab/>
      </w:r>
      <w:r>
        <w:rPr>
          <w:sz w:val="20"/>
          <w:szCs w:val="20"/>
        </w:rPr>
        <w:tab/>
      </w:r>
      <w:r>
        <w:rPr>
          <w:sz w:val="20"/>
          <w:szCs w:val="20"/>
        </w:rPr>
        <w:tab/>
        <w:t>£1070.40</w:t>
      </w:r>
    </w:p>
    <w:p w:rsidR="005F2799" w:rsidRDefault="005F2799" w:rsidP="00374A9D">
      <w:pPr>
        <w:pStyle w:val="NoSpacing"/>
        <w:rPr>
          <w:sz w:val="20"/>
          <w:szCs w:val="20"/>
        </w:rPr>
      </w:pPr>
      <w:r>
        <w:rPr>
          <w:sz w:val="20"/>
          <w:szCs w:val="20"/>
        </w:rPr>
        <w:t>3819</w:t>
      </w:r>
      <w:r>
        <w:rPr>
          <w:sz w:val="20"/>
          <w:szCs w:val="20"/>
        </w:rPr>
        <w:tab/>
        <w:t>E-on – ¼ Street Lighting</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320.29</w:t>
      </w:r>
      <w:proofErr w:type="gramEnd"/>
    </w:p>
    <w:p w:rsidR="005F2799" w:rsidRDefault="005F2799" w:rsidP="00374A9D">
      <w:pPr>
        <w:pStyle w:val="NoSpacing"/>
        <w:rPr>
          <w:sz w:val="20"/>
          <w:szCs w:val="20"/>
        </w:rPr>
      </w:pPr>
      <w:r>
        <w:rPr>
          <w:sz w:val="20"/>
          <w:szCs w:val="20"/>
        </w:rPr>
        <w:t>3820</w:t>
      </w:r>
      <w:r>
        <w:rPr>
          <w:sz w:val="20"/>
          <w:szCs w:val="20"/>
        </w:rPr>
        <w:tab/>
        <w:t>E-on – Pioneer Electricity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78.41</w:t>
      </w:r>
    </w:p>
    <w:p w:rsidR="005F2799" w:rsidRDefault="005F2799" w:rsidP="00374A9D">
      <w:pPr>
        <w:pStyle w:val="NoSpacing"/>
        <w:rPr>
          <w:sz w:val="20"/>
          <w:szCs w:val="20"/>
        </w:rPr>
      </w:pPr>
      <w:r>
        <w:rPr>
          <w:sz w:val="20"/>
          <w:szCs w:val="20"/>
        </w:rPr>
        <w:t>3821</w:t>
      </w:r>
      <w:r>
        <w:rPr>
          <w:sz w:val="20"/>
          <w:szCs w:val="20"/>
        </w:rPr>
        <w:tab/>
        <w:t>E-on – Chapel Electricity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25.28</w:t>
      </w:r>
    </w:p>
    <w:p w:rsidR="005F2799" w:rsidRDefault="005F2799" w:rsidP="00374A9D">
      <w:pPr>
        <w:pStyle w:val="NoSpacing"/>
        <w:rPr>
          <w:sz w:val="20"/>
          <w:szCs w:val="20"/>
        </w:rPr>
      </w:pPr>
      <w:r>
        <w:rPr>
          <w:sz w:val="20"/>
          <w:szCs w:val="20"/>
        </w:rPr>
        <w:t>3822</w:t>
      </w:r>
      <w:r>
        <w:rPr>
          <w:sz w:val="20"/>
          <w:szCs w:val="20"/>
        </w:rPr>
        <w:tab/>
        <w:t>Country Gardens &amp; Ground Care – Highways Maintenance</w:t>
      </w:r>
      <w:r>
        <w:rPr>
          <w:sz w:val="20"/>
          <w:szCs w:val="20"/>
        </w:rPr>
        <w:tab/>
      </w:r>
      <w:r>
        <w:rPr>
          <w:sz w:val="20"/>
          <w:szCs w:val="20"/>
        </w:rPr>
        <w:tab/>
      </w:r>
      <w:r>
        <w:rPr>
          <w:sz w:val="20"/>
          <w:szCs w:val="20"/>
        </w:rPr>
        <w:tab/>
      </w:r>
      <w:r>
        <w:rPr>
          <w:sz w:val="20"/>
          <w:szCs w:val="20"/>
        </w:rPr>
        <w:tab/>
        <w:t>£1300.00</w:t>
      </w:r>
    </w:p>
    <w:p w:rsidR="005F2799" w:rsidRDefault="005F2799" w:rsidP="00374A9D">
      <w:pPr>
        <w:pStyle w:val="NoSpacing"/>
        <w:rPr>
          <w:sz w:val="20"/>
          <w:szCs w:val="20"/>
        </w:rPr>
      </w:pPr>
      <w:r>
        <w:rPr>
          <w:sz w:val="20"/>
          <w:szCs w:val="20"/>
        </w:rPr>
        <w:t>3823</w:t>
      </w:r>
      <w:r>
        <w:rPr>
          <w:sz w:val="20"/>
          <w:szCs w:val="20"/>
        </w:rPr>
        <w:tab/>
        <w:t>Country Gardens &amp; Ground Care – Cemetery Maintenance</w:t>
      </w:r>
      <w:r>
        <w:rPr>
          <w:sz w:val="20"/>
          <w:szCs w:val="20"/>
        </w:rPr>
        <w:tab/>
      </w:r>
      <w:r>
        <w:rPr>
          <w:sz w:val="20"/>
          <w:szCs w:val="20"/>
        </w:rPr>
        <w:tab/>
      </w:r>
      <w:r>
        <w:rPr>
          <w:sz w:val="20"/>
          <w:szCs w:val="20"/>
        </w:rPr>
        <w:tab/>
      </w:r>
      <w:r>
        <w:rPr>
          <w:sz w:val="20"/>
          <w:szCs w:val="20"/>
        </w:rPr>
        <w:tab/>
      </w:r>
      <w:proofErr w:type="gramStart"/>
      <w:r>
        <w:rPr>
          <w:sz w:val="20"/>
          <w:szCs w:val="20"/>
        </w:rPr>
        <w:t>£  880.00</w:t>
      </w:r>
      <w:proofErr w:type="gramEnd"/>
    </w:p>
    <w:p w:rsidR="005F2799" w:rsidRDefault="005F2799" w:rsidP="00374A9D">
      <w:pPr>
        <w:pStyle w:val="NoSpacing"/>
        <w:rPr>
          <w:sz w:val="20"/>
          <w:szCs w:val="20"/>
        </w:rPr>
      </w:pPr>
      <w:r>
        <w:rPr>
          <w:sz w:val="20"/>
          <w:szCs w:val="20"/>
        </w:rPr>
        <w:t>3824</w:t>
      </w:r>
      <w:r>
        <w:rPr>
          <w:sz w:val="20"/>
          <w:szCs w:val="20"/>
        </w:rPr>
        <w:tab/>
        <w:t xml:space="preserve">Any Occasion – Carnival Toilets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372.00</w:t>
      </w:r>
      <w:proofErr w:type="gramEnd"/>
    </w:p>
    <w:p w:rsidR="005F2799" w:rsidRDefault="005F2799" w:rsidP="00374A9D">
      <w:pPr>
        <w:pStyle w:val="NoSpacing"/>
        <w:rPr>
          <w:sz w:val="20"/>
          <w:szCs w:val="20"/>
        </w:rPr>
      </w:pPr>
      <w:r>
        <w:rPr>
          <w:sz w:val="20"/>
          <w:szCs w:val="20"/>
        </w:rPr>
        <w:t>3825</w:t>
      </w:r>
      <w:r>
        <w:rPr>
          <w:sz w:val="20"/>
          <w:szCs w:val="20"/>
        </w:rPr>
        <w:tab/>
        <w:t>Street Furniture Supplies Ltd – Supply &amp; install bins at Pocket Park</w:t>
      </w:r>
      <w:r>
        <w:rPr>
          <w:sz w:val="20"/>
          <w:szCs w:val="20"/>
        </w:rPr>
        <w:tab/>
      </w:r>
      <w:r>
        <w:rPr>
          <w:sz w:val="20"/>
          <w:szCs w:val="20"/>
        </w:rPr>
        <w:tab/>
      </w:r>
      <w:r>
        <w:rPr>
          <w:sz w:val="20"/>
          <w:szCs w:val="20"/>
        </w:rPr>
        <w:tab/>
        <w:t>£1546.56</w:t>
      </w:r>
    </w:p>
    <w:p w:rsidR="005F2799" w:rsidRDefault="005F2799" w:rsidP="00374A9D">
      <w:pPr>
        <w:pStyle w:val="NoSpacing"/>
        <w:rPr>
          <w:sz w:val="20"/>
          <w:szCs w:val="20"/>
        </w:rPr>
      </w:pPr>
      <w:r>
        <w:rPr>
          <w:sz w:val="20"/>
          <w:szCs w:val="20"/>
        </w:rPr>
        <w:t>3826</w:t>
      </w:r>
      <w:r>
        <w:rPr>
          <w:sz w:val="20"/>
          <w:szCs w:val="20"/>
        </w:rPr>
        <w:tab/>
      </w:r>
      <w:proofErr w:type="spellStart"/>
      <w:r>
        <w:rPr>
          <w:sz w:val="20"/>
          <w:szCs w:val="20"/>
        </w:rPr>
        <w:t>Marmax</w:t>
      </w:r>
      <w:proofErr w:type="spellEnd"/>
      <w:r>
        <w:rPr>
          <w:sz w:val="20"/>
          <w:szCs w:val="20"/>
        </w:rPr>
        <w:t xml:space="preserve"> – Memorial Bench</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532.80</w:t>
      </w:r>
      <w:proofErr w:type="gramEnd"/>
    </w:p>
    <w:p w:rsidR="005F2799" w:rsidRDefault="005F2799" w:rsidP="00374A9D">
      <w:pPr>
        <w:pStyle w:val="NoSpacing"/>
        <w:rPr>
          <w:sz w:val="20"/>
          <w:szCs w:val="20"/>
        </w:rPr>
      </w:pPr>
      <w:r>
        <w:rPr>
          <w:sz w:val="20"/>
          <w:szCs w:val="20"/>
        </w:rPr>
        <w:t>3827</w:t>
      </w:r>
      <w:r>
        <w:rPr>
          <w:sz w:val="20"/>
          <w:szCs w:val="20"/>
        </w:rPr>
        <w:tab/>
        <w:t>BDO LLP – Annual Audit 2013/14</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480.00</w:t>
      </w:r>
      <w:proofErr w:type="gramEnd"/>
    </w:p>
    <w:p w:rsidR="005F2799" w:rsidRDefault="005F2799" w:rsidP="00374A9D">
      <w:pPr>
        <w:pStyle w:val="NoSpacing"/>
        <w:rPr>
          <w:sz w:val="20"/>
          <w:szCs w:val="20"/>
        </w:rPr>
      </w:pPr>
      <w:r>
        <w:rPr>
          <w:sz w:val="20"/>
          <w:szCs w:val="20"/>
        </w:rPr>
        <w:t>3828</w:t>
      </w:r>
      <w:r>
        <w:rPr>
          <w:sz w:val="20"/>
          <w:szCs w:val="20"/>
        </w:rPr>
        <w:tab/>
        <w:t>Viking – Stationery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82.61</w:t>
      </w:r>
    </w:p>
    <w:p w:rsidR="005F2799" w:rsidRDefault="005F2799" w:rsidP="00374A9D">
      <w:pPr>
        <w:pStyle w:val="NoSpacing"/>
        <w:rPr>
          <w:sz w:val="20"/>
          <w:szCs w:val="20"/>
        </w:rPr>
      </w:pPr>
      <w:r>
        <w:rPr>
          <w:sz w:val="20"/>
          <w:szCs w:val="20"/>
        </w:rPr>
        <w:t>3829</w:t>
      </w:r>
      <w:r>
        <w:rPr>
          <w:sz w:val="20"/>
          <w:szCs w:val="20"/>
        </w:rPr>
        <w:tab/>
        <w:t xml:space="preserve">T A </w:t>
      </w:r>
      <w:proofErr w:type="spellStart"/>
      <w:r>
        <w:rPr>
          <w:sz w:val="20"/>
          <w:szCs w:val="20"/>
        </w:rPr>
        <w:t>Greenham</w:t>
      </w:r>
      <w:proofErr w:type="spellEnd"/>
      <w:r>
        <w:rPr>
          <w:sz w:val="20"/>
          <w:szCs w:val="20"/>
        </w:rPr>
        <w:t xml:space="preserve"> – VAS Maintenance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65.00</w:t>
      </w:r>
    </w:p>
    <w:p w:rsidR="005F2799" w:rsidRDefault="005F2799" w:rsidP="00374A9D">
      <w:pPr>
        <w:pStyle w:val="NoSpacing"/>
        <w:rPr>
          <w:sz w:val="20"/>
          <w:szCs w:val="20"/>
        </w:rPr>
      </w:pPr>
      <w:r>
        <w:rPr>
          <w:sz w:val="20"/>
          <w:szCs w:val="20"/>
        </w:rPr>
        <w:t>3830</w:t>
      </w:r>
      <w:r>
        <w:rPr>
          <w:sz w:val="20"/>
          <w:szCs w:val="20"/>
        </w:rPr>
        <w:tab/>
        <w:t>C &amp; J Jackson – Mole Monitoring</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339.50</w:t>
      </w:r>
      <w:proofErr w:type="gramEnd"/>
    </w:p>
    <w:p w:rsidR="005F2799" w:rsidRDefault="005F2799" w:rsidP="00374A9D">
      <w:pPr>
        <w:pStyle w:val="NoSpacing"/>
        <w:rPr>
          <w:sz w:val="20"/>
          <w:szCs w:val="20"/>
        </w:rPr>
      </w:pPr>
      <w:r>
        <w:rPr>
          <w:sz w:val="20"/>
          <w:szCs w:val="20"/>
        </w:rPr>
        <w:t>3831</w:t>
      </w:r>
      <w:r>
        <w:rPr>
          <w:sz w:val="20"/>
          <w:szCs w:val="20"/>
        </w:rPr>
        <w:tab/>
        <w:t>All Saints Playscheme – Grant</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500.00</w:t>
      </w:r>
      <w:proofErr w:type="gramEnd"/>
    </w:p>
    <w:p w:rsidR="005F2799" w:rsidRDefault="005F2799" w:rsidP="00374A9D">
      <w:pPr>
        <w:pStyle w:val="NoSpacing"/>
        <w:rPr>
          <w:sz w:val="20"/>
          <w:szCs w:val="20"/>
        </w:rPr>
      </w:pPr>
      <w:r>
        <w:rPr>
          <w:sz w:val="20"/>
          <w:szCs w:val="20"/>
        </w:rPr>
        <w:t>3832</w:t>
      </w:r>
      <w:r>
        <w:rPr>
          <w:sz w:val="20"/>
          <w:szCs w:val="20"/>
        </w:rPr>
        <w:tab/>
        <w:t>Clerk/Registrar – Salary/Expenses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£1287.17</w:t>
      </w:r>
    </w:p>
    <w:p w:rsidR="005F2799" w:rsidRDefault="005F2799" w:rsidP="00374A9D">
      <w:pPr>
        <w:pStyle w:val="NoSpacing"/>
        <w:rPr>
          <w:sz w:val="20"/>
          <w:szCs w:val="20"/>
        </w:rPr>
      </w:pPr>
      <w:r>
        <w:rPr>
          <w:sz w:val="20"/>
          <w:szCs w:val="20"/>
        </w:rPr>
        <w:t>3833</w:t>
      </w:r>
      <w:r>
        <w:rPr>
          <w:sz w:val="20"/>
          <w:szCs w:val="20"/>
        </w:rPr>
        <w:tab/>
        <w:t>Senior Youth Club Leader – Salary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98.30</w:t>
      </w:r>
    </w:p>
    <w:p w:rsidR="005F2799" w:rsidRDefault="005F2799" w:rsidP="00374A9D">
      <w:pPr>
        <w:pStyle w:val="NoSpacing"/>
        <w:rPr>
          <w:sz w:val="20"/>
          <w:szCs w:val="20"/>
        </w:rPr>
      </w:pPr>
      <w:r>
        <w:rPr>
          <w:sz w:val="20"/>
          <w:szCs w:val="20"/>
        </w:rPr>
        <w:t>3834</w:t>
      </w:r>
      <w:r>
        <w:rPr>
          <w:sz w:val="20"/>
          <w:szCs w:val="20"/>
        </w:rPr>
        <w:tab/>
        <w:t>Senior Youth Club Assistant Leader – Salary</w:t>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101.64</w:t>
      </w:r>
      <w:proofErr w:type="gramEnd"/>
    </w:p>
    <w:p w:rsidR="005F2799" w:rsidRDefault="005F2799" w:rsidP="00374A9D">
      <w:pPr>
        <w:pStyle w:val="NoSpacing"/>
        <w:rPr>
          <w:sz w:val="20"/>
          <w:szCs w:val="20"/>
        </w:rPr>
      </w:pPr>
      <w:r>
        <w:rPr>
          <w:sz w:val="20"/>
          <w:szCs w:val="20"/>
        </w:rPr>
        <w:t>3835</w:t>
      </w:r>
      <w:r>
        <w:rPr>
          <w:sz w:val="20"/>
          <w:szCs w:val="20"/>
        </w:rPr>
        <w:tab/>
        <w:t>Inland Revenue – Tax/NI</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  394.00</w:t>
      </w:r>
      <w:proofErr w:type="gramEnd"/>
    </w:p>
    <w:p w:rsidR="00F61D3D" w:rsidRPr="005E6ED3" w:rsidRDefault="00F61D3D" w:rsidP="00374A9D">
      <w:pPr>
        <w:pStyle w:val="NoSpacing"/>
        <w:rPr>
          <w:sz w:val="20"/>
          <w:szCs w:val="20"/>
        </w:rPr>
      </w:pPr>
      <w:proofErr w:type="spellStart"/>
      <w:r w:rsidRPr="005E6ED3">
        <w:rPr>
          <w:sz w:val="20"/>
          <w:szCs w:val="20"/>
        </w:rPr>
        <w:t>Wdl</w:t>
      </w:r>
      <w:proofErr w:type="spellEnd"/>
      <w:r w:rsidRPr="005E6ED3">
        <w:rPr>
          <w:sz w:val="20"/>
          <w:szCs w:val="20"/>
        </w:rPr>
        <w:t xml:space="preserve"> from Sport</w:t>
      </w:r>
      <w:r w:rsidR="00F4739D">
        <w:rPr>
          <w:sz w:val="20"/>
          <w:szCs w:val="20"/>
        </w:rPr>
        <w:t xml:space="preserve">s Fund – </w:t>
      </w:r>
      <w:proofErr w:type="spellStart"/>
      <w:r w:rsidR="005F2799">
        <w:rPr>
          <w:sz w:val="20"/>
          <w:szCs w:val="20"/>
        </w:rPr>
        <w:t>Nortoft</w:t>
      </w:r>
      <w:proofErr w:type="spellEnd"/>
      <w:r w:rsidR="00F4739D">
        <w:rPr>
          <w:sz w:val="20"/>
          <w:szCs w:val="20"/>
        </w:rPr>
        <w:t xml:space="preserve"> – </w:t>
      </w:r>
      <w:r w:rsidR="005F2799">
        <w:rPr>
          <w:sz w:val="20"/>
          <w:szCs w:val="20"/>
        </w:rPr>
        <w:t xml:space="preserve">Professional </w:t>
      </w:r>
      <w:r w:rsidR="00F4739D">
        <w:rPr>
          <w:sz w:val="20"/>
          <w:szCs w:val="20"/>
        </w:rPr>
        <w:t>Advic</w:t>
      </w:r>
      <w:r w:rsidRPr="005E6ED3">
        <w:rPr>
          <w:sz w:val="20"/>
          <w:szCs w:val="20"/>
        </w:rPr>
        <w:t>e</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t>£</w:t>
      </w:r>
      <w:r w:rsidR="005F2799">
        <w:rPr>
          <w:sz w:val="20"/>
          <w:szCs w:val="20"/>
        </w:rPr>
        <w:t>5829.60</w:t>
      </w:r>
    </w:p>
    <w:p w:rsidR="00F61D3D" w:rsidRPr="005E6ED3" w:rsidRDefault="00F61D3D" w:rsidP="00374A9D">
      <w:pPr>
        <w:pStyle w:val="NoSpacing"/>
        <w:rPr>
          <w:sz w:val="20"/>
          <w:szCs w:val="20"/>
        </w:rPr>
      </w:pPr>
      <w:proofErr w:type="spellStart"/>
      <w:r w:rsidRPr="005E6ED3">
        <w:rPr>
          <w:sz w:val="20"/>
          <w:szCs w:val="20"/>
        </w:rPr>
        <w:t>Wdl</w:t>
      </w:r>
      <w:proofErr w:type="spellEnd"/>
      <w:r w:rsidRPr="005E6ED3">
        <w:rPr>
          <w:sz w:val="20"/>
          <w:szCs w:val="20"/>
        </w:rPr>
        <w:t xml:space="preserve"> from Sport</w:t>
      </w:r>
      <w:r w:rsidR="00F4739D">
        <w:rPr>
          <w:sz w:val="20"/>
          <w:szCs w:val="20"/>
        </w:rPr>
        <w:t xml:space="preserve">s Fund – </w:t>
      </w:r>
      <w:proofErr w:type="spellStart"/>
      <w:r w:rsidR="005F2799">
        <w:rPr>
          <w:sz w:val="20"/>
          <w:szCs w:val="20"/>
        </w:rPr>
        <w:t>Nortoft</w:t>
      </w:r>
      <w:proofErr w:type="spellEnd"/>
      <w:r w:rsidR="005F2799">
        <w:rPr>
          <w:sz w:val="20"/>
          <w:szCs w:val="20"/>
        </w:rPr>
        <w:t xml:space="preserve"> </w:t>
      </w:r>
      <w:r w:rsidR="00F4739D">
        <w:rPr>
          <w:sz w:val="20"/>
          <w:szCs w:val="20"/>
        </w:rPr>
        <w:t xml:space="preserve">– </w:t>
      </w:r>
      <w:r w:rsidR="005F2799">
        <w:rPr>
          <w:sz w:val="20"/>
          <w:szCs w:val="20"/>
        </w:rPr>
        <w:t xml:space="preserve">Professional </w:t>
      </w:r>
      <w:r w:rsidR="00F4739D">
        <w:rPr>
          <w:sz w:val="20"/>
          <w:szCs w:val="20"/>
        </w:rPr>
        <w:t>Advic</w:t>
      </w:r>
      <w:r w:rsidRPr="005E6ED3">
        <w:rPr>
          <w:sz w:val="20"/>
          <w:szCs w:val="20"/>
        </w:rPr>
        <w:t>e</w:t>
      </w:r>
      <w:r w:rsidR="005F2799">
        <w:rPr>
          <w:sz w:val="20"/>
          <w:szCs w:val="20"/>
        </w:rPr>
        <w:tab/>
      </w:r>
      <w:r w:rsidR="005F2799">
        <w:rPr>
          <w:sz w:val="20"/>
          <w:szCs w:val="20"/>
        </w:rPr>
        <w:tab/>
      </w:r>
      <w:r w:rsidR="005F2799">
        <w:rPr>
          <w:sz w:val="20"/>
          <w:szCs w:val="20"/>
        </w:rPr>
        <w:tab/>
      </w:r>
      <w:r w:rsidRPr="005E6ED3">
        <w:rPr>
          <w:sz w:val="20"/>
          <w:szCs w:val="20"/>
        </w:rPr>
        <w:tab/>
      </w:r>
      <w:r w:rsidR="005E6ED3">
        <w:rPr>
          <w:sz w:val="20"/>
          <w:szCs w:val="20"/>
        </w:rPr>
        <w:tab/>
      </w:r>
      <w:r w:rsidRPr="005E6ED3">
        <w:rPr>
          <w:sz w:val="20"/>
          <w:szCs w:val="20"/>
        </w:rPr>
        <w:t>£</w:t>
      </w:r>
      <w:r w:rsidR="005F2799">
        <w:rPr>
          <w:sz w:val="20"/>
          <w:szCs w:val="20"/>
        </w:rPr>
        <w:t>6000.00</w:t>
      </w:r>
    </w:p>
    <w:p w:rsidR="00F61D3D" w:rsidRPr="005E6ED3" w:rsidRDefault="00F61D3D" w:rsidP="00374A9D">
      <w:pPr>
        <w:pStyle w:val="NoSpacing"/>
        <w:rPr>
          <w:sz w:val="20"/>
          <w:szCs w:val="20"/>
        </w:rPr>
      </w:pPr>
    </w:p>
    <w:p w:rsidR="00F61D3D" w:rsidRPr="005E6ED3" w:rsidRDefault="00F61D3D" w:rsidP="00374A9D">
      <w:pPr>
        <w:pStyle w:val="NoSpacing"/>
        <w:rPr>
          <w:sz w:val="20"/>
          <w:szCs w:val="20"/>
          <w:u w:val="single"/>
        </w:rPr>
      </w:pPr>
      <w:r w:rsidRPr="005E6ED3">
        <w:rPr>
          <w:sz w:val="20"/>
          <w:szCs w:val="20"/>
          <w:u w:val="single"/>
        </w:rPr>
        <w:t>1</w:t>
      </w:r>
      <w:r w:rsidR="005F2799">
        <w:rPr>
          <w:sz w:val="20"/>
          <w:szCs w:val="20"/>
          <w:u w:val="single"/>
        </w:rPr>
        <w:t>17</w:t>
      </w:r>
      <w:r w:rsidRPr="005E6ED3">
        <w:rPr>
          <w:sz w:val="20"/>
          <w:szCs w:val="20"/>
          <w:u w:val="single"/>
        </w:rPr>
        <w:t>/14 Finance &amp; Projects</w:t>
      </w:r>
    </w:p>
    <w:p w:rsidR="00F61D3D" w:rsidRDefault="00F61D3D" w:rsidP="00F61D3D">
      <w:pPr>
        <w:pStyle w:val="NoSpacing"/>
        <w:numPr>
          <w:ilvl w:val="0"/>
          <w:numId w:val="1"/>
        </w:numPr>
        <w:rPr>
          <w:sz w:val="20"/>
          <w:szCs w:val="20"/>
        </w:rPr>
      </w:pPr>
      <w:r w:rsidRPr="005E6ED3">
        <w:rPr>
          <w:sz w:val="20"/>
          <w:szCs w:val="20"/>
        </w:rPr>
        <w:t xml:space="preserve">Audit 2013/14 – the Clerk advised that the </w:t>
      </w:r>
      <w:r w:rsidR="005F2799">
        <w:rPr>
          <w:sz w:val="20"/>
          <w:szCs w:val="20"/>
        </w:rPr>
        <w:t>annual audit for 2013/14 has been returned and has passed.  An issue arising regarding the numbering of pages in the minute book will be dealt with by asking the Chair to initial the page numbers when he signs the minutes for approval.</w:t>
      </w:r>
    </w:p>
    <w:p w:rsidR="005F2799" w:rsidRPr="005E6ED3" w:rsidRDefault="005F2799" w:rsidP="00F61D3D">
      <w:pPr>
        <w:pStyle w:val="NoSpacing"/>
        <w:numPr>
          <w:ilvl w:val="0"/>
          <w:numId w:val="1"/>
        </w:numPr>
        <w:rPr>
          <w:sz w:val="20"/>
          <w:szCs w:val="20"/>
        </w:rPr>
      </w:pPr>
      <w:proofErr w:type="spellStart"/>
      <w:r>
        <w:rPr>
          <w:sz w:val="20"/>
          <w:szCs w:val="20"/>
        </w:rPr>
        <w:lastRenderedPageBreak/>
        <w:t>Treeworks</w:t>
      </w:r>
      <w:proofErr w:type="spellEnd"/>
      <w:r>
        <w:rPr>
          <w:sz w:val="20"/>
          <w:szCs w:val="20"/>
        </w:rPr>
        <w:t xml:space="preserve"> – it was resolved to approve the additional </w:t>
      </w:r>
      <w:proofErr w:type="spellStart"/>
      <w:r>
        <w:rPr>
          <w:sz w:val="20"/>
          <w:szCs w:val="20"/>
        </w:rPr>
        <w:t>treeworks</w:t>
      </w:r>
      <w:proofErr w:type="spellEnd"/>
      <w:r>
        <w:rPr>
          <w:sz w:val="20"/>
          <w:szCs w:val="20"/>
        </w:rPr>
        <w:t xml:space="preserve"> recommended for the</w:t>
      </w:r>
      <w:r w:rsidR="00C446D7">
        <w:rPr>
          <w:sz w:val="20"/>
          <w:szCs w:val="20"/>
        </w:rPr>
        <w:t xml:space="preserve"> trees on the Recreation Field.</w:t>
      </w:r>
    </w:p>
    <w:p w:rsidR="00F61D3D" w:rsidRPr="005E6ED3" w:rsidRDefault="00F61D3D" w:rsidP="00F61D3D">
      <w:pPr>
        <w:pStyle w:val="NoSpacing"/>
        <w:rPr>
          <w:sz w:val="20"/>
          <w:szCs w:val="20"/>
        </w:rPr>
      </w:pPr>
    </w:p>
    <w:p w:rsidR="00F61D3D" w:rsidRPr="005E6ED3" w:rsidRDefault="00090ED7" w:rsidP="00F61D3D">
      <w:pPr>
        <w:pStyle w:val="NoSpacing"/>
        <w:rPr>
          <w:sz w:val="20"/>
          <w:szCs w:val="20"/>
          <w:u w:val="single"/>
        </w:rPr>
      </w:pPr>
      <w:r>
        <w:rPr>
          <w:sz w:val="20"/>
          <w:szCs w:val="20"/>
          <w:u w:val="single"/>
        </w:rPr>
        <w:t>1</w:t>
      </w:r>
      <w:r w:rsidR="00F61D3D" w:rsidRPr="005E6ED3">
        <w:rPr>
          <w:sz w:val="20"/>
          <w:szCs w:val="20"/>
          <w:u w:val="single"/>
        </w:rPr>
        <w:t>1</w:t>
      </w:r>
      <w:r>
        <w:rPr>
          <w:sz w:val="20"/>
          <w:szCs w:val="20"/>
          <w:u w:val="single"/>
        </w:rPr>
        <w:t>8</w:t>
      </w:r>
      <w:r w:rsidR="00F61D3D" w:rsidRPr="005E6ED3">
        <w:rPr>
          <w:sz w:val="20"/>
          <w:szCs w:val="20"/>
          <w:u w:val="single"/>
        </w:rPr>
        <w:t>/14 Police/Community Safety</w:t>
      </w:r>
    </w:p>
    <w:p w:rsidR="00F61D3D" w:rsidRPr="005E6ED3" w:rsidRDefault="00F61D3D" w:rsidP="00F61D3D">
      <w:pPr>
        <w:pStyle w:val="NoSpacing"/>
        <w:numPr>
          <w:ilvl w:val="0"/>
          <w:numId w:val="2"/>
        </w:numPr>
        <w:rPr>
          <w:sz w:val="20"/>
          <w:szCs w:val="20"/>
        </w:rPr>
      </w:pPr>
      <w:r w:rsidRPr="005E6ED3">
        <w:rPr>
          <w:sz w:val="20"/>
          <w:szCs w:val="20"/>
        </w:rPr>
        <w:t xml:space="preserve">Crime Figures and Report </w:t>
      </w:r>
      <w:r w:rsidR="00090ED7">
        <w:rPr>
          <w:sz w:val="20"/>
          <w:szCs w:val="20"/>
        </w:rPr>
        <w:t>–</w:t>
      </w:r>
      <w:r w:rsidRPr="005E6ED3">
        <w:rPr>
          <w:sz w:val="20"/>
          <w:szCs w:val="20"/>
        </w:rPr>
        <w:t xml:space="preserve"> </w:t>
      </w:r>
      <w:r w:rsidR="00090ED7">
        <w:rPr>
          <w:sz w:val="20"/>
          <w:szCs w:val="20"/>
        </w:rPr>
        <w:t xml:space="preserve">No police representative was able to attend. The Clerk advised that 19 </w:t>
      </w:r>
      <w:r w:rsidRPr="005E6ED3">
        <w:rPr>
          <w:sz w:val="20"/>
          <w:szCs w:val="20"/>
        </w:rPr>
        <w:t>PCSO Hurst advised that 1</w:t>
      </w:r>
      <w:r w:rsidR="00090ED7">
        <w:rPr>
          <w:sz w:val="20"/>
          <w:szCs w:val="20"/>
        </w:rPr>
        <w:t>9</w:t>
      </w:r>
      <w:r w:rsidRPr="005E6ED3">
        <w:rPr>
          <w:sz w:val="20"/>
          <w:szCs w:val="20"/>
        </w:rPr>
        <w:t xml:space="preserve"> crimes were reported in </w:t>
      </w:r>
      <w:r w:rsidR="00090ED7">
        <w:rPr>
          <w:sz w:val="20"/>
          <w:szCs w:val="20"/>
        </w:rPr>
        <w:t>June.  A number of these were related to a spate of criminal damage after England’s opening World Cup match.  It was resolved that the Clerk write to the Sector Commander expressing concern over the response to these crimes.  It was noted that the next Joint Action Group meeting will take place on 29 August 2014.</w:t>
      </w:r>
      <w:r w:rsidRPr="005E6ED3">
        <w:rPr>
          <w:sz w:val="20"/>
          <w:szCs w:val="20"/>
        </w:rPr>
        <w:t xml:space="preserve"> </w:t>
      </w:r>
    </w:p>
    <w:p w:rsidR="00F61D3D" w:rsidRPr="005E6ED3" w:rsidRDefault="00F61D3D" w:rsidP="00F61D3D">
      <w:pPr>
        <w:pStyle w:val="NoSpacing"/>
        <w:rPr>
          <w:sz w:val="20"/>
          <w:szCs w:val="20"/>
        </w:rPr>
      </w:pPr>
    </w:p>
    <w:p w:rsidR="00F61D3D" w:rsidRPr="005E6ED3" w:rsidRDefault="00F61D3D" w:rsidP="00F61D3D">
      <w:pPr>
        <w:pStyle w:val="NoSpacing"/>
        <w:rPr>
          <w:sz w:val="20"/>
          <w:szCs w:val="20"/>
          <w:u w:val="single"/>
        </w:rPr>
      </w:pPr>
    </w:p>
    <w:p w:rsidR="00F61D3D" w:rsidRPr="005E6ED3" w:rsidRDefault="00F61D3D" w:rsidP="00F61D3D">
      <w:pPr>
        <w:pStyle w:val="NoSpacing"/>
        <w:rPr>
          <w:sz w:val="20"/>
          <w:szCs w:val="20"/>
          <w:u w:val="single"/>
        </w:rPr>
      </w:pPr>
      <w:r w:rsidRPr="005E6ED3">
        <w:rPr>
          <w:sz w:val="20"/>
          <w:szCs w:val="20"/>
          <w:u w:val="single"/>
        </w:rPr>
        <w:t>1</w:t>
      </w:r>
      <w:r w:rsidR="00090ED7">
        <w:rPr>
          <w:sz w:val="20"/>
          <w:szCs w:val="20"/>
          <w:u w:val="single"/>
        </w:rPr>
        <w:t>19</w:t>
      </w:r>
      <w:r w:rsidRPr="005E6ED3">
        <w:rPr>
          <w:sz w:val="20"/>
          <w:szCs w:val="20"/>
          <w:u w:val="single"/>
        </w:rPr>
        <w:t>/14 Neighbourhood Plan</w:t>
      </w:r>
    </w:p>
    <w:p w:rsidR="00090ED7" w:rsidRDefault="00090ED7" w:rsidP="00F61D3D">
      <w:pPr>
        <w:pStyle w:val="NoSpacing"/>
        <w:rPr>
          <w:sz w:val="20"/>
          <w:szCs w:val="20"/>
        </w:rPr>
      </w:pPr>
      <w:r>
        <w:rPr>
          <w:sz w:val="20"/>
          <w:szCs w:val="20"/>
        </w:rPr>
        <w:t xml:space="preserve">Cllr Gough advised that the Neighbourhood Plan has now been submitted to the Borough Council of Wellingborough who is carrying out a Regulation 16 consultation prior to Independent Examination.  It was resolved to retain the services of </w:t>
      </w:r>
      <w:r w:rsidR="00F61D3D" w:rsidRPr="005E6ED3">
        <w:rPr>
          <w:sz w:val="20"/>
          <w:szCs w:val="20"/>
        </w:rPr>
        <w:t>James Wilson</w:t>
      </w:r>
      <w:r>
        <w:rPr>
          <w:sz w:val="20"/>
          <w:szCs w:val="20"/>
        </w:rPr>
        <w:t xml:space="preserve"> Associates</w:t>
      </w:r>
      <w:r w:rsidR="00F61D3D" w:rsidRPr="005E6ED3">
        <w:rPr>
          <w:sz w:val="20"/>
          <w:szCs w:val="20"/>
        </w:rPr>
        <w:t xml:space="preserve"> </w:t>
      </w:r>
      <w:r>
        <w:rPr>
          <w:sz w:val="20"/>
          <w:szCs w:val="20"/>
        </w:rPr>
        <w:t>until the Referendum has taken place.  Thanks were expressed to the Neighbourhood Plan Project Group for their hard work.</w:t>
      </w:r>
      <w:r w:rsidR="002E7A8A">
        <w:rPr>
          <w:sz w:val="20"/>
          <w:szCs w:val="20"/>
        </w:rPr>
        <w:t xml:space="preserve">  It was noted that the North Northants JPU have now set the housing target for Earls Barton as 250 dwellings.</w:t>
      </w:r>
    </w:p>
    <w:p w:rsidR="00D47A83" w:rsidRPr="005E6ED3" w:rsidRDefault="00D47A83" w:rsidP="00F61D3D">
      <w:pPr>
        <w:pStyle w:val="NoSpacing"/>
        <w:rPr>
          <w:sz w:val="20"/>
          <w:szCs w:val="20"/>
        </w:rPr>
      </w:pPr>
    </w:p>
    <w:p w:rsidR="00D47A83" w:rsidRPr="005E6ED3" w:rsidRDefault="00D47A83" w:rsidP="00F61D3D">
      <w:pPr>
        <w:pStyle w:val="NoSpacing"/>
        <w:rPr>
          <w:sz w:val="20"/>
          <w:szCs w:val="20"/>
          <w:u w:val="single"/>
        </w:rPr>
      </w:pPr>
      <w:r w:rsidRPr="005E6ED3">
        <w:rPr>
          <w:sz w:val="20"/>
          <w:szCs w:val="20"/>
          <w:u w:val="single"/>
        </w:rPr>
        <w:t>1</w:t>
      </w:r>
      <w:r w:rsidR="00090ED7">
        <w:rPr>
          <w:sz w:val="20"/>
          <w:szCs w:val="20"/>
          <w:u w:val="single"/>
        </w:rPr>
        <w:t>2</w:t>
      </w:r>
      <w:r w:rsidRPr="005E6ED3">
        <w:rPr>
          <w:sz w:val="20"/>
          <w:szCs w:val="20"/>
          <w:u w:val="single"/>
        </w:rPr>
        <w:t>0/14 Sports &amp; Leisure Development</w:t>
      </w:r>
    </w:p>
    <w:p w:rsidR="00A063DF" w:rsidRPr="005E6ED3" w:rsidRDefault="00A063DF" w:rsidP="00A063DF">
      <w:pPr>
        <w:pStyle w:val="NoSpacing"/>
        <w:numPr>
          <w:ilvl w:val="0"/>
          <w:numId w:val="3"/>
        </w:numPr>
        <w:rPr>
          <w:sz w:val="20"/>
          <w:szCs w:val="20"/>
        </w:rPr>
      </w:pPr>
      <w:r w:rsidRPr="005E6ED3">
        <w:rPr>
          <w:sz w:val="20"/>
          <w:szCs w:val="20"/>
        </w:rPr>
        <w:t xml:space="preserve">Update – </w:t>
      </w:r>
      <w:r w:rsidR="00090ED7">
        <w:rPr>
          <w:sz w:val="20"/>
          <w:szCs w:val="20"/>
        </w:rPr>
        <w:t xml:space="preserve">Work is ongoing to finalise the Section 106 and Land Agreement.  It was resolved to retain the services of </w:t>
      </w:r>
      <w:proofErr w:type="spellStart"/>
      <w:r w:rsidR="00090ED7">
        <w:rPr>
          <w:sz w:val="20"/>
          <w:szCs w:val="20"/>
        </w:rPr>
        <w:t>Nortoft</w:t>
      </w:r>
      <w:proofErr w:type="spellEnd"/>
      <w:r w:rsidR="00090ED7">
        <w:rPr>
          <w:sz w:val="20"/>
          <w:szCs w:val="20"/>
        </w:rPr>
        <w:t xml:space="preserve">, at </w:t>
      </w:r>
      <w:proofErr w:type="gramStart"/>
      <w:r w:rsidR="00090ED7">
        <w:rPr>
          <w:sz w:val="20"/>
          <w:szCs w:val="20"/>
        </w:rPr>
        <w:t>a</w:t>
      </w:r>
      <w:proofErr w:type="gramEnd"/>
      <w:r w:rsidR="00090ED7">
        <w:rPr>
          <w:sz w:val="20"/>
          <w:szCs w:val="20"/>
        </w:rPr>
        <w:t xml:space="preserve"> hourly rate, capped at £</w:t>
      </w:r>
      <w:r w:rsidR="00E97495">
        <w:rPr>
          <w:sz w:val="20"/>
          <w:szCs w:val="20"/>
        </w:rPr>
        <w:t>2000.00, until the land transfer to EBPC is complete.  It was resolved to agree to David Wilson Homes placing a Permissive Right of Way through the sports field site, but not a fully adopted Right of Way.  It was also resolved that, as well as building new changing rooms on the site, the existing pavilion will be extensively refurbished, with an additional extension, should finances allow.</w:t>
      </w:r>
    </w:p>
    <w:p w:rsidR="00A063DF" w:rsidRPr="00E97495" w:rsidRDefault="00A063DF" w:rsidP="00A063DF">
      <w:pPr>
        <w:pStyle w:val="NoSpacing"/>
        <w:numPr>
          <w:ilvl w:val="0"/>
          <w:numId w:val="3"/>
        </w:numPr>
        <w:rPr>
          <w:sz w:val="20"/>
          <w:szCs w:val="20"/>
        </w:rPr>
      </w:pPr>
      <w:r w:rsidRPr="00E97495">
        <w:rPr>
          <w:sz w:val="20"/>
          <w:szCs w:val="20"/>
        </w:rPr>
        <w:t xml:space="preserve">Existing and future governance of Earls Barton Sports Club – it was </w:t>
      </w:r>
      <w:r w:rsidR="00E97495" w:rsidRPr="00E97495">
        <w:rPr>
          <w:sz w:val="20"/>
          <w:szCs w:val="20"/>
        </w:rPr>
        <w:t xml:space="preserve">resolved that </w:t>
      </w:r>
      <w:proofErr w:type="spellStart"/>
      <w:r w:rsidR="00E97495" w:rsidRPr="00E97495">
        <w:rPr>
          <w:sz w:val="20"/>
          <w:szCs w:val="20"/>
        </w:rPr>
        <w:t>Hewitsons</w:t>
      </w:r>
      <w:proofErr w:type="spellEnd"/>
      <w:r w:rsidR="00E97495" w:rsidRPr="00E97495">
        <w:rPr>
          <w:sz w:val="20"/>
          <w:szCs w:val="20"/>
        </w:rPr>
        <w:t xml:space="preserve"> be asked to draw up the legal paperwork to allow the lease for Earls Barton Sports Association to transferred to EBPC along with the land transfer.  It was noted that a workforce weekend will take place on 19 and 20 July, where Earls Barton United Football Club will carry out works to improve the existing facilities.</w:t>
      </w:r>
    </w:p>
    <w:p w:rsidR="00A063DF" w:rsidRPr="005E6ED3" w:rsidRDefault="00A063DF" w:rsidP="00A063DF">
      <w:pPr>
        <w:pStyle w:val="NoSpacing"/>
        <w:rPr>
          <w:sz w:val="20"/>
          <w:szCs w:val="20"/>
        </w:rPr>
      </w:pPr>
    </w:p>
    <w:p w:rsidR="00A063DF" w:rsidRPr="005E6ED3" w:rsidRDefault="00A063DF" w:rsidP="00A063DF">
      <w:pPr>
        <w:pStyle w:val="NoSpacing"/>
        <w:rPr>
          <w:sz w:val="20"/>
          <w:szCs w:val="20"/>
          <w:u w:val="single"/>
        </w:rPr>
      </w:pPr>
      <w:r w:rsidRPr="005E6ED3">
        <w:rPr>
          <w:sz w:val="20"/>
          <w:szCs w:val="20"/>
          <w:u w:val="single"/>
        </w:rPr>
        <w:t>1</w:t>
      </w:r>
      <w:r w:rsidR="00E97495">
        <w:rPr>
          <w:sz w:val="20"/>
          <w:szCs w:val="20"/>
          <w:u w:val="single"/>
        </w:rPr>
        <w:t>21</w:t>
      </w:r>
      <w:r w:rsidRPr="005E6ED3">
        <w:rPr>
          <w:sz w:val="20"/>
          <w:szCs w:val="20"/>
          <w:u w:val="single"/>
        </w:rPr>
        <w:t>/14 Earls Barton Cemetery</w:t>
      </w:r>
    </w:p>
    <w:p w:rsidR="00E97495" w:rsidRDefault="00A063DF" w:rsidP="00A063DF">
      <w:pPr>
        <w:pStyle w:val="NoSpacing"/>
        <w:numPr>
          <w:ilvl w:val="0"/>
          <w:numId w:val="4"/>
        </w:numPr>
        <w:rPr>
          <w:sz w:val="20"/>
          <w:szCs w:val="20"/>
        </w:rPr>
      </w:pPr>
      <w:r w:rsidRPr="00E97495">
        <w:rPr>
          <w:sz w:val="20"/>
          <w:szCs w:val="20"/>
        </w:rPr>
        <w:t xml:space="preserve">Cemetery Fees – </w:t>
      </w:r>
      <w:r w:rsidR="00E97495" w:rsidRPr="00E97495">
        <w:rPr>
          <w:sz w:val="20"/>
          <w:szCs w:val="20"/>
        </w:rPr>
        <w:t>it was agreed that a site visit is required to the Cemetery to look at the maintenance and associated costs before an agreement is reached.  Defer to September’s meeting.</w:t>
      </w:r>
    </w:p>
    <w:p w:rsidR="00A063DF" w:rsidRDefault="00A063DF" w:rsidP="00A063DF">
      <w:pPr>
        <w:pStyle w:val="NoSpacing"/>
        <w:numPr>
          <w:ilvl w:val="0"/>
          <w:numId w:val="4"/>
        </w:numPr>
        <w:rPr>
          <w:sz w:val="20"/>
          <w:szCs w:val="20"/>
        </w:rPr>
      </w:pPr>
      <w:r w:rsidRPr="00E97495">
        <w:rPr>
          <w:sz w:val="20"/>
          <w:szCs w:val="20"/>
        </w:rPr>
        <w:t xml:space="preserve">Request for Waive of Fees – it was agreed that </w:t>
      </w:r>
      <w:r w:rsidR="00E97495">
        <w:rPr>
          <w:sz w:val="20"/>
          <w:szCs w:val="20"/>
        </w:rPr>
        <w:t>a request to waive the fees for a replacement stone that has gone missing be approved, with no liability being accepted by EBPC.</w:t>
      </w:r>
    </w:p>
    <w:p w:rsidR="00E97495" w:rsidRPr="00E97495" w:rsidRDefault="00E97495" w:rsidP="00A063DF">
      <w:pPr>
        <w:pStyle w:val="NoSpacing"/>
        <w:numPr>
          <w:ilvl w:val="0"/>
          <w:numId w:val="4"/>
        </w:numPr>
        <w:rPr>
          <w:sz w:val="20"/>
          <w:szCs w:val="20"/>
        </w:rPr>
      </w:pPr>
      <w:r>
        <w:rPr>
          <w:sz w:val="20"/>
          <w:szCs w:val="20"/>
        </w:rPr>
        <w:t>Trees in Garden of Remembrance – this will be looked at during the site visit.  Defer to September’s meeting.</w:t>
      </w:r>
    </w:p>
    <w:p w:rsidR="00A063DF" w:rsidRPr="005E6ED3" w:rsidRDefault="00A063DF" w:rsidP="00A063DF">
      <w:pPr>
        <w:pStyle w:val="NoSpacing"/>
        <w:rPr>
          <w:sz w:val="20"/>
          <w:szCs w:val="20"/>
        </w:rPr>
      </w:pPr>
    </w:p>
    <w:p w:rsidR="00A063DF" w:rsidRPr="005E6ED3" w:rsidRDefault="000B46D8" w:rsidP="00A063DF">
      <w:pPr>
        <w:pStyle w:val="NoSpacing"/>
        <w:rPr>
          <w:sz w:val="20"/>
          <w:szCs w:val="20"/>
          <w:u w:val="single"/>
        </w:rPr>
      </w:pPr>
      <w:r w:rsidRPr="005E6ED3">
        <w:rPr>
          <w:sz w:val="20"/>
          <w:szCs w:val="20"/>
          <w:u w:val="single"/>
        </w:rPr>
        <w:t>1</w:t>
      </w:r>
      <w:r w:rsidR="00E97495">
        <w:rPr>
          <w:sz w:val="20"/>
          <w:szCs w:val="20"/>
          <w:u w:val="single"/>
        </w:rPr>
        <w:t>22</w:t>
      </w:r>
      <w:r w:rsidRPr="005E6ED3">
        <w:rPr>
          <w:sz w:val="20"/>
          <w:szCs w:val="20"/>
          <w:u w:val="single"/>
        </w:rPr>
        <w:t xml:space="preserve">/14 </w:t>
      </w:r>
      <w:r w:rsidR="00E97495">
        <w:rPr>
          <w:sz w:val="20"/>
          <w:szCs w:val="20"/>
          <w:u w:val="single"/>
        </w:rPr>
        <w:t>Earls Barton Firework Display</w:t>
      </w:r>
    </w:p>
    <w:p w:rsidR="000B46D8" w:rsidRDefault="00E97495" w:rsidP="00A063DF">
      <w:pPr>
        <w:pStyle w:val="NoSpacing"/>
        <w:rPr>
          <w:sz w:val="20"/>
          <w:szCs w:val="20"/>
        </w:rPr>
      </w:pPr>
      <w:r>
        <w:rPr>
          <w:sz w:val="20"/>
          <w:szCs w:val="20"/>
        </w:rPr>
        <w:t xml:space="preserve">It was noted that the display will take place on Saturday 1 November.  It was resolved that EBPC pay for training for </w:t>
      </w:r>
      <w:proofErr w:type="spellStart"/>
      <w:r>
        <w:rPr>
          <w:sz w:val="20"/>
          <w:szCs w:val="20"/>
        </w:rPr>
        <w:t>Cllrs</w:t>
      </w:r>
      <w:proofErr w:type="spellEnd"/>
      <w:r>
        <w:rPr>
          <w:sz w:val="20"/>
          <w:szCs w:val="20"/>
        </w:rPr>
        <w:t xml:space="preserve"> Page, </w:t>
      </w:r>
      <w:proofErr w:type="spellStart"/>
      <w:r>
        <w:rPr>
          <w:sz w:val="20"/>
          <w:szCs w:val="20"/>
        </w:rPr>
        <w:t>Higham</w:t>
      </w:r>
      <w:proofErr w:type="spellEnd"/>
      <w:r>
        <w:rPr>
          <w:sz w:val="20"/>
          <w:szCs w:val="20"/>
        </w:rPr>
        <w:t xml:space="preserve"> and Gough as well as Matthew </w:t>
      </w:r>
      <w:proofErr w:type="spellStart"/>
      <w:r>
        <w:rPr>
          <w:sz w:val="20"/>
          <w:szCs w:val="20"/>
        </w:rPr>
        <w:t>Higham</w:t>
      </w:r>
      <w:proofErr w:type="spellEnd"/>
      <w:r>
        <w:rPr>
          <w:sz w:val="20"/>
          <w:szCs w:val="20"/>
        </w:rPr>
        <w:t>.  The Clerk will place a request for volunteers in the village magazines.</w:t>
      </w:r>
    </w:p>
    <w:p w:rsidR="00E97495" w:rsidRDefault="00E97495" w:rsidP="00A063DF">
      <w:pPr>
        <w:pStyle w:val="NoSpacing"/>
        <w:rPr>
          <w:sz w:val="20"/>
          <w:szCs w:val="20"/>
        </w:rPr>
      </w:pPr>
    </w:p>
    <w:p w:rsidR="00E97495" w:rsidRDefault="00E97495" w:rsidP="00A063DF">
      <w:pPr>
        <w:pStyle w:val="NoSpacing"/>
        <w:rPr>
          <w:sz w:val="20"/>
          <w:szCs w:val="20"/>
          <w:u w:val="single"/>
        </w:rPr>
      </w:pPr>
      <w:r>
        <w:rPr>
          <w:sz w:val="20"/>
          <w:szCs w:val="20"/>
          <w:u w:val="single"/>
        </w:rPr>
        <w:t>123/14 Licensing</w:t>
      </w:r>
    </w:p>
    <w:p w:rsidR="00E97495" w:rsidRDefault="00E97495" w:rsidP="00E97495">
      <w:pPr>
        <w:pStyle w:val="NoSpacing"/>
        <w:numPr>
          <w:ilvl w:val="0"/>
          <w:numId w:val="11"/>
        </w:numPr>
        <w:rPr>
          <w:sz w:val="20"/>
          <w:szCs w:val="20"/>
        </w:rPr>
      </w:pPr>
      <w:r>
        <w:rPr>
          <w:sz w:val="20"/>
          <w:szCs w:val="20"/>
        </w:rPr>
        <w:t xml:space="preserve">Application for Old Silver Band Club </w:t>
      </w:r>
      <w:r w:rsidR="000E1751">
        <w:rPr>
          <w:sz w:val="20"/>
          <w:szCs w:val="20"/>
        </w:rPr>
        <w:t>–</w:t>
      </w:r>
      <w:r>
        <w:rPr>
          <w:sz w:val="20"/>
          <w:szCs w:val="20"/>
        </w:rPr>
        <w:t xml:space="preserve"> </w:t>
      </w:r>
      <w:r w:rsidR="000E1751">
        <w:rPr>
          <w:sz w:val="20"/>
          <w:szCs w:val="20"/>
        </w:rPr>
        <w:t>application noted.  No response required.</w:t>
      </w:r>
    </w:p>
    <w:p w:rsidR="000E1751" w:rsidRDefault="000E1751" w:rsidP="000E1751">
      <w:pPr>
        <w:pStyle w:val="NoSpacing"/>
        <w:numPr>
          <w:ilvl w:val="0"/>
          <w:numId w:val="11"/>
        </w:numPr>
        <w:rPr>
          <w:sz w:val="20"/>
          <w:szCs w:val="20"/>
        </w:rPr>
      </w:pPr>
      <w:r>
        <w:rPr>
          <w:sz w:val="20"/>
          <w:szCs w:val="20"/>
        </w:rPr>
        <w:t xml:space="preserve">Noise from The Stags Head – the measure taken by the landlord and </w:t>
      </w:r>
      <w:proofErr w:type="gramStart"/>
      <w:r>
        <w:rPr>
          <w:sz w:val="20"/>
          <w:szCs w:val="20"/>
        </w:rPr>
        <w:t>landlady to reduce noise have</w:t>
      </w:r>
      <w:proofErr w:type="gramEnd"/>
      <w:r>
        <w:rPr>
          <w:sz w:val="20"/>
          <w:szCs w:val="20"/>
        </w:rPr>
        <w:t xml:space="preserve"> been noted and are welcomed.</w:t>
      </w:r>
    </w:p>
    <w:p w:rsidR="000E1751" w:rsidRDefault="000E1751" w:rsidP="000E1751">
      <w:pPr>
        <w:pStyle w:val="NoSpacing"/>
        <w:rPr>
          <w:sz w:val="20"/>
          <w:szCs w:val="20"/>
        </w:rPr>
      </w:pPr>
    </w:p>
    <w:p w:rsidR="000E1751" w:rsidRDefault="000E1751" w:rsidP="000E1751">
      <w:pPr>
        <w:pStyle w:val="NoSpacing"/>
        <w:rPr>
          <w:sz w:val="20"/>
          <w:szCs w:val="20"/>
          <w:u w:val="single"/>
        </w:rPr>
      </w:pPr>
      <w:r>
        <w:rPr>
          <w:sz w:val="20"/>
          <w:szCs w:val="20"/>
          <w:u w:val="single"/>
        </w:rPr>
        <w:t xml:space="preserve">124/14 War Memorial Gardens </w:t>
      </w:r>
    </w:p>
    <w:p w:rsidR="000E1751" w:rsidRDefault="000E1751" w:rsidP="000E1751">
      <w:pPr>
        <w:pStyle w:val="NoSpacing"/>
        <w:rPr>
          <w:sz w:val="20"/>
          <w:szCs w:val="20"/>
        </w:rPr>
      </w:pPr>
      <w:r>
        <w:rPr>
          <w:sz w:val="20"/>
          <w:szCs w:val="20"/>
        </w:rPr>
        <w:t>The quotes to carry out additional resurfacing of the War Memorial were discussed and it was resolved to accept a quote from M Garner.  The Clerk will also look into the cleaning of the existing block paving.</w:t>
      </w:r>
    </w:p>
    <w:p w:rsidR="000E1751" w:rsidRDefault="000E1751" w:rsidP="000E1751">
      <w:pPr>
        <w:pStyle w:val="NoSpacing"/>
        <w:rPr>
          <w:sz w:val="20"/>
          <w:szCs w:val="20"/>
        </w:rPr>
      </w:pPr>
    </w:p>
    <w:p w:rsidR="000E1751" w:rsidRDefault="000E1751" w:rsidP="000E1751">
      <w:pPr>
        <w:pStyle w:val="NoSpacing"/>
        <w:rPr>
          <w:sz w:val="20"/>
          <w:szCs w:val="20"/>
          <w:u w:val="single"/>
        </w:rPr>
      </w:pPr>
      <w:r>
        <w:rPr>
          <w:sz w:val="20"/>
          <w:szCs w:val="20"/>
          <w:u w:val="single"/>
        </w:rPr>
        <w:t>125/14 West Northamptonshire Joint Planning Unit – Regulation 16 Consultation – Community Infrastructure Levy</w:t>
      </w:r>
    </w:p>
    <w:p w:rsidR="000E1751" w:rsidRDefault="000E1751" w:rsidP="000E1751">
      <w:pPr>
        <w:pStyle w:val="NoSpacing"/>
        <w:rPr>
          <w:sz w:val="20"/>
          <w:szCs w:val="20"/>
        </w:rPr>
      </w:pPr>
      <w:r>
        <w:rPr>
          <w:sz w:val="20"/>
          <w:szCs w:val="20"/>
        </w:rPr>
        <w:t>This was noted with no response required.</w:t>
      </w:r>
    </w:p>
    <w:p w:rsidR="000E1751" w:rsidRDefault="000E1751" w:rsidP="000E1751">
      <w:pPr>
        <w:pStyle w:val="NoSpacing"/>
        <w:rPr>
          <w:sz w:val="20"/>
          <w:szCs w:val="20"/>
        </w:rPr>
      </w:pPr>
    </w:p>
    <w:p w:rsidR="000E1751" w:rsidRDefault="000E1751" w:rsidP="000E1751">
      <w:pPr>
        <w:pStyle w:val="NoSpacing"/>
        <w:rPr>
          <w:sz w:val="20"/>
          <w:szCs w:val="20"/>
          <w:u w:val="single"/>
        </w:rPr>
      </w:pPr>
      <w:r>
        <w:rPr>
          <w:sz w:val="20"/>
          <w:szCs w:val="20"/>
          <w:u w:val="single"/>
        </w:rPr>
        <w:t>126/14 Empowering Parish Council to Sell Electricity/Renewable Energy Projects</w:t>
      </w:r>
    </w:p>
    <w:p w:rsidR="000E1751" w:rsidRDefault="000E1751" w:rsidP="000E1751">
      <w:pPr>
        <w:pStyle w:val="NoSpacing"/>
        <w:rPr>
          <w:sz w:val="20"/>
          <w:szCs w:val="20"/>
        </w:rPr>
      </w:pPr>
      <w:r>
        <w:rPr>
          <w:sz w:val="20"/>
          <w:szCs w:val="20"/>
        </w:rPr>
        <w:lastRenderedPageBreak/>
        <w:t>It was resolved to submit a proposal under the Sustainable Communities Act to allow Parish Council’s to sell electricity.  It was noted that there was little scope for EBPC to invest in renewable energy projects at present.</w:t>
      </w:r>
    </w:p>
    <w:p w:rsidR="000E1751" w:rsidRDefault="000E1751" w:rsidP="000E1751">
      <w:pPr>
        <w:pStyle w:val="NoSpacing"/>
        <w:rPr>
          <w:sz w:val="20"/>
          <w:szCs w:val="20"/>
        </w:rPr>
      </w:pPr>
    </w:p>
    <w:p w:rsidR="000E1751" w:rsidRDefault="000E1751" w:rsidP="000E1751">
      <w:pPr>
        <w:pStyle w:val="NoSpacing"/>
        <w:rPr>
          <w:sz w:val="20"/>
          <w:szCs w:val="20"/>
          <w:u w:val="single"/>
        </w:rPr>
      </w:pPr>
      <w:r>
        <w:rPr>
          <w:sz w:val="20"/>
          <w:szCs w:val="20"/>
          <w:u w:val="single"/>
        </w:rPr>
        <w:t>127/14 Website Link Enquiry</w:t>
      </w:r>
    </w:p>
    <w:p w:rsidR="000E1751" w:rsidRDefault="000E1751" w:rsidP="000E1751">
      <w:pPr>
        <w:pStyle w:val="NoSpacing"/>
        <w:rPr>
          <w:sz w:val="20"/>
          <w:szCs w:val="20"/>
        </w:rPr>
      </w:pPr>
      <w:r>
        <w:rPr>
          <w:sz w:val="20"/>
          <w:szCs w:val="20"/>
        </w:rPr>
        <w:t>Following discussion, it was agreed that a link not be placed on the EBPC website for the Counselling Directory.</w:t>
      </w:r>
    </w:p>
    <w:p w:rsidR="000E1751" w:rsidRDefault="000E1751" w:rsidP="000E1751">
      <w:pPr>
        <w:pStyle w:val="NoSpacing"/>
        <w:rPr>
          <w:sz w:val="20"/>
          <w:szCs w:val="20"/>
        </w:rPr>
      </w:pPr>
    </w:p>
    <w:p w:rsidR="000E1751" w:rsidRDefault="000E1751" w:rsidP="000E1751">
      <w:pPr>
        <w:pStyle w:val="NoSpacing"/>
        <w:rPr>
          <w:sz w:val="20"/>
          <w:szCs w:val="20"/>
          <w:u w:val="single"/>
        </w:rPr>
      </w:pPr>
      <w:r>
        <w:rPr>
          <w:sz w:val="20"/>
          <w:szCs w:val="20"/>
          <w:u w:val="single"/>
        </w:rPr>
        <w:t>128/14 Earls Barton Youth Club</w:t>
      </w:r>
    </w:p>
    <w:p w:rsidR="000E1751" w:rsidRPr="000E1751" w:rsidRDefault="000E1751" w:rsidP="000E1751">
      <w:pPr>
        <w:pStyle w:val="NoSpacing"/>
        <w:rPr>
          <w:sz w:val="20"/>
          <w:szCs w:val="20"/>
        </w:rPr>
      </w:pPr>
      <w:r>
        <w:rPr>
          <w:sz w:val="20"/>
          <w:szCs w:val="20"/>
        </w:rPr>
        <w:t>Cllr Bond advised that the Senior Youth Club leader has tendered her resignation from 31 July.  The Youth Club AGM will take place on 16 July and further discussion will be held regarding the appointment process for a replacement leader after advice has been sought from NAYC.</w:t>
      </w:r>
    </w:p>
    <w:p w:rsidR="000B46D8" w:rsidRPr="005E6ED3" w:rsidRDefault="000B46D8" w:rsidP="00A063DF">
      <w:pPr>
        <w:pStyle w:val="NoSpacing"/>
        <w:rPr>
          <w:sz w:val="20"/>
          <w:szCs w:val="20"/>
        </w:rPr>
      </w:pPr>
    </w:p>
    <w:p w:rsidR="000B46D8" w:rsidRPr="005E6ED3" w:rsidRDefault="000B46D8" w:rsidP="00A063DF">
      <w:pPr>
        <w:pStyle w:val="NoSpacing"/>
        <w:rPr>
          <w:sz w:val="20"/>
          <w:szCs w:val="20"/>
          <w:u w:val="single"/>
        </w:rPr>
      </w:pPr>
      <w:r w:rsidRPr="005E6ED3">
        <w:rPr>
          <w:sz w:val="20"/>
          <w:szCs w:val="20"/>
          <w:u w:val="single"/>
        </w:rPr>
        <w:t>1</w:t>
      </w:r>
      <w:r w:rsidR="000E1751">
        <w:rPr>
          <w:sz w:val="20"/>
          <w:szCs w:val="20"/>
          <w:u w:val="single"/>
        </w:rPr>
        <w:t>29</w:t>
      </w:r>
      <w:r w:rsidRPr="005E6ED3">
        <w:rPr>
          <w:sz w:val="20"/>
          <w:szCs w:val="20"/>
          <w:u w:val="single"/>
        </w:rPr>
        <w:t>/14 Highways &amp; Maintenance</w:t>
      </w:r>
    </w:p>
    <w:p w:rsidR="000B46D8" w:rsidRPr="005E6ED3" w:rsidRDefault="000B46D8" w:rsidP="000B46D8">
      <w:pPr>
        <w:pStyle w:val="NoSpacing"/>
        <w:numPr>
          <w:ilvl w:val="0"/>
          <w:numId w:val="5"/>
        </w:numPr>
        <w:rPr>
          <w:sz w:val="20"/>
          <w:szCs w:val="20"/>
        </w:rPr>
      </w:pPr>
      <w:r w:rsidRPr="005E6ED3">
        <w:rPr>
          <w:sz w:val="20"/>
          <w:szCs w:val="20"/>
        </w:rPr>
        <w:t xml:space="preserve">Maintenance of Village Highways &amp; Cemetery – </w:t>
      </w:r>
      <w:r w:rsidR="0086712D">
        <w:rPr>
          <w:sz w:val="20"/>
          <w:szCs w:val="20"/>
        </w:rPr>
        <w:t>It was noted that the maintenance of the village centre and Cemetery is much improved.  The Clerk will continue to monitor and report back.</w:t>
      </w:r>
    </w:p>
    <w:p w:rsidR="000B46D8" w:rsidRPr="005E6ED3" w:rsidRDefault="000B46D8" w:rsidP="000B46D8">
      <w:pPr>
        <w:pStyle w:val="NoSpacing"/>
        <w:numPr>
          <w:ilvl w:val="0"/>
          <w:numId w:val="5"/>
        </w:numPr>
        <w:rPr>
          <w:sz w:val="20"/>
          <w:szCs w:val="20"/>
        </w:rPr>
      </w:pPr>
      <w:r w:rsidRPr="005E6ED3">
        <w:rPr>
          <w:sz w:val="20"/>
          <w:szCs w:val="20"/>
        </w:rPr>
        <w:t xml:space="preserve">Bin Collections in Earls Barton – update – a site meeting </w:t>
      </w:r>
      <w:r w:rsidR="0086712D">
        <w:rPr>
          <w:sz w:val="20"/>
          <w:szCs w:val="20"/>
        </w:rPr>
        <w:t xml:space="preserve">was held with </w:t>
      </w:r>
      <w:r w:rsidRPr="005E6ED3">
        <w:rPr>
          <w:sz w:val="20"/>
          <w:szCs w:val="20"/>
        </w:rPr>
        <w:t>Norse on 4 July.</w:t>
      </w:r>
      <w:r w:rsidR="0086712D">
        <w:rPr>
          <w:sz w:val="20"/>
          <w:szCs w:val="20"/>
        </w:rPr>
        <w:t xml:space="preserve">  Norse has agreed to try new options to make sure that bins are emptied, where possible, if there is an obstruction.  They will work with EBPC and will report any issues where bins have not been emptied.  Norse </w:t>
      </w:r>
      <w:proofErr w:type="gramStart"/>
      <w:r w:rsidR="0086712D">
        <w:rPr>
          <w:sz w:val="20"/>
          <w:szCs w:val="20"/>
        </w:rPr>
        <w:t>are</w:t>
      </w:r>
      <w:proofErr w:type="gramEnd"/>
      <w:r w:rsidR="0086712D">
        <w:rPr>
          <w:sz w:val="20"/>
          <w:szCs w:val="20"/>
        </w:rPr>
        <w:t xml:space="preserve"> also looking into the possibility of purchasing a smaller wagon to deal with some areas of the village/borough.</w:t>
      </w:r>
    </w:p>
    <w:p w:rsidR="000B46D8" w:rsidRDefault="000B46D8" w:rsidP="000B46D8">
      <w:pPr>
        <w:pStyle w:val="NoSpacing"/>
        <w:numPr>
          <w:ilvl w:val="0"/>
          <w:numId w:val="5"/>
        </w:numPr>
        <w:rPr>
          <w:sz w:val="20"/>
          <w:szCs w:val="20"/>
        </w:rPr>
      </w:pPr>
      <w:r w:rsidRPr="005E6ED3">
        <w:rPr>
          <w:sz w:val="20"/>
          <w:szCs w:val="20"/>
        </w:rPr>
        <w:t xml:space="preserve">Request for </w:t>
      </w:r>
      <w:proofErr w:type="spellStart"/>
      <w:r w:rsidRPr="005E6ED3">
        <w:rPr>
          <w:sz w:val="20"/>
          <w:szCs w:val="20"/>
        </w:rPr>
        <w:t>Refubishment</w:t>
      </w:r>
      <w:proofErr w:type="spellEnd"/>
      <w:r w:rsidRPr="005E6ED3">
        <w:rPr>
          <w:sz w:val="20"/>
          <w:szCs w:val="20"/>
        </w:rPr>
        <w:t xml:space="preserve"> of Benches on The Square – </w:t>
      </w:r>
      <w:r w:rsidR="0086712D">
        <w:rPr>
          <w:sz w:val="20"/>
          <w:szCs w:val="20"/>
        </w:rPr>
        <w:t>it was resolved to allow the Clerk to authorise works if the quote is below £500.00 or to consult the Chair and Vice Chair if it is over £500.00</w:t>
      </w:r>
      <w:r w:rsidRPr="005E6ED3">
        <w:rPr>
          <w:sz w:val="20"/>
          <w:szCs w:val="20"/>
        </w:rPr>
        <w:t>.</w:t>
      </w:r>
    </w:p>
    <w:p w:rsidR="0086712D" w:rsidRDefault="0086712D" w:rsidP="000B46D8">
      <w:pPr>
        <w:pStyle w:val="NoSpacing"/>
        <w:numPr>
          <w:ilvl w:val="0"/>
          <w:numId w:val="5"/>
        </w:numPr>
        <w:rPr>
          <w:sz w:val="20"/>
          <w:szCs w:val="20"/>
        </w:rPr>
      </w:pPr>
      <w:r>
        <w:rPr>
          <w:sz w:val="20"/>
          <w:szCs w:val="20"/>
        </w:rPr>
        <w:t>Resurfacing of footpath from Recreation Field to West Street entrance – Clerk to obtain a second quote.</w:t>
      </w:r>
    </w:p>
    <w:p w:rsidR="0086712D" w:rsidRDefault="0086712D" w:rsidP="000B46D8">
      <w:pPr>
        <w:pStyle w:val="NoSpacing"/>
        <w:numPr>
          <w:ilvl w:val="0"/>
          <w:numId w:val="5"/>
        </w:numPr>
        <w:rPr>
          <w:sz w:val="20"/>
          <w:szCs w:val="20"/>
        </w:rPr>
      </w:pPr>
      <w:r>
        <w:rPr>
          <w:sz w:val="20"/>
          <w:szCs w:val="20"/>
        </w:rPr>
        <w:t>Request for a path from garden on West Street to Recreation Field path for disabled access – it was resolved that, although the Parish Council cannot fund the laying of the path, permission be given for the path should outside funding be secured.</w:t>
      </w:r>
    </w:p>
    <w:p w:rsidR="0086712D" w:rsidRDefault="0086712D" w:rsidP="000B46D8">
      <w:pPr>
        <w:pStyle w:val="NoSpacing"/>
        <w:numPr>
          <w:ilvl w:val="0"/>
          <w:numId w:val="5"/>
        </w:numPr>
        <w:rPr>
          <w:sz w:val="20"/>
          <w:szCs w:val="20"/>
        </w:rPr>
      </w:pPr>
      <w:r>
        <w:rPr>
          <w:sz w:val="20"/>
          <w:szCs w:val="20"/>
        </w:rPr>
        <w:t>NCC Community Enhancement Gangs – the priority list for the gangs was approved.</w:t>
      </w:r>
    </w:p>
    <w:p w:rsidR="0086712D" w:rsidRDefault="0086712D" w:rsidP="000B46D8">
      <w:pPr>
        <w:pStyle w:val="NoSpacing"/>
        <w:numPr>
          <w:ilvl w:val="0"/>
          <w:numId w:val="5"/>
        </w:numPr>
        <w:rPr>
          <w:sz w:val="20"/>
          <w:szCs w:val="20"/>
        </w:rPr>
      </w:pPr>
      <w:r>
        <w:rPr>
          <w:sz w:val="20"/>
          <w:szCs w:val="20"/>
        </w:rPr>
        <w:t>Future Grounds Maintenance in Earls Barton – it was agreed that the Strategic Planning Committee look at ways to bring grounds maintenance “in-house”.</w:t>
      </w:r>
    </w:p>
    <w:p w:rsidR="003B65A8" w:rsidRDefault="003B65A8" w:rsidP="000B46D8">
      <w:pPr>
        <w:pStyle w:val="NoSpacing"/>
        <w:numPr>
          <w:ilvl w:val="0"/>
          <w:numId w:val="5"/>
        </w:numPr>
        <w:rPr>
          <w:sz w:val="20"/>
          <w:szCs w:val="20"/>
        </w:rPr>
      </w:pPr>
      <w:r>
        <w:rPr>
          <w:sz w:val="20"/>
          <w:szCs w:val="20"/>
        </w:rPr>
        <w:t>Recreation Field Byelaws – following discussion it was felt that these could be out of date and need to be reviewed.  Deferred to September’s meeting for further investigation.</w:t>
      </w:r>
    </w:p>
    <w:p w:rsidR="0086712D" w:rsidRDefault="0086712D" w:rsidP="000B46D8">
      <w:pPr>
        <w:pStyle w:val="NoSpacing"/>
        <w:numPr>
          <w:ilvl w:val="0"/>
          <w:numId w:val="5"/>
        </w:numPr>
        <w:rPr>
          <w:sz w:val="20"/>
          <w:szCs w:val="20"/>
        </w:rPr>
      </w:pPr>
      <w:r>
        <w:rPr>
          <w:sz w:val="20"/>
          <w:szCs w:val="20"/>
        </w:rPr>
        <w:t xml:space="preserve">Dog Control Orders on Recreation Field – as </w:t>
      </w:r>
      <w:r w:rsidR="002F6BFA">
        <w:rPr>
          <w:sz w:val="20"/>
          <w:szCs w:val="20"/>
        </w:rPr>
        <w:t>there has not been adequate progress to the Anti- Social Behaviour Act, this item was deferred to October’s meeting.</w:t>
      </w:r>
    </w:p>
    <w:p w:rsidR="002F6BFA" w:rsidRPr="005E6ED3" w:rsidRDefault="002F6BFA" w:rsidP="002F6BFA">
      <w:pPr>
        <w:pStyle w:val="NoSpacing"/>
        <w:rPr>
          <w:sz w:val="20"/>
          <w:szCs w:val="20"/>
        </w:rPr>
      </w:pPr>
    </w:p>
    <w:p w:rsidR="000B46D8" w:rsidRDefault="000B46D8" w:rsidP="000B46D8">
      <w:pPr>
        <w:pStyle w:val="NoSpacing"/>
        <w:rPr>
          <w:sz w:val="20"/>
          <w:szCs w:val="20"/>
          <w:u w:val="single"/>
        </w:rPr>
      </w:pPr>
      <w:r w:rsidRPr="005E6ED3">
        <w:rPr>
          <w:sz w:val="20"/>
          <w:szCs w:val="20"/>
          <w:u w:val="single"/>
        </w:rPr>
        <w:t>1</w:t>
      </w:r>
      <w:r w:rsidR="002F6BFA">
        <w:rPr>
          <w:sz w:val="20"/>
          <w:szCs w:val="20"/>
          <w:u w:val="single"/>
        </w:rPr>
        <w:t>3</w:t>
      </w:r>
      <w:r w:rsidR="003117AC">
        <w:rPr>
          <w:sz w:val="20"/>
          <w:szCs w:val="20"/>
          <w:u w:val="single"/>
        </w:rPr>
        <w:t>0/14 NCALC/SLCC</w:t>
      </w:r>
      <w:r w:rsidRPr="005E6ED3">
        <w:rPr>
          <w:sz w:val="20"/>
          <w:szCs w:val="20"/>
          <w:u w:val="single"/>
        </w:rPr>
        <w:t>/ACRE Correspondence</w:t>
      </w:r>
    </w:p>
    <w:p w:rsidR="002F6BFA" w:rsidRDefault="002F6BFA" w:rsidP="002F6BFA">
      <w:pPr>
        <w:pStyle w:val="NoSpacing"/>
        <w:numPr>
          <w:ilvl w:val="0"/>
          <w:numId w:val="12"/>
        </w:numPr>
        <w:rPr>
          <w:sz w:val="20"/>
          <w:szCs w:val="20"/>
        </w:rPr>
      </w:pPr>
      <w:r>
        <w:rPr>
          <w:sz w:val="20"/>
          <w:szCs w:val="20"/>
        </w:rPr>
        <w:t>NCALC update – held by Clerk</w:t>
      </w:r>
    </w:p>
    <w:p w:rsidR="000B46D8" w:rsidRPr="002F6BFA" w:rsidRDefault="002F6BFA" w:rsidP="000B46D8">
      <w:pPr>
        <w:pStyle w:val="NoSpacing"/>
        <w:numPr>
          <w:ilvl w:val="0"/>
          <w:numId w:val="12"/>
        </w:numPr>
        <w:rPr>
          <w:sz w:val="20"/>
          <w:szCs w:val="20"/>
        </w:rPr>
      </w:pPr>
      <w:r w:rsidRPr="002F6BFA">
        <w:rPr>
          <w:sz w:val="20"/>
          <w:szCs w:val="20"/>
        </w:rPr>
        <w:t>Northants ACRE Community Website Workshop – to take place 17 July 2014.</w:t>
      </w:r>
    </w:p>
    <w:p w:rsidR="000B46D8" w:rsidRPr="005E6ED3" w:rsidRDefault="000B46D8" w:rsidP="000B46D8">
      <w:pPr>
        <w:pStyle w:val="NoSpacing"/>
        <w:rPr>
          <w:sz w:val="20"/>
          <w:szCs w:val="20"/>
        </w:rPr>
      </w:pPr>
    </w:p>
    <w:p w:rsidR="000B46D8" w:rsidRPr="005E6ED3" w:rsidRDefault="000B46D8" w:rsidP="000B46D8">
      <w:pPr>
        <w:pStyle w:val="NoSpacing"/>
        <w:rPr>
          <w:sz w:val="20"/>
          <w:szCs w:val="20"/>
          <w:u w:val="single"/>
        </w:rPr>
      </w:pPr>
      <w:r w:rsidRPr="005E6ED3">
        <w:rPr>
          <w:sz w:val="20"/>
          <w:szCs w:val="20"/>
          <w:u w:val="single"/>
        </w:rPr>
        <w:t>1</w:t>
      </w:r>
      <w:r w:rsidR="002F6BFA">
        <w:rPr>
          <w:sz w:val="20"/>
          <w:szCs w:val="20"/>
          <w:u w:val="single"/>
        </w:rPr>
        <w:t>31</w:t>
      </w:r>
      <w:r w:rsidRPr="005E6ED3">
        <w:rPr>
          <w:sz w:val="20"/>
          <w:szCs w:val="20"/>
          <w:u w:val="single"/>
        </w:rPr>
        <w:t>/14 Northamptonshire County Council Correspondence</w:t>
      </w:r>
    </w:p>
    <w:p w:rsidR="00CA3C67" w:rsidRDefault="000B46D8" w:rsidP="00CA3C67">
      <w:pPr>
        <w:pStyle w:val="NoSpacing"/>
        <w:numPr>
          <w:ilvl w:val="0"/>
          <w:numId w:val="6"/>
        </w:numPr>
        <w:rPr>
          <w:sz w:val="20"/>
          <w:szCs w:val="20"/>
        </w:rPr>
      </w:pPr>
      <w:r w:rsidRPr="00303775">
        <w:rPr>
          <w:sz w:val="20"/>
          <w:szCs w:val="20"/>
        </w:rPr>
        <w:t>Cllr Paul Bell, County Councillor – report – Cllr Bell attended and advised</w:t>
      </w:r>
      <w:r w:rsidR="003B65A8">
        <w:rPr>
          <w:sz w:val="20"/>
          <w:szCs w:val="20"/>
        </w:rPr>
        <w:t xml:space="preserve"> that 1 secondary school appeal relating to Earls Barton will be heard at the end of July.  </w:t>
      </w:r>
      <w:proofErr w:type="spellStart"/>
      <w:r w:rsidR="003B65A8">
        <w:rPr>
          <w:sz w:val="20"/>
          <w:szCs w:val="20"/>
        </w:rPr>
        <w:t>Jeyes</w:t>
      </w:r>
      <w:proofErr w:type="spellEnd"/>
      <w:r w:rsidR="003B65A8">
        <w:rPr>
          <w:sz w:val="20"/>
          <w:szCs w:val="20"/>
        </w:rPr>
        <w:t xml:space="preserve"> the Chemist have received an award for creativity and innovation.  High speed broadband will be available to EB Industrial Estate in the next two years.  Cllr Bell will chase up news on the proposed development for EB Infant and Junior Schools.</w:t>
      </w:r>
    </w:p>
    <w:p w:rsidR="003B65A8" w:rsidRDefault="003B65A8" w:rsidP="00CA3C67">
      <w:pPr>
        <w:pStyle w:val="NoSpacing"/>
        <w:numPr>
          <w:ilvl w:val="0"/>
          <w:numId w:val="6"/>
        </w:numPr>
        <w:rPr>
          <w:sz w:val="20"/>
          <w:szCs w:val="20"/>
        </w:rPr>
      </w:pPr>
      <w:r>
        <w:rPr>
          <w:sz w:val="20"/>
          <w:szCs w:val="20"/>
        </w:rPr>
        <w:t>Development in Northamptonshire newsletter – held by Clerk</w:t>
      </w:r>
    </w:p>
    <w:p w:rsidR="00303775" w:rsidRPr="00303775" w:rsidRDefault="00303775" w:rsidP="00303775">
      <w:pPr>
        <w:pStyle w:val="NoSpacing"/>
        <w:ind w:left="720"/>
        <w:rPr>
          <w:sz w:val="20"/>
          <w:szCs w:val="20"/>
        </w:rPr>
      </w:pPr>
    </w:p>
    <w:p w:rsidR="00CA3C67" w:rsidRPr="005E6ED3" w:rsidRDefault="00CA3C67" w:rsidP="00CA3C67">
      <w:pPr>
        <w:pStyle w:val="NoSpacing"/>
        <w:rPr>
          <w:sz w:val="20"/>
          <w:szCs w:val="20"/>
          <w:u w:val="single"/>
        </w:rPr>
      </w:pPr>
      <w:r w:rsidRPr="005E6ED3">
        <w:rPr>
          <w:sz w:val="20"/>
          <w:szCs w:val="20"/>
          <w:u w:val="single"/>
        </w:rPr>
        <w:t>1</w:t>
      </w:r>
      <w:r w:rsidR="00303775">
        <w:rPr>
          <w:sz w:val="20"/>
          <w:szCs w:val="20"/>
          <w:u w:val="single"/>
        </w:rPr>
        <w:t>32</w:t>
      </w:r>
      <w:r w:rsidRPr="005E6ED3">
        <w:rPr>
          <w:sz w:val="20"/>
          <w:szCs w:val="20"/>
          <w:u w:val="single"/>
        </w:rPr>
        <w:t>/14 Any Other Correspondence (information only)</w:t>
      </w:r>
    </w:p>
    <w:p w:rsidR="00CA3C67" w:rsidRPr="005E6ED3" w:rsidRDefault="002E7A8A" w:rsidP="00CA3C67">
      <w:pPr>
        <w:pStyle w:val="NoSpacing"/>
        <w:numPr>
          <w:ilvl w:val="0"/>
          <w:numId w:val="8"/>
        </w:numPr>
        <w:rPr>
          <w:sz w:val="20"/>
          <w:szCs w:val="20"/>
        </w:rPr>
      </w:pPr>
      <w:r>
        <w:rPr>
          <w:sz w:val="20"/>
          <w:szCs w:val="20"/>
        </w:rPr>
        <w:t>Letter of Condolence – Mrs Pauline Maxwell (formerly Sheppard) – noted.</w:t>
      </w:r>
    </w:p>
    <w:p w:rsidR="00CA3C67" w:rsidRPr="005E6ED3" w:rsidRDefault="002E7A8A" w:rsidP="00CA3C67">
      <w:pPr>
        <w:pStyle w:val="NoSpacing"/>
        <w:numPr>
          <w:ilvl w:val="0"/>
          <w:numId w:val="8"/>
        </w:numPr>
        <w:rPr>
          <w:sz w:val="20"/>
          <w:szCs w:val="20"/>
        </w:rPr>
      </w:pPr>
      <w:r>
        <w:rPr>
          <w:sz w:val="20"/>
          <w:szCs w:val="20"/>
        </w:rPr>
        <w:t>Letter of Condolence – Mr John Gould - noted</w:t>
      </w:r>
    </w:p>
    <w:p w:rsidR="00CA3C67" w:rsidRPr="005E6ED3" w:rsidRDefault="002E7A8A" w:rsidP="00CA3C67">
      <w:pPr>
        <w:pStyle w:val="NoSpacing"/>
        <w:numPr>
          <w:ilvl w:val="0"/>
          <w:numId w:val="8"/>
        </w:numPr>
        <w:rPr>
          <w:sz w:val="20"/>
          <w:szCs w:val="20"/>
        </w:rPr>
      </w:pPr>
      <w:r>
        <w:rPr>
          <w:sz w:val="20"/>
          <w:szCs w:val="20"/>
        </w:rPr>
        <w:t>E-on – changes to terms and conditions – noted</w:t>
      </w:r>
    </w:p>
    <w:p w:rsidR="00CA3C67" w:rsidRPr="005E6ED3" w:rsidRDefault="00CA3C67" w:rsidP="00CA3C67">
      <w:pPr>
        <w:pStyle w:val="NoSpacing"/>
        <w:numPr>
          <w:ilvl w:val="0"/>
          <w:numId w:val="8"/>
        </w:numPr>
        <w:rPr>
          <w:sz w:val="20"/>
          <w:szCs w:val="20"/>
        </w:rPr>
      </w:pPr>
      <w:r w:rsidRPr="005E6ED3">
        <w:rPr>
          <w:sz w:val="20"/>
          <w:szCs w:val="20"/>
        </w:rPr>
        <w:t xml:space="preserve">Royal Mail – changes to </w:t>
      </w:r>
      <w:r w:rsidR="002E7A8A">
        <w:rPr>
          <w:sz w:val="20"/>
          <w:szCs w:val="20"/>
        </w:rPr>
        <w:t>terms and conditions - noted</w:t>
      </w:r>
      <w:r w:rsidRPr="005E6ED3">
        <w:rPr>
          <w:sz w:val="20"/>
          <w:szCs w:val="20"/>
        </w:rPr>
        <w:t>.</w:t>
      </w:r>
    </w:p>
    <w:p w:rsidR="00CA3C67" w:rsidRPr="005E6ED3" w:rsidRDefault="00CA3C67" w:rsidP="00CA3C67">
      <w:pPr>
        <w:pStyle w:val="NoSpacing"/>
        <w:rPr>
          <w:sz w:val="20"/>
          <w:szCs w:val="20"/>
        </w:rPr>
      </w:pPr>
    </w:p>
    <w:p w:rsidR="00CA3C67" w:rsidRPr="005E6ED3" w:rsidRDefault="00303775" w:rsidP="00CA3C67">
      <w:pPr>
        <w:pStyle w:val="NoSpacing"/>
        <w:rPr>
          <w:sz w:val="20"/>
          <w:szCs w:val="20"/>
          <w:u w:val="single"/>
        </w:rPr>
      </w:pPr>
      <w:r>
        <w:rPr>
          <w:sz w:val="20"/>
          <w:szCs w:val="20"/>
          <w:u w:val="single"/>
        </w:rPr>
        <w:t>133</w:t>
      </w:r>
      <w:r w:rsidR="00CA3C67" w:rsidRPr="005E6ED3">
        <w:rPr>
          <w:sz w:val="20"/>
          <w:szCs w:val="20"/>
          <w:u w:val="single"/>
        </w:rPr>
        <w:t>/14 Planning</w:t>
      </w:r>
    </w:p>
    <w:p w:rsidR="00CA3C67" w:rsidRPr="005E6ED3" w:rsidRDefault="00CA3C67" w:rsidP="00CA3C67">
      <w:pPr>
        <w:pStyle w:val="NoSpacing"/>
        <w:numPr>
          <w:ilvl w:val="0"/>
          <w:numId w:val="10"/>
        </w:numPr>
        <w:rPr>
          <w:sz w:val="20"/>
          <w:szCs w:val="20"/>
        </w:rPr>
      </w:pPr>
      <w:r w:rsidRPr="005E6ED3">
        <w:rPr>
          <w:sz w:val="20"/>
          <w:szCs w:val="20"/>
        </w:rPr>
        <w:t>Planning Applications Received:</w:t>
      </w:r>
    </w:p>
    <w:p w:rsidR="00CA3C67" w:rsidRPr="005E6ED3" w:rsidRDefault="00CA3C67" w:rsidP="00CA3C67">
      <w:pPr>
        <w:pStyle w:val="NoSpacing"/>
        <w:ind w:left="720"/>
        <w:rPr>
          <w:sz w:val="20"/>
          <w:szCs w:val="20"/>
        </w:rPr>
      </w:pPr>
      <w:r w:rsidRPr="005E6ED3">
        <w:rPr>
          <w:sz w:val="20"/>
          <w:szCs w:val="20"/>
        </w:rPr>
        <w:t xml:space="preserve">WP/14/00289/REM – reserved matters application pursuant to condition 1 of outline planning permission ref WP/2012/0561/F to determine scale, layout, external appearance and landscaping – </w:t>
      </w:r>
      <w:r w:rsidR="002E7A8A">
        <w:rPr>
          <w:sz w:val="20"/>
          <w:szCs w:val="20"/>
        </w:rPr>
        <w:t xml:space="preserve">amended plans - </w:t>
      </w:r>
      <w:r w:rsidRPr="005E6ED3">
        <w:rPr>
          <w:sz w:val="20"/>
          <w:szCs w:val="20"/>
        </w:rPr>
        <w:t xml:space="preserve">land at and rear of 11 </w:t>
      </w:r>
      <w:proofErr w:type="spellStart"/>
      <w:r w:rsidRPr="005E6ED3">
        <w:rPr>
          <w:sz w:val="20"/>
          <w:szCs w:val="20"/>
        </w:rPr>
        <w:t>Doddington</w:t>
      </w:r>
      <w:proofErr w:type="spellEnd"/>
      <w:r w:rsidRPr="005E6ED3">
        <w:rPr>
          <w:sz w:val="20"/>
          <w:szCs w:val="20"/>
        </w:rPr>
        <w:t xml:space="preserve"> Rd – </w:t>
      </w:r>
      <w:proofErr w:type="gramStart"/>
      <w:r w:rsidRPr="005E6ED3">
        <w:rPr>
          <w:sz w:val="20"/>
          <w:szCs w:val="20"/>
        </w:rPr>
        <w:t>Mr &amp;</w:t>
      </w:r>
      <w:proofErr w:type="gramEnd"/>
      <w:r w:rsidRPr="005E6ED3">
        <w:rPr>
          <w:sz w:val="20"/>
          <w:szCs w:val="20"/>
        </w:rPr>
        <w:t xml:space="preserve"> Mrs R </w:t>
      </w:r>
      <w:proofErr w:type="spellStart"/>
      <w:r w:rsidRPr="005E6ED3">
        <w:rPr>
          <w:sz w:val="20"/>
          <w:szCs w:val="20"/>
        </w:rPr>
        <w:t>Whyman</w:t>
      </w:r>
      <w:proofErr w:type="spellEnd"/>
    </w:p>
    <w:p w:rsidR="00CA3C67" w:rsidRPr="005E6ED3" w:rsidRDefault="00CA3C67" w:rsidP="00CA3C67">
      <w:pPr>
        <w:pStyle w:val="NoSpacing"/>
        <w:ind w:left="720"/>
        <w:rPr>
          <w:sz w:val="20"/>
          <w:szCs w:val="20"/>
        </w:rPr>
      </w:pPr>
      <w:r w:rsidRPr="005E6ED3">
        <w:rPr>
          <w:sz w:val="20"/>
          <w:szCs w:val="20"/>
        </w:rPr>
        <w:lastRenderedPageBreak/>
        <w:t>WP/14/00</w:t>
      </w:r>
      <w:r w:rsidR="002E7A8A">
        <w:rPr>
          <w:sz w:val="20"/>
          <w:szCs w:val="20"/>
        </w:rPr>
        <w:t>355</w:t>
      </w:r>
      <w:r w:rsidRPr="005E6ED3">
        <w:rPr>
          <w:sz w:val="20"/>
          <w:szCs w:val="20"/>
        </w:rPr>
        <w:t xml:space="preserve">/FUL – </w:t>
      </w:r>
      <w:r w:rsidR="002E7A8A">
        <w:rPr>
          <w:sz w:val="20"/>
          <w:szCs w:val="20"/>
        </w:rPr>
        <w:t xml:space="preserve">proposed rear garage extension and balcony – 122 Northampton Rd – Mr P </w:t>
      </w:r>
      <w:proofErr w:type="spellStart"/>
      <w:r w:rsidR="002E7A8A">
        <w:rPr>
          <w:sz w:val="20"/>
          <w:szCs w:val="20"/>
        </w:rPr>
        <w:t>Winrow</w:t>
      </w:r>
      <w:proofErr w:type="spellEnd"/>
    </w:p>
    <w:p w:rsidR="00CA3C67" w:rsidRDefault="00CA3C67" w:rsidP="00CA3C67">
      <w:pPr>
        <w:pStyle w:val="NoSpacing"/>
        <w:ind w:left="720"/>
        <w:rPr>
          <w:sz w:val="20"/>
          <w:szCs w:val="20"/>
        </w:rPr>
      </w:pPr>
      <w:r w:rsidRPr="005E6ED3">
        <w:rPr>
          <w:sz w:val="20"/>
          <w:szCs w:val="20"/>
        </w:rPr>
        <w:t>WP/14/00</w:t>
      </w:r>
      <w:r w:rsidR="002E7A8A">
        <w:rPr>
          <w:sz w:val="20"/>
          <w:szCs w:val="20"/>
        </w:rPr>
        <w:t>373</w:t>
      </w:r>
      <w:r w:rsidRPr="005E6ED3">
        <w:rPr>
          <w:sz w:val="20"/>
          <w:szCs w:val="20"/>
        </w:rPr>
        <w:t xml:space="preserve">/FUL – </w:t>
      </w:r>
      <w:r w:rsidR="002E7A8A">
        <w:rPr>
          <w:sz w:val="20"/>
          <w:szCs w:val="20"/>
        </w:rPr>
        <w:t xml:space="preserve">vehicular access involving drop kerb/crossover – 3A </w:t>
      </w:r>
      <w:proofErr w:type="spellStart"/>
      <w:r w:rsidR="002E7A8A">
        <w:rPr>
          <w:sz w:val="20"/>
          <w:szCs w:val="20"/>
        </w:rPr>
        <w:t>Doddington</w:t>
      </w:r>
      <w:proofErr w:type="spellEnd"/>
      <w:r w:rsidR="002E7A8A">
        <w:rPr>
          <w:sz w:val="20"/>
          <w:szCs w:val="20"/>
        </w:rPr>
        <w:t xml:space="preserve"> Rd – Mr M Knight</w:t>
      </w:r>
    </w:p>
    <w:p w:rsidR="002E7A8A" w:rsidRPr="005E6ED3" w:rsidRDefault="002E7A8A" w:rsidP="00CA3C67">
      <w:pPr>
        <w:pStyle w:val="NoSpacing"/>
        <w:ind w:left="720"/>
        <w:rPr>
          <w:sz w:val="20"/>
          <w:szCs w:val="20"/>
        </w:rPr>
      </w:pPr>
      <w:proofErr w:type="gramStart"/>
      <w:r>
        <w:rPr>
          <w:sz w:val="20"/>
          <w:szCs w:val="20"/>
        </w:rPr>
        <w:t>WP/14/00414/FUL – removal of existing conservatory.</w:t>
      </w:r>
      <w:proofErr w:type="gramEnd"/>
      <w:r>
        <w:rPr>
          <w:sz w:val="20"/>
          <w:szCs w:val="20"/>
        </w:rPr>
        <w:t xml:space="preserve">  Erection of new single storey extension – 4 Mills </w:t>
      </w:r>
      <w:proofErr w:type="spellStart"/>
      <w:r>
        <w:rPr>
          <w:sz w:val="20"/>
          <w:szCs w:val="20"/>
        </w:rPr>
        <w:t>Cl</w:t>
      </w:r>
      <w:proofErr w:type="spellEnd"/>
      <w:r>
        <w:rPr>
          <w:sz w:val="20"/>
          <w:szCs w:val="20"/>
        </w:rPr>
        <w:t xml:space="preserve"> – Mr &amp; Mrs </w:t>
      </w:r>
      <w:proofErr w:type="spellStart"/>
      <w:r>
        <w:rPr>
          <w:sz w:val="20"/>
          <w:szCs w:val="20"/>
        </w:rPr>
        <w:t>Buttle</w:t>
      </w:r>
      <w:proofErr w:type="spellEnd"/>
    </w:p>
    <w:p w:rsidR="00CA3C67" w:rsidRDefault="005E6ED3" w:rsidP="00CA3C67">
      <w:pPr>
        <w:pStyle w:val="NoSpacing"/>
        <w:ind w:left="720"/>
        <w:rPr>
          <w:sz w:val="20"/>
          <w:szCs w:val="20"/>
        </w:rPr>
      </w:pPr>
      <w:r w:rsidRPr="005E6ED3">
        <w:rPr>
          <w:sz w:val="20"/>
          <w:szCs w:val="20"/>
        </w:rPr>
        <w:t xml:space="preserve">Following discussion, it was </w:t>
      </w:r>
      <w:r w:rsidR="002E7A8A">
        <w:rPr>
          <w:sz w:val="20"/>
          <w:szCs w:val="20"/>
        </w:rPr>
        <w:t xml:space="preserve">agreed that the previous comments made on WP/14/00289/REM (request a site viewing and </w:t>
      </w:r>
      <w:r w:rsidRPr="005E6ED3">
        <w:rPr>
          <w:sz w:val="20"/>
          <w:szCs w:val="20"/>
        </w:rPr>
        <w:t>request an offset gate at the point where the right of way is crossed by the access to the site due to concerns over safety</w:t>
      </w:r>
      <w:r w:rsidR="002E7A8A">
        <w:rPr>
          <w:sz w:val="20"/>
          <w:szCs w:val="20"/>
        </w:rPr>
        <w:t>) should stand</w:t>
      </w:r>
      <w:r w:rsidRPr="005E6ED3">
        <w:rPr>
          <w:sz w:val="20"/>
          <w:szCs w:val="20"/>
        </w:rPr>
        <w:t>.  No further comment was required on the other applications received.</w:t>
      </w:r>
    </w:p>
    <w:p w:rsidR="002E7A8A" w:rsidRDefault="002E7A8A" w:rsidP="002E7A8A">
      <w:pPr>
        <w:pStyle w:val="NoSpacing"/>
        <w:numPr>
          <w:ilvl w:val="0"/>
          <w:numId w:val="10"/>
        </w:numPr>
        <w:rPr>
          <w:sz w:val="20"/>
          <w:szCs w:val="20"/>
        </w:rPr>
      </w:pPr>
      <w:proofErr w:type="spellStart"/>
      <w:r>
        <w:rPr>
          <w:sz w:val="20"/>
          <w:szCs w:val="20"/>
        </w:rPr>
        <w:t>Bowbridge</w:t>
      </w:r>
      <w:proofErr w:type="spellEnd"/>
      <w:r>
        <w:rPr>
          <w:sz w:val="20"/>
          <w:szCs w:val="20"/>
        </w:rPr>
        <w:t xml:space="preserve"> Appeal (Thorpe Rd) – Ref: APP/H2835/A/14/2221102 – it was resolved the Clerk right to the Planning Inspectorate to confirm EBPC grounds for objecting to this application.</w:t>
      </w:r>
    </w:p>
    <w:p w:rsidR="002E7A8A" w:rsidRDefault="002E7A8A" w:rsidP="002E7A8A">
      <w:pPr>
        <w:pStyle w:val="NoSpacing"/>
        <w:numPr>
          <w:ilvl w:val="0"/>
          <w:numId w:val="10"/>
        </w:numPr>
        <w:rPr>
          <w:sz w:val="20"/>
          <w:szCs w:val="20"/>
        </w:rPr>
      </w:pPr>
      <w:proofErr w:type="spellStart"/>
      <w:r>
        <w:rPr>
          <w:sz w:val="20"/>
          <w:szCs w:val="20"/>
        </w:rPr>
        <w:t>Redrow</w:t>
      </w:r>
      <w:proofErr w:type="spellEnd"/>
      <w:r>
        <w:rPr>
          <w:sz w:val="20"/>
          <w:szCs w:val="20"/>
        </w:rPr>
        <w:t xml:space="preserve"> Appeal – 12-14 August 2014 – it was agreed that the Clerk and Cllr Wells to speak on behalf of EBPC, if required. James Wilson to speak on behalf of the Neighbourhood Plan Project Group.  Cllr Gough advised that new guidelines are being introduced to call in appeals where a Neighbourhood Plan is sufficiently progressed and he will send a letter to the Planning Minister to ascertain whether the </w:t>
      </w:r>
      <w:proofErr w:type="spellStart"/>
      <w:r>
        <w:rPr>
          <w:sz w:val="20"/>
          <w:szCs w:val="20"/>
        </w:rPr>
        <w:t>Redrow</w:t>
      </w:r>
      <w:proofErr w:type="spellEnd"/>
      <w:r>
        <w:rPr>
          <w:sz w:val="20"/>
          <w:szCs w:val="20"/>
        </w:rPr>
        <w:t xml:space="preserve"> appeal will be called in and, if not, whether it can be.  </w:t>
      </w:r>
    </w:p>
    <w:p w:rsidR="00C34F61" w:rsidRDefault="00C34F61" w:rsidP="00C34F61">
      <w:pPr>
        <w:pStyle w:val="NoSpacing"/>
        <w:rPr>
          <w:sz w:val="20"/>
          <w:szCs w:val="20"/>
        </w:rPr>
      </w:pPr>
    </w:p>
    <w:p w:rsidR="00C34F61" w:rsidRDefault="00C34F61" w:rsidP="00C34F61">
      <w:pPr>
        <w:pStyle w:val="NoSpacing"/>
        <w:rPr>
          <w:sz w:val="20"/>
          <w:szCs w:val="20"/>
          <w:u w:val="single"/>
        </w:rPr>
      </w:pPr>
      <w:r>
        <w:rPr>
          <w:sz w:val="20"/>
          <w:szCs w:val="20"/>
          <w:u w:val="single"/>
        </w:rPr>
        <w:t>134/14 Community Projects – CONFIDENTIAL</w:t>
      </w:r>
    </w:p>
    <w:p w:rsidR="00C34F61" w:rsidRPr="00C34F61" w:rsidRDefault="00C34F61" w:rsidP="00C34F61">
      <w:pPr>
        <w:pStyle w:val="NoSpacing"/>
        <w:rPr>
          <w:sz w:val="20"/>
          <w:szCs w:val="20"/>
        </w:rPr>
      </w:pPr>
      <w:r>
        <w:rPr>
          <w:sz w:val="20"/>
          <w:szCs w:val="20"/>
        </w:rPr>
        <w:t>In accordance with Section 100A of the Local Government Act 1972, this item was dealt with as confidential and the public and press were excluded from the meeting, on the grounds that it involves the likely disclosure of exempt information of the description shown in Part 1 of Schedule 12A to the Act.</w:t>
      </w:r>
    </w:p>
    <w:p w:rsidR="00C34F61" w:rsidRPr="00C34F61" w:rsidRDefault="00C34F61" w:rsidP="00C34F61">
      <w:pPr>
        <w:pStyle w:val="NoSpacing"/>
        <w:rPr>
          <w:sz w:val="20"/>
          <w:szCs w:val="20"/>
          <w:u w:val="single"/>
        </w:rPr>
      </w:pPr>
    </w:p>
    <w:p w:rsidR="005E6ED3" w:rsidRPr="005E6ED3" w:rsidRDefault="005E6ED3" w:rsidP="00CA3C67">
      <w:pPr>
        <w:pStyle w:val="NoSpacing"/>
        <w:ind w:left="720"/>
        <w:rPr>
          <w:sz w:val="20"/>
          <w:szCs w:val="20"/>
        </w:rPr>
      </w:pPr>
    </w:p>
    <w:p w:rsidR="005E6ED3" w:rsidRPr="005E6ED3" w:rsidRDefault="005E6ED3" w:rsidP="00C34F61">
      <w:pPr>
        <w:pStyle w:val="NoSpacing"/>
        <w:rPr>
          <w:sz w:val="20"/>
          <w:szCs w:val="20"/>
          <w:u w:val="single"/>
        </w:rPr>
      </w:pPr>
      <w:r w:rsidRPr="005E6ED3">
        <w:rPr>
          <w:sz w:val="20"/>
          <w:szCs w:val="20"/>
          <w:u w:val="single"/>
        </w:rPr>
        <w:t>Date of Next Meeting</w:t>
      </w:r>
    </w:p>
    <w:p w:rsidR="005E6ED3" w:rsidRPr="005E6ED3" w:rsidRDefault="00C34F61" w:rsidP="00C34F61">
      <w:pPr>
        <w:pStyle w:val="NoSpacing"/>
        <w:rPr>
          <w:sz w:val="20"/>
          <w:szCs w:val="20"/>
        </w:rPr>
      </w:pPr>
      <w:r>
        <w:rPr>
          <w:sz w:val="20"/>
          <w:szCs w:val="20"/>
        </w:rPr>
        <w:t>Monday 8 September</w:t>
      </w:r>
      <w:r w:rsidR="005E6ED3" w:rsidRPr="005E6ED3">
        <w:rPr>
          <w:sz w:val="20"/>
          <w:szCs w:val="20"/>
        </w:rPr>
        <w:t xml:space="preserve"> 2014 – 7.15pm</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5E6ED3" w:rsidRDefault="005E6ED3" w:rsidP="00C34F61">
      <w:pPr>
        <w:pStyle w:val="NoSpacing"/>
        <w:rPr>
          <w:sz w:val="20"/>
          <w:szCs w:val="20"/>
        </w:rPr>
      </w:pPr>
      <w:r>
        <w:rPr>
          <w:sz w:val="20"/>
          <w:szCs w:val="20"/>
        </w:rPr>
        <w:t>01604 812850</w:t>
      </w:r>
      <w:r>
        <w:rPr>
          <w:sz w:val="20"/>
          <w:szCs w:val="20"/>
        </w:rPr>
        <w:tab/>
      </w:r>
      <w:hyperlink r:id="rId6" w:history="1">
        <w:r w:rsidRPr="006A1D57">
          <w:rPr>
            <w:rStyle w:val="Hyperlink"/>
            <w:sz w:val="20"/>
            <w:szCs w:val="20"/>
          </w:rPr>
          <w:t>theclerk@earlsbarton.gov.uk</w:t>
        </w:r>
      </w:hyperlink>
      <w:r>
        <w:rPr>
          <w:sz w:val="20"/>
          <w:szCs w:val="20"/>
        </w:rPr>
        <w:tab/>
      </w:r>
      <w:hyperlink r:id="rId7" w:history="1">
        <w:r w:rsidRPr="006A1D57">
          <w:rPr>
            <w:rStyle w:val="Hyperlink"/>
            <w:sz w:val="20"/>
            <w:szCs w:val="20"/>
          </w:rPr>
          <w:t>www.earlsbarton.gov.uk</w:t>
        </w:r>
      </w:hyperlink>
    </w:p>
    <w:p w:rsidR="005E6ED3" w:rsidRPr="005E6ED3" w:rsidRDefault="005E6ED3" w:rsidP="00CA3C67">
      <w:pPr>
        <w:pStyle w:val="NoSpacing"/>
        <w:ind w:left="720"/>
        <w:rPr>
          <w:sz w:val="20"/>
          <w:szCs w:val="20"/>
        </w:rPr>
      </w:pPr>
    </w:p>
    <w:p w:rsidR="005E6ED3" w:rsidRPr="005E6ED3" w:rsidRDefault="005E6ED3" w:rsidP="00CA3C67">
      <w:pPr>
        <w:pStyle w:val="NoSpacing"/>
        <w:ind w:left="720"/>
      </w:pPr>
    </w:p>
    <w:p w:rsidR="00A063DF" w:rsidRDefault="00A063DF" w:rsidP="00A063DF">
      <w:pPr>
        <w:pStyle w:val="NoSpacing"/>
      </w:pPr>
    </w:p>
    <w:p w:rsidR="00A063DF" w:rsidRPr="00A063DF" w:rsidRDefault="00A063DF" w:rsidP="00A063DF">
      <w:pPr>
        <w:pStyle w:val="NoSpacing"/>
      </w:pPr>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D4E18C9"/>
    <w:multiLevelType w:val="hybridMultilevel"/>
    <w:tmpl w:val="5B66C7E6"/>
    <w:lvl w:ilvl="0" w:tplc="592EA9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5"/>
  </w:num>
  <w:num w:numId="3">
    <w:abstractNumId w:val="6"/>
  </w:num>
  <w:num w:numId="4">
    <w:abstractNumId w:val="3"/>
  </w:num>
  <w:num w:numId="5">
    <w:abstractNumId w:val="1"/>
  </w:num>
  <w:num w:numId="6">
    <w:abstractNumId w:val="0"/>
  </w:num>
  <w:num w:numId="7">
    <w:abstractNumId w:val="2"/>
  </w:num>
  <w:num w:numId="8">
    <w:abstractNumId w:val="9"/>
  </w:num>
  <w:num w:numId="9">
    <w:abstractNumId w:val="7"/>
  </w:num>
  <w:num w:numId="10">
    <w:abstractNumId w:val="8"/>
  </w:num>
  <w:num w:numId="11">
    <w:abstractNumId w:val="10"/>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412D6"/>
    <w:rsid w:val="00090ED7"/>
    <w:rsid w:val="000B46D8"/>
    <w:rsid w:val="000E1751"/>
    <w:rsid w:val="001E50D0"/>
    <w:rsid w:val="002B4AB1"/>
    <w:rsid w:val="002E7A8A"/>
    <w:rsid w:val="002F6BFA"/>
    <w:rsid w:val="00303775"/>
    <w:rsid w:val="003117AC"/>
    <w:rsid w:val="00374A9D"/>
    <w:rsid w:val="003B65A8"/>
    <w:rsid w:val="005E6ED3"/>
    <w:rsid w:val="005F2799"/>
    <w:rsid w:val="007A6D2A"/>
    <w:rsid w:val="0086712D"/>
    <w:rsid w:val="00996B83"/>
    <w:rsid w:val="00A063DF"/>
    <w:rsid w:val="00A0690E"/>
    <w:rsid w:val="00A41B2D"/>
    <w:rsid w:val="00B421EE"/>
    <w:rsid w:val="00C1719A"/>
    <w:rsid w:val="00C34F61"/>
    <w:rsid w:val="00C446D7"/>
    <w:rsid w:val="00CA3C67"/>
    <w:rsid w:val="00D47A83"/>
    <w:rsid w:val="00E97495"/>
    <w:rsid w:val="00F4739D"/>
    <w:rsid w:val="00F61D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B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arlsbarton.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heclerk@earlsbarton.gov.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4</Pages>
  <Words>1798</Words>
  <Characters>10252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9</cp:revision>
  <dcterms:created xsi:type="dcterms:W3CDTF">2014-07-15T09:24:00Z</dcterms:created>
  <dcterms:modified xsi:type="dcterms:W3CDTF">2014-07-21T11:01:00Z</dcterms:modified>
</cp:coreProperties>
</file>