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1F0F6" w14:textId="11F8B06C" w:rsidR="00EA06EF" w:rsidRPr="0042310A" w:rsidRDefault="001D206D" w:rsidP="001D206D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D0D0D"/>
          <w:kern w:val="36"/>
          <w:sz w:val="40"/>
          <w:szCs w:val="4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D0D0D"/>
          <w:kern w:val="36"/>
          <w:sz w:val="40"/>
          <w:szCs w:val="40"/>
          <w:lang w:eastAsia="en-GB"/>
          <w14:ligatures w14:val="none"/>
        </w:rPr>
        <w:t>Chute</w:t>
      </w:r>
      <w:r w:rsidR="00EA06EF" w:rsidRPr="0042310A">
        <w:rPr>
          <w:rFonts w:ascii="Times New Roman" w:eastAsia="Times New Roman" w:hAnsi="Times New Roman" w:cs="Times New Roman"/>
          <w:b/>
          <w:bCs/>
          <w:color w:val="0D0D0D"/>
          <w:kern w:val="36"/>
          <w:sz w:val="40"/>
          <w:szCs w:val="40"/>
          <w:lang w:eastAsia="en-GB"/>
          <w14:ligatures w14:val="none"/>
        </w:rPr>
        <w:t xml:space="preserve"> </w:t>
      </w:r>
      <w:r w:rsidR="00EA06EF" w:rsidRPr="00EA06EF">
        <w:rPr>
          <w:rFonts w:ascii="Times New Roman" w:eastAsia="Times New Roman" w:hAnsi="Times New Roman" w:cs="Times New Roman"/>
          <w:b/>
          <w:bCs/>
          <w:color w:val="0D0D0D"/>
          <w:kern w:val="36"/>
          <w:sz w:val="40"/>
          <w:szCs w:val="40"/>
          <w:lang w:eastAsia="en-GB"/>
          <w14:ligatures w14:val="none"/>
        </w:rPr>
        <w:t>Parish Council</w:t>
      </w:r>
    </w:p>
    <w:p w14:paraId="5AA7A041" w14:textId="0106EB2F" w:rsidR="00EA06EF" w:rsidRPr="0042310A" w:rsidRDefault="00EA06EF" w:rsidP="0042310A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D0D0D"/>
          <w:kern w:val="36"/>
          <w:sz w:val="40"/>
          <w:szCs w:val="40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36"/>
          <w:sz w:val="40"/>
          <w:szCs w:val="40"/>
          <w:lang w:eastAsia="en-GB"/>
          <w14:ligatures w14:val="none"/>
        </w:rPr>
        <w:t>IT, Cyber Security &amp; Acceptable Use Policy</w:t>
      </w:r>
    </w:p>
    <w:p w14:paraId="0ABCAAB6" w14:textId="77777777" w:rsidR="00EA06EF" w:rsidRDefault="00EA06EF" w:rsidP="00EA06E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D0D0D"/>
          <w:kern w:val="36"/>
          <w:sz w:val="24"/>
          <w:szCs w:val="24"/>
          <w:lang w:eastAsia="en-GB"/>
          <w14:ligatures w14:val="none"/>
        </w:rPr>
      </w:pPr>
    </w:p>
    <w:p w14:paraId="6BBBC0AB" w14:textId="77777777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1. Purpose</w:t>
      </w:r>
    </w:p>
    <w:p w14:paraId="22091B95" w14:textId="4F786BB1" w:rsidR="00EA06EF" w:rsidRPr="00EA06EF" w:rsidRDefault="00EA06EF" w:rsidP="00B948E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 xml:space="preserve">This policy ensures that </w:t>
      </w:r>
      <w:r w:rsidR="001D206D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Chute</w:t>
      </w:r>
      <w:r w:rsidRPr="0042310A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 xml:space="preserve"> </w:t>
      </w: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Parish Council uses IT systems securely, lawfully, and effectively, protecting council data and maintaining public trust.</w:t>
      </w:r>
    </w:p>
    <w:p w14:paraId="5273D9AD" w14:textId="77777777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2. Scope</w:t>
      </w:r>
    </w:p>
    <w:p w14:paraId="4172A4AE" w14:textId="77777777" w:rsidR="00EA06EF" w:rsidRPr="00EA06EF" w:rsidRDefault="00EA06EF" w:rsidP="008B394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Applies to:</w:t>
      </w:r>
    </w:p>
    <w:p w14:paraId="66247117" w14:textId="77777777" w:rsidR="00EA06EF" w:rsidRPr="00EA06EF" w:rsidRDefault="00EA06EF" w:rsidP="00EA06E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All 7 councillors</w:t>
      </w:r>
    </w:p>
    <w:p w14:paraId="1F135CF1" w14:textId="77777777" w:rsidR="00EA06EF" w:rsidRPr="00EA06EF" w:rsidRDefault="00EA06EF" w:rsidP="00EA06E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The Clerk and any staff</w:t>
      </w:r>
    </w:p>
    <w:p w14:paraId="44E15E5F" w14:textId="77777777" w:rsidR="00EA06EF" w:rsidRPr="00EA06EF" w:rsidRDefault="00EA06EF" w:rsidP="00EA06E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Any person given access to council systems</w:t>
      </w:r>
    </w:p>
    <w:p w14:paraId="14EE2DAB" w14:textId="77777777" w:rsidR="00EA06EF" w:rsidRPr="00EA06EF" w:rsidRDefault="00EA06EF" w:rsidP="00EA06E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Covers all use of:</w:t>
      </w:r>
    </w:p>
    <w:p w14:paraId="105AB3B8" w14:textId="77777777" w:rsidR="00EA06EF" w:rsidRPr="00EA06EF" w:rsidRDefault="00EA06EF" w:rsidP="00EA06EF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Council email accounts</w:t>
      </w:r>
    </w:p>
    <w:p w14:paraId="02AD4EF9" w14:textId="77777777" w:rsidR="00EA06EF" w:rsidRPr="00EA06EF" w:rsidRDefault="00EA06EF" w:rsidP="00EA06EF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Microsoft 365 (including OneDrive, SharePoint, Teams)</w:t>
      </w:r>
    </w:p>
    <w:p w14:paraId="49DFBE33" w14:textId="77777777" w:rsidR="00EA06EF" w:rsidRPr="0042310A" w:rsidRDefault="00EA06EF" w:rsidP="00EA06EF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Council-owned and personal devices used for council business</w:t>
      </w:r>
    </w:p>
    <w:p w14:paraId="6EFEF2A3" w14:textId="77777777" w:rsidR="00EA06EF" w:rsidRPr="0042310A" w:rsidRDefault="00EA06EF" w:rsidP="00EA0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</w:p>
    <w:p w14:paraId="231CC9AB" w14:textId="279089B0" w:rsidR="00EA06EF" w:rsidRPr="0042310A" w:rsidRDefault="00EA06EF" w:rsidP="00EA0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3. Core Principles</w:t>
      </w:r>
    </w:p>
    <w:p w14:paraId="6F0D7FD4" w14:textId="77777777" w:rsidR="00EA06EF" w:rsidRPr="00EA06EF" w:rsidRDefault="00EA06EF" w:rsidP="00EA0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</w:p>
    <w:p w14:paraId="2271670F" w14:textId="77777777" w:rsidR="00EA06EF" w:rsidRPr="00EA06EF" w:rsidRDefault="00EA06EF" w:rsidP="00EA06E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Council business must be conducted through official council systems</w:t>
      </w:r>
    </w:p>
    <w:p w14:paraId="738B7E4B" w14:textId="77777777" w:rsidR="00EA06EF" w:rsidRPr="00EA06EF" w:rsidRDefault="00EA06EF" w:rsidP="00EA06E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Personal email accounts must not be used for council business</w:t>
      </w:r>
    </w:p>
    <w:p w14:paraId="4978E6E7" w14:textId="77777777" w:rsidR="00EA06EF" w:rsidRPr="00EA06EF" w:rsidRDefault="00EA06EF" w:rsidP="00EA06E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Data must be kept secure and accessible for governance purposes</w:t>
      </w:r>
    </w:p>
    <w:p w14:paraId="047AF0B3" w14:textId="77777777" w:rsidR="00EA06EF" w:rsidRPr="0042310A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106B5092" w14:textId="099C168A" w:rsidR="00EA06EF" w:rsidRPr="0042310A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4. Microsoft 365 Usage Rules</w:t>
      </w:r>
      <w:r w:rsidRPr="0042310A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:</w:t>
      </w:r>
    </w:p>
    <w:p w14:paraId="1C8CB450" w14:textId="77777777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7FFE9B5F" w14:textId="77777777" w:rsidR="00EA06EF" w:rsidRPr="00EA06EF" w:rsidRDefault="00EA06EF" w:rsidP="00EA06EF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4.1 Accounts</w:t>
      </w:r>
    </w:p>
    <w:p w14:paraId="659B7D67" w14:textId="77777777" w:rsidR="00EA06EF" w:rsidRPr="00EA06EF" w:rsidRDefault="00EA06EF" w:rsidP="00EA06E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Each councillor must use their assigned council email account</w:t>
      </w:r>
    </w:p>
    <w:p w14:paraId="1926B5DB" w14:textId="77777777" w:rsidR="00EA06EF" w:rsidRPr="00EA06EF" w:rsidRDefault="00EA06EF" w:rsidP="00EA06E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Shared accounts are not permitted</w:t>
      </w:r>
    </w:p>
    <w:p w14:paraId="7D1B5970" w14:textId="77777777" w:rsidR="00EA06EF" w:rsidRPr="0042310A" w:rsidRDefault="00EA06EF" w:rsidP="00EA06E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Accounts remain the property of the council</w:t>
      </w:r>
    </w:p>
    <w:p w14:paraId="35547B45" w14:textId="77777777" w:rsidR="00EA06EF" w:rsidRPr="00EA06EF" w:rsidRDefault="00EA06EF" w:rsidP="00EA06E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</w:p>
    <w:p w14:paraId="1D431773" w14:textId="77777777" w:rsidR="00EA06EF" w:rsidRPr="00EA06EF" w:rsidRDefault="00EA06EF" w:rsidP="00EA06EF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4.2 OneDrive &amp; SharePoint</w:t>
      </w:r>
    </w:p>
    <w:p w14:paraId="31E750B3" w14:textId="77777777" w:rsidR="00EA06EF" w:rsidRPr="00EA06EF" w:rsidRDefault="00EA06EF" w:rsidP="00EA06E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Council documents must be stored in </w:t>
      </w: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OneDrive or SharePoint</w:t>
      </w: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, not on personal devices</w:t>
      </w:r>
    </w:p>
    <w:p w14:paraId="120FA62B" w14:textId="77777777" w:rsidR="00EA06EF" w:rsidRPr="00EA06EF" w:rsidRDefault="00EA06EF" w:rsidP="00EA06E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Key records (minutes, policies, finance) should be stored in a shared location (e.g. SharePoint)</w:t>
      </w:r>
    </w:p>
    <w:p w14:paraId="7D666981" w14:textId="77777777" w:rsidR="00EA06EF" w:rsidRDefault="00EA06EF" w:rsidP="00EA06E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Files must not be stored solely on personal desktops or USB drives</w:t>
      </w:r>
    </w:p>
    <w:p w14:paraId="71EEC580" w14:textId="77777777" w:rsidR="0042310A" w:rsidRPr="00EA06EF" w:rsidRDefault="0042310A" w:rsidP="0042310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</w:p>
    <w:p w14:paraId="5CEA684E" w14:textId="77777777" w:rsidR="00EA06EF" w:rsidRPr="00EA06EF" w:rsidRDefault="00EA06EF" w:rsidP="00EA06EF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4.3 Teams (if used)</w:t>
      </w:r>
    </w:p>
    <w:p w14:paraId="27B06EA6" w14:textId="77777777" w:rsidR="00EA06EF" w:rsidRPr="00EA06EF" w:rsidRDefault="00EA06EF" w:rsidP="00EA06E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Used for internal communication and document collaboration</w:t>
      </w:r>
    </w:p>
    <w:p w14:paraId="3691A8E0" w14:textId="77777777" w:rsidR="00EA06EF" w:rsidRDefault="00EA06EF" w:rsidP="00EA06E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Formal decisions must still be made in properly convened meetings</w:t>
      </w:r>
    </w:p>
    <w:p w14:paraId="46443442" w14:textId="77777777" w:rsidR="0042310A" w:rsidRDefault="0042310A" w:rsidP="00423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</w:p>
    <w:p w14:paraId="44AE1FB7" w14:textId="77777777" w:rsidR="00EA06EF" w:rsidRPr="0042310A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19300B88" w14:textId="664A1FAD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5. Data Protection &amp; Confidentiality</w:t>
      </w:r>
    </w:p>
    <w:p w14:paraId="633730A7" w14:textId="77777777" w:rsidR="00EA06EF" w:rsidRPr="00EA06EF" w:rsidRDefault="00EA06EF" w:rsidP="00EA06E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All users must comply with:</w:t>
      </w:r>
    </w:p>
    <w:p w14:paraId="5752651C" w14:textId="77777777" w:rsidR="00EA06EF" w:rsidRPr="00EA06EF" w:rsidRDefault="00EA06EF" w:rsidP="00EA06EF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UK General Data Protection Regulation</w:t>
      </w:r>
    </w:p>
    <w:p w14:paraId="0EFDD956" w14:textId="77777777" w:rsidR="00EA06EF" w:rsidRPr="00EA06EF" w:rsidRDefault="00EA06EF" w:rsidP="00EA06EF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Data Protection Act 2018</w:t>
      </w:r>
    </w:p>
    <w:p w14:paraId="3B877CE1" w14:textId="77777777" w:rsidR="00EA06EF" w:rsidRPr="00EA06EF" w:rsidRDefault="00EA06EF" w:rsidP="0042310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lastRenderedPageBreak/>
        <w:t>Users must:</w:t>
      </w:r>
    </w:p>
    <w:p w14:paraId="57CE85E6" w14:textId="77777777" w:rsidR="00EA06EF" w:rsidRPr="00EA06EF" w:rsidRDefault="00EA06EF" w:rsidP="00EA06E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Only access data necessary for their role</w:t>
      </w:r>
    </w:p>
    <w:p w14:paraId="28F3B14E" w14:textId="77777777" w:rsidR="00EA06EF" w:rsidRPr="00EA06EF" w:rsidRDefault="00EA06EF" w:rsidP="00EA06E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Not share personal or confidential data without authority</w:t>
      </w:r>
    </w:p>
    <w:p w14:paraId="27E5D4A1" w14:textId="77777777" w:rsidR="00EA06EF" w:rsidRPr="00EA06EF" w:rsidRDefault="00EA06EF" w:rsidP="00EA06E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Use council systems for storing personal data</w:t>
      </w:r>
    </w:p>
    <w:p w14:paraId="371AEF6B" w14:textId="77777777" w:rsidR="00EA06EF" w:rsidRPr="00EA06EF" w:rsidRDefault="00EA06EF" w:rsidP="00EA06E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Report any data breach immediately to the Clerk</w:t>
      </w:r>
    </w:p>
    <w:p w14:paraId="2AD907A7" w14:textId="77777777" w:rsidR="00EA06EF" w:rsidRPr="0042310A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33B9F096" w14:textId="0ECEB3EB" w:rsidR="00EA06EF" w:rsidRPr="0042310A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6. Security Requirements (IMPORTANT)</w:t>
      </w:r>
    </w:p>
    <w:p w14:paraId="2CA90370" w14:textId="77777777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7F4F7AE3" w14:textId="77777777" w:rsidR="00EA06EF" w:rsidRPr="00EA06EF" w:rsidRDefault="00EA06EF" w:rsidP="00EA06EF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6.1 Passwords</w:t>
      </w:r>
    </w:p>
    <w:p w14:paraId="272A52D9" w14:textId="77777777" w:rsidR="00EA06EF" w:rsidRPr="00EA06EF" w:rsidRDefault="00EA06EF" w:rsidP="00EA06E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Strong passwords required (minimum 12 characters recommended)</w:t>
      </w:r>
    </w:p>
    <w:p w14:paraId="1DB91664" w14:textId="77777777" w:rsidR="00EA06EF" w:rsidRPr="0042310A" w:rsidRDefault="00EA06EF" w:rsidP="00EA06E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Passwords must not be shared or reused across services</w:t>
      </w:r>
    </w:p>
    <w:p w14:paraId="6D34E03C" w14:textId="77777777" w:rsidR="00EA06EF" w:rsidRPr="00EA06EF" w:rsidRDefault="00EA06EF" w:rsidP="00EA06E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</w:p>
    <w:p w14:paraId="609CBFB6" w14:textId="77777777" w:rsidR="00EA06EF" w:rsidRPr="00EA06EF" w:rsidRDefault="00EA06EF" w:rsidP="00EA06EF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6.2 Multi-Factor Authentication (MFA)</w:t>
      </w:r>
    </w:p>
    <w:p w14:paraId="78738A99" w14:textId="48C8D9D5" w:rsidR="00EA06EF" w:rsidRPr="0042310A" w:rsidRDefault="00EA06EF" w:rsidP="00EA06EF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MFA </w:t>
      </w: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must be enabled on all Microsoft 365 accounts</w:t>
      </w:r>
    </w:p>
    <w:p w14:paraId="6E73375C" w14:textId="77777777" w:rsidR="00EA06EF" w:rsidRPr="00EA06EF" w:rsidRDefault="00EA06EF" w:rsidP="00EA06E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</w:p>
    <w:p w14:paraId="0398F57D" w14:textId="77777777" w:rsidR="00EA06EF" w:rsidRPr="00EA06EF" w:rsidRDefault="00EA06EF" w:rsidP="00EA06EF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6.3 Devices</w:t>
      </w:r>
    </w:p>
    <w:p w14:paraId="1E0E7116" w14:textId="77777777" w:rsidR="00EA06EF" w:rsidRPr="00EA06EF" w:rsidRDefault="00EA06EF" w:rsidP="00EA06EF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Devices must be locked when unattended</w:t>
      </w:r>
    </w:p>
    <w:p w14:paraId="2B152712" w14:textId="77777777" w:rsidR="00EA06EF" w:rsidRPr="00EA06EF" w:rsidRDefault="00EA06EF" w:rsidP="00EA06EF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Devices used for council work must have:</w:t>
      </w:r>
    </w:p>
    <w:p w14:paraId="65889B5A" w14:textId="77777777" w:rsidR="00EA06EF" w:rsidRPr="00EA06EF" w:rsidRDefault="00EA06EF" w:rsidP="00EA06EF">
      <w:pPr>
        <w:numPr>
          <w:ilvl w:val="1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Screen lock enabled</w:t>
      </w:r>
    </w:p>
    <w:p w14:paraId="44BCC647" w14:textId="77777777" w:rsidR="00EA06EF" w:rsidRPr="00EA06EF" w:rsidRDefault="00EA06EF" w:rsidP="00EA06EF">
      <w:pPr>
        <w:numPr>
          <w:ilvl w:val="1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Up-to-date software</w:t>
      </w:r>
    </w:p>
    <w:p w14:paraId="190F71EE" w14:textId="77777777" w:rsidR="00EA06EF" w:rsidRPr="00EA06EF" w:rsidRDefault="00EA06EF" w:rsidP="00EA06EF">
      <w:pPr>
        <w:numPr>
          <w:ilvl w:val="1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Basic antivirus protection</w:t>
      </w:r>
    </w:p>
    <w:p w14:paraId="28F94542" w14:textId="77777777" w:rsidR="00EA06EF" w:rsidRPr="0042310A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0C5F67E3" w14:textId="3BD301CF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7. Email &amp; Communication</w:t>
      </w:r>
    </w:p>
    <w:p w14:paraId="432136CC" w14:textId="77777777" w:rsidR="00EA06EF" w:rsidRPr="00EA06EF" w:rsidRDefault="00EA06EF" w:rsidP="00EA06E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Council email:</w:t>
      </w:r>
    </w:p>
    <w:p w14:paraId="6C401273" w14:textId="77777777" w:rsidR="00EA06EF" w:rsidRPr="00EA06EF" w:rsidRDefault="00EA06EF" w:rsidP="00EA06EF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Must be used for all official correspondence</w:t>
      </w:r>
    </w:p>
    <w:p w14:paraId="7110C24E" w14:textId="77777777" w:rsidR="00EA06EF" w:rsidRPr="00EA06EF" w:rsidRDefault="00EA06EF" w:rsidP="00EA06EF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Should be written professionally and may be publicly disclosable</w:t>
      </w:r>
    </w:p>
    <w:p w14:paraId="2AFB2658" w14:textId="77777777" w:rsidR="00EA06EF" w:rsidRPr="00EA06EF" w:rsidRDefault="00EA06EF" w:rsidP="00EA06EF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Must not be used for:</w:t>
      </w:r>
    </w:p>
    <w:p w14:paraId="7FFAC91E" w14:textId="77777777" w:rsidR="00EA06EF" w:rsidRPr="00EA06EF" w:rsidRDefault="00EA06EF" w:rsidP="00EA06EF">
      <w:pPr>
        <w:numPr>
          <w:ilvl w:val="1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Political campaigning</w:t>
      </w:r>
    </w:p>
    <w:p w14:paraId="53028B38" w14:textId="77777777" w:rsidR="00EA06EF" w:rsidRPr="00EA06EF" w:rsidRDefault="00EA06EF" w:rsidP="00EA06EF">
      <w:pPr>
        <w:numPr>
          <w:ilvl w:val="1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Offensive or inappropriate content</w:t>
      </w:r>
    </w:p>
    <w:p w14:paraId="23A3BEFC" w14:textId="77777777" w:rsidR="00EA06EF" w:rsidRPr="00EA06EF" w:rsidRDefault="00EA06EF" w:rsidP="00EA06E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Emails may be subject to:</w:t>
      </w:r>
    </w:p>
    <w:p w14:paraId="5BE282A4" w14:textId="77777777" w:rsidR="00EA06EF" w:rsidRPr="00EA06EF" w:rsidRDefault="00EA06EF" w:rsidP="00EA06EF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Freedom of Information requests</w:t>
      </w:r>
    </w:p>
    <w:p w14:paraId="1BBAB728" w14:textId="77777777" w:rsidR="00EA06EF" w:rsidRPr="00EA06EF" w:rsidRDefault="00EA06EF" w:rsidP="00EA06EF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Legal disclosure</w:t>
      </w:r>
    </w:p>
    <w:p w14:paraId="50A89B0F" w14:textId="77777777" w:rsid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5E93DBEC" w14:textId="2A606FAA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8. Personal Devices (BYOD)</w:t>
      </w:r>
    </w:p>
    <w:p w14:paraId="6968E345" w14:textId="77777777" w:rsidR="00EA06EF" w:rsidRPr="00EA06EF" w:rsidRDefault="00EA06EF" w:rsidP="0042310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Where councillors use personal devices:</w:t>
      </w:r>
    </w:p>
    <w:p w14:paraId="77E3B58A" w14:textId="77777777" w:rsidR="00EA06EF" w:rsidRPr="00EA06EF" w:rsidRDefault="00EA06EF" w:rsidP="00EA06EF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Council data must remain within Microsoft 365 (not downloaded unnecessarily)</w:t>
      </w:r>
    </w:p>
    <w:p w14:paraId="75B8696A" w14:textId="77777777" w:rsidR="00EA06EF" w:rsidRPr="00EA06EF" w:rsidRDefault="00EA06EF" w:rsidP="00EA06EF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Devices must be reasonably secured (PIN/password/biometric)</w:t>
      </w:r>
    </w:p>
    <w:p w14:paraId="3EB0F222" w14:textId="77777777" w:rsidR="00EA06EF" w:rsidRPr="00EA06EF" w:rsidRDefault="00EA06EF" w:rsidP="00EA06EF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Lost or compromised devices must be reported immediately</w:t>
      </w:r>
    </w:p>
    <w:p w14:paraId="2BD2C570" w14:textId="77777777" w:rsidR="00EA06EF" w:rsidRPr="0042310A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011AB823" w14:textId="3703C1E2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9. Information Management</w:t>
      </w:r>
      <w:r w:rsidR="0042310A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br/>
      </w:r>
    </w:p>
    <w:p w14:paraId="7916C1A5" w14:textId="77777777" w:rsidR="00EA06EF" w:rsidRPr="00EA06EF" w:rsidRDefault="00EA06EF" w:rsidP="00EA06EF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Important records must be stored centrally (SharePoint preferred)</w:t>
      </w:r>
    </w:p>
    <w:p w14:paraId="790FDA37" w14:textId="77777777" w:rsidR="00EA06EF" w:rsidRPr="00EA06EF" w:rsidRDefault="00EA06EF" w:rsidP="00EA06EF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The Clerk is responsible for ensuring:</w:t>
      </w:r>
    </w:p>
    <w:p w14:paraId="70335E59" w14:textId="77777777" w:rsidR="00EA06EF" w:rsidRPr="00EA06EF" w:rsidRDefault="00EA06EF" w:rsidP="00EA06EF">
      <w:pPr>
        <w:numPr>
          <w:ilvl w:val="1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Proper filing structure</w:t>
      </w:r>
    </w:p>
    <w:p w14:paraId="7DB76B99" w14:textId="77777777" w:rsidR="00EA06EF" w:rsidRPr="00EA06EF" w:rsidRDefault="00EA06EF" w:rsidP="00EA06EF">
      <w:pPr>
        <w:numPr>
          <w:ilvl w:val="1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Retention of key documents</w:t>
      </w:r>
    </w:p>
    <w:p w14:paraId="00A7C2C0" w14:textId="77777777" w:rsidR="00EA06EF" w:rsidRDefault="00EA06EF" w:rsidP="00EA06EF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Documents must not be deleted unless in line with retention requirements</w:t>
      </w:r>
    </w:p>
    <w:p w14:paraId="70999089" w14:textId="77777777" w:rsidR="0042310A" w:rsidRPr="00EA06EF" w:rsidRDefault="0042310A" w:rsidP="0042310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</w:p>
    <w:p w14:paraId="39E32E37" w14:textId="06DBBD8F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lastRenderedPageBreak/>
        <w:t>10. Backup &amp; Recovery</w:t>
      </w:r>
      <w:r w:rsidR="0042310A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br/>
      </w:r>
    </w:p>
    <w:p w14:paraId="0F2ABEC5" w14:textId="711656A5" w:rsidR="00EA06EF" w:rsidRPr="00EA06EF" w:rsidRDefault="00EA06EF" w:rsidP="0042310A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Microsoft 365 provides basic resilience, but</w:t>
      </w:r>
      <w:r w:rsidR="0042310A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 xml:space="preserve"> </w:t>
      </w: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Critical documents must be stored in shared locations (not just OneDrive)</w:t>
      </w:r>
    </w:p>
    <w:p w14:paraId="75E54243" w14:textId="77777777" w:rsidR="00EA06EF" w:rsidRPr="00EA06EF" w:rsidRDefault="00EA06EF" w:rsidP="00EA06EF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The council should consider periodic backup of key records</w:t>
      </w:r>
    </w:p>
    <w:p w14:paraId="48914453" w14:textId="77777777" w:rsidR="00EA06EF" w:rsidRPr="0042310A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6C66F4E2" w14:textId="0761A8B1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11. Cyber Incidents</w:t>
      </w:r>
    </w:p>
    <w:p w14:paraId="44CD677B" w14:textId="77777777" w:rsidR="00EA06EF" w:rsidRPr="00EA06EF" w:rsidRDefault="00EA06EF" w:rsidP="00EA06E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All users must report immediately:</w:t>
      </w:r>
    </w:p>
    <w:p w14:paraId="1707AA62" w14:textId="77777777" w:rsidR="00EA06EF" w:rsidRPr="00EA06EF" w:rsidRDefault="00EA06EF" w:rsidP="00EA06E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Suspicious emails (phishing)</w:t>
      </w:r>
    </w:p>
    <w:p w14:paraId="1C203D22" w14:textId="77777777" w:rsidR="00EA06EF" w:rsidRPr="00EA06EF" w:rsidRDefault="00EA06EF" w:rsidP="00EA06E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Unauthorised access</w:t>
      </w:r>
    </w:p>
    <w:p w14:paraId="1BD5F86D" w14:textId="77777777" w:rsidR="00EA06EF" w:rsidRPr="00EA06EF" w:rsidRDefault="00EA06EF" w:rsidP="00EA06E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Lost or stolen devices</w:t>
      </w:r>
    </w:p>
    <w:p w14:paraId="7AA8347A" w14:textId="77777777" w:rsidR="00EA06EF" w:rsidRPr="00EA06EF" w:rsidRDefault="00EA06EF" w:rsidP="00EA06E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The Clerk will:</w:t>
      </w:r>
    </w:p>
    <w:p w14:paraId="21F22615" w14:textId="77777777" w:rsidR="00EA06EF" w:rsidRPr="00EA06EF" w:rsidRDefault="00EA06EF" w:rsidP="00EA06EF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Assess the incident</w:t>
      </w:r>
    </w:p>
    <w:p w14:paraId="61ABAD8C" w14:textId="77777777" w:rsidR="00EA06EF" w:rsidRPr="00EA06EF" w:rsidRDefault="00EA06EF" w:rsidP="00EA06EF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Take appropriate action</w:t>
      </w:r>
    </w:p>
    <w:p w14:paraId="122DBD5D" w14:textId="77777777" w:rsidR="00EA06EF" w:rsidRPr="00EA06EF" w:rsidRDefault="00EA06EF" w:rsidP="00EA06EF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Report breaches where required</w:t>
      </w:r>
    </w:p>
    <w:p w14:paraId="378EA362" w14:textId="77777777" w:rsidR="00EA06EF" w:rsidRPr="0042310A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73F88890" w14:textId="29442D67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12. Leavers &amp; Role Changes</w:t>
      </w:r>
    </w:p>
    <w:p w14:paraId="209BF2A0" w14:textId="77777777" w:rsidR="00EA06EF" w:rsidRPr="00EA06EF" w:rsidRDefault="00EA06EF" w:rsidP="00EA06E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When a councillor leaves:</w:t>
      </w:r>
    </w:p>
    <w:p w14:paraId="19B7B6C6" w14:textId="77777777" w:rsidR="00EA06EF" w:rsidRPr="00EA06EF" w:rsidRDefault="00EA06EF" w:rsidP="00EA06EF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Their Microsoft 365 account will be:</w:t>
      </w:r>
    </w:p>
    <w:p w14:paraId="37EB8AD2" w14:textId="77777777" w:rsidR="00EA06EF" w:rsidRPr="00EA06EF" w:rsidRDefault="00EA06EF" w:rsidP="00EA06EF">
      <w:pPr>
        <w:numPr>
          <w:ilvl w:val="1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Disabled promptly</w:t>
      </w:r>
    </w:p>
    <w:p w14:paraId="6239594D" w14:textId="77777777" w:rsidR="00EA06EF" w:rsidRPr="00EA06EF" w:rsidRDefault="00EA06EF" w:rsidP="00EA06EF">
      <w:pPr>
        <w:numPr>
          <w:ilvl w:val="1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Data retained as required</w:t>
      </w:r>
    </w:p>
    <w:p w14:paraId="4D23D5F5" w14:textId="77777777" w:rsidR="00EA06EF" w:rsidRPr="00EA06EF" w:rsidRDefault="00EA06EF" w:rsidP="00EA06EF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Access to systems will be removed immediately</w:t>
      </w:r>
    </w:p>
    <w:p w14:paraId="6098A9EE" w14:textId="77777777" w:rsidR="00EA06EF" w:rsidRPr="0042310A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4A811FA7" w14:textId="6D704389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13. Training &amp; Awareness</w:t>
      </w:r>
      <w:r w:rsidR="0042310A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br/>
      </w:r>
    </w:p>
    <w:p w14:paraId="56A836B0" w14:textId="77777777" w:rsidR="00EA06EF" w:rsidRPr="00EA06EF" w:rsidRDefault="00EA06EF" w:rsidP="00EA06EF">
      <w:pPr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Basic cyber security awareness will be provided</w:t>
      </w:r>
    </w:p>
    <w:p w14:paraId="0E46E2CB" w14:textId="77777777" w:rsidR="00EA06EF" w:rsidRPr="00EA06EF" w:rsidRDefault="00EA06EF" w:rsidP="00EA06EF">
      <w:pPr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Users are expected to remain vigilant to scams and phishing</w:t>
      </w:r>
    </w:p>
    <w:p w14:paraId="2C77CC59" w14:textId="77777777" w:rsidR="0042310A" w:rsidRPr="0042310A" w:rsidRDefault="0042310A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0BA9B10D" w14:textId="779BBB92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14. Monitoring &amp; Compliance</w:t>
      </w:r>
    </w:p>
    <w:p w14:paraId="07F9F84C" w14:textId="77777777" w:rsidR="00EA06EF" w:rsidRPr="00EA06EF" w:rsidRDefault="00EA06EF" w:rsidP="00EA06E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The council reserves the right to:</w:t>
      </w:r>
    </w:p>
    <w:p w14:paraId="1BB73468" w14:textId="77777777" w:rsidR="00EA06EF" w:rsidRPr="00EA06EF" w:rsidRDefault="00EA06EF" w:rsidP="00EA06EF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Monitor system usage where necessary</w:t>
      </w:r>
    </w:p>
    <w:p w14:paraId="5E62477B" w14:textId="77777777" w:rsidR="00EA06EF" w:rsidRPr="00EA06EF" w:rsidRDefault="00EA06EF" w:rsidP="00EA06EF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Access council accounts and data</w:t>
      </w:r>
    </w:p>
    <w:p w14:paraId="7B5D2162" w14:textId="77777777" w:rsidR="00EA06EF" w:rsidRPr="00EA06EF" w:rsidRDefault="00EA06EF" w:rsidP="00EA06E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Breaches may result in:</w:t>
      </w:r>
    </w:p>
    <w:p w14:paraId="3ED6956D" w14:textId="77777777" w:rsidR="00EA06EF" w:rsidRPr="00EA06EF" w:rsidRDefault="00EA06EF" w:rsidP="00EA06EF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Removal of access</w:t>
      </w:r>
    </w:p>
    <w:p w14:paraId="492F54EF" w14:textId="77777777" w:rsidR="00EA06EF" w:rsidRPr="00EA06EF" w:rsidRDefault="00EA06EF" w:rsidP="00EA06EF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Formal action</w:t>
      </w:r>
    </w:p>
    <w:p w14:paraId="1D14DC29" w14:textId="77777777" w:rsidR="0042310A" w:rsidRPr="0042310A" w:rsidRDefault="0042310A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</w:p>
    <w:p w14:paraId="466E3640" w14:textId="629C311C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15. Review</w:t>
      </w:r>
    </w:p>
    <w:p w14:paraId="0D2419F5" w14:textId="77777777" w:rsidR="00EA06EF" w:rsidRPr="00EA06EF" w:rsidRDefault="00EA06EF" w:rsidP="00EA06E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This policy will be reviewed annually.</w:t>
      </w:r>
    </w:p>
    <w:p w14:paraId="71535B13" w14:textId="77777777" w:rsidR="00EA06EF" w:rsidRPr="00EA06EF" w:rsidRDefault="00EA06EF" w:rsidP="00EA06E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b/>
          <w:bCs/>
          <w:color w:val="0D0D0D"/>
          <w:kern w:val="0"/>
          <w:sz w:val="24"/>
          <w:szCs w:val="24"/>
          <w:lang w:eastAsia="en-GB"/>
          <w14:ligatures w14:val="none"/>
        </w:rPr>
        <w:t>16. Adoption</w:t>
      </w:r>
    </w:p>
    <w:p w14:paraId="25D9EC74" w14:textId="619BE28B" w:rsidR="00EA06EF" w:rsidRPr="00EA06EF" w:rsidRDefault="00EA06EF" w:rsidP="00EA06EF">
      <w:pPr>
        <w:shd w:val="clear" w:color="auto" w:fill="FFFFFF"/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</w:pP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 xml:space="preserve">Adopted by: </w:t>
      </w:r>
      <w:r w:rsidR="0042310A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ab/>
      </w:r>
      <w:r w:rsidR="0042310A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ab/>
      </w:r>
      <w:r w:rsidR="001D206D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Chute</w:t>
      </w:r>
      <w:r w:rsidR="0042310A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 xml:space="preserve"> </w:t>
      </w: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Parish Council</w:t>
      </w: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br/>
        <w:t xml:space="preserve">Date: </w:t>
      </w:r>
      <w:r w:rsidR="0042310A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ab/>
      </w:r>
      <w:r w:rsidR="0042310A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ab/>
      </w:r>
      <w:r w:rsidR="0042310A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ab/>
      </w:r>
      <w:r w:rsidR="001D206D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>7th</w:t>
      </w:r>
      <w:r w:rsidR="0042310A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 xml:space="preserve"> May 2026</w:t>
      </w:r>
      <w:r w:rsidRPr="00EA06EF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br/>
        <w:t xml:space="preserve">Review Date: </w:t>
      </w:r>
      <w:r w:rsidR="0042310A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ab/>
      </w:r>
      <w:r w:rsidR="0042310A">
        <w:rPr>
          <w:rFonts w:ascii="Times New Roman" w:eastAsia="Times New Roman" w:hAnsi="Times New Roman" w:cs="Times New Roman"/>
          <w:color w:val="0D0D0D"/>
          <w:kern w:val="0"/>
          <w:sz w:val="24"/>
          <w:szCs w:val="24"/>
          <w:lang w:eastAsia="en-GB"/>
          <w14:ligatures w14:val="none"/>
        </w:rPr>
        <w:tab/>
        <w:t>May 2027</w:t>
      </w:r>
    </w:p>
    <w:sectPr w:rsidR="00EA06EF" w:rsidRPr="00EA06EF" w:rsidSect="008B3944">
      <w:pgSz w:w="11906" w:h="16838"/>
      <w:pgMar w:top="851" w:right="1440" w:bottom="68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50911"/>
    <w:multiLevelType w:val="multilevel"/>
    <w:tmpl w:val="E36AF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013E13"/>
    <w:multiLevelType w:val="multilevel"/>
    <w:tmpl w:val="21982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0F4B58"/>
    <w:multiLevelType w:val="multilevel"/>
    <w:tmpl w:val="43629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1F39F5"/>
    <w:multiLevelType w:val="multilevel"/>
    <w:tmpl w:val="5CAED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99D7438"/>
    <w:multiLevelType w:val="multilevel"/>
    <w:tmpl w:val="9B00D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E9062FE"/>
    <w:multiLevelType w:val="multilevel"/>
    <w:tmpl w:val="CFAC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ECC620B"/>
    <w:multiLevelType w:val="multilevel"/>
    <w:tmpl w:val="3C7A8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74536D"/>
    <w:multiLevelType w:val="multilevel"/>
    <w:tmpl w:val="688A0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A183DDA"/>
    <w:multiLevelType w:val="multilevel"/>
    <w:tmpl w:val="28AC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EF72EC0"/>
    <w:multiLevelType w:val="multilevel"/>
    <w:tmpl w:val="93C80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1D382D"/>
    <w:multiLevelType w:val="multilevel"/>
    <w:tmpl w:val="A2D44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AE75DCA"/>
    <w:multiLevelType w:val="multilevel"/>
    <w:tmpl w:val="B3123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7787C13"/>
    <w:multiLevelType w:val="multilevel"/>
    <w:tmpl w:val="64A22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DEF15AB"/>
    <w:multiLevelType w:val="multilevel"/>
    <w:tmpl w:val="D198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FBA62E1"/>
    <w:multiLevelType w:val="multilevel"/>
    <w:tmpl w:val="5B068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6C442A"/>
    <w:multiLevelType w:val="multilevel"/>
    <w:tmpl w:val="A3023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BB7370C"/>
    <w:multiLevelType w:val="multilevel"/>
    <w:tmpl w:val="FEDE3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C642529"/>
    <w:multiLevelType w:val="multilevel"/>
    <w:tmpl w:val="79FAE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F852C14"/>
    <w:multiLevelType w:val="multilevel"/>
    <w:tmpl w:val="7DF21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FBC6CEA"/>
    <w:multiLevelType w:val="multilevel"/>
    <w:tmpl w:val="23025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52A5671"/>
    <w:multiLevelType w:val="multilevel"/>
    <w:tmpl w:val="0FE8A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7926CF9"/>
    <w:multiLevelType w:val="multilevel"/>
    <w:tmpl w:val="B4301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86D488C"/>
    <w:multiLevelType w:val="multilevel"/>
    <w:tmpl w:val="C29A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86608177">
    <w:abstractNumId w:val="1"/>
  </w:num>
  <w:num w:numId="2" w16cid:durableId="2133359861">
    <w:abstractNumId w:val="5"/>
  </w:num>
  <w:num w:numId="3" w16cid:durableId="1673413616">
    <w:abstractNumId w:val="2"/>
  </w:num>
  <w:num w:numId="4" w16cid:durableId="881134090">
    <w:abstractNumId w:val="4"/>
  </w:num>
  <w:num w:numId="5" w16cid:durableId="1487552000">
    <w:abstractNumId w:val="17"/>
  </w:num>
  <w:num w:numId="6" w16cid:durableId="2020811029">
    <w:abstractNumId w:val="11"/>
  </w:num>
  <w:num w:numId="7" w16cid:durableId="342589190">
    <w:abstractNumId w:val="19"/>
  </w:num>
  <w:num w:numId="8" w16cid:durableId="1531531436">
    <w:abstractNumId w:val="15"/>
  </w:num>
  <w:num w:numId="9" w16cid:durableId="421073477">
    <w:abstractNumId w:val="10"/>
  </w:num>
  <w:num w:numId="10" w16cid:durableId="288970801">
    <w:abstractNumId w:val="7"/>
  </w:num>
  <w:num w:numId="11" w16cid:durableId="1353535402">
    <w:abstractNumId w:val="8"/>
  </w:num>
  <w:num w:numId="12" w16cid:durableId="1472404817">
    <w:abstractNumId w:val="21"/>
  </w:num>
  <w:num w:numId="13" w16cid:durableId="578101479">
    <w:abstractNumId w:val="18"/>
  </w:num>
  <w:num w:numId="14" w16cid:durableId="608512474">
    <w:abstractNumId w:val="22"/>
  </w:num>
  <w:num w:numId="15" w16cid:durableId="2019311088">
    <w:abstractNumId w:val="13"/>
  </w:num>
  <w:num w:numId="16" w16cid:durableId="1726758353">
    <w:abstractNumId w:val="20"/>
  </w:num>
  <w:num w:numId="17" w16cid:durableId="1184980230">
    <w:abstractNumId w:val="12"/>
  </w:num>
  <w:num w:numId="18" w16cid:durableId="1665166593">
    <w:abstractNumId w:val="3"/>
  </w:num>
  <w:num w:numId="19" w16cid:durableId="842356375">
    <w:abstractNumId w:val="6"/>
  </w:num>
  <w:num w:numId="20" w16cid:durableId="1002974499">
    <w:abstractNumId w:val="9"/>
  </w:num>
  <w:num w:numId="21" w16cid:durableId="82993491">
    <w:abstractNumId w:val="14"/>
  </w:num>
  <w:num w:numId="22" w16cid:durableId="874587674">
    <w:abstractNumId w:val="0"/>
  </w:num>
  <w:num w:numId="23" w16cid:durableId="107951737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6EF"/>
    <w:rsid w:val="001D206D"/>
    <w:rsid w:val="003D2138"/>
    <w:rsid w:val="003E0FC5"/>
    <w:rsid w:val="0042310A"/>
    <w:rsid w:val="005F2F77"/>
    <w:rsid w:val="008B3944"/>
    <w:rsid w:val="00A05A2B"/>
    <w:rsid w:val="00B948EA"/>
    <w:rsid w:val="00CE6BCB"/>
    <w:rsid w:val="00D53C9B"/>
    <w:rsid w:val="00EA0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3170D"/>
  <w15:chartTrackingRefBased/>
  <w15:docId w15:val="{C058078C-EA1D-4056-8613-8DDD77E2C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06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06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06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06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06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06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06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06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06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06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06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06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06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06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06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06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06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06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06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06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06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06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06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06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06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06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06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06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06E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A06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Rennie</dc:creator>
  <cp:keywords/>
  <dc:description/>
  <cp:lastModifiedBy>CHUTE PARISH COUNCIL The Chutes</cp:lastModifiedBy>
  <cp:revision>2</cp:revision>
  <cp:lastPrinted>2026-04-17T10:30:00Z</cp:lastPrinted>
  <dcterms:created xsi:type="dcterms:W3CDTF">2026-04-20T11:06:00Z</dcterms:created>
  <dcterms:modified xsi:type="dcterms:W3CDTF">2026-04-20T11:06:00Z</dcterms:modified>
</cp:coreProperties>
</file>