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B2EAA" w14:textId="77777777" w:rsidR="002C1EE8" w:rsidRDefault="002C1EE8" w:rsidP="002C1EE8">
      <w:pPr>
        <w:jc w:val="center"/>
        <w:rPr>
          <w:rFonts w:ascii="Arial" w:hAnsi="Arial"/>
        </w:rPr>
      </w:pPr>
      <w:r>
        <w:rPr>
          <w:rFonts w:ascii="Arial" w:hAnsi="Arial"/>
        </w:rPr>
        <w:t>AGM</w:t>
      </w:r>
    </w:p>
    <w:p w14:paraId="7F19DE96" w14:textId="77777777" w:rsidR="002C1EE8" w:rsidRDefault="002C1EE8" w:rsidP="002C1EE8">
      <w:pPr>
        <w:jc w:val="center"/>
        <w:rPr>
          <w:rFonts w:ascii="Arial" w:hAnsi="Arial"/>
        </w:rPr>
      </w:pPr>
    </w:p>
    <w:p w14:paraId="1E7D0E7E" w14:textId="77777777" w:rsidR="002C1EE8" w:rsidRDefault="002C1EE8" w:rsidP="002C1EE8">
      <w:pPr>
        <w:rPr>
          <w:rFonts w:ascii="Arial" w:hAnsi="Arial"/>
        </w:rPr>
      </w:pPr>
      <w:r>
        <w:rPr>
          <w:rFonts w:ascii="Arial" w:hAnsi="Arial"/>
        </w:rPr>
        <w:t>Public - 2</w:t>
      </w:r>
    </w:p>
    <w:p w14:paraId="3EA1B4D7" w14:textId="77777777" w:rsidR="002C1EE8" w:rsidRDefault="002C1EE8" w:rsidP="002C1EE8">
      <w:pPr>
        <w:rPr>
          <w:rFonts w:ascii="Arial" w:hAnsi="Arial"/>
        </w:rPr>
      </w:pPr>
    </w:p>
    <w:p w14:paraId="5CA3775E" w14:textId="77777777" w:rsidR="002C1EE8" w:rsidRDefault="002C1EE8" w:rsidP="002C1EE8">
      <w:pPr>
        <w:rPr>
          <w:rFonts w:ascii="Arial" w:hAnsi="Arial"/>
        </w:rPr>
      </w:pPr>
      <w:r>
        <w:rPr>
          <w:rFonts w:ascii="Arial" w:hAnsi="Arial"/>
        </w:rPr>
        <w:t>Apologies - GT</w:t>
      </w:r>
    </w:p>
    <w:p w14:paraId="06273422" w14:textId="77777777" w:rsidR="002C1EE8" w:rsidRDefault="002C1EE8" w:rsidP="002C1EE8">
      <w:pPr>
        <w:rPr>
          <w:rFonts w:ascii="Arial" w:hAnsi="Arial"/>
        </w:rPr>
      </w:pPr>
    </w:p>
    <w:p w14:paraId="2907ADCE" w14:textId="77777777" w:rsidR="002C1EE8" w:rsidRDefault="002C1EE8" w:rsidP="002C1EE8">
      <w:pPr>
        <w:rPr>
          <w:rFonts w:ascii="Arial" w:hAnsi="Arial"/>
        </w:rPr>
      </w:pPr>
      <w:r>
        <w:rPr>
          <w:rFonts w:ascii="Arial" w:hAnsi="Arial"/>
        </w:rPr>
        <w:t>Chairman's statement</w:t>
      </w:r>
    </w:p>
    <w:p w14:paraId="26A38D2E" w14:textId="77777777" w:rsidR="002C1EE8" w:rsidRDefault="002C1EE8" w:rsidP="002C1EE8">
      <w:pPr>
        <w:rPr>
          <w:rFonts w:ascii="Arial" w:hAnsi="Arial"/>
        </w:rPr>
      </w:pPr>
      <w:r>
        <w:rPr>
          <w:rFonts w:ascii="Arial" w:hAnsi="Arial"/>
        </w:rPr>
        <w:t xml:space="preserve">The statement reflected on the donations for the Defib, the Jubilee celebrations, the Legacy website, monitoring of potential problems and various other matters during the last 12 months.  See Parish Meeting Minutes for the full Statement. </w:t>
      </w:r>
    </w:p>
    <w:p w14:paraId="6B6BF347" w14:textId="77777777" w:rsidR="002C1EE8" w:rsidRDefault="002C1EE8" w:rsidP="002C1EE8">
      <w:pPr>
        <w:rPr>
          <w:rFonts w:ascii="Arial" w:hAnsi="Arial"/>
        </w:rPr>
      </w:pPr>
    </w:p>
    <w:p w14:paraId="2760D545" w14:textId="77777777" w:rsidR="002C1EE8" w:rsidRDefault="002C1EE8" w:rsidP="002C1EE8">
      <w:pPr>
        <w:rPr>
          <w:rFonts w:ascii="Arial" w:hAnsi="Arial"/>
        </w:rPr>
      </w:pPr>
      <w:r>
        <w:rPr>
          <w:rFonts w:ascii="Arial" w:hAnsi="Arial"/>
        </w:rPr>
        <w:t>Reports of Councillors</w:t>
      </w:r>
    </w:p>
    <w:p w14:paraId="48E26FE3" w14:textId="77777777" w:rsidR="002C1EE8" w:rsidRDefault="002C1EE8" w:rsidP="002C1EE8">
      <w:pPr>
        <w:rPr>
          <w:rFonts w:ascii="Arial" w:hAnsi="Arial"/>
        </w:rPr>
      </w:pPr>
      <w:r>
        <w:rPr>
          <w:rFonts w:ascii="Arial" w:hAnsi="Arial"/>
        </w:rPr>
        <w:t>The Reports were submitted – see Parish Meeting Minutes</w:t>
      </w:r>
    </w:p>
    <w:p w14:paraId="31EB3DAB" w14:textId="77777777" w:rsidR="002C1EE8" w:rsidRDefault="002C1EE8" w:rsidP="002C1EE8">
      <w:pPr>
        <w:rPr>
          <w:rFonts w:ascii="Arial" w:hAnsi="Arial"/>
        </w:rPr>
      </w:pPr>
    </w:p>
    <w:p w14:paraId="28A999AC" w14:textId="77777777" w:rsidR="002C1EE8" w:rsidRDefault="002C1EE8" w:rsidP="002C1EE8">
      <w:pPr>
        <w:rPr>
          <w:rFonts w:ascii="Arial" w:hAnsi="Arial"/>
        </w:rPr>
      </w:pPr>
      <w:r>
        <w:rPr>
          <w:rFonts w:ascii="Arial" w:hAnsi="Arial"/>
        </w:rPr>
        <w:t>Election of Chairman</w:t>
      </w:r>
    </w:p>
    <w:p w14:paraId="0D791914" w14:textId="77777777" w:rsidR="002C1EE8" w:rsidRDefault="002C1EE8" w:rsidP="002C1EE8">
      <w:pPr>
        <w:rPr>
          <w:rFonts w:ascii="Arial" w:hAnsi="Arial"/>
        </w:rPr>
      </w:pPr>
      <w:r>
        <w:rPr>
          <w:rFonts w:ascii="Arial" w:hAnsi="Arial"/>
        </w:rPr>
        <w:t>After discussion Cllr Wheatley-Hubbard was proposed to be re-elected as Chairman by Cllr Pallant and seconded by Cllr Garratt.  The vote in agreement was unanimous.</w:t>
      </w:r>
    </w:p>
    <w:p w14:paraId="79C3D394" w14:textId="77777777" w:rsidR="002C1EE8" w:rsidRDefault="002C1EE8" w:rsidP="002C1EE8">
      <w:pPr>
        <w:rPr>
          <w:rFonts w:ascii="Arial" w:hAnsi="Arial"/>
        </w:rPr>
      </w:pPr>
    </w:p>
    <w:p w14:paraId="6898C142" w14:textId="77777777" w:rsidR="002C1EE8" w:rsidRDefault="002C1EE8" w:rsidP="002C1EE8">
      <w:pPr>
        <w:rPr>
          <w:rFonts w:ascii="Arial" w:hAnsi="Arial"/>
        </w:rPr>
      </w:pPr>
      <w:r>
        <w:rPr>
          <w:rFonts w:ascii="Arial" w:hAnsi="Arial"/>
        </w:rPr>
        <w:t>Cllr Garratt was proposed to be re-elected as Vice Chairman by Cllr Wheatley-Hubbard and seconded by Cllr Adams.  The vote in agreement was unanimous.</w:t>
      </w:r>
    </w:p>
    <w:p w14:paraId="473B01C7" w14:textId="77777777" w:rsidR="002C1EE8" w:rsidRDefault="002C1EE8" w:rsidP="002C1EE8">
      <w:pPr>
        <w:rPr>
          <w:rFonts w:ascii="Arial" w:hAnsi="Arial"/>
        </w:rPr>
      </w:pPr>
    </w:p>
    <w:p w14:paraId="3DC01259" w14:textId="77777777" w:rsidR="002C1EE8" w:rsidRDefault="002C1EE8" w:rsidP="002C1EE8">
      <w:pPr>
        <w:rPr>
          <w:rFonts w:ascii="Arial" w:hAnsi="Arial"/>
        </w:rPr>
      </w:pPr>
      <w:r>
        <w:rPr>
          <w:rFonts w:ascii="Arial" w:hAnsi="Arial"/>
        </w:rPr>
        <w:t>AGM closed at 7.15</w:t>
      </w:r>
    </w:p>
    <w:p w14:paraId="0C8CBF1F" w14:textId="77777777" w:rsidR="002C1EE8" w:rsidRDefault="002C1EE8" w:rsidP="002C1EE8">
      <w:pPr>
        <w:rPr>
          <w:rFonts w:ascii="Arial" w:hAnsi="Arial"/>
        </w:rPr>
      </w:pPr>
    </w:p>
    <w:p w14:paraId="0E8CB320" w14:textId="77777777" w:rsidR="002C1EE8" w:rsidRDefault="002C1EE8" w:rsidP="002C1EE8">
      <w:pPr>
        <w:jc w:val="center"/>
        <w:rPr>
          <w:rFonts w:ascii="Arial" w:hAnsi="Arial"/>
        </w:rPr>
      </w:pPr>
      <w:r>
        <w:rPr>
          <w:rFonts w:ascii="Arial" w:hAnsi="Arial"/>
        </w:rPr>
        <w:t>PARISH COUNCIL MEETING</w:t>
      </w:r>
    </w:p>
    <w:p w14:paraId="46C08234" w14:textId="77777777" w:rsidR="002C1EE8" w:rsidRDefault="002C1EE8" w:rsidP="002C1EE8">
      <w:pPr>
        <w:jc w:val="center"/>
        <w:rPr>
          <w:rFonts w:ascii="Arial" w:hAnsi="Arial"/>
        </w:rPr>
      </w:pPr>
    </w:p>
    <w:p w14:paraId="624FEBD7" w14:textId="77777777" w:rsidR="002C1EE8" w:rsidRDefault="002C1EE8" w:rsidP="002C1EE8">
      <w:pPr>
        <w:rPr>
          <w:rFonts w:ascii="Arial" w:hAnsi="Arial"/>
        </w:rPr>
      </w:pPr>
      <w:r>
        <w:rPr>
          <w:rFonts w:ascii="Arial" w:hAnsi="Arial"/>
        </w:rPr>
        <w:t>Dec of Int – none</w:t>
      </w:r>
    </w:p>
    <w:p w14:paraId="2F1786FA" w14:textId="77777777" w:rsidR="002C1EE8" w:rsidRDefault="002C1EE8" w:rsidP="002C1EE8">
      <w:pPr>
        <w:rPr>
          <w:rFonts w:ascii="Arial" w:hAnsi="Arial"/>
        </w:rPr>
      </w:pPr>
    </w:p>
    <w:p w14:paraId="34A1DF91" w14:textId="77777777" w:rsidR="002C1EE8" w:rsidRDefault="002C1EE8" w:rsidP="002C1EE8">
      <w:pPr>
        <w:rPr>
          <w:rFonts w:ascii="Arial" w:hAnsi="Arial"/>
        </w:rPr>
      </w:pPr>
      <w:r>
        <w:rPr>
          <w:rFonts w:ascii="Arial" w:hAnsi="Arial"/>
        </w:rPr>
        <w:t>Approval of last Minutes and the amendment of 21/61</w:t>
      </w:r>
    </w:p>
    <w:p w14:paraId="410A80BD" w14:textId="77777777" w:rsidR="002C1EE8" w:rsidRDefault="002C1EE8" w:rsidP="002C1EE8">
      <w:pPr>
        <w:rPr>
          <w:rFonts w:ascii="Arial" w:hAnsi="Arial"/>
        </w:rPr>
      </w:pPr>
    </w:p>
    <w:p w14:paraId="4AF99BF1" w14:textId="77777777" w:rsidR="002C1EE8" w:rsidRDefault="002C1EE8" w:rsidP="002C1EE8">
      <w:pPr>
        <w:rPr>
          <w:rFonts w:ascii="Arial" w:hAnsi="Arial"/>
        </w:rPr>
      </w:pPr>
      <w:r>
        <w:rPr>
          <w:rFonts w:ascii="Arial" w:hAnsi="Arial"/>
        </w:rPr>
        <w:t>OPEN FORUM</w:t>
      </w:r>
    </w:p>
    <w:p w14:paraId="64E038C0" w14:textId="49221E3B" w:rsidR="002C1EE8" w:rsidRDefault="002C1EE8" w:rsidP="002C1EE8">
      <w:pPr>
        <w:rPr>
          <w:rFonts w:ascii="Arial" w:hAnsi="Arial"/>
        </w:rPr>
      </w:pPr>
      <w:r>
        <w:rPr>
          <w:rFonts w:ascii="Arial" w:hAnsi="Arial"/>
        </w:rPr>
        <w:t>Concern was again expressed over the possibility of a pipe taking surface water to the east side of the village.  It was explained that this is a Council matter and</w:t>
      </w:r>
      <w:r w:rsidRPr="002C1EE8">
        <w:rPr>
          <w:rFonts w:ascii="Arial" w:hAnsi="Arial"/>
          <w:strike/>
        </w:rPr>
        <w:t xml:space="preserve"> </w:t>
      </w:r>
      <w:r w:rsidRPr="002C1EE8">
        <w:rPr>
          <w:rFonts w:ascii="Arial" w:hAnsi="Arial"/>
          <w:strike/>
          <w:highlight w:val="yellow"/>
        </w:rPr>
        <w:t>would</w:t>
      </w:r>
      <w:r w:rsidRPr="002C1EE8">
        <w:rPr>
          <w:rFonts w:ascii="Arial" w:hAnsi="Arial"/>
          <w:highlight w:val="yellow"/>
        </w:rPr>
        <w:t xml:space="preserve"> </w:t>
      </w:r>
      <w:r w:rsidRPr="002C1EE8">
        <w:rPr>
          <w:rFonts w:ascii="Arial" w:hAnsi="Arial"/>
          <w:strike/>
          <w:highlight w:val="yellow"/>
        </w:rPr>
        <w:t>probably be</w:t>
      </w:r>
      <w:r w:rsidRPr="002C1EE8">
        <w:rPr>
          <w:rFonts w:ascii="Arial" w:hAnsi="Arial"/>
          <w:highlight w:val="yellow"/>
        </w:rPr>
        <w:t xml:space="preserve"> </w:t>
      </w:r>
      <w:r w:rsidRPr="002C1EE8">
        <w:rPr>
          <w:rFonts w:ascii="Arial" w:hAnsi="Arial"/>
          <w:highlight w:val="yellow"/>
        </w:rPr>
        <w:t>or</w:t>
      </w:r>
      <w:r>
        <w:rPr>
          <w:rFonts w:ascii="Arial" w:hAnsi="Arial"/>
        </w:rPr>
        <w:t xml:space="preserve"> </w:t>
      </w:r>
      <w:r w:rsidRPr="003A283B">
        <w:rPr>
          <w:rFonts w:ascii="Arial" w:hAnsi="Arial"/>
          <w:highlight w:val="cyan"/>
        </w:rPr>
        <w:t>‘</w:t>
      </w:r>
      <w:r w:rsidRPr="003A283B">
        <w:rPr>
          <w:rFonts w:ascii="Arial" w:hAnsi="Arial"/>
          <w:i/>
          <w:iCs/>
          <w:highlight w:val="cyan"/>
        </w:rPr>
        <w:t>had not in the past been’</w:t>
      </w:r>
      <w:r>
        <w:rPr>
          <w:rFonts w:ascii="Arial" w:hAnsi="Arial"/>
        </w:rPr>
        <w:t xml:space="preserve"> </w:t>
      </w:r>
      <w:r>
        <w:rPr>
          <w:rFonts w:ascii="Arial" w:hAnsi="Arial"/>
        </w:rPr>
        <w:t xml:space="preserve">seen as having </w:t>
      </w:r>
      <w:r w:rsidRPr="002C1EE8">
        <w:rPr>
          <w:rFonts w:ascii="Arial" w:hAnsi="Arial"/>
          <w:strike/>
          <w:highlight w:val="yellow"/>
        </w:rPr>
        <w:t>no</w:t>
      </w:r>
      <w:r>
        <w:rPr>
          <w:rFonts w:ascii="Arial" w:hAnsi="Arial"/>
        </w:rPr>
        <w:t xml:space="preserve"> merit. </w:t>
      </w:r>
    </w:p>
    <w:p w14:paraId="08EE138A" w14:textId="77777777" w:rsidR="002C1EE8" w:rsidRDefault="002C1EE8" w:rsidP="002C1EE8">
      <w:pPr>
        <w:rPr>
          <w:rFonts w:ascii="Arial" w:hAnsi="Arial"/>
        </w:rPr>
      </w:pPr>
    </w:p>
    <w:p w14:paraId="30705D4A" w14:textId="77777777" w:rsidR="002C1EE8" w:rsidRDefault="002C1EE8" w:rsidP="002C1EE8">
      <w:pPr>
        <w:rPr>
          <w:rFonts w:ascii="Arial" w:hAnsi="Arial"/>
        </w:rPr>
      </w:pPr>
      <w:r>
        <w:rPr>
          <w:rFonts w:ascii="Arial" w:hAnsi="Arial"/>
        </w:rPr>
        <w:t>The Legacy website.  This has now gone out on the VIP (2 May 2022) in order that parishioners may have the opportunity to look at and have an opinion if they so wished</w:t>
      </w:r>
    </w:p>
    <w:p w14:paraId="61B7B6A6" w14:textId="77777777" w:rsidR="002C1EE8" w:rsidRDefault="002C1EE8" w:rsidP="002C1EE8">
      <w:pPr>
        <w:rPr>
          <w:rFonts w:ascii="Arial" w:hAnsi="Arial"/>
        </w:rPr>
      </w:pPr>
    </w:p>
    <w:p w14:paraId="5FE6E52E" w14:textId="698D9933" w:rsidR="002C1EE8" w:rsidRDefault="002C1EE8" w:rsidP="002C1EE8">
      <w:pPr>
        <w:rPr>
          <w:rFonts w:ascii="Arial" w:hAnsi="Arial"/>
        </w:rPr>
      </w:pPr>
      <w:r>
        <w:rPr>
          <w:rFonts w:ascii="Arial" w:hAnsi="Arial"/>
        </w:rPr>
        <w:t>The Time Capsule.  Cllr Garratt expressed concerns over the lack of privacy that this would incur.</w:t>
      </w:r>
      <w:r>
        <w:rPr>
          <w:rFonts w:ascii="Arial" w:hAnsi="Arial"/>
        </w:rPr>
        <w:t xml:space="preserve"> </w:t>
      </w:r>
      <w:r w:rsidRPr="002C1EE8">
        <w:rPr>
          <w:rFonts w:ascii="Arial" w:hAnsi="Arial"/>
          <w:highlight w:val="yellow"/>
        </w:rPr>
        <w:t>Tw</w:t>
      </w:r>
      <w:r>
        <w:rPr>
          <w:rFonts w:ascii="Arial" w:hAnsi="Arial"/>
          <w:highlight w:val="yellow"/>
        </w:rPr>
        <w:t>o</w:t>
      </w:r>
      <w:r w:rsidRPr="002C1EE8">
        <w:rPr>
          <w:rFonts w:ascii="Arial" w:hAnsi="Arial"/>
          <w:highlight w:val="yellow"/>
        </w:rPr>
        <w:t xml:space="preserve"> parishioners </w:t>
      </w:r>
      <w:r w:rsidRPr="002C1EE8">
        <w:rPr>
          <w:rFonts w:ascii="Arial" w:hAnsi="Arial"/>
          <w:highlight w:val="yellow"/>
        </w:rPr>
        <w:t>had not understood that</w:t>
      </w:r>
      <w:r>
        <w:rPr>
          <w:rFonts w:ascii="Arial" w:hAnsi="Arial"/>
        </w:rPr>
        <w:t xml:space="preserve"> the information being placed </w:t>
      </w:r>
      <w:r w:rsidRPr="002C1EE8">
        <w:rPr>
          <w:rFonts w:ascii="Arial" w:hAnsi="Arial"/>
          <w:strike/>
          <w:highlight w:val="yellow"/>
        </w:rPr>
        <w:t>in the link to</w:t>
      </w:r>
      <w:r>
        <w:rPr>
          <w:rFonts w:ascii="Arial" w:hAnsi="Arial"/>
        </w:rPr>
        <w:t xml:space="preserve"> </w:t>
      </w:r>
      <w:r w:rsidRPr="002C1EE8">
        <w:rPr>
          <w:rFonts w:ascii="Arial" w:hAnsi="Arial"/>
          <w:i/>
          <w:iCs/>
        </w:rPr>
        <w:t>on</w:t>
      </w:r>
      <w:r>
        <w:rPr>
          <w:rFonts w:ascii="Arial" w:hAnsi="Arial"/>
        </w:rPr>
        <w:t xml:space="preserve"> the Legacy website </w:t>
      </w:r>
      <w:r w:rsidRPr="002C1EE8">
        <w:rPr>
          <w:rFonts w:ascii="Arial" w:hAnsi="Arial"/>
          <w:strike/>
          <w:highlight w:val="yellow"/>
        </w:rPr>
        <w:t>which</w:t>
      </w:r>
      <w:r>
        <w:rPr>
          <w:rFonts w:ascii="Arial" w:hAnsi="Arial"/>
        </w:rPr>
        <w:t xml:space="preserve"> will be on the </w:t>
      </w:r>
      <w:r w:rsidRPr="002C1EE8">
        <w:rPr>
          <w:rFonts w:ascii="Arial" w:hAnsi="Arial"/>
          <w:highlight w:val="yellow"/>
        </w:rPr>
        <w:t>link from the</w:t>
      </w:r>
      <w:r>
        <w:rPr>
          <w:rFonts w:ascii="Arial" w:hAnsi="Arial"/>
        </w:rPr>
        <w:t xml:space="preserve"> </w:t>
      </w:r>
      <w:r>
        <w:rPr>
          <w:rFonts w:ascii="Arial" w:hAnsi="Arial"/>
        </w:rPr>
        <w:t xml:space="preserve">Parish Council website.  </w:t>
      </w:r>
    </w:p>
    <w:p w14:paraId="37F2FE9D" w14:textId="3D88725B" w:rsidR="002C1EE8" w:rsidRDefault="002C1EE8" w:rsidP="002C1EE8">
      <w:pPr>
        <w:rPr>
          <w:rFonts w:ascii="Arial" w:hAnsi="Arial"/>
        </w:rPr>
      </w:pPr>
    </w:p>
    <w:p w14:paraId="001E8BE7" w14:textId="77777777" w:rsidR="002C1EE8" w:rsidRDefault="002C1EE8" w:rsidP="002C1EE8">
      <w:pPr>
        <w:rPr>
          <w:rFonts w:ascii="Arial" w:hAnsi="Arial"/>
        </w:rPr>
      </w:pPr>
      <w:r>
        <w:rPr>
          <w:rFonts w:ascii="Arial" w:hAnsi="Arial"/>
        </w:rPr>
        <w:t>MATTERS ARISING</w:t>
      </w:r>
    </w:p>
    <w:p w14:paraId="2EE9DF9B" w14:textId="77777777" w:rsidR="002C1EE8" w:rsidRDefault="002C1EE8" w:rsidP="002C1EE8">
      <w:pPr>
        <w:rPr>
          <w:rFonts w:ascii="Arial" w:hAnsi="Arial"/>
        </w:rPr>
      </w:pPr>
      <w:r>
        <w:rPr>
          <w:rFonts w:ascii="Arial" w:hAnsi="Arial"/>
        </w:rPr>
        <w:t>The Legacy Notice.  The Parish Council thought it had been agreed that the phrase including the words “approval of the Parish Council” would be removed.  The Parish council requests that this phrase be removed.</w:t>
      </w:r>
    </w:p>
    <w:p w14:paraId="5D340A1C" w14:textId="77777777" w:rsidR="002C1EE8" w:rsidRDefault="002C1EE8" w:rsidP="002C1EE8">
      <w:pPr>
        <w:rPr>
          <w:rFonts w:ascii="Arial" w:hAnsi="Arial"/>
        </w:rPr>
      </w:pPr>
    </w:p>
    <w:p w14:paraId="3CF1B8D9" w14:textId="77777777" w:rsidR="00840E46" w:rsidRDefault="002C1EE8" w:rsidP="002C1EE8">
      <w:pPr>
        <w:rPr>
          <w:rFonts w:ascii="Arial" w:hAnsi="Arial"/>
        </w:rPr>
      </w:pPr>
      <w:r>
        <w:rPr>
          <w:rFonts w:ascii="Arial" w:hAnsi="Arial"/>
        </w:rPr>
        <w:t xml:space="preserve">The Time Capsule. 1 parishioner expressed grave concern.  2 Parishioners did not realise it would be included </w:t>
      </w:r>
      <w:r w:rsidRPr="00840E46">
        <w:rPr>
          <w:rFonts w:ascii="Arial" w:hAnsi="Arial"/>
          <w:strike/>
          <w:highlight w:val="yellow"/>
        </w:rPr>
        <w:t>with</w:t>
      </w:r>
      <w:r w:rsidR="00840E46">
        <w:rPr>
          <w:rFonts w:ascii="Arial" w:hAnsi="Arial"/>
        </w:rPr>
        <w:t xml:space="preserve"> </w:t>
      </w:r>
      <w:r w:rsidR="00840E46" w:rsidRPr="00840E46">
        <w:rPr>
          <w:rFonts w:ascii="Arial" w:hAnsi="Arial"/>
          <w:highlight w:val="cyan"/>
        </w:rPr>
        <w:t>on</w:t>
      </w:r>
      <w:r>
        <w:rPr>
          <w:rFonts w:ascii="Arial" w:hAnsi="Arial"/>
        </w:rPr>
        <w:t xml:space="preserve"> the Legacy website which is linked </w:t>
      </w:r>
      <w:r w:rsidRPr="00840E46">
        <w:rPr>
          <w:rFonts w:ascii="Arial" w:hAnsi="Arial"/>
          <w:strike/>
          <w:highlight w:val="yellow"/>
        </w:rPr>
        <w:t>to</w:t>
      </w:r>
      <w:r>
        <w:rPr>
          <w:rFonts w:ascii="Arial" w:hAnsi="Arial"/>
        </w:rPr>
        <w:t xml:space="preserve"> </w:t>
      </w:r>
      <w:r w:rsidR="00840E46" w:rsidRPr="00840E46">
        <w:rPr>
          <w:rFonts w:ascii="Arial" w:hAnsi="Arial"/>
          <w:highlight w:val="cyan"/>
        </w:rPr>
        <w:t>from</w:t>
      </w:r>
      <w:r w:rsidR="00840E46">
        <w:rPr>
          <w:rFonts w:ascii="Arial" w:hAnsi="Arial"/>
        </w:rPr>
        <w:t xml:space="preserve"> </w:t>
      </w:r>
      <w:r>
        <w:rPr>
          <w:rFonts w:ascii="Arial" w:hAnsi="Arial"/>
        </w:rPr>
        <w:t xml:space="preserve">the </w:t>
      </w:r>
      <w:r>
        <w:rPr>
          <w:rFonts w:ascii="Arial" w:hAnsi="Arial"/>
        </w:rPr>
        <w:lastRenderedPageBreak/>
        <w:t xml:space="preserve">Parish Council website.  It was suggested that when the </w:t>
      </w:r>
      <w:r w:rsidR="00840E46" w:rsidRPr="00840E46">
        <w:rPr>
          <w:rFonts w:ascii="Arial" w:hAnsi="Arial"/>
          <w:highlight w:val="cyan"/>
        </w:rPr>
        <w:t>Time Capsule</w:t>
      </w:r>
      <w:r w:rsidR="00840E46">
        <w:rPr>
          <w:rFonts w:ascii="Arial" w:hAnsi="Arial"/>
        </w:rPr>
        <w:t xml:space="preserve"> </w:t>
      </w:r>
      <w:r>
        <w:rPr>
          <w:rFonts w:ascii="Arial" w:hAnsi="Arial"/>
        </w:rPr>
        <w:t xml:space="preserve">drafts are sent out it should be stated that the information will be on the Legacy website and therefore open to the </w:t>
      </w:r>
      <w:proofErr w:type="gramStart"/>
      <w:r>
        <w:rPr>
          <w:rFonts w:ascii="Arial" w:hAnsi="Arial"/>
        </w:rPr>
        <w:t>general public</w:t>
      </w:r>
      <w:proofErr w:type="gramEnd"/>
      <w:r>
        <w:rPr>
          <w:rFonts w:ascii="Arial" w:hAnsi="Arial"/>
        </w:rPr>
        <w:t xml:space="preserve">.  </w:t>
      </w:r>
    </w:p>
    <w:p w14:paraId="4DEF2DE1" w14:textId="77777777" w:rsidR="00840E46" w:rsidRDefault="00840E46" w:rsidP="002C1EE8">
      <w:pPr>
        <w:rPr>
          <w:rFonts w:ascii="Arial" w:hAnsi="Arial"/>
        </w:rPr>
      </w:pPr>
    </w:p>
    <w:p w14:paraId="3074C35E" w14:textId="204D3B78" w:rsidR="002C1EE8" w:rsidRDefault="002C1EE8" w:rsidP="002C1EE8">
      <w:pPr>
        <w:rPr>
          <w:rFonts w:ascii="Arial" w:hAnsi="Arial"/>
        </w:rPr>
      </w:pPr>
      <w:r>
        <w:rPr>
          <w:rFonts w:ascii="Arial" w:hAnsi="Arial"/>
        </w:rPr>
        <w:t>Cllr Garratt's opinion was that, as far as he could see, given the detail and public availability suggested, it amounts to a potential burglar's handbook, identifying not only those likely to have something worth stealing but also those most vulnerable, and their houses.  Cllr Garratt has spoken to the organiser of the Time Capsule about this who promised to think about it.  Cllr Garratt has heard no more but, failing any modification of the plans, he believes the Parish Council should prevent it being put on the website.</w:t>
      </w:r>
    </w:p>
    <w:p w14:paraId="0A77B5E8" w14:textId="77777777" w:rsidR="002C1EE8" w:rsidRDefault="002C1EE8" w:rsidP="002C1EE8">
      <w:pPr>
        <w:rPr>
          <w:rFonts w:ascii="Arial" w:hAnsi="Arial"/>
        </w:rPr>
      </w:pPr>
    </w:p>
    <w:p w14:paraId="3CBBF77D" w14:textId="77777777" w:rsidR="00840E46" w:rsidRDefault="002C1EE8" w:rsidP="002C1EE8">
      <w:pPr>
        <w:rPr>
          <w:rFonts w:ascii="Arial" w:hAnsi="Arial"/>
        </w:rPr>
      </w:pPr>
      <w:r>
        <w:rPr>
          <w:rFonts w:ascii="Arial" w:hAnsi="Arial"/>
        </w:rPr>
        <w:t xml:space="preserve">Parish Council Website.  The Parish Council will collate all websites pertaining to the Parish </w:t>
      </w:r>
      <w:r w:rsidR="00840E46">
        <w:rPr>
          <w:rFonts w:ascii="Arial" w:hAnsi="Arial"/>
        </w:rPr>
        <w:t xml:space="preserve">in preparation for putting the website addresses on as links </w:t>
      </w:r>
    </w:p>
    <w:p w14:paraId="2D8A4712" w14:textId="76DC989C" w:rsidR="002C1EE8" w:rsidRDefault="00840E46" w:rsidP="002C1EE8">
      <w:pPr>
        <w:rPr>
          <w:rFonts w:ascii="Arial" w:hAnsi="Arial"/>
        </w:rPr>
      </w:pPr>
      <w:r>
        <w:rPr>
          <w:rFonts w:ascii="Arial" w:hAnsi="Arial"/>
        </w:rPr>
        <w:t>It</w:t>
      </w:r>
      <w:r w:rsidR="002C1EE8">
        <w:rPr>
          <w:rFonts w:ascii="Arial" w:hAnsi="Arial"/>
        </w:rPr>
        <w:t xml:space="preserve"> was proposed that the website should be the responsibility of one Councillor</w:t>
      </w:r>
      <w:r>
        <w:rPr>
          <w:rFonts w:ascii="Arial" w:hAnsi="Arial"/>
        </w:rPr>
        <w:t>.</w:t>
      </w:r>
      <w:r w:rsidR="002C1EE8">
        <w:rPr>
          <w:rFonts w:ascii="Arial" w:hAnsi="Arial"/>
        </w:rPr>
        <w:t xml:space="preserve">  Cllr Treherne</w:t>
      </w:r>
      <w:r>
        <w:rPr>
          <w:rFonts w:ascii="Arial" w:hAnsi="Arial"/>
        </w:rPr>
        <w:t xml:space="preserve"> will be approached.</w:t>
      </w:r>
    </w:p>
    <w:p w14:paraId="2CD54373" w14:textId="77777777" w:rsidR="002C1EE8" w:rsidRDefault="002C1EE8" w:rsidP="002C1EE8">
      <w:pPr>
        <w:rPr>
          <w:rFonts w:ascii="Arial" w:hAnsi="Arial"/>
        </w:rPr>
      </w:pPr>
    </w:p>
    <w:p w14:paraId="0C895850" w14:textId="77777777" w:rsidR="002C1EE8" w:rsidRDefault="002C1EE8" w:rsidP="002C1EE8">
      <w:pPr>
        <w:rPr>
          <w:rFonts w:ascii="Arial" w:hAnsi="Arial"/>
        </w:rPr>
      </w:pPr>
      <w:r>
        <w:rPr>
          <w:rFonts w:ascii="Arial" w:hAnsi="Arial"/>
        </w:rPr>
        <w:t>Jubilee Events.</w:t>
      </w:r>
    </w:p>
    <w:p w14:paraId="0C0DBE1F" w14:textId="77777777" w:rsidR="002C1EE8" w:rsidRDefault="002C1EE8" w:rsidP="002C1EE8">
      <w:pPr>
        <w:rPr>
          <w:rFonts w:ascii="Arial" w:hAnsi="Arial"/>
        </w:rPr>
      </w:pPr>
      <w:r>
        <w:rPr>
          <w:rFonts w:ascii="Arial" w:hAnsi="Arial"/>
        </w:rPr>
        <w:t>The Parish Council has received no further information regarding the planting of trees.</w:t>
      </w:r>
    </w:p>
    <w:p w14:paraId="06436290" w14:textId="77777777" w:rsidR="002C1EE8" w:rsidRDefault="002C1EE8" w:rsidP="002C1EE8">
      <w:pPr>
        <w:rPr>
          <w:rFonts w:ascii="Arial" w:hAnsi="Arial"/>
        </w:rPr>
      </w:pPr>
    </w:p>
    <w:p w14:paraId="6228E3BC" w14:textId="6E7BA376" w:rsidR="002C1EE8" w:rsidRDefault="002C1EE8" w:rsidP="002C1EE8">
      <w:pPr>
        <w:rPr>
          <w:rFonts w:ascii="Arial" w:hAnsi="Arial"/>
        </w:rPr>
      </w:pPr>
      <w:r>
        <w:rPr>
          <w:rFonts w:ascii="Arial" w:hAnsi="Arial"/>
        </w:rPr>
        <w:t xml:space="preserve">The Beacon.  This will be lit at </w:t>
      </w:r>
      <w:r w:rsidRPr="00E36F4D">
        <w:rPr>
          <w:rFonts w:ascii="Arial" w:hAnsi="Arial"/>
          <w:highlight w:val="cyan"/>
        </w:rPr>
        <w:t>9.</w:t>
      </w:r>
      <w:r w:rsidR="00840E46" w:rsidRPr="00E36F4D">
        <w:rPr>
          <w:rFonts w:ascii="Arial" w:hAnsi="Arial"/>
          <w:highlight w:val="cyan"/>
        </w:rPr>
        <w:t>45</w:t>
      </w:r>
      <w:r w:rsidRPr="00E36F4D">
        <w:rPr>
          <w:rFonts w:ascii="Arial" w:hAnsi="Arial"/>
          <w:highlight w:val="cyan"/>
        </w:rPr>
        <w:t>pm</w:t>
      </w:r>
      <w:r>
        <w:rPr>
          <w:rFonts w:ascii="Arial" w:hAnsi="Arial"/>
        </w:rPr>
        <w:t xml:space="preserve"> on the 2/6/22.  It was agreed that the Parish Council will provide liquid refreshments </w:t>
      </w:r>
      <w:r w:rsidR="0074166B">
        <w:rPr>
          <w:rFonts w:ascii="Arial" w:hAnsi="Arial"/>
        </w:rPr>
        <w:t xml:space="preserve">from </w:t>
      </w:r>
      <w:r w:rsidR="0074166B">
        <w:rPr>
          <w:rFonts w:ascii="Arial" w:hAnsi="Arial"/>
        </w:rPr>
        <w:t>9</w:t>
      </w:r>
      <w:r w:rsidR="0074166B">
        <w:rPr>
          <w:rFonts w:ascii="Arial" w:hAnsi="Arial"/>
        </w:rPr>
        <w:t xml:space="preserve">pm </w:t>
      </w:r>
      <w:r>
        <w:rPr>
          <w:rFonts w:ascii="Arial" w:hAnsi="Arial"/>
        </w:rPr>
        <w:t>and that the Councillors will attend.</w:t>
      </w:r>
    </w:p>
    <w:p w14:paraId="55B590B1" w14:textId="77777777" w:rsidR="002C1EE8" w:rsidRDefault="002C1EE8" w:rsidP="002C1EE8">
      <w:pPr>
        <w:rPr>
          <w:rFonts w:ascii="Arial" w:hAnsi="Arial"/>
        </w:rPr>
      </w:pPr>
    </w:p>
    <w:p w14:paraId="317CB7A2" w14:textId="77777777" w:rsidR="002C1EE8" w:rsidRDefault="002C1EE8" w:rsidP="002C1EE8">
      <w:pPr>
        <w:rPr>
          <w:rFonts w:ascii="Arial" w:hAnsi="Arial"/>
        </w:rPr>
      </w:pPr>
      <w:r>
        <w:rPr>
          <w:rFonts w:ascii="Arial" w:hAnsi="Arial"/>
        </w:rPr>
        <w:t>It was agreed, unanimously, that the Parish Council would pay for the public liability insurance for this parish event.  The sum due is £56.00 and Boyton Farm will be asked to submit an invoice to the PC.</w:t>
      </w:r>
    </w:p>
    <w:p w14:paraId="189D99D2" w14:textId="77777777" w:rsidR="002C1EE8" w:rsidRDefault="002C1EE8" w:rsidP="002C1EE8">
      <w:pPr>
        <w:rPr>
          <w:rFonts w:ascii="Arial" w:hAnsi="Arial"/>
        </w:rPr>
      </w:pPr>
    </w:p>
    <w:p w14:paraId="7122CA34" w14:textId="77777777" w:rsidR="002C1EE8" w:rsidRDefault="002C1EE8" w:rsidP="002C1EE8">
      <w:pPr>
        <w:rPr>
          <w:rFonts w:ascii="Arial" w:hAnsi="Arial"/>
        </w:rPr>
      </w:pPr>
      <w:r>
        <w:rPr>
          <w:rFonts w:ascii="Arial" w:hAnsi="Arial"/>
        </w:rPr>
        <w:t>AGAR (</w:t>
      </w:r>
      <w:r>
        <w:rPr>
          <w:rFonts w:ascii="Arial" w:hAnsi="Arial"/>
          <w:sz w:val="16"/>
        </w:rPr>
        <w:t>Annual..........</w:t>
      </w:r>
      <w:r>
        <w:rPr>
          <w:rFonts w:ascii="Arial" w:hAnsi="Arial"/>
        </w:rPr>
        <w:t>)</w:t>
      </w:r>
    </w:p>
    <w:p w14:paraId="5EB42094" w14:textId="77777777" w:rsidR="002C1EE8" w:rsidRDefault="002C1EE8" w:rsidP="002C1EE8">
      <w:pPr>
        <w:rPr>
          <w:rFonts w:ascii="Arial" w:hAnsi="Arial"/>
        </w:rPr>
      </w:pPr>
      <w:r>
        <w:rPr>
          <w:rFonts w:ascii="Arial" w:hAnsi="Arial"/>
        </w:rPr>
        <w:t xml:space="preserve">This was considered, completed, </w:t>
      </w:r>
      <w:proofErr w:type="gramStart"/>
      <w:r>
        <w:rPr>
          <w:rFonts w:ascii="Arial" w:hAnsi="Arial"/>
        </w:rPr>
        <w:t>approved</w:t>
      </w:r>
      <w:proofErr w:type="gramEnd"/>
      <w:r>
        <w:rPr>
          <w:rFonts w:ascii="Arial" w:hAnsi="Arial"/>
        </w:rPr>
        <w:t xml:space="preserve"> and signed.</w:t>
      </w:r>
    </w:p>
    <w:p w14:paraId="3F52B8FD" w14:textId="77777777" w:rsidR="002C1EE8" w:rsidRDefault="002C1EE8" w:rsidP="002C1EE8">
      <w:pPr>
        <w:rPr>
          <w:rFonts w:ascii="Arial" w:hAnsi="Arial"/>
        </w:rPr>
      </w:pPr>
    </w:p>
    <w:p w14:paraId="638F98FA" w14:textId="77777777" w:rsidR="002C1EE8" w:rsidRDefault="002C1EE8" w:rsidP="002C1EE8">
      <w:pPr>
        <w:rPr>
          <w:rFonts w:ascii="Arial" w:hAnsi="Arial"/>
        </w:rPr>
      </w:pPr>
      <w:r>
        <w:rPr>
          <w:rFonts w:ascii="Arial" w:hAnsi="Arial"/>
        </w:rPr>
        <w:t>WALC......</w:t>
      </w:r>
    </w:p>
    <w:p w14:paraId="16EC8B36" w14:textId="77777777" w:rsidR="002C1EE8" w:rsidRDefault="002C1EE8" w:rsidP="002C1EE8">
      <w:pPr>
        <w:rPr>
          <w:rFonts w:ascii="Arial" w:hAnsi="Arial"/>
        </w:rPr>
      </w:pPr>
      <w:r>
        <w:rPr>
          <w:rFonts w:ascii="Arial" w:hAnsi="Arial"/>
        </w:rPr>
        <w:t>The invoice for 22/23 subscription has yet to be received but it was agreed, unanimously, that it should be paid.</w:t>
      </w:r>
    </w:p>
    <w:p w14:paraId="0BA548AC" w14:textId="77777777" w:rsidR="002C1EE8" w:rsidRDefault="002C1EE8" w:rsidP="002C1EE8">
      <w:pPr>
        <w:rPr>
          <w:rFonts w:ascii="Arial" w:hAnsi="Arial"/>
        </w:rPr>
      </w:pPr>
    </w:p>
    <w:p w14:paraId="5EE1AED9" w14:textId="77777777" w:rsidR="002C1EE8" w:rsidRDefault="002C1EE8" w:rsidP="002C1EE8">
      <w:pPr>
        <w:rPr>
          <w:rFonts w:ascii="Arial" w:hAnsi="Arial"/>
        </w:rPr>
      </w:pPr>
      <w:r>
        <w:rPr>
          <w:rFonts w:ascii="Arial" w:hAnsi="Arial"/>
        </w:rPr>
        <w:t>Insurance</w:t>
      </w:r>
    </w:p>
    <w:p w14:paraId="12FD95CC" w14:textId="77777777" w:rsidR="002C1EE8" w:rsidRDefault="002C1EE8" w:rsidP="002C1EE8">
      <w:pPr>
        <w:rPr>
          <w:rFonts w:ascii="Arial" w:hAnsi="Arial"/>
        </w:rPr>
      </w:pPr>
      <w:r>
        <w:rPr>
          <w:rFonts w:ascii="Arial" w:hAnsi="Arial"/>
        </w:rPr>
        <w:t>The current brokers informed the PC that they would be unable to continue to provide cover after 14.12.22.  An alternative has been found.  This is Community First Insurance (Stockton Parish use them) who specialise in Parish insurance.  They have given a provisional quote which is considerably cheaper than the current.  This will be discussed again at the November meeting and pursued.  This was agreed unanimously.</w:t>
      </w:r>
    </w:p>
    <w:p w14:paraId="25687A38" w14:textId="77777777" w:rsidR="002C1EE8" w:rsidRDefault="002C1EE8" w:rsidP="002C1EE8">
      <w:pPr>
        <w:rPr>
          <w:rFonts w:ascii="Arial" w:hAnsi="Arial"/>
        </w:rPr>
      </w:pPr>
    </w:p>
    <w:p w14:paraId="34257848" w14:textId="77777777" w:rsidR="002C1EE8" w:rsidRDefault="002C1EE8" w:rsidP="002C1EE8">
      <w:pPr>
        <w:rPr>
          <w:rFonts w:ascii="Arial" w:hAnsi="Arial"/>
        </w:rPr>
      </w:pPr>
      <w:r>
        <w:rPr>
          <w:rFonts w:ascii="Arial" w:hAnsi="Arial"/>
        </w:rPr>
        <w:t>SSE Resilience Fund</w:t>
      </w:r>
    </w:p>
    <w:p w14:paraId="1C843601" w14:textId="77777777" w:rsidR="002C1EE8" w:rsidRDefault="002C1EE8" w:rsidP="002C1EE8">
      <w:pPr>
        <w:rPr>
          <w:rFonts w:ascii="Arial" w:hAnsi="Arial"/>
        </w:rPr>
      </w:pPr>
      <w:r>
        <w:rPr>
          <w:rFonts w:ascii="Arial" w:hAnsi="Arial"/>
        </w:rPr>
        <w:t xml:space="preserve">This is a fund held by SSE to </w:t>
      </w:r>
      <w:proofErr w:type="gramStart"/>
      <w:r>
        <w:rPr>
          <w:rFonts w:ascii="Arial" w:hAnsi="Arial"/>
        </w:rPr>
        <w:t>provide assistance to</w:t>
      </w:r>
      <w:proofErr w:type="gramEnd"/>
      <w:r>
        <w:rPr>
          <w:rFonts w:ascii="Arial" w:hAnsi="Arial"/>
        </w:rPr>
        <w:t xml:space="preserve"> parishes with matters such as flooding.  It was agreed, unanimously, that the PC should apply.</w:t>
      </w:r>
    </w:p>
    <w:p w14:paraId="171881A8" w14:textId="77777777" w:rsidR="002C1EE8" w:rsidRDefault="002C1EE8" w:rsidP="002C1EE8">
      <w:pPr>
        <w:rPr>
          <w:rFonts w:ascii="Arial" w:hAnsi="Arial"/>
        </w:rPr>
      </w:pPr>
    </w:p>
    <w:p w14:paraId="2232D3D6" w14:textId="77777777" w:rsidR="002C1EE8" w:rsidRDefault="002C1EE8" w:rsidP="002C1EE8">
      <w:pPr>
        <w:rPr>
          <w:rFonts w:ascii="Arial" w:hAnsi="Arial"/>
        </w:rPr>
      </w:pPr>
      <w:r>
        <w:rPr>
          <w:rFonts w:ascii="Arial" w:hAnsi="Arial"/>
        </w:rPr>
        <w:t>The Play Area</w:t>
      </w:r>
    </w:p>
    <w:p w14:paraId="12F58F5D" w14:textId="77777777" w:rsidR="002C1EE8" w:rsidRDefault="002C1EE8" w:rsidP="002C1EE8">
      <w:pPr>
        <w:rPr>
          <w:rFonts w:ascii="Arial" w:hAnsi="Arial"/>
        </w:rPr>
      </w:pPr>
      <w:r>
        <w:rPr>
          <w:rFonts w:ascii="Arial" w:hAnsi="Arial"/>
        </w:rPr>
        <w:t xml:space="preserve">It was agreed that the Parish Council should not </w:t>
      </w:r>
      <w:proofErr w:type="spellStart"/>
      <w:r>
        <w:rPr>
          <w:rFonts w:ascii="Arial" w:hAnsi="Arial"/>
        </w:rPr>
        <w:t>seen</w:t>
      </w:r>
      <w:proofErr w:type="spellEnd"/>
      <w:r>
        <w:rPr>
          <w:rFonts w:ascii="Arial" w:hAnsi="Arial"/>
        </w:rPr>
        <w:t xml:space="preserve"> to take on any responsibilities due to the potential costs of insurance, </w:t>
      </w:r>
      <w:proofErr w:type="gramStart"/>
      <w:r>
        <w:rPr>
          <w:rFonts w:ascii="Arial" w:hAnsi="Arial"/>
        </w:rPr>
        <w:t>maintenance</w:t>
      </w:r>
      <w:proofErr w:type="gramEnd"/>
      <w:r>
        <w:rPr>
          <w:rFonts w:ascii="Arial" w:hAnsi="Arial"/>
        </w:rPr>
        <w:t xml:space="preserve"> and inspections.</w:t>
      </w:r>
    </w:p>
    <w:p w14:paraId="7189955C" w14:textId="77777777" w:rsidR="002C1EE8" w:rsidRDefault="002C1EE8" w:rsidP="002C1EE8">
      <w:pPr>
        <w:rPr>
          <w:rFonts w:ascii="Arial" w:hAnsi="Arial"/>
        </w:rPr>
      </w:pPr>
    </w:p>
    <w:p w14:paraId="4633DB90" w14:textId="77777777" w:rsidR="002C1EE8" w:rsidRDefault="002C1EE8" w:rsidP="002C1EE8">
      <w:pPr>
        <w:rPr>
          <w:rFonts w:ascii="Arial" w:hAnsi="Arial"/>
        </w:rPr>
      </w:pPr>
      <w:r>
        <w:rPr>
          <w:rFonts w:ascii="Arial" w:hAnsi="Arial"/>
        </w:rPr>
        <w:t>Signage/speeding</w:t>
      </w:r>
    </w:p>
    <w:p w14:paraId="4E7B07F1" w14:textId="77777777" w:rsidR="002C1EE8" w:rsidRDefault="002C1EE8" w:rsidP="002C1EE8">
      <w:pPr>
        <w:rPr>
          <w:rFonts w:ascii="Arial" w:hAnsi="Arial"/>
        </w:rPr>
      </w:pPr>
      <w:r>
        <w:rPr>
          <w:rFonts w:ascii="Arial" w:hAnsi="Arial"/>
        </w:rPr>
        <w:t xml:space="preserve">Cllr Adams has been in contact with the Council regarding this matter and the Parish Council will now go through the channels to sign up with CATG (need the proper name!!) </w:t>
      </w:r>
      <w:proofErr w:type="gramStart"/>
      <w:r>
        <w:rPr>
          <w:rFonts w:ascii="Arial" w:hAnsi="Arial"/>
        </w:rPr>
        <w:t>in order to</w:t>
      </w:r>
      <w:proofErr w:type="gramEnd"/>
      <w:r>
        <w:rPr>
          <w:rFonts w:ascii="Arial" w:hAnsi="Arial"/>
        </w:rPr>
        <w:t xml:space="preserve"> get on their lists for allocation of funds.</w:t>
      </w:r>
    </w:p>
    <w:p w14:paraId="60EC8037" w14:textId="77777777" w:rsidR="002C1EE8" w:rsidRDefault="002C1EE8" w:rsidP="002C1EE8">
      <w:pPr>
        <w:rPr>
          <w:rFonts w:ascii="Arial" w:hAnsi="Arial"/>
        </w:rPr>
      </w:pPr>
    </w:p>
    <w:p w14:paraId="6BFFABC0" w14:textId="77777777" w:rsidR="002C1EE8" w:rsidRDefault="002C1EE8" w:rsidP="002C1EE8">
      <w:pPr>
        <w:rPr>
          <w:rFonts w:ascii="Arial" w:hAnsi="Arial"/>
        </w:rPr>
      </w:pPr>
      <w:r>
        <w:rPr>
          <w:rFonts w:ascii="Arial" w:hAnsi="Arial"/>
        </w:rPr>
        <w:t xml:space="preserve">Wylye Valley and </w:t>
      </w:r>
      <w:proofErr w:type="spellStart"/>
      <w:r>
        <w:rPr>
          <w:rFonts w:ascii="Arial" w:hAnsi="Arial"/>
        </w:rPr>
        <w:t>Deverill</w:t>
      </w:r>
      <w:proofErr w:type="spellEnd"/>
      <w:r>
        <w:rPr>
          <w:rFonts w:ascii="Arial" w:hAnsi="Arial"/>
        </w:rPr>
        <w:t xml:space="preserve"> Parishes Meeting</w:t>
      </w:r>
    </w:p>
    <w:p w14:paraId="4A6CC28F" w14:textId="77777777" w:rsidR="002C1EE8" w:rsidRDefault="002C1EE8" w:rsidP="002C1EE8">
      <w:pPr>
        <w:rPr>
          <w:rFonts w:ascii="Arial" w:hAnsi="Arial"/>
        </w:rPr>
      </w:pPr>
      <w:r>
        <w:rPr>
          <w:rFonts w:ascii="Arial" w:hAnsi="Arial"/>
        </w:rPr>
        <w:t>This exploratory meeting was attended by Boyton PC.  Cllr Wheatley-Hubbard will email the co-ordinator expressing reservations at the proposal of including the larger parishes as defined by the Core Strategy.</w:t>
      </w:r>
    </w:p>
    <w:p w14:paraId="4970D1AC" w14:textId="77777777" w:rsidR="002C1EE8" w:rsidRDefault="002C1EE8" w:rsidP="002C1EE8">
      <w:pPr>
        <w:rPr>
          <w:rFonts w:ascii="Arial" w:hAnsi="Arial"/>
        </w:rPr>
      </w:pPr>
    </w:p>
    <w:p w14:paraId="49773F88" w14:textId="77777777" w:rsidR="002C1EE8" w:rsidRDefault="002C1EE8" w:rsidP="002C1EE8">
      <w:pPr>
        <w:rPr>
          <w:rFonts w:ascii="Arial" w:hAnsi="Arial"/>
        </w:rPr>
      </w:pPr>
      <w:r>
        <w:rPr>
          <w:rFonts w:ascii="Arial" w:hAnsi="Arial"/>
        </w:rPr>
        <w:t>Boyton Bus Shelter</w:t>
      </w:r>
    </w:p>
    <w:p w14:paraId="7ECD24D6" w14:textId="77777777" w:rsidR="002C1EE8" w:rsidRDefault="002C1EE8" w:rsidP="002C1EE8">
      <w:pPr>
        <w:rPr>
          <w:rFonts w:ascii="Arial" w:hAnsi="Arial"/>
        </w:rPr>
      </w:pPr>
      <w:r>
        <w:rPr>
          <w:rFonts w:ascii="Arial" w:hAnsi="Arial"/>
        </w:rPr>
        <w:t>This needs attention.  The Parish Steward will be asked to trim back the trees that appear to be causing deterioration.  The thatch needs attention – possibly just a new “topping”.  Cllr Garratt will contact a thatcher that he recommends.</w:t>
      </w:r>
    </w:p>
    <w:p w14:paraId="1F0B1D2E" w14:textId="77777777" w:rsidR="002C1EE8" w:rsidRDefault="002C1EE8" w:rsidP="002C1EE8">
      <w:pPr>
        <w:rPr>
          <w:rFonts w:ascii="Arial" w:hAnsi="Arial"/>
        </w:rPr>
      </w:pPr>
    </w:p>
    <w:p w14:paraId="086B35DF" w14:textId="77777777" w:rsidR="002C1EE8" w:rsidRDefault="002C1EE8" w:rsidP="002C1EE8">
      <w:pPr>
        <w:rPr>
          <w:rFonts w:ascii="Arial" w:hAnsi="Arial"/>
        </w:rPr>
      </w:pPr>
      <w:r>
        <w:rPr>
          <w:rFonts w:ascii="Arial" w:hAnsi="Arial"/>
        </w:rPr>
        <w:t>Corton Phone Box</w:t>
      </w:r>
    </w:p>
    <w:p w14:paraId="13FE5C6B" w14:textId="77777777" w:rsidR="002C1EE8" w:rsidRDefault="002C1EE8" w:rsidP="002C1EE8">
      <w:pPr>
        <w:rPr>
          <w:rFonts w:ascii="Arial" w:hAnsi="Arial"/>
        </w:rPr>
      </w:pPr>
      <w:r>
        <w:rPr>
          <w:rFonts w:ascii="Arial" w:hAnsi="Arial"/>
        </w:rPr>
        <w:t>This has been sanded and given 2 coats of Phone Box paint.  The shelves are not yet ready to be installed.  Next week.  It was agreed, unanimously, that the bill will be paid</w:t>
      </w:r>
    </w:p>
    <w:p w14:paraId="202C3563" w14:textId="77777777" w:rsidR="002C1EE8" w:rsidRDefault="002C1EE8" w:rsidP="002C1EE8">
      <w:pPr>
        <w:rPr>
          <w:rFonts w:ascii="Arial" w:hAnsi="Arial"/>
        </w:rPr>
      </w:pPr>
    </w:p>
    <w:p w14:paraId="5B08D980" w14:textId="77777777" w:rsidR="002C1EE8" w:rsidRDefault="002C1EE8" w:rsidP="002C1EE8">
      <w:pPr>
        <w:rPr>
          <w:rFonts w:ascii="Arial" w:hAnsi="Arial"/>
        </w:rPr>
      </w:pPr>
      <w:r>
        <w:rPr>
          <w:rFonts w:ascii="Arial" w:hAnsi="Arial"/>
        </w:rPr>
        <w:t>Next meeting</w:t>
      </w:r>
    </w:p>
    <w:p w14:paraId="7D8CE8BA" w14:textId="77777777" w:rsidR="002C1EE8" w:rsidRDefault="002C1EE8" w:rsidP="002C1EE8">
      <w:pPr>
        <w:rPr>
          <w:rFonts w:ascii="Arial" w:hAnsi="Arial"/>
        </w:rPr>
      </w:pPr>
      <w:r>
        <w:rPr>
          <w:rFonts w:ascii="Arial" w:hAnsi="Arial"/>
        </w:rPr>
        <w:t xml:space="preserve">Tuesday, 23 </w:t>
      </w:r>
      <w:proofErr w:type="gramStart"/>
      <w:r>
        <w:rPr>
          <w:rFonts w:ascii="Arial" w:hAnsi="Arial"/>
        </w:rPr>
        <w:t>August,</w:t>
      </w:r>
      <w:proofErr w:type="gramEnd"/>
      <w:r>
        <w:rPr>
          <w:rFonts w:ascii="Arial" w:hAnsi="Arial"/>
        </w:rPr>
        <w:t xml:space="preserve"> 2022</w:t>
      </w:r>
    </w:p>
    <w:p w14:paraId="21C9109F" w14:textId="77777777" w:rsidR="002C1EE8" w:rsidRDefault="002C1EE8" w:rsidP="002C1EE8">
      <w:pPr>
        <w:rPr>
          <w:rFonts w:ascii="Arial" w:hAnsi="Arial"/>
        </w:rPr>
      </w:pPr>
    </w:p>
    <w:p w14:paraId="398F70B7" w14:textId="77777777" w:rsidR="002C1EE8" w:rsidRDefault="002C1EE8" w:rsidP="002C1EE8">
      <w:pPr>
        <w:rPr>
          <w:rFonts w:ascii="Arial" w:hAnsi="Arial"/>
        </w:rPr>
      </w:pPr>
      <w:r>
        <w:rPr>
          <w:rFonts w:ascii="Arial" w:hAnsi="Arial"/>
        </w:rPr>
        <w:t>Meeting closed</w:t>
      </w:r>
    </w:p>
    <w:p w14:paraId="4EE3E4DC" w14:textId="77777777" w:rsidR="002C1EE8" w:rsidRDefault="002C1EE8" w:rsidP="002C1EE8">
      <w:pPr>
        <w:rPr>
          <w:rFonts w:ascii="Arial" w:hAnsi="Arial"/>
        </w:rPr>
      </w:pPr>
      <w:r>
        <w:rPr>
          <w:rFonts w:ascii="Arial" w:hAnsi="Arial"/>
        </w:rPr>
        <w:t>20.40</w:t>
      </w:r>
    </w:p>
    <w:p w14:paraId="17CFB799" w14:textId="77777777" w:rsidR="002C1EE8" w:rsidRDefault="002C1EE8" w:rsidP="002C1EE8">
      <w:pPr>
        <w:rPr>
          <w:rFonts w:ascii="Arial" w:hAnsi="Arial"/>
        </w:rPr>
      </w:pPr>
    </w:p>
    <w:p w14:paraId="16C31CBC" w14:textId="77777777" w:rsidR="002C1EE8" w:rsidRDefault="002C1EE8" w:rsidP="002C1EE8">
      <w:pPr>
        <w:rPr>
          <w:rFonts w:ascii="Arial" w:hAnsi="Arial"/>
        </w:rPr>
      </w:pPr>
    </w:p>
    <w:p w14:paraId="173FA46D" w14:textId="77777777" w:rsidR="00F3483D" w:rsidRDefault="00F3483D"/>
    <w:sectPr w:rsidR="00F348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EE8"/>
    <w:rsid w:val="002C1EE8"/>
    <w:rsid w:val="003A283B"/>
    <w:rsid w:val="0074166B"/>
    <w:rsid w:val="00840E46"/>
    <w:rsid w:val="00E36F4D"/>
    <w:rsid w:val="00F348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F8A22"/>
  <w15:chartTrackingRefBased/>
  <w15:docId w15:val="{6A806630-CD7A-4AF4-90BD-93B2E10FE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EE8"/>
    <w:pPr>
      <w:widowControl w:val="0"/>
      <w:suppressAutoHyphens/>
      <w:overflowPunct w:val="0"/>
      <w:autoSpaceDE w:val="0"/>
      <w:autoSpaceDN w:val="0"/>
      <w:adjustRightInd w:val="0"/>
      <w:spacing w:after="0" w:line="240" w:lineRule="auto"/>
    </w:pPr>
    <w:rPr>
      <w:rFonts w:ascii="Times New Roman" w:eastAsia="Times New Roman" w:hAnsi="Times New Roman" w:cs="Times New Roman"/>
      <w:kern w:val="2"/>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32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804</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Boyton Farm</dc:creator>
  <cp:keywords/>
  <dc:description/>
  <cp:lastModifiedBy>Boyton Farm</cp:lastModifiedBy>
  <cp:revision>2</cp:revision>
  <dcterms:created xsi:type="dcterms:W3CDTF">2022-05-12T11:50:00Z</dcterms:created>
  <dcterms:modified xsi:type="dcterms:W3CDTF">2022-05-12T12:14:00Z</dcterms:modified>
</cp:coreProperties>
</file>