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D92891" w14:textId="7E44CAE2" w:rsidR="007F063B" w:rsidRPr="008A6FC2" w:rsidRDefault="00671717" w:rsidP="008A6FC2">
      <w:pPr>
        <w:jc w:val="right"/>
        <w:rPr>
          <w:rFonts w:ascii="Arial" w:hAnsi="Arial" w:cs="Arial"/>
          <w:b/>
          <w:bCs/>
          <w:sz w:val="48"/>
          <w:szCs w:val="48"/>
        </w:rPr>
      </w:pPr>
      <w:r>
        <w:rPr>
          <w:rFonts w:ascii="Arial" w:hAnsi="Arial" w:cs="Arial"/>
          <w:b/>
          <w:bCs/>
          <w:sz w:val="48"/>
          <w:szCs w:val="48"/>
        </w:rPr>
        <w:t>1</w:t>
      </w:r>
      <w:r w:rsidR="00073182">
        <w:rPr>
          <w:rFonts w:ascii="Arial" w:hAnsi="Arial" w:cs="Arial"/>
          <w:b/>
          <w:bCs/>
          <w:sz w:val="48"/>
          <w:szCs w:val="48"/>
        </w:rPr>
        <w:t>4</w:t>
      </w:r>
      <w:r w:rsidR="006F228C">
        <w:rPr>
          <w:rFonts w:ascii="Arial" w:hAnsi="Arial" w:cs="Arial"/>
          <w:b/>
          <w:bCs/>
          <w:sz w:val="48"/>
          <w:szCs w:val="48"/>
        </w:rPr>
        <w:t>7</w:t>
      </w:r>
    </w:p>
    <w:p w14:paraId="03F64534" w14:textId="6DDD4176" w:rsidR="007F063B" w:rsidRPr="000359EE" w:rsidRDefault="006321BC" w:rsidP="007F063B">
      <w:pPr>
        <w:jc w:val="center"/>
        <w:rPr>
          <w:rFonts w:ascii="Arial" w:hAnsi="Arial" w:cs="Arial"/>
        </w:rPr>
      </w:pPr>
      <w:r w:rsidRPr="000359EE">
        <w:rPr>
          <w:rFonts w:ascii="Arial" w:hAnsi="Arial" w:cs="Arial"/>
          <w:b/>
          <w:bCs/>
          <w:u w:val="single"/>
        </w:rPr>
        <w:t xml:space="preserve">OULTON PARISH COUNCIL MEETING – </w:t>
      </w:r>
      <w:r w:rsidR="00E60A2C">
        <w:rPr>
          <w:rFonts w:ascii="Arial" w:hAnsi="Arial" w:cs="Arial"/>
          <w:b/>
          <w:bCs/>
          <w:u w:val="single"/>
        </w:rPr>
        <w:t>19 OCTOBER</w:t>
      </w:r>
      <w:r w:rsidR="00B57E61">
        <w:rPr>
          <w:rFonts w:ascii="Arial" w:hAnsi="Arial" w:cs="Arial"/>
          <w:b/>
          <w:bCs/>
          <w:u w:val="single"/>
        </w:rPr>
        <w:t xml:space="preserve"> </w:t>
      </w:r>
      <w:r w:rsidR="005B7548">
        <w:rPr>
          <w:rFonts w:ascii="Arial" w:hAnsi="Arial" w:cs="Arial"/>
          <w:b/>
          <w:bCs/>
          <w:u w:val="single"/>
        </w:rPr>
        <w:t>2021</w:t>
      </w:r>
    </w:p>
    <w:p w14:paraId="19C99F8E" w14:textId="77777777" w:rsidR="006321BC" w:rsidRPr="000359EE" w:rsidRDefault="006321BC" w:rsidP="006321BC">
      <w:pPr>
        <w:jc w:val="center"/>
        <w:rPr>
          <w:rFonts w:ascii="Arial" w:hAnsi="Arial" w:cs="Arial"/>
          <w:b/>
          <w:bCs/>
          <w:u w:val="single"/>
        </w:rPr>
      </w:pPr>
    </w:p>
    <w:p w14:paraId="66FABEE2" w14:textId="2844BE1A" w:rsidR="006321BC" w:rsidRPr="000359EE" w:rsidRDefault="008A0A97" w:rsidP="006321BC">
      <w:pPr>
        <w:jc w:val="center"/>
        <w:rPr>
          <w:rFonts w:ascii="Arial" w:hAnsi="Arial" w:cs="Arial"/>
          <w:b/>
          <w:bCs/>
          <w:u w:val="single"/>
        </w:rPr>
      </w:pPr>
      <w:r>
        <w:rPr>
          <w:rFonts w:ascii="Arial" w:hAnsi="Arial" w:cs="Arial"/>
          <w:b/>
          <w:bCs/>
          <w:u w:val="single"/>
        </w:rPr>
        <w:t xml:space="preserve">DRAFT </w:t>
      </w:r>
      <w:r w:rsidR="006321BC" w:rsidRPr="000359EE">
        <w:rPr>
          <w:rFonts w:ascii="Arial" w:hAnsi="Arial" w:cs="Arial"/>
          <w:b/>
          <w:bCs/>
          <w:u w:val="single"/>
        </w:rPr>
        <w:t>MINUTES</w:t>
      </w:r>
    </w:p>
    <w:p w14:paraId="3C79DC10" w14:textId="77777777" w:rsidR="006321BC" w:rsidRPr="000359EE" w:rsidRDefault="006321BC" w:rsidP="006321BC">
      <w:pPr>
        <w:rPr>
          <w:rFonts w:ascii="Arial" w:hAnsi="Arial" w:cs="Arial"/>
        </w:rPr>
      </w:pPr>
    </w:p>
    <w:p w14:paraId="29FC243C" w14:textId="49F49337" w:rsidR="006321BC" w:rsidRPr="00E4351D" w:rsidRDefault="006321BC" w:rsidP="006321BC">
      <w:pPr>
        <w:rPr>
          <w:rFonts w:ascii="Arial" w:hAnsi="Arial" w:cs="Arial"/>
        </w:rPr>
      </w:pPr>
      <w:r w:rsidRPr="00E4351D">
        <w:rPr>
          <w:rFonts w:ascii="Arial" w:hAnsi="Arial" w:cs="Arial"/>
        </w:rPr>
        <w:t xml:space="preserve">At the meeting of the Oulton Parish Council held at the Old Congregational Chapel, Oulton on Tuesday </w:t>
      </w:r>
      <w:r w:rsidR="00E60A2C">
        <w:rPr>
          <w:rFonts w:ascii="Arial" w:hAnsi="Arial" w:cs="Arial"/>
        </w:rPr>
        <w:t xml:space="preserve">19 October </w:t>
      </w:r>
      <w:r w:rsidR="005B7548">
        <w:rPr>
          <w:rFonts w:ascii="Arial" w:hAnsi="Arial" w:cs="Arial"/>
        </w:rPr>
        <w:t>2021</w:t>
      </w:r>
      <w:r w:rsidRPr="00E4351D">
        <w:rPr>
          <w:rFonts w:ascii="Arial" w:hAnsi="Arial" w:cs="Arial"/>
        </w:rPr>
        <w:t xml:space="preserve">, the following members were present: </w:t>
      </w:r>
    </w:p>
    <w:p w14:paraId="4906E425" w14:textId="77777777" w:rsidR="0041630B" w:rsidRPr="00E4351D" w:rsidRDefault="0041630B" w:rsidP="000A1A97">
      <w:pPr>
        <w:rPr>
          <w:rFonts w:ascii="Arial" w:eastAsia="MS Mincho" w:hAnsi="Arial" w:cs="Arial"/>
        </w:rPr>
      </w:pPr>
    </w:p>
    <w:p w14:paraId="479D2F30" w14:textId="0C0B19FD" w:rsidR="005B35C5" w:rsidRDefault="005B7548" w:rsidP="005B35C5">
      <w:pPr>
        <w:jc w:val="center"/>
        <w:rPr>
          <w:rFonts w:ascii="Arial" w:hAnsi="Arial" w:cs="Arial"/>
        </w:rPr>
      </w:pPr>
      <w:bookmarkStart w:id="0" w:name="_Hlk9329649"/>
      <w:proofErr w:type="spellStart"/>
      <w:r w:rsidRPr="00E4351D">
        <w:rPr>
          <w:rFonts w:ascii="Arial" w:hAnsi="Arial" w:cs="Arial"/>
        </w:rPr>
        <w:t>Mrs</w:t>
      </w:r>
      <w:proofErr w:type="spellEnd"/>
      <w:r w:rsidRPr="00E4351D">
        <w:rPr>
          <w:rFonts w:ascii="Arial" w:hAnsi="Arial" w:cs="Arial"/>
        </w:rPr>
        <w:t xml:space="preserve"> S Mather</w:t>
      </w:r>
      <w:r>
        <w:rPr>
          <w:rFonts w:ascii="Arial" w:hAnsi="Arial" w:cs="Arial"/>
        </w:rPr>
        <w:t xml:space="preserve"> </w:t>
      </w:r>
      <w:r w:rsidR="00607C31">
        <w:rPr>
          <w:rFonts w:ascii="Arial" w:hAnsi="Arial" w:cs="Arial"/>
        </w:rPr>
        <w:t>(chair)</w:t>
      </w:r>
    </w:p>
    <w:p w14:paraId="5782552F" w14:textId="6A01EA83" w:rsidR="00607C31" w:rsidRPr="00E4351D" w:rsidRDefault="00B57E61" w:rsidP="00607C31">
      <w:pPr>
        <w:jc w:val="center"/>
        <w:rPr>
          <w:rFonts w:ascii="Arial" w:hAnsi="Arial" w:cs="Arial"/>
          <w:b/>
          <w:bCs/>
          <w:u w:val="single"/>
        </w:rPr>
      </w:pPr>
      <w:proofErr w:type="spellStart"/>
      <w:r w:rsidRPr="00E4351D">
        <w:rPr>
          <w:rFonts w:ascii="Arial" w:hAnsi="Arial" w:cs="Arial"/>
        </w:rPr>
        <w:t>Mr</w:t>
      </w:r>
      <w:proofErr w:type="spellEnd"/>
      <w:r w:rsidRPr="00E4351D">
        <w:rPr>
          <w:rFonts w:ascii="Arial" w:hAnsi="Arial" w:cs="Arial"/>
        </w:rPr>
        <w:t xml:space="preserve"> P </w:t>
      </w:r>
      <w:proofErr w:type="spellStart"/>
      <w:r w:rsidRPr="00E4351D">
        <w:rPr>
          <w:rFonts w:ascii="Arial" w:hAnsi="Arial" w:cs="Arial"/>
        </w:rPr>
        <w:t>Killingback</w:t>
      </w:r>
      <w:proofErr w:type="spellEnd"/>
      <w:r w:rsidRPr="00E4351D">
        <w:rPr>
          <w:rFonts w:ascii="Arial" w:hAnsi="Arial" w:cs="Arial"/>
        </w:rPr>
        <w:t>,</w:t>
      </w:r>
      <w:r w:rsidR="005B35C5">
        <w:rPr>
          <w:rFonts w:ascii="Arial" w:hAnsi="Arial" w:cs="Arial"/>
        </w:rPr>
        <w:t xml:space="preserve"> </w:t>
      </w:r>
      <w:proofErr w:type="spellStart"/>
      <w:r w:rsidR="00E60A2C">
        <w:rPr>
          <w:rFonts w:ascii="Arial" w:hAnsi="Arial" w:cs="Arial"/>
        </w:rPr>
        <w:t>Mr</w:t>
      </w:r>
      <w:proofErr w:type="spellEnd"/>
      <w:r w:rsidR="00E60A2C">
        <w:rPr>
          <w:rFonts w:ascii="Arial" w:hAnsi="Arial" w:cs="Arial"/>
        </w:rPr>
        <w:t xml:space="preserve"> G Peck, </w:t>
      </w:r>
      <w:proofErr w:type="spellStart"/>
      <w:r w:rsidR="005B35C5" w:rsidRPr="00E4351D">
        <w:rPr>
          <w:rFonts w:ascii="Arial" w:hAnsi="Arial" w:cs="Arial"/>
        </w:rPr>
        <w:t>Ms</w:t>
      </w:r>
      <w:proofErr w:type="spellEnd"/>
      <w:r w:rsidR="005B35C5" w:rsidRPr="00E4351D">
        <w:rPr>
          <w:rFonts w:ascii="Arial" w:hAnsi="Arial" w:cs="Arial"/>
        </w:rPr>
        <w:t xml:space="preserve"> A Shaw</w:t>
      </w:r>
      <w:r w:rsidR="00576421">
        <w:rPr>
          <w:rFonts w:ascii="Arial" w:hAnsi="Arial" w:cs="Arial"/>
        </w:rPr>
        <w:t>.</w:t>
      </w:r>
    </w:p>
    <w:p w14:paraId="399455F9" w14:textId="7E789478" w:rsidR="005B35C5" w:rsidRPr="00E4351D" w:rsidRDefault="005B35C5" w:rsidP="005B35C5">
      <w:pPr>
        <w:jc w:val="center"/>
        <w:rPr>
          <w:rFonts w:ascii="Arial" w:hAnsi="Arial" w:cs="Arial"/>
        </w:rPr>
      </w:pPr>
    </w:p>
    <w:p w14:paraId="325689CA" w14:textId="672F3C1A" w:rsidR="0041630B" w:rsidRPr="00E4351D" w:rsidRDefault="00FC239A" w:rsidP="00430C88">
      <w:pPr>
        <w:jc w:val="center"/>
        <w:rPr>
          <w:rFonts w:ascii="Arial" w:hAnsi="Arial" w:cs="Arial"/>
        </w:rPr>
      </w:pPr>
      <w:r w:rsidRPr="00FC239A">
        <w:rPr>
          <w:rFonts w:ascii="Arial" w:hAnsi="Arial" w:cs="Arial"/>
        </w:rPr>
        <w:t xml:space="preserve"> </w:t>
      </w:r>
    </w:p>
    <w:bookmarkEnd w:id="0"/>
    <w:p w14:paraId="3CF0D982" w14:textId="77777777" w:rsidR="0041630B" w:rsidRPr="00E4351D" w:rsidRDefault="0041630B" w:rsidP="0041630B">
      <w:pPr>
        <w:jc w:val="center"/>
        <w:rPr>
          <w:rFonts w:ascii="Arial" w:hAnsi="Arial" w:cs="Arial"/>
        </w:rPr>
      </w:pPr>
      <w:r w:rsidRPr="00E4351D">
        <w:rPr>
          <w:rFonts w:ascii="Arial" w:hAnsi="Arial" w:cs="Arial"/>
          <w:b/>
          <w:bCs/>
        </w:rPr>
        <w:t>In Attendance</w:t>
      </w:r>
    </w:p>
    <w:p w14:paraId="51A7AC43" w14:textId="668E9D6C" w:rsidR="0041630B" w:rsidRDefault="0041630B" w:rsidP="00642335">
      <w:pPr>
        <w:jc w:val="center"/>
        <w:rPr>
          <w:rFonts w:ascii="Arial" w:hAnsi="Arial" w:cs="Arial"/>
        </w:rPr>
      </w:pPr>
      <w:proofErr w:type="spellStart"/>
      <w:r w:rsidRPr="00E4351D">
        <w:rPr>
          <w:rFonts w:ascii="Arial" w:hAnsi="Arial" w:cs="Arial"/>
        </w:rPr>
        <w:t>Mr</w:t>
      </w:r>
      <w:proofErr w:type="spellEnd"/>
      <w:r w:rsidRPr="00E4351D">
        <w:rPr>
          <w:rFonts w:ascii="Arial" w:hAnsi="Arial" w:cs="Arial"/>
        </w:rPr>
        <w:t xml:space="preserve"> L Mills (Clerk of the Council)</w:t>
      </w:r>
    </w:p>
    <w:p w14:paraId="22DBFDAC" w14:textId="573005DE" w:rsidR="00E60A2C" w:rsidRPr="00E4351D" w:rsidRDefault="00E60A2C" w:rsidP="00E60A2C">
      <w:pPr>
        <w:jc w:val="center"/>
        <w:rPr>
          <w:rFonts w:ascii="Arial" w:hAnsi="Arial" w:cs="Arial"/>
        </w:rPr>
      </w:pPr>
      <w:proofErr w:type="spellStart"/>
      <w:r>
        <w:rPr>
          <w:rFonts w:ascii="Arial" w:hAnsi="Arial" w:cs="Arial"/>
        </w:rPr>
        <w:t>Mrs</w:t>
      </w:r>
      <w:proofErr w:type="spellEnd"/>
      <w:r>
        <w:rPr>
          <w:rFonts w:ascii="Arial" w:hAnsi="Arial" w:cs="Arial"/>
        </w:rPr>
        <w:t xml:space="preserve"> W Murphy, and one member of the public</w:t>
      </w:r>
    </w:p>
    <w:p w14:paraId="1C65EC22" w14:textId="77777777" w:rsidR="00E5368B" w:rsidRPr="00E4351D" w:rsidRDefault="00E5368B" w:rsidP="0041630B">
      <w:pPr>
        <w:rPr>
          <w:rFonts w:ascii="Arial" w:hAnsi="Arial" w:cs="Arial"/>
        </w:rPr>
      </w:pPr>
    </w:p>
    <w:p w14:paraId="4DA5AE5D" w14:textId="77777777" w:rsidR="005B35C5" w:rsidRPr="00E4351D" w:rsidRDefault="005B35C5" w:rsidP="0041630B">
      <w:pPr>
        <w:rPr>
          <w:rFonts w:ascii="Arial" w:hAnsi="Arial" w:cs="Arial"/>
          <w:b/>
          <w:bCs/>
        </w:rPr>
      </w:pPr>
    </w:p>
    <w:p w14:paraId="09BE50EE" w14:textId="7B9EFD9A" w:rsidR="006315F8" w:rsidRDefault="0041630B" w:rsidP="0041630B">
      <w:pPr>
        <w:rPr>
          <w:rFonts w:ascii="Arial" w:hAnsi="Arial" w:cs="Arial"/>
          <w:b/>
          <w:bCs/>
          <w:u w:val="single"/>
        </w:rPr>
      </w:pPr>
      <w:r w:rsidRPr="00E4351D">
        <w:rPr>
          <w:rFonts w:ascii="Arial" w:hAnsi="Arial" w:cs="Arial"/>
          <w:b/>
          <w:bCs/>
        </w:rPr>
        <w:t>0</w:t>
      </w:r>
      <w:r w:rsidR="00671717">
        <w:rPr>
          <w:rFonts w:ascii="Arial" w:hAnsi="Arial" w:cs="Arial"/>
          <w:b/>
          <w:bCs/>
        </w:rPr>
        <w:t>21/0</w:t>
      </w:r>
      <w:r w:rsidR="006F228C">
        <w:rPr>
          <w:rFonts w:ascii="Arial" w:hAnsi="Arial" w:cs="Arial"/>
          <w:b/>
          <w:bCs/>
        </w:rPr>
        <w:t>57</w:t>
      </w:r>
      <w:r w:rsidRPr="00E4351D">
        <w:rPr>
          <w:rFonts w:ascii="Arial" w:hAnsi="Arial" w:cs="Arial"/>
          <w:b/>
          <w:bCs/>
        </w:rPr>
        <w:t xml:space="preserve"> APOLOGIES FOR ABSENCE</w:t>
      </w:r>
      <w:r w:rsidRPr="00E4351D">
        <w:rPr>
          <w:rFonts w:ascii="Arial" w:hAnsi="Arial" w:cs="Arial"/>
          <w:b/>
          <w:bCs/>
          <w:u w:val="single"/>
        </w:rPr>
        <w:t xml:space="preserve"> </w:t>
      </w:r>
    </w:p>
    <w:p w14:paraId="7ECDDF4F" w14:textId="3EE305AA" w:rsidR="00607C31" w:rsidRDefault="00B57E61" w:rsidP="006321BC">
      <w:pPr>
        <w:rPr>
          <w:rFonts w:ascii="Arial" w:hAnsi="Arial" w:cs="Arial"/>
        </w:rPr>
      </w:pPr>
      <w:proofErr w:type="spellStart"/>
      <w:r w:rsidRPr="00E4351D">
        <w:rPr>
          <w:rFonts w:ascii="Arial" w:hAnsi="Arial" w:cs="Arial"/>
        </w:rPr>
        <w:t>Mr</w:t>
      </w:r>
      <w:proofErr w:type="spellEnd"/>
      <w:r w:rsidRPr="00E4351D">
        <w:rPr>
          <w:rFonts w:ascii="Arial" w:hAnsi="Arial" w:cs="Arial"/>
        </w:rPr>
        <w:t xml:space="preserve"> A Nash</w:t>
      </w:r>
      <w:r>
        <w:rPr>
          <w:rFonts w:ascii="Arial" w:hAnsi="Arial" w:cs="Arial"/>
        </w:rPr>
        <w:t>.</w:t>
      </w:r>
    </w:p>
    <w:p w14:paraId="46A7CE93" w14:textId="77777777" w:rsidR="00B57E61" w:rsidRPr="00E4351D" w:rsidRDefault="00B57E61" w:rsidP="006321BC">
      <w:pPr>
        <w:rPr>
          <w:rFonts w:ascii="Arial" w:hAnsi="Arial" w:cs="Arial"/>
        </w:rPr>
      </w:pPr>
    </w:p>
    <w:p w14:paraId="3AD4FF72" w14:textId="25C12092" w:rsidR="00C03835" w:rsidRPr="00C03835" w:rsidRDefault="006321BC" w:rsidP="006321BC">
      <w:pPr>
        <w:rPr>
          <w:rFonts w:ascii="Arial" w:hAnsi="Arial" w:cs="Arial"/>
          <w:b/>
          <w:bCs/>
        </w:rPr>
      </w:pPr>
      <w:r w:rsidRPr="00E4351D">
        <w:rPr>
          <w:rFonts w:ascii="Arial" w:hAnsi="Arial" w:cs="Arial"/>
          <w:b/>
          <w:bCs/>
        </w:rPr>
        <w:t>0</w:t>
      </w:r>
      <w:r w:rsidR="00671717">
        <w:rPr>
          <w:rFonts w:ascii="Arial" w:hAnsi="Arial" w:cs="Arial"/>
          <w:b/>
          <w:bCs/>
        </w:rPr>
        <w:t>21/0</w:t>
      </w:r>
      <w:r w:rsidR="006F228C">
        <w:rPr>
          <w:rFonts w:ascii="Arial" w:hAnsi="Arial" w:cs="Arial"/>
          <w:b/>
          <w:bCs/>
        </w:rPr>
        <w:t>58</w:t>
      </w:r>
      <w:r w:rsidRPr="00E4351D">
        <w:rPr>
          <w:rFonts w:ascii="Arial" w:hAnsi="Arial" w:cs="Arial"/>
          <w:b/>
          <w:bCs/>
        </w:rPr>
        <w:t xml:space="preserve"> DECLARATIONS OF INTEREST AND REQUESTS FOR DISPENSATION </w:t>
      </w:r>
    </w:p>
    <w:p w14:paraId="579019D0" w14:textId="4D58472D" w:rsidR="006321BC" w:rsidRPr="00E4351D" w:rsidRDefault="00642335" w:rsidP="006321BC">
      <w:pPr>
        <w:rPr>
          <w:rFonts w:ascii="Arial" w:hAnsi="Arial" w:cs="Arial"/>
        </w:rPr>
      </w:pPr>
      <w:r w:rsidRPr="00E4351D">
        <w:rPr>
          <w:rFonts w:ascii="Arial" w:hAnsi="Arial" w:cs="Arial"/>
        </w:rPr>
        <w:t>None</w:t>
      </w:r>
    </w:p>
    <w:p w14:paraId="4E3B3560" w14:textId="77777777" w:rsidR="0041630B" w:rsidRPr="00E4351D" w:rsidRDefault="0041630B" w:rsidP="006321BC">
      <w:pPr>
        <w:rPr>
          <w:rFonts w:ascii="Arial" w:hAnsi="Arial" w:cs="Arial"/>
        </w:rPr>
      </w:pPr>
    </w:p>
    <w:p w14:paraId="1C1ADB48" w14:textId="3FB9FD3D" w:rsidR="00C03835" w:rsidRPr="00C03835" w:rsidRDefault="006321BC" w:rsidP="006321BC">
      <w:pPr>
        <w:rPr>
          <w:rFonts w:ascii="Arial" w:hAnsi="Arial" w:cs="Arial"/>
          <w:b/>
          <w:bCs/>
        </w:rPr>
      </w:pPr>
      <w:r w:rsidRPr="00E4351D">
        <w:rPr>
          <w:rFonts w:ascii="Arial" w:hAnsi="Arial" w:cs="Arial"/>
          <w:b/>
          <w:bCs/>
        </w:rPr>
        <w:t>0</w:t>
      </w:r>
      <w:r w:rsidR="00671717">
        <w:rPr>
          <w:rFonts w:ascii="Arial" w:hAnsi="Arial" w:cs="Arial"/>
          <w:b/>
          <w:bCs/>
        </w:rPr>
        <w:t>21/0</w:t>
      </w:r>
      <w:r w:rsidR="006F228C">
        <w:rPr>
          <w:rFonts w:ascii="Arial" w:hAnsi="Arial" w:cs="Arial"/>
          <w:b/>
          <w:bCs/>
        </w:rPr>
        <w:t>59</w:t>
      </w:r>
      <w:r w:rsidRPr="00E4351D">
        <w:rPr>
          <w:rFonts w:ascii="Arial" w:hAnsi="Arial" w:cs="Arial"/>
          <w:b/>
          <w:bCs/>
        </w:rPr>
        <w:t xml:space="preserve"> MINUTES </w:t>
      </w:r>
    </w:p>
    <w:p w14:paraId="40C32AA0" w14:textId="51953B35" w:rsidR="0041630B" w:rsidRDefault="006321BC" w:rsidP="00965BB6">
      <w:pPr>
        <w:rPr>
          <w:rFonts w:ascii="Arial" w:hAnsi="Arial" w:cs="Arial"/>
        </w:rPr>
      </w:pPr>
      <w:r w:rsidRPr="00E4351D">
        <w:rPr>
          <w:rFonts w:ascii="Arial" w:hAnsi="Arial" w:cs="Arial"/>
        </w:rPr>
        <w:t>The minutes of the</w:t>
      </w:r>
      <w:r w:rsidR="00965BB6">
        <w:rPr>
          <w:rFonts w:ascii="Arial" w:hAnsi="Arial" w:cs="Arial"/>
        </w:rPr>
        <w:t xml:space="preserve"> </w:t>
      </w:r>
      <w:r w:rsidRPr="00E4351D">
        <w:rPr>
          <w:rFonts w:ascii="Arial" w:hAnsi="Arial" w:cs="Arial"/>
        </w:rPr>
        <w:t>meeting of the Parish Council held o</w:t>
      </w:r>
      <w:r w:rsidR="00E60A2C">
        <w:rPr>
          <w:rFonts w:ascii="Arial" w:hAnsi="Arial" w:cs="Arial"/>
        </w:rPr>
        <w:t xml:space="preserve">n 7 September </w:t>
      </w:r>
      <w:r w:rsidR="005B7548">
        <w:rPr>
          <w:rFonts w:ascii="Arial" w:hAnsi="Arial" w:cs="Arial"/>
        </w:rPr>
        <w:t>2021</w:t>
      </w:r>
      <w:r w:rsidRPr="00E4351D">
        <w:rPr>
          <w:rFonts w:ascii="Arial" w:hAnsi="Arial" w:cs="Arial"/>
        </w:rPr>
        <w:t xml:space="preserve">, having previously been circulated to all members, were considered and </w:t>
      </w:r>
      <w:r w:rsidR="00D05C8C" w:rsidRPr="00D05C8C">
        <w:rPr>
          <w:rFonts w:ascii="Arial" w:hAnsi="Arial" w:cs="Arial"/>
          <w:b/>
          <w:bCs/>
        </w:rPr>
        <w:t>APPROVED</w:t>
      </w:r>
      <w:r w:rsidR="00D05C8C">
        <w:rPr>
          <w:rFonts w:ascii="Arial" w:hAnsi="Arial" w:cs="Arial"/>
        </w:rPr>
        <w:t xml:space="preserve"> </w:t>
      </w:r>
      <w:r w:rsidRPr="00E4351D">
        <w:rPr>
          <w:rFonts w:ascii="Arial" w:hAnsi="Arial" w:cs="Arial"/>
        </w:rPr>
        <w:t>as an accurate record, and signed by the Chair</w:t>
      </w:r>
      <w:r w:rsidR="00D05C8C">
        <w:rPr>
          <w:rFonts w:ascii="Arial" w:hAnsi="Arial" w:cs="Arial"/>
        </w:rPr>
        <w:t>.</w:t>
      </w:r>
    </w:p>
    <w:p w14:paraId="03F440CE" w14:textId="77777777" w:rsidR="00965BB6" w:rsidRPr="00965BB6" w:rsidRDefault="00965BB6" w:rsidP="00965BB6">
      <w:pPr>
        <w:rPr>
          <w:rFonts w:ascii="Arial" w:hAnsi="Arial" w:cs="Arial"/>
        </w:rPr>
      </w:pPr>
    </w:p>
    <w:p w14:paraId="1C818CAF" w14:textId="3BC71FF5" w:rsidR="009469F3" w:rsidRDefault="006321BC" w:rsidP="006321BC">
      <w:pPr>
        <w:rPr>
          <w:rFonts w:ascii="Arial" w:hAnsi="Arial" w:cs="Arial"/>
          <w:b/>
          <w:bCs/>
        </w:rPr>
      </w:pPr>
      <w:bookmarkStart w:id="1" w:name="_Hlk9330073"/>
      <w:r w:rsidRPr="00E4351D">
        <w:rPr>
          <w:rFonts w:ascii="Arial" w:hAnsi="Arial" w:cs="Arial"/>
          <w:b/>
          <w:bCs/>
        </w:rPr>
        <w:t>0</w:t>
      </w:r>
      <w:r w:rsidR="00671717">
        <w:rPr>
          <w:rFonts w:ascii="Arial" w:hAnsi="Arial" w:cs="Arial"/>
          <w:b/>
          <w:bCs/>
        </w:rPr>
        <w:t>21/0</w:t>
      </w:r>
      <w:r w:rsidR="006F228C">
        <w:rPr>
          <w:rFonts w:ascii="Arial" w:hAnsi="Arial" w:cs="Arial"/>
          <w:b/>
          <w:bCs/>
        </w:rPr>
        <w:t>60</w:t>
      </w:r>
      <w:r w:rsidRPr="00E4351D">
        <w:rPr>
          <w:rFonts w:ascii="Arial" w:hAnsi="Arial" w:cs="Arial"/>
          <w:b/>
          <w:bCs/>
        </w:rPr>
        <w:t xml:space="preserve"> MATTERS ARISING NOT LISTED ELSEWHERE ON THE AGENDA </w:t>
      </w:r>
    </w:p>
    <w:p w14:paraId="6121DE55" w14:textId="77777777" w:rsidR="006F228C" w:rsidRPr="00E4351D" w:rsidRDefault="006F228C" w:rsidP="006321BC">
      <w:pPr>
        <w:rPr>
          <w:rFonts w:ascii="Arial" w:hAnsi="Arial" w:cs="Arial"/>
        </w:rPr>
      </w:pPr>
    </w:p>
    <w:bookmarkEnd w:id="1"/>
    <w:p w14:paraId="163572E0" w14:textId="55C4E7E5" w:rsidR="00576421" w:rsidRDefault="00B57E61" w:rsidP="00430C88">
      <w:pPr>
        <w:rPr>
          <w:rFonts w:ascii="Arial" w:hAnsi="Arial" w:cs="Arial"/>
        </w:rPr>
      </w:pPr>
      <w:r>
        <w:rPr>
          <w:rFonts w:ascii="Arial" w:hAnsi="Arial" w:cs="Arial"/>
        </w:rPr>
        <w:t xml:space="preserve">The Chair </w:t>
      </w:r>
      <w:r w:rsidR="001A2948">
        <w:rPr>
          <w:rFonts w:ascii="Arial" w:hAnsi="Arial" w:cs="Arial"/>
        </w:rPr>
        <w:t xml:space="preserve">had attended a webinar conducted by </w:t>
      </w:r>
      <w:proofErr w:type="spellStart"/>
      <w:r w:rsidR="001A2948">
        <w:rPr>
          <w:rFonts w:ascii="Arial" w:hAnsi="Arial" w:cs="Arial"/>
        </w:rPr>
        <w:t>NCC</w:t>
      </w:r>
      <w:proofErr w:type="spellEnd"/>
      <w:r w:rsidR="001A2948">
        <w:rPr>
          <w:rFonts w:ascii="Arial" w:hAnsi="Arial" w:cs="Arial"/>
        </w:rPr>
        <w:t xml:space="preserve"> Highways. The online problem reporting system is not very efficient.</w:t>
      </w:r>
    </w:p>
    <w:p w14:paraId="7E01301A" w14:textId="0E9F5593" w:rsidR="001A2948" w:rsidRDefault="001A2948" w:rsidP="00430C88">
      <w:pPr>
        <w:rPr>
          <w:rFonts w:ascii="Arial" w:hAnsi="Arial" w:cs="Arial"/>
        </w:rPr>
      </w:pPr>
    </w:p>
    <w:p w14:paraId="11A2B342" w14:textId="06A1A341" w:rsidR="001A2948" w:rsidRDefault="001A2948" w:rsidP="00430C88">
      <w:pPr>
        <w:rPr>
          <w:rFonts w:ascii="Arial" w:hAnsi="Arial" w:cs="Arial"/>
        </w:rPr>
      </w:pPr>
      <w:r>
        <w:rPr>
          <w:rFonts w:ascii="Arial" w:hAnsi="Arial" w:cs="Arial"/>
        </w:rPr>
        <w:t>The Poppy Wreath had been ordered for Remembrance Sunday. A discussion ensued about organizing the service. It will be reviewed for next year.</w:t>
      </w:r>
    </w:p>
    <w:p w14:paraId="5FE2D516" w14:textId="77777777" w:rsidR="00576421" w:rsidRPr="00430C88" w:rsidRDefault="00576421" w:rsidP="00430C88">
      <w:pPr>
        <w:rPr>
          <w:rFonts w:ascii="Arial" w:hAnsi="Arial" w:cs="Arial"/>
        </w:rPr>
      </w:pPr>
    </w:p>
    <w:p w14:paraId="0B65E0E4" w14:textId="31B50F59" w:rsidR="005B7548" w:rsidRDefault="005B7548" w:rsidP="005B7548">
      <w:pPr>
        <w:rPr>
          <w:rFonts w:ascii="Arial" w:hAnsi="Arial" w:cs="Arial"/>
          <w:b/>
          <w:bCs/>
        </w:rPr>
      </w:pPr>
      <w:bookmarkStart w:id="2" w:name="_Hlk74665105"/>
      <w:r w:rsidRPr="00E4351D">
        <w:rPr>
          <w:rFonts w:ascii="Arial" w:hAnsi="Arial" w:cs="Arial"/>
          <w:b/>
          <w:bCs/>
        </w:rPr>
        <w:t>0</w:t>
      </w:r>
      <w:r w:rsidR="00671717">
        <w:rPr>
          <w:rFonts w:ascii="Arial" w:hAnsi="Arial" w:cs="Arial"/>
          <w:b/>
          <w:bCs/>
        </w:rPr>
        <w:t>21/0</w:t>
      </w:r>
      <w:r w:rsidR="006F228C">
        <w:rPr>
          <w:rFonts w:ascii="Arial" w:hAnsi="Arial" w:cs="Arial"/>
          <w:b/>
          <w:bCs/>
        </w:rPr>
        <w:t>61</w:t>
      </w:r>
      <w:r w:rsidRPr="00E4351D">
        <w:rPr>
          <w:rFonts w:ascii="Arial" w:hAnsi="Arial" w:cs="Arial"/>
          <w:b/>
          <w:bCs/>
        </w:rPr>
        <w:t xml:space="preserve"> </w:t>
      </w:r>
      <w:r w:rsidR="001A2948">
        <w:rPr>
          <w:rFonts w:ascii="Arial" w:hAnsi="Arial" w:cs="Arial"/>
          <w:b/>
          <w:bCs/>
        </w:rPr>
        <w:t>ADJ</w:t>
      </w:r>
      <w:r w:rsidR="00135899">
        <w:rPr>
          <w:rFonts w:ascii="Arial" w:hAnsi="Arial" w:cs="Arial"/>
          <w:b/>
          <w:bCs/>
        </w:rPr>
        <w:t>O</w:t>
      </w:r>
      <w:r w:rsidR="001A2948">
        <w:rPr>
          <w:rFonts w:ascii="Arial" w:hAnsi="Arial" w:cs="Arial"/>
          <w:b/>
          <w:bCs/>
        </w:rPr>
        <w:t>URNMENT</w:t>
      </w:r>
      <w:r w:rsidRPr="00E4351D">
        <w:rPr>
          <w:rFonts w:ascii="Arial" w:hAnsi="Arial" w:cs="Arial"/>
          <w:b/>
          <w:bCs/>
        </w:rPr>
        <w:t xml:space="preserve"> </w:t>
      </w:r>
    </w:p>
    <w:p w14:paraId="0A1A8AAC" w14:textId="77777777" w:rsidR="006F228C" w:rsidRPr="00E4351D" w:rsidRDefault="006F228C" w:rsidP="005B7548">
      <w:pPr>
        <w:rPr>
          <w:rFonts w:ascii="Arial" w:hAnsi="Arial" w:cs="Arial"/>
        </w:rPr>
      </w:pPr>
    </w:p>
    <w:bookmarkEnd w:id="2"/>
    <w:p w14:paraId="3A2D9F28" w14:textId="0DCE3716" w:rsidR="00D05C8C" w:rsidRPr="001A2948" w:rsidRDefault="005B7548" w:rsidP="001A2948">
      <w:pPr>
        <w:pStyle w:val="ListParagraph"/>
        <w:numPr>
          <w:ilvl w:val="0"/>
          <w:numId w:val="13"/>
        </w:numPr>
        <w:rPr>
          <w:rFonts w:ascii="Arial" w:hAnsi="Arial" w:cs="Arial"/>
        </w:rPr>
      </w:pPr>
      <w:r w:rsidRPr="001A2948">
        <w:rPr>
          <w:rFonts w:ascii="Arial" w:hAnsi="Arial" w:cs="Arial"/>
        </w:rPr>
        <w:t>Police: None</w:t>
      </w:r>
    </w:p>
    <w:p w14:paraId="6AFD3FE6" w14:textId="656FF986" w:rsidR="00B57E61" w:rsidRDefault="00576421" w:rsidP="001A2948">
      <w:pPr>
        <w:ind w:left="360" w:firstLine="720"/>
        <w:rPr>
          <w:rFonts w:ascii="Arial" w:hAnsi="Arial" w:cs="Arial"/>
        </w:rPr>
      </w:pPr>
      <w:r>
        <w:rPr>
          <w:rFonts w:ascii="Arial" w:hAnsi="Arial" w:cs="Arial"/>
        </w:rPr>
        <w:t>Co/</w:t>
      </w:r>
      <w:proofErr w:type="spellStart"/>
      <w:r>
        <w:rPr>
          <w:rFonts w:ascii="Arial" w:hAnsi="Arial" w:cs="Arial"/>
        </w:rPr>
        <w:t>Dist</w:t>
      </w:r>
      <w:proofErr w:type="spellEnd"/>
      <w:r>
        <w:rPr>
          <w:rFonts w:ascii="Arial" w:hAnsi="Arial" w:cs="Arial"/>
        </w:rPr>
        <w:t xml:space="preserve"> </w:t>
      </w:r>
      <w:proofErr w:type="spellStart"/>
      <w:r>
        <w:rPr>
          <w:rFonts w:ascii="Arial" w:hAnsi="Arial" w:cs="Arial"/>
        </w:rPr>
        <w:t>Councillor</w:t>
      </w:r>
      <w:proofErr w:type="spellEnd"/>
      <w:r>
        <w:rPr>
          <w:rFonts w:ascii="Arial" w:hAnsi="Arial" w:cs="Arial"/>
        </w:rPr>
        <w:t xml:space="preserve">: </w:t>
      </w:r>
      <w:r w:rsidR="00E60A2C">
        <w:rPr>
          <w:rFonts w:ascii="Arial" w:hAnsi="Arial" w:cs="Arial"/>
        </w:rPr>
        <w:t>None</w:t>
      </w:r>
    </w:p>
    <w:p w14:paraId="13C4847D" w14:textId="751B7E15" w:rsidR="001A2948" w:rsidRDefault="001A2948" w:rsidP="001A2948">
      <w:pPr>
        <w:ind w:left="360" w:firstLine="720"/>
        <w:rPr>
          <w:rFonts w:ascii="Arial" w:hAnsi="Arial" w:cs="Arial"/>
        </w:rPr>
      </w:pPr>
    </w:p>
    <w:p w14:paraId="3AC0E131" w14:textId="23CBDD9A" w:rsidR="001A2948" w:rsidRPr="001A2948" w:rsidRDefault="001A2948" w:rsidP="001A2948">
      <w:pPr>
        <w:pStyle w:val="ListParagraph"/>
        <w:numPr>
          <w:ilvl w:val="0"/>
          <w:numId w:val="13"/>
        </w:numPr>
        <w:rPr>
          <w:rFonts w:ascii="Arial" w:hAnsi="Arial" w:cs="Arial"/>
        </w:rPr>
      </w:pPr>
      <w:r>
        <w:rPr>
          <w:rFonts w:ascii="Arial" w:hAnsi="Arial" w:cs="Arial"/>
        </w:rPr>
        <w:t xml:space="preserve">Public: Concern was expressed regarding the </w:t>
      </w:r>
      <w:r w:rsidR="00F837C4">
        <w:rPr>
          <w:rFonts w:ascii="Arial" w:hAnsi="Arial" w:cs="Arial"/>
        </w:rPr>
        <w:t>height</w:t>
      </w:r>
      <w:r>
        <w:rPr>
          <w:rFonts w:ascii="Arial" w:hAnsi="Arial" w:cs="Arial"/>
        </w:rPr>
        <w:t xml:space="preserve"> of farm vehicles and machinery travelling along the country lanes</w:t>
      </w:r>
      <w:r w:rsidR="00F837C4">
        <w:rPr>
          <w:rFonts w:ascii="Arial" w:hAnsi="Arial" w:cs="Arial"/>
        </w:rPr>
        <w:t xml:space="preserve">. Damage was inflicted in </w:t>
      </w:r>
      <w:proofErr w:type="spellStart"/>
      <w:r w:rsidR="00F837C4">
        <w:rPr>
          <w:rFonts w:ascii="Arial" w:hAnsi="Arial" w:cs="Arial"/>
        </w:rPr>
        <w:t>Itteringham</w:t>
      </w:r>
      <w:proofErr w:type="spellEnd"/>
      <w:r w:rsidR="00F837C4">
        <w:rPr>
          <w:rFonts w:ascii="Arial" w:hAnsi="Arial" w:cs="Arial"/>
        </w:rPr>
        <w:t xml:space="preserve"> recently.</w:t>
      </w:r>
    </w:p>
    <w:p w14:paraId="788AB9A1" w14:textId="5026D192" w:rsidR="005B7548" w:rsidRDefault="005B7548" w:rsidP="005B7548">
      <w:pPr>
        <w:rPr>
          <w:rFonts w:ascii="Arial" w:hAnsi="Arial" w:cs="Arial"/>
        </w:rPr>
      </w:pPr>
    </w:p>
    <w:p w14:paraId="7C42B4C3" w14:textId="419630B2" w:rsidR="006F228C" w:rsidRPr="006F228C" w:rsidRDefault="006F228C" w:rsidP="006F228C">
      <w:pPr>
        <w:jc w:val="right"/>
        <w:rPr>
          <w:rFonts w:ascii="Arial" w:hAnsi="Arial" w:cs="Arial"/>
          <w:b/>
          <w:bCs/>
          <w:sz w:val="48"/>
          <w:szCs w:val="48"/>
        </w:rPr>
      </w:pPr>
      <w:r w:rsidRPr="006F228C">
        <w:rPr>
          <w:rFonts w:ascii="Arial" w:hAnsi="Arial" w:cs="Arial"/>
          <w:b/>
          <w:bCs/>
          <w:sz w:val="48"/>
          <w:szCs w:val="48"/>
        </w:rPr>
        <w:lastRenderedPageBreak/>
        <w:t>148</w:t>
      </w:r>
    </w:p>
    <w:p w14:paraId="6ECC1567" w14:textId="20B743E9" w:rsidR="00642335" w:rsidRPr="00E4351D" w:rsidRDefault="00642335" w:rsidP="00642335">
      <w:pPr>
        <w:rPr>
          <w:rFonts w:ascii="Arial" w:hAnsi="Arial" w:cs="Arial"/>
        </w:rPr>
      </w:pPr>
      <w:bookmarkStart w:id="3" w:name="_Hlk79158038"/>
      <w:bookmarkStart w:id="4" w:name="_Hlk74214954"/>
      <w:r w:rsidRPr="00E4351D">
        <w:rPr>
          <w:rFonts w:ascii="Arial" w:hAnsi="Arial" w:cs="Arial"/>
          <w:b/>
          <w:bCs/>
        </w:rPr>
        <w:t>0</w:t>
      </w:r>
      <w:r w:rsidR="00671717">
        <w:rPr>
          <w:rFonts w:ascii="Arial" w:hAnsi="Arial" w:cs="Arial"/>
          <w:b/>
          <w:bCs/>
        </w:rPr>
        <w:t>21/0</w:t>
      </w:r>
      <w:r w:rsidR="006F228C">
        <w:rPr>
          <w:rFonts w:ascii="Arial" w:hAnsi="Arial" w:cs="Arial"/>
          <w:b/>
          <w:bCs/>
        </w:rPr>
        <w:t>62</w:t>
      </w:r>
      <w:r w:rsidRPr="00E4351D">
        <w:rPr>
          <w:rFonts w:ascii="Arial" w:hAnsi="Arial" w:cs="Arial"/>
          <w:b/>
          <w:bCs/>
        </w:rPr>
        <w:t xml:space="preserve"> FINANCE </w:t>
      </w:r>
    </w:p>
    <w:bookmarkEnd w:id="3"/>
    <w:p w14:paraId="5D2219D8" w14:textId="43E4483B" w:rsidR="00183452" w:rsidRDefault="00F42C56" w:rsidP="00E60A2C">
      <w:pPr>
        <w:pStyle w:val="ListParagraph"/>
        <w:numPr>
          <w:ilvl w:val="0"/>
          <w:numId w:val="8"/>
        </w:numPr>
        <w:rPr>
          <w:rFonts w:ascii="Arial" w:hAnsi="Arial" w:cs="Arial"/>
        </w:rPr>
      </w:pPr>
      <w:r w:rsidRPr="009E0CFC">
        <w:rPr>
          <w:rFonts w:ascii="Arial" w:hAnsi="Arial" w:cs="Arial"/>
        </w:rPr>
        <w:t xml:space="preserve">ACCOUNTS </w:t>
      </w:r>
      <w:bookmarkEnd w:id="4"/>
      <w:r w:rsidRPr="009E0CFC">
        <w:rPr>
          <w:rFonts w:ascii="Arial" w:hAnsi="Arial" w:cs="Arial"/>
        </w:rPr>
        <w:t xml:space="preserve">FOR PAYMENT: </w:t>
      </w:r>
      <w:r w:rsidR="00642335" w:rsidRPr="009E0CFC">
        <w:rPr>
          <w:rFonts w:ascii="Arial" w:hAnsi="Arial" w:cs="Arial"/>
        </w:rPr>
        <w:t>The following payment</w:t>
      </w:r>
      <w:r w:rsidR="006F1AFF" w:rsidRPr="009E0CFC">
        <w:rPr>
          <w:rFonts w:ascii="Arial" w:hAnsi="Arial" w:cs="Arial"/>
        </w:rPr>
        <w:t>s</w:t>
      </w:r>
      <w:r w:rsidR="00642335" w:rsidRPr="009E0CFC">
        <w:rPr>
          <w:rFonts w:ascii="Arial" w:hAnsi="Arial" w:cs="Arial"/>
        </w:rPr>
        <w:t xml:space="preserve"> </w:t>
      </w:r>
      <w:proofErr w:type="spellStart"/>
      <w:r w:rsidR="00642335" w:rsidRPr="009E0CFC">
        <w:rPr>
          <w:rFonts w:ascii="Arial" w:hAnsi="Arial" w:cs="Arial"/>
        </w:rPr>
        <w:t>totalling</w:t>
      </w:r>
      <w:proofErr w:type="spellEnd"/>
      <w:r w:rsidR="00642335" w:rsidRPr="009E0CFC">
        <w:rPr>
          <w:rFonts w:ascii="Arial" w:hAnsi="Arial" w:cs="Arial"/>
        </w:rPr>
        <w:t xml:space="preserve"> £</w:t>
      </w:r>
      <w:r w:rsidR="00F837C4">
        <w:rPr>
          <w:rFonts w:ascii="Arial" w:hAnsi="Arial" w:cs="Arial"/>
        </w:rPr>
        <w:t>371.6</w:t>
      </w:r>
      <w:r w:rsidR="002C2AFA">
        <w:rPr>
          <w:rFonts w:ascii="Arial" w:hAnsi="Arial" w:cs="Arial"/>
        </w:rPr>
        <w:t>8</w:t>
      </w:r>
      <w:r w:rsidR="00C03C3B" w:rsidRPr="009E0CFC">
        <w:rPr>
          <w:rFonts w:ascii="Arial" w:hAnsi="Arial" w:cs="Arial"/>
        </w:rPr>
        <w:t xml:space="preserve"> w</w:t>
      </w:r>
      <w:r w:rsidR="006F1AFF" w:rsidRPr="009E0CFC">
        <w:rPr>
          <w:rFonts w:ascii="Arial" w:hAnsi="Arial" w:cs="Arial"/>
        </w:rPr>
        <w:t>ere</w:t>
      </w:r>
      <w:r w:rsidR="00C03C3B" w:rsidRPr="009E0CFC">
        <w:rPr>
          <w:rFonts w:ascii="Arial" w:hAnsi="Arial" w:cs="Arial"/>
        </w:rPr>
        <w:t xml:space="preserve"> </w:t>
      </w:r>
      <w:r w:rsidR="00C03C3B" w:rsidRPr="009E0CFC">
        <w:rPr>
          <w:rFonts w:ascii="Arial" w:hAnsi="Arial" w:cs="Arial"/>
          <w:b/>
        </w:rPr>
        <w:t>APPROVED</w:t>
      </w:r>
      <w:r w:rsidR="00642335" w:rsidRPr="009E0CFC">
        <w:rPr>
          <w:rFonts w:ascii="Arial" w:hAnsi="Arial" w:cs="Arial"/>
        </w:rPr>
        <w:t xml:space="preserve"> and </w:t>
      </w:r>
      <w:r w:rsidR="00C03C3B" w:rsidRPr="009E0CFC">
        <w:rPr>
          <w:rFonts w:ascii="Arial" w:hAnsi="Arial" w:cs="Arial"/>
        </w:rPr>
        <w:t xml:space="preserve">the </w:t>
      </w:r>
      <w:r w:rsidR="00642335" w:rsidRPr="009E0CFC">
        <w:rPr>
          <w:rFonts w:ascii="Arial" w:hAnsi="Arial" w:cs="Arial"/>
        </w:rPr>
        <w:t>cheque</w:t>
      </w:r>
      <w:r w:rsidR="006F1AFF" w:rsidRPr="009E0CFC">
        <w:rPr>
          <w:rFonts w:ascii="Arial" w:hAnsi="Arial" w:cs="Arial"/>
        </w:rPr>
        <w:t>s</w:t>
      </w:r>
      <w:r w:rsidR="00C03C3B" w:rsidRPr="009E0CFC">
        <w:rPr>
          <w:rFonts w:ascii="Arial" w:hAnsi="Arial" w:cs="Arial"/>
        </w:rPr>
        <w:t xml:space="preserve"> </w:t>
      </w:r>
      <w:r w:rsidR="00642335" w:rsidRPr="009E0CFC">
        <w:rPr>
          <w:rFonts w:ascii="Arial" w:hAnsi="Arial" w:cs="Arial"/>
        </w:rPr>
        <w:t xml:space="preserve">signed by two </w:t>
      </w:r>
      <w:proofErr w:type="spellStart"/>
      <w:r w:rsidR="00642335" w:rsidRPr="009E0CFC">
        <w:rPr>
          <w:rFonts w:ascii="Arial" w:hAnsi="Arial" w:cs="Arial"/>
        </w:rPr>
        <w:t>authorised</w:t>
      </w:r>
      <w:proofErr w:type="spellEnd"/>
      <w:r w:rsidR="00642335" w:rsidRPr="009E0CFC">
        <w:rPr>
          <w:rFonts w:ascii="Arial" w:hAnsi="Arial" w:cs="Arial"/>
        </w:rPr>
        <w:t xml:space="preserve"> signatories. </w:t>
      </w:r>
    </w:p>
    <w:p w14:paraId="7C647DCD" w14:textId="2221589D" w:rsidR="00183452" w:rsidRPr="00183452" w:rsidRDefault="00183452" w:rsidP="00183452">
      <w:pPr>
        <w:rPr>
          <w:rFonts w:ascii="Arial" w:hAnsi="Arial" w:cs="Arial"/>
        </w:rPr>
      </w:pPr>
    </w:p>
    <w:p w14:paraId="4FF8E4E9" w14:textId="56EDB556" w:rsidR="00B57E61" w:rsidRDefault="00B57E61" w:rsidP="00B57E61">
      <w:pPr>
        <w:ind w:left="360" w:firstLine="720"/>
        <w:rPr>
          <w:rFonts w:ascii="Arial" w:eastAsia="Times New Roman" w:hAnsi="Arial" w:cs="Arial"/>
          <w:lang w:val="en-GB" w:eastAsia="en-GB"/>
        </w:rPr>
      </w:pPr>
      <w:bookmarkStart w:id="5" w:name="_Hlk511992827"/>
      <w:bookmarkStart w:id="6" w:name="_Hlk9339583"/>
      <w:proofErr w:type="spellStart"/>
      <w:r>
        <w:rPr>
          <w:rFonts w:ascii="Arial" w:eastAsia="Times New Roman" w:hAnsi="Arial" w:cs="Arial"/>
          <w:lang w:val="en-GB" w:eastAsia="en-GB"/>
        </w:rPr>
        <w:t>Countrystyle</w:t>
      </w:r>
      <w:proofErr w:type="spellEnd"/>
      <w:r>
        <w:rPr>
          <w:rFonts w:ascii="Arial" w:eastAsia="Times New Roman" w:hAnsi="Arial" w:cs="Arial"/>
          <w:lang w:val="en-GB" w:eastAsia="en-GB"/>
        </w:rPr>
        <w:t xml:space="preserve"> Recycling, glass recycling, £</w:t>
      </w:r>
      <w:r w:rsidR="00F837C4">
        <w:rPr>
          <w:rFonts w:ascii="Arial" w:eastAsia="Times New Roman" w:hAnsi="Arial" w:cs="Arial"/>
          <w:lang w:val="en-GB" w:eastAsia="en-GB"/>
        </w:rPr>
        <w:t>21.60</w:t>
      </w:r>
    </w:p>
    <w:p w14:paraId="6BEF453D" w14:textId="332D6537" w:rsidR="00073182" w:rsidRDefault="00F837C4" w:rsidP="00B57E61">
      <w:pPr>
        <w:ind w:left="360" w:firstLine="720"/>
        <w:rPr>
          <w:rFonts w:ascii="Arial" w:eastAsia="Times New Roman" w:hAnsi="Arial" w:cs="Arial"/>
          <w:lang w:val="en-GB" w:eastAsia="en-GB"/>
        </w:rPr>
      </w:pPr>
      <w:r>
        <w:rPr>
          <w:rFonts w:ascii="Arial" w:eastAsia="Times New Roman" w:hAnsi="Arial" w:cs="Arial"/>
          <w:lang w:val="en-GB" w:eastAsia="en-GB"/>
        </w:rPr>
        <w:t>C Lambert, poppy wreath</w:t>
      </w:r>
      <w:r w:rsidR="00B57E61">
        <w:rPr>
          <w:rFonts w:ascii="Arial" w:eastAsia="Times New Roman" w:hAnsi="Arial" w:cs="Arial"/>
          <w:lang w:val="en-GB" w:eastAsia="en-GB"/>
        </w:rPr>
        <w:t>, £</w:t>
      </w:r>
      <w:r>
        <w:rPr>
          <w:rFonts w:ascii="Arial" w:eastAsia="Times New Roman" w:hAnsi="Arial" w:cs="Arial"/>
          <w:lang w:val="en-GB" w:eastAsia="en-GB"/>
        </w:rPr>
        <w:t>21.98</w:t>
      </w:r>
    </w:p>
    <w:p w14:paraId="0460622B" w14:textId="77777777" w:rsidR="00F837C4" w:rsidRDefault="00B57E61" w:rsidP="00F837C4">
      <w:pPr>
        <w:ind w:left="360" w:firstLine="720"/>
        <w:rPr>
          <w:rFonts w:ascii="Arial" w:eastAsia="Times New Roman" w:hAnsi="Arial" w:cs="Arial"/>
          <w:lang w:val="en-GB" w:eastAsia="en-GB"/>
        </w:rPr>
      </w:pPr>
      <w:r>
        <w:rPr>
          <w:rFonts w:ascii="Arial" w:eastAsia="Times New Roman" w:hAnsi="Arial" w:cs="Arial"/>
          <w:lang w:val="en-GB" w:eastAsia="en-GB"/>
        </w:rPr>
        <w:t xml:space="preserve">Administration, </w:t>
      </w:r>
      <w:r w:rsidR="002C2AFA">
        <w:rPr>
          <w:rFonts w:ascii="Arial" w:eastAsia="Times New Roman" w:hAnsi="Arial" w:cs="Arial"/>
          <w:lang w:val="en-GB" w:eastAsia="en-GB"/>
        </w:rPr>
        <w:t>£</w:t>
      </w:r>
      <w:r w:rsidR="00F837C4">
        <w:rPr>
          <w:rFonts w:ascii="Arial" w:eastAsia="Times New Roman" w:hAnsi="Arial" w:cs="Arial"/>
          <w:lang w:val="en-GB" w:eastAsia="en-GB"/>
        </w:rPr>
        <w:t>328.10</w:t>
      </w:r>
    </w:p>
    <w:p w14:paraId="2A78535A" w14:textId="7C459E6B" w:rsidR="00F837C4" w:rsidRPr="00F837C4" w:rsidRDefault="00F837C4" w:rsidP="00F837C4">
      <w:pPr>
        <w:pStyle w:val="ListParagraph"/>
        <w:numPr>
          <w:ilvl w:val="0"/>
          <w:numId w:val="8"/>
        </w:numPr>
        <w:rPr>
          <w:rFonts w:ascii="Arial" w:eastAsia="Times New Roman" w:hAnsi="Arial" w:cs="Arial"/>
          <w:lang w:val="en-GB" w:eastAsia="en-GB"/>
        </w:rPr>
      </w:pPr>
      <w:r w:rsidRPr="00F837C4">
        <w:rPr>
          <w:rFonts w:ascii="Arial" w:eastAsia="Times New Roman" w:hAnsi="Arial" w:cs="Arial"/>
          <w:lang w:val="en-GB" w:eastAsia="en-GB"/>
        </w:rPr>
        <w:t>A first draft of the budget was adopted and will be considered at the next meeting</w:t>
      </w:r>
    </w:p>
    <w:p w14:paraId="5C53B3E8" w14:textId="30048031" w:rsidR="00F837C4" w:rsidRPr="00F837C4" w:rsidRDefault="00F837C4" w:rsidP="00F837C4">
      <w:pPr>
        <w:pStyle w:val="ListParagraph"/>
        <w:numPr>
          <w:ilvl w:val="0"/>
          <w:numId w:val="8"/>
        </w:numPr>
        <w:rPr>
          <w:rFonts w:ascii="Arial" w:eastAsia="Times New Roman" w:hAnsi="Arial" w:cs="Arial"/>
          <w:lang w:val="en-GB" w:eastAsia="en-GB"/>
        </w:rPr>
      </w:pPr>
      <w:r>
        <w:rPr>
          <w:rFonts w:ascii="Arial" w:eastAsia="Times New Roman" w:hAnsi="Arial" w:cs="Arial"/>
          <w:lang w:val="en-GB" w:eastAsia="en-GB"/>
        </w:rPr>
        <w:t xml:space="preserve">In light of the intended closure of the local bank it was </w:t>
      </w:r>
      <w:r w:rsidRPr="00F837C4">
        <w:rPr>
          <w:rFonts w:ascii="Arial" w:eastAsia="Times New Roman" w:hAnsi="Arial" w:cs="Arial"/>
          <w:b/>
          <w:bCs/>
          <w:lang w:val="en-GB" w:eastAsia="en-GB"/>
        </w:rPr>
        <w:t>AGREED</w:t>
      </w:r>
      <w:r>
        <w:rPr>
          <w:rFonts w:ascii="Arial" w:eastAsia="Times New Roman" w:hAnsi="Arial" w:cs="Arial"/>
          <w:lang w:val="en-GB" w:eastAsia="en-GB"/>
        </w:rPr>
        <w:t xml:space="preserve"> to move towards online payments</w:t>
      </w:r>
    </w:p>
    <w:p w14:paraId="344F79D1" w14:textId="77777777" w:rsidR="00073182" w:rsidRPr="00073182" w:rsidRDefault="00073182" w:rsidP="00073182">
      <w:pPr>
        <w:pStyle w:val="ListParagraph"/>
        <w:ind w:left="1080"/>
        <w:rPr>
          <w:rFonts w:ascii="Arial" w:hAnsi="Arial" w:cs="Arial"/>
        </w:rPr>
      </w:pPr>
    </w:p>
    <w:p w14:paraId="1643AE47" w14:textId="485986A0" w:rsidR="009729D6" w:rsidRPr="00E4351D" w:rsidRDefault="006321BC" w:rsidP="007F063B">
      <w:pPr>
        <w:rPr>
          <w:rFonts w:ascii="Arial" w:hAnsi="Arial" w:cs="Arial"/>
          <w:b/>
          <w:bCs/>
        </w:rPr>
      </w:pPr>
      <w:bookmarkStart w:id="7" w:name="_Hlk23501299"/>
      <w:r w:rsidRPr="00E4351D">
        <w:rPr>
          <w:rFonts w:ascii="Arial" w:hAnsi="Arial" w:cs="Arial"/>
          <w:b/>
          <w:bCs/>
        </w:rPr>
        <w:t>0</w:t>
      </w:r>
      <w:r w:rsidR="008E7954">
        <w:rPr>
          <w:rFonts w:ascii="Arial" w:hAnsi="Arial" w:cs="Arial"/>
          <w:b/>
          <w:bCs/>
        </w:rPr>
        <w:t>21/0</w:t>
      </w:r>
      <w:r w:rsidR="006F228C">
        <w:rPr>
          <w:rFonts w:ascii="Arial" w:hAnsi="Arial" w:cs="Arial"/>
          <w:b/>
          <w:bCs/>
        </w:rPr>
        <w:t>63</w:t>
      </w:r>
      <w:r w:rsidRPr="00E4351D">
        <w:rPr>
          <w:rFonts w:ascii="Arial" w:hAnsi="Arial" w:cs="Arial"/>
          <w:b/>
          <w:bCs/>
        </w:rPr>
        <w:t xml:space="preserve"> </w:t>
      </w:r>
      <w:r w:rsidR="007F063B" w:rsidRPr="00E4351D">
        <w:rPr>
          <w:rFonts w:ascii="Arial" w:hAnsi="Arial" w:cs="Arial"/>
          <w:b/>
          <w:bCs/>
        </w:rPr>
        <w:t xml:space="preserve">PLANNING </w:t>
      </w:r>
      <w:bookmarkEnd w:id="5"/>
    </w:p>
    <w:bookmarkEnd w:id="6"/>
    <w:bookmarkEnd w:id="7"/>
    <w:p w14:paraId="73861F00" w14:textId="77777777" w:rsidR="0028376D" w:rsidRPr="002C2AFA" w:rsidRDefault="0028376D" w:rsidP="002C2AFA">
      <w:pPr>
        <w:rPr>
          <w:rFonts w:ascii="Arial" w:eastAsia="Times New Roman" w:hAnsi="Arial" w:cs="Arial"/>
          <w:lang w:val="en-GB" w:eastAsia="en-GB"/>
        </w:rPr>
      </w:pPr>
    </w:p>
    <w:p w14:paraId="462C09F2" w14:textId="07A6A402" w:rsidR="006F228C" w:rsidRPr="00903FBB" w:rsidRDefault="006F228C" w:rsidP="00903FBB">
      <w:pPr>
        <w:pStyle w:val="ListParagraph"/>
        <w:numPr>
          <w:ilvl w:val="0"/>
          <w:numId w:val="14"/>
        </w:numPr>
        <w:rPr>
          <w:rFonts w:ascii="Arial" w:eastAsia="Times New Roman" w:hAnsi="Arial" w:cs="Arial"/>
          <w:b/>
          <w:bCs/>
          <w:lang w:val="en-GB" w:eastAsia="en-GB"/>
        </w:rPr>
      </w:pPr>
      <w:r w:rsidRPr="00903FBB">
        <w:rPr>
          <w:rFonts w:ascii="Arial" w:eastAsia="Times New Roman" w:hAnsi="Arial" w:cs="Arial"/>
          <w:b/>
          <w:bCs/>
          <w:lang w:val="en-GB" w:eastAsia="en-GB"/>
        </w:rPr>
        <w:t>Poultry unit PF/21/</w:t>
      </w:r>
      <w:proofErr w:type="spellStart"/>
      <w:r w:rsidRPr="00903FBB">
        <w:rPr>
          <w:rFonts w:ascii="Arial" w:eastAsia="Times New Roman" w:hAnsi="Arial" w:cs="Arial"/>
          <w:b/>
          <w:bCs/>
          <w:lang w:val="en-GB" w:eastAsia="en-GB"/>
        </w:rPr>
        <w:t>0317Application</w:t>
      </w:r>
      <w:proofErr w:type="spellEnd"/>
      <w:r w:rsidRPr="00903FBB">
        <w:rPr>
          <w:rFonts w:ascii="Arial" w:eastAsia="Times New Roman" w:hAnsi="Arial" w:cs="Arial"/>
          <w:b/>
          <w:bCs/>
          <w:lang w:val="en-GB" w:eastAsia="en-GB"/>
        </w:rPr>
        <w:t>:</w:t>
      </w:r>
    </w:p>
    <w:p w14:paraId="22866680" w14:textId="1312629D" w:rsidR="006F228C" w:rsidRPr="006F228C" w:rsidRDefault="006F228C" w:rsidP="006F228C">
      <w:pPr>
        <w:rPr>
          <w:rFonts w:ascii="Arial" w:eastAsia="Times New Roman" w:hAnsi="Arial" w:cs="Arial"/>
          <w:lang w:val="en-GB" w:eastAsia="en-GB"/>
        </w:rPr>
      </w:pPr>
      <w:r w:rsidRPr="006F228C">
        <w:rPr>
          <w:rFonts w:ascii="Arial" w:eastAsia="Times New Roman" w:hAnsi="Arial" w:cs="Arial"/>
          <w:lang w:val="en-GB" w:eastAsia="en-GB"/>
        </w:rPr>
        <w:t>The Chair stated she had contacted the planning officer with queries regarding the applicant</w:t>
      </w:r>
      <w:r>
        <w:rPr>
          <w:rFonts w:ascii="Arial" w:eastAsia="Times New Roman" w:hAnsi="Arial" w:cs="Arial"/>
          <w:lang w:val="en-GB" w:eastAsia="en-GB"/>
        </w:rPr>
        <w:t>’s n</w:t>
      </w:r>
      <w:r w:rsidRPr="006F228C">
        <w:rPr>
          <w:rFonts w:ascii="Arial" w:eastAsia="Times New Roman" w:hAnsi="Arial" w:cs="Arial"/>
          <w:lang w:val="en-GB" w:eastAsia="en-GB"/>
        </w:rPr>
        <w:t>oise report but that she had received no reply.</w:t>
      </w:r>
    </w:p>
    <w:p w14:paraId="19171152" w14:textId="7BD410C9" w:rsidR="006F228C" w:rsidRPr="006F228C" w:rsidRDefault="006F228C" w:rsidP="006F228C">
      <w:pPr>
        <w:rPr>
          <w:rFonts w:ascii="Arial" w:eastAsia="Times New Roman" w:hAnsi="Arial" w:cs="Arial"/>
          <w:lang w:val="en-GB" w:eastAsia="en-GB"/>
        </w:rPr>
      </w:pPr>
      <w:r w:rsidRPr="006F228C">
        <w:rPr>
          <w:rFonts w:ascii="Arial" w:eastAsia="Times New Roman" w:hAnsi="Arial" w:cs="Arial"/>
          <w:lang w:val="en-GB" w:eastAsia="en-GB"/>
        </w:rPr>
        <w:t>The environmental officer has submitted comments regarding the applicant</w:t>
      </w:r>
      <w:r>
        <w:rPr>
          <w:rFonts w:ascii="Arial" w:eastAsia="Times New Roman" w:hAnsi="Arial" w:cs="Arial"/>
          <w:lang w:val="en-GB" w:eastAsia="en-GB"/>
        </w:rPr>
        <w:t>’</w:t>
      </w:r>
      <w:r w:rsidRPr="006F228C">
        <w:rPr>
          <w:rFonts w:ascii="Arial" w:eastAsia="Times New Roman" w:hAnsi="Arial" w:cs="Arial"/>
          <w:lang w:val="en-GB" w:eastAsia="en-GB"/>
        </w:rPr>
        <w:t>s noise report, which are on the planning website.</w:t>
      </w:r>
    </w:p>
    <w:p w14:paraId="536CBB66" w14:textId="77777777" w:rsidR="0028376D" w:rsidRDefault="0028376D" w:rsidP="006315F8">
      <w:pPr>
        <w:rPr>
          <w:rFonts w:ascii="Helvetica Neue" w:eastAsia="Times New Roman" w:hAnsi="Helvetica Neue" w:cs="Times New Roman"/>
          <w:sz w:val="21"/>
          <w:szCs w:val="21"/>
          <w:lang w:val="en-GB" w:eastAsia="en-GB"/>
        </w:rPr>
      </w:pPr>
    </w:p>
    <w:p w14:paraId="03BF2064" w14:textId="1D6C8B89" w:rsidR="006315F8" w:rsidRPr="00903FBB" w:rsidRDefault="00903FBB" w:rsidP="00903FBB">
      <w:pPr>
        <w:rPr>
          <w:rFonts w:ascii="Arial" w:eastAsia="Times New Roman" w:hAnsi="Arial" w:cs="Arial"/>
          <w:b/>
          <w:bCs/>
          <w:lang w:val="en-GB" w:eastAsia="en-GB"/>
        </w:rPr>
      </w:pPr>
      <w:r>
        <w:rPr>
          <w:rFonts w:ascii="Arial" w:eastAsia="Times New Roman" w:hAnsi="Arial" w:cs="Arial"/>
          <w:b/>
          <w:bCs/>
          <w:lang w:val="en-GB" w:eastAsia="en-GB"/>
        </w:rPr>
        <w:t>(ii)</w:t>
      </w:r>
      <w:r w:rsidRPr="00903FBB">
        <w:rPr>
          <w:rFonts w:ascii="Arial" w:eastAsia="Times New Roman" w:hAnsi="Arial" w:cs="Arial"/>
          <w:b/>
          <w:bCs/>
          <w:lang w:val="en-GB" w:eastAsia="en-GB"/>
        </w:rPr>
        <w:t>[a]</w:t>
      </w:r>
      <w:r>
        <w:rPr>
          <w:rFonts w:ascii="Arial" w:eastAsia="Times New Roman" w:hAnsi="Arial" w:cs="Arial"/>
          <w:b/>
          <w:bCs/>
          <w:lang w:val="en-GB" w:eastAsia="en-GB"/>
        </w:rPr>
        <w:tab/>
      </w:r>
      <w:r w:rsidRPr="00903FBB">
        <w:rPr>
          <w:rFonts w:ascii="Arial" w:eastAsia="Times New Roman" w:hAnsi="Arial" w:cs="Arial"/>
          <w:b/>
          <w:bCs/>
          <w:lang w:val="en-GB" w:eastAsia="en-GB"/>
        </w:rPr>
        <w:tab/>
      </w:r>
      <w:r w:rsidR="006315F8" w:rsidRPr="00903FBB">
        <w:rPr>
          <w:rFonts w:ascii="Arial" w:eastAsia="Times New Roman" w:hAnsi="Arial" w:cs="Arial"/>
          <w:b/>
          <w:bCs/>
          <w:lang w:val="en-GB" w:eastAsia="en-GB"/>
        </w:rPr>
        <w:t>Wind farm Updates</w:t>
      </w:r>
    </w:p>
    <w:p w14:paraId="1882283E" w14:textId="3C254DD2" w:rsidR="006F228C" w:rsidRDefault="006F228C" w:rsidP="00073182">
      <w:pPr>
        <w:rPr>
          <w:rFonts w:ascii="Arial" w:eastAsia="Times New Roman" w:hAnsi="Arial" w:cs="Arial"/>
          <w:lang w:val="en-GB" w:eastAsia="en-GB"/>
        </w:rPr>
      </w:pPr>
      <w:r>
        <w:rPr>
          <w:rFonts w:ascii="Arial" w:eastAsia="Times New Roman" w:hAnsi="Arial" w:cs="Arial"/>
          <w:lang w:val="en-GB" w:eastAsia="en-GB"/>
        </w:rPr>
        <w:t>The Chair upda</w:t>
      </w:r>
      <w:r w:rsidR="00903FBB">
        <w:rPr>
          <w:rFonts w:ascii="Arial" w:eastAsia="Times New Roman" w:hAnsi="Arial" w:cs="Arial"/>
          <w:lang w:val="en-GB" w:eastAsia="en-GB"/>
        </w:rPr>
        <w:t>t</w:t>
      </w:r>
      <w:r>
        <w:rPr>
          <w:rFonts w:ascii="Arial" w:eastAsia="Times New Roman" w:hAnsi="Arial" w:cs="Arial"/>
          <w:lang w:val="en-GB" w:eastAsia="en-GB"/>
        </w:rPr>
        <w:t>ed the Council:</w:t>
      </w:r>
    </w:p>
    <w:p w14:paraId="0B699EDD" w14:textId="77777777" w:rsidR="006F228C" w:rsidRPr="006F228C" w:rsidRDefault="006F228C" w:rsidP="006F228C">
      <w:pPr>
        <w:rPr>
          <w:rFonts w:ascii="Arial" w:eastAsia="Times New Roman" w:hAnsi="Arial" w:cs="Arial"/>
          <w:lang w:val="en-GB" w:eastAsia="en-GB"/>
        </w:rPr>
      </w:pPr>
      <w:r w:rsidRPr="006F228C">
        <w:rPr>
          <w:rFonts w:ascii="Arial" w:eastAsia="Times New Roman" w:hAnsi="Arial" w:cs="Arial"/>
          <w:b/>
          <w:bCs/>
          <w:lang w:val="en-GB" w:eastAsia="en-GB"/>
        </w:rPr>
        <w:t>Equinor</w:t>
      </w:r>
      <w:r w:rsidRPr="006F228C">
        <w:rPr>
          <w:rFonts w:ascii="Arial" w:eastAsia="Times New Roman" w:hAnsi="Arial" w:cs="Arial"/>
          <w:lang w:val="en-GB" w:eastAsia="en-GB"/>
        </w:rPr>
        <w:t xml:space="preserve">… Equinor announced that they will delay submitting their application for </w:t>
      </w:r>
      <w:proofErr w:type="spellStart"/>
      <w:r w:rsidRPr="006F228C">
        <w:rPr>
          <w:rFonts w:ascii="Arial" w:eastAsia="Times New Roman" w:hAnsi="Arial" w:cs="Arial"/>
          <w:lang w:val="en-GB" w:eastAsia="en-GB"/>
        </w:rPr>
        <w:t>DCO</w:t>
      </w:r>
      <w:proofErr w:type="spellEnd"/>
      <w:r w:rsidRPr="006F228C">
        <w:rPr>
          <w:rFonts w:ascii="Arial" w:eastAsia="Times New Roman" w:hAnsi="Arial" w:cs="Arial"/>
          <w:lang w:val="en-GB" w:eastAsia="en-GB"/>
        </w:rPr>
        <w:t xml:space="preserve"> with the Planning Inspectorate until summer 2022.</w:t>
      </w:r>
    </w:p>
    <w:p w14:paraId="6E004505" w14:textId="77777777" w:rsidR="006F228C" w:rsidRPr="006F228C" w:rsidRDefault="006F228C" w:rsidP="006F228C">
      <w:pPr>
        <w:rPr>
          <w:rFonts w:ascii="Arial" w:eastAsia="Times New Roman" w:hAnsi="Arial" w:cs="Arial"/>
          <w:lang w:val="en-GB" w:eastAsia="en-GB"/>
        </w:rPr>
      </w:pPr>
      <w:r w:rsidRPr="006F228C">
        <w:rPr>
          <w:rFonts w:ascii="Arial" w:eastAsia="Times New Roman" w:hAnsi="Arial" w:cs="Arial"/>
          <w:lang w:val="en-GB" w:eastAsia="en-GB"/>
        </w:rPr>
        <w:t>This is due to further consultation on ornithology, in relation to a current Habitat Assessment Report.</w:t>
      </w:r>
    </w:p>
    <w:p w14:paraId="1B64CEA0" w14:textId="77777777" w:rsidR="006F228C" w:rsidRPr="006F228C" w:rsidRDefault="006F228C" w:rsidP="006F228C">
      <w:pPr>
        <w:rPr>
          <w:rFonts w:ascii="Arial" w:eastAsia="Times New Roman" w:hAnsi="Arial" w:cs="Arial"/>
          <w:lang w:val="en-GB" w:eastAsia="en-GB"/>
        </w:rPr>
      </w:pPr>
      <w:r w:rsidRPr="006F228C">
        <w:rPr>
          <w:rFonts w:ascii="Arial" w:eastAsia="Times New Roman" w:hAnsi="Arial" w:cs="Arial"/>
          <w:lang w:val="en-GB" w:eastAsia="en-GB"/>
        </w:rPr>
        <w:t>There is mention of further face to face consultation, whether this will involve communities is unclear. It is also unclear whether a consultation report will be published at the end of October as had been suggested by Equinor.</w:t>
      </w:r>
    </w:p>
    <w:p w14:paraId="055782B5" w14:textId="77777777" w:rsidR="006F228C" w:rsidRPr="006F228C" w:rsidRDefault="006F228C" w:rsidP="006F228C">
      <w:pPr>
        <w:rPr>
          <w:rFonts w:ascii="Arial" w:eastAsia="Times New Roman" w:hAnsi="Arial" w:cs="Arial"/>
          <w:lang w:val="en-GB" w:eastAsia="en-GB"/>
        </w:rPr>
      </w:pPr>
      <w:proofErr w:type="spellStart"/>
      <w:r w:rsidRPr="006F228C">
        <w:rPr>
          <w:rFonts w:ascii="Arial" w:eastAsia="Times New Roman" w:hAnsi="Arial" w:cs="Arial"/>
          <w:lang w:val="en-GB" w:eastAsia="en-GB"/>
        </w:rPr>
        <w:t>OPC</w:t>
      </w:r>
      <w:proofErr w:type="spellEnd"/>
      <w:r w:rsidRPr="006F228C">
        <w:rPr>
          <w:rFonts w:ascii="Arial" w:eastAsia="Times New Roman" w:hAnsi="Arial" w:cs="Arial"/>
          <w:lang w:val="en-GB" w:eastAsia="en-GB"/>
        </w:rPr>
        <w:t xml:space="preserve"> will be in contact with Equinor to clarify this.</w:t>
      </w:r>
    </w:p>
    <w:p w14:paraId="093DFE2C" w14:textId="77777777" w:rsidR="006F228C" w:rsidRPr="006F228C" w:rsidRDefault="006F228C" w:rsidP="006F228C">
      <w:pPr>
        <w:rPr>
          <w:rFonts w:ascii="Arial" w:eastAsia="Times New Roman" w:hAnsi="Arial" w:cs="Arial"/>
          <w:lang w:val="en-GB" w:eastAsia="en-GB"/>
        </w:rPr>
      </w:pPr>
      <w:r w:rsidRPr="006F228C">
        <w:rPr>
          <w:rFonts w:ascii="Arial" w:eastAsia="Times New Roman" w:hAnsi="Arial" w:cs="Arial"/>
          <w:b/>
          <w:bCs/>
          <w:lang w:val="en-GB" w:eastAsia="en-GB"/>
        </w:rPr>
        <w:t>Norfolk Boreas</w:t>
      </w:r>
      <w:r w:rsidRPr="006F228C">
        <w:rPr>
          <w:rFonts w:ascii="Arial" w:eastAsia="Times New Roman" w:hAnsi="Arial" w:cs="Arial"/>
          <w:lang w:val="en-GB" w:eastAsia="en-GB"/>
        </w:rPr>
        <w:t>…</w:t>
      </w:r>
      <w:proofErr w:type="spellStart"/>
      <w:r w:rsidRPr="006F228C">
        <w:rPr>
          <w:rFonts w:ascii="Arial" w:eastAsia="Times New Roman" w:hAnsi="Arial" w:cs="Arial"/>
          <w:lang w:val="en-GB" w:eastAsia="en-GB"/>
        </w:rPr>
        <w:t>OPC</w:t>
      </w:r>
      <w:proofErr w:type="spellEnd"/>
      <w:r w:rsidRPr="006F228C">
        <w:rPr>
          <w:rFonts w:ascii="Arial" w:eastAsia="Times New Roman" w:hAnsi="Arial" w:cs="Arial"/>
          <w:lang w:val="en-GB" w:eastAsia="en-GB"/>
        </w:rPr>
        <w:t xml:space="preserve"> responded to a document from Vattenfall </w:t>
      </w:r>
      <w:r w:rsidRPr="006F228C">
        <w:rPr>
          <w:rFonts w:ascii="Arial" w:eastAsia="Times New Roman" w:hAnsi="Arial" w:cs="Arial"/>
          <w:b/>
          <w:bCs/>
          <w:i/>
          <w:iCs/>
          <w:lang w:val="en-GB" w:eastAsia="en-GB"/>
        </w:rPr>
        <w:t>‘Response to Secretary of State Letter dated 9 July 2021 - Updated information on cumulative and in combination effects with the Dudgeon and Sheringham Shoal Extension Projects</w:t>
      </w:r>
      <w:r w:rsidRPr="006F228C">
        <w:rPr>
          <w:rFonts w:ascii="Arial" w:eastAsia="Times New Roman" w:hAnsi="Arial" w:cs="Arial"/>
          <w:lang w:val="en-GB" w:eastAsia="en-GB"/>
        </w:rPr>
        <w:t>’,</w:t>
      </w:r>
    </w:p>
    <w:p w14:paraId="2A4C9C1A" w14:textId="77777777" w:rsidR="006F228C" w:rsidRPr="006F228C" w:rsidRDefault="006F228C" w:rsidP="006F228C">
      <w:pPr>
        <w:rPr>
          <w:rFonts w:ascii="Arial" w:eastAsia="Times New Roman" w:hAnsi="Arial" w:cs="Arial"/>
          <w:lang w:val="en-GB" w:eastAsia="en-GB"/>
        </w:rPr>
      </w:pPr>
      <w:r w:rsidRPr="006F228C">
        <w:rPr>
          <w:rFonts w:ascii="Arial" w:eastAsia="Times New Roman" w:hAnsi="Arial" w:cs="Arial"/>
          <w:lang w:val="en-GB" w:eastAsia="en-GB"/>
        </w:rPr>
        <w:t xml:space="preserve">The document highlighted cumulative impacts with Norfolk Boreas Scenario 2 (If Norfolk Vanguard did not get its </w:t>
      </w:r>
      <w:proofErr w:type="spellStart"/>
      <w:r w:rsidRPr="006F228C">
        <w:rPr>
          <w:rFonts w:ascii="Arial" w:eastAsia="Times New Roman" w:hAnsi="Arial" w:cs="Arial"/>
          <w:lang w:val="en-GB" w:eastAsia="en-GB"/>
        </w:rPr>
        <w:t>DCO</w:t>
      </w:r>
      <w:proofErr w:type="spellEnd"/>
      <w:r w:rsidRPr="006F228C">
        <w:rPr>
          <w:rFonts w:ascii="Arial" w:eastAsia="Times New Roman" w:hAnsi="Arial" w:cs="Arial"/>
          <w:lang w:val="en-GB" w:eastAsia="en-GB"/>
        </w:rPr>
        <w:t xml:space="preserve">) with SEP/DEP impacts on traffic at Oulton. </w:t>
      </w:r>
      <w:proofErr w:type="spellStart"/>
      <w:r w:rsidRPr="006F228C">
        <w:rPr>
          <w:rFonts w:ascii="Arial" w:eastAsia="Times New Roman" w:hAnsi="Arial" w:cs="Arial"/>
          <w:lang w:val="en-GB" w:eastAsia="en-GB"/>
        </w:rPr>
        <w:t>OPC</w:t>
      </w:r>
      <w:proofErr w:type="spellEnd"/>
      <w:r w:rsidRPr="006F228C">
        <w:rPr>
          <w:rFonts w:ascii="Arial" w:eastAsia="Times New Roman" w:hAnsi="Arial" w:cs="Arial"/>
          <w:lang w:val="en-GB" w:eastAsia="en-GB"/>
        </w:rPr>
        <w:t xml:space="preserve"> pointed out that </w:t>
      </w:r>
      <w:proofErr w:type="spellStart"/>
      <w:r w:rsidRPr="006F228C">
        <w:rPr>
          <w:rFonts w:ascii="Arial" w:eastAsia="Times New Roman" w:hAnsi="Arial" w:cs="Arial"/>
          <w:lang w:val="en-GB" w:eastAsia="en-GB"/>
        </w:rPr>
        <w:t>SREP</w:t>
      </w:r>
      <w:proofErr w:type="spellEnd"/>
      <w:r w:rsidRPr="006F228C">
        <w:rPr>
          <w:rFonts w:ascii="Arial" w:eastAsia="Times New Roman" w:hAnsi="Arial" w:cs="Arial"/>
          <w:lang w:val="en-GB" w:eastAsia="en-GB"/>
        </w:rPr>
        <w:t>/DEP are still considering Oulton as the location of their main Construction Compound, therefore the data for that scenario has not been taken into consideration. </w:t>
      </w:r>
    </w:p>
    <w:p w14:paraId="580D5B2C" w14:textId="77777777" w:rsidR="006F228C" w:rsidRPr="006F228C" w:rsidRDefault="006F228C" w:rsidP="006F228C">
      <w:pPr>
        <w:rPr>
          <w:rFonts w:ascii="Arial" w:eastAsia="Times New Roman" w:hAnsi="Arial" w:cs="Arial"/>
          <w:lang w:val="en-GB" w:eastAsia="en-GB"/>
        </w:rPr>
      </w:pPr>
      <w:r w:rsidRPr="006F228C">
        <w:rPr>
          <w:rFonts w:ascii="Arial" w:eastAsia="Times New Roman" w:hAnsi="Arial" w:cs="Arial"/>
          <w:lang w:val="en-GB" w:eastAsia="en-GB"/>
        </w:rPr>
        <w:t xml:space="preserve">Further letters from the Secretary of State were published on 22nd/24th September with PINS, the response to those letters were needed to be submitted by 21st October. </w:t>
      </w:r>
      <w:proofErr w:type="spellStart"/>
      <w:r w:rsidRPr="006F228C">
        <w:rPr>
          <w:rFonts w:ascii="Arial" w:eastAsia="Times New Roman" w:hAnsi="Arial" w:cs="Arial"/>
          <w:lang w:val="en-GB" w:eastAsia="en-GB"/>
        </w:rPr>
        <w:t>OPC</w:t>
      </w:r>
      <w:proofErr w:type="spellEnd"/>
      <w:r w:rsidRPr="006F228C">
        <w:rPr>
          <w:rFonts w:ascii="Arial" w:eastAsia="Times New Roman" w:hAnsi="Arial" w:cs="Arial"/>
          <w:lang w:val="en-GB" w:eastAsia="en-GB"/>
        </w:rPr>
        <w:t xml:space="preserve"> will be responding to those letters.</w:t>
      </w:r>
    </w:p>
    <w:p w14:paraId="136F9D00" w14:textId="276CF65C" w:rsidR="006F228C" w:rsidRDefault="006F228C" w:rsidP="006F228C">
      <w:pPr>
        <w:rPr>
          <w:rFonts w:ascii="Arial" w:eastAsia="Times New Roman" w:hAnsi="Arial" w:cs="Arial"/>
          <w:lang w:val="en-GB" w:eastAsia="en-GB"/>
        </w:rPr>
      </w:pPr>
    </w:p>
    <w:p w14:paraId="1A33E697" w14:textId="5421E70D" w:rsidR="006F228C" w:rsidRDefault="006F228C" w:rsidP="006F228C">
      <w:pPr>
        <w:rPr>
          <w:rFonts w:ascii="Arial" w:eastAsia="Times New Roman" w:hAnsi="Arial" w:cs="Arial"/>
          <w:lang w:val="en-GB" w:eastAsia="en-GB"/>
        </w:rPr>
      </w:pPr>
    </w:p>
    <w:p w14:paraId="33A9C067" w14:textId="124711BA" w:rsidR="006F228C" w:rsidRDefault="006F228C" w:rsidP="006F228C">
      <w:pPr>
        <w:rPr>
          <w:rFonts w:ascii="Arial" w:eastAsia="Times New Roman" w:hAnsi="Arial" w:cs="Arial"/>
          <w:lang w:val="en-GB" w:eastAsia="en-GB"/>
        </w:rPr>
      </w:pPr>
    </w:p>
    <w:p w14:paraId="4B7FCC09" w14:textId="69732D5B" w:rsidR="006F228C" w:rsidRPr="006F228C" w:rsidRDefault="006F228C" w:rsidP="006F228C">
      <w:pPr>
        <w:jc w:val="right"/>
        <w:rPr>
          <w:rFonts w:ascii="Arial" w:eastAsia="Times New Roman" w:hAnsi="Arial" w:cs="Arial"/>
          <w:b/>
          <w:bCs/>
          <w:sz w:val="48"/>
          <w:szCs w:val="48"/>
          <w:lang w:val="en-GB" w:eastAsia="en-GB"/>
        </w:rPr>
      </w:pPr>
      <w:r w:rsidRPr="006F228C">
        <w:rPr>
          <w:rFonts w:ascii="Arial" w:eastAsia="Times New Roman" w:hAnsi="Arial" w:cs="Arial"/>
          <w:b/>
          <w:bCs/>
          <w:sz w:val="48"/>
          <w:szCs w:val="48"/>
          <w:lang w:val="en-GB" w:eastAsia="en-GB"/>
        </w:rPr>
        <w:lastRenderedPageBreak/>
        <w:t>149</w:t>
      </w:r>
    </w:p>
    <w:p w14:paraId="0A0F6CFA" w14:textId="6136DC5A" w:rsidR="006F228C" w:rsidRPr="00E4351D" w:rsidRDefault="006F228C" w:rsidP="006F228C">
      <w:pPr>
        <w:rPr>
          <w:rFonts w:ascii="Arial" w:hAnsi="Arial" w:cs="Arial"/>
          <w:b/>
          <w:bCs/>
        </w:rPr>
      </w:pPr>
      <w:r w:rsidRPr="00E4351D">
        <w:rPr>
          <w:rFonts w:ascii="Arial" w:hAnsi="Arial" w:cs="Arial"/>
          <w:b/>
          <w:bCs/>
        </w:rPr>
        <w:t>0</w:t>
      </w:r>
      <w:r>
        <w:rPr>
          <w:rFonts w:ascii="Arial" w:hAnsi="Arial" w:cs="Arial"/>
          <w:b/>
          <w:bCs/>
        </w:rPr>
        <w:t>21/063</w:t>
      </w:r>
      <w:r w:rsidRPr="00E4351D">
        <w:rPr>
          <w:rFonts w:ascii="Arial" w:hAnsi="Arial" w:cs="Arial"/>
          <w:b/>
          <w:bCs/>
        </w:rPr>
        <w:t xml:space="preserve"> PLANNING </w:t>
      </w:r>
      <w:r>
        <w:rPr>
          <w:rFonts w:ascii="Arial" w:hAnsi="Arial" w:cs="Arial"/>
          <w:b/>
          <w:bCs/>
        </w:rPr>
        <w:t>(continued)</w:t>
      </w:r>
    </w:p>
    <w:p w14:paraId="5EE160CD" w14:textId="77777777" w:rsidR="006F228C" w:rsidRPr="006F228C" w:rsidRDefault="006F228C" w:rsidP="006F228C">
      <w:pPr>
        <w:rPr>
          <w:rFonts w:ascii="Arial" w:eastAsia="Times New Roman" w:hAnsi="Arial" w:cs="Arial"/>
          <w:lang w:val="en-GB" w:eastAsia="en-GB"/>
        </w:rPr>
      </w:pPr>
    </w:p>
    <w:p w14:paraId="3BE6BFB3" w14:textId="77777777" w:rsidR="006F228C" w:rsidRPr="006F228C" w:rsidRDefault="006F228C" w:rsidP="006F228C">
      <w:pPr>
        <w:rPr>
          <w:rFonts w:ascii="Arial" w:eastAsia="Times New Roman" w:hAnsi="Arial" w:cs="Arial"/>
          <w:lang w:val="en-GB" w:eastAsia="en-GB"/>
        </w:rPr>
      </w:pPr>
      <w:r w:rsidRPr="006F228C">
        <w:rPr>
          <w:rFonts w:ascii="Arial" w:eastAsia="Times New Roman" w:hAnsi="Arial" w:cs="Arial"/>
          <w:b/>
          <w:bCs/>
          <w:lang w:val="en-GB" w:eastAsia="en-GB"/>
        </w:rPr>
        <w:t>Norfolk Vanguard</w:t>
      </w:r>
      <w:proofErr w:type="gramStart"/>
      <w:r w:rsidRPr="006F228C">
        <w:rPr>
          <w:rFonts w:ascii="Arial" w:eastAsia="Times New Roman" w:hAnsi="Arial" w:cs="Arial"/>
          <w:lang w:val="en-GB" w:eastAsia="en-GB"/>
        </w:rPr>
        <w:t>….The</w:t>
      </w:r>
      <w:proofErr w:type="gramEnd"/>
      <w:r w:rsidRPr="006F228C">
        <w:rPr>
          <w:rFonts w:ascii="Arial" w:eastAsia="Times New Roman" w:hAnsi="Arial" w:cs="Arial"/>
          <w:lang w:val="en-GB" w:eastAsia="en-GB"/>
        </w:rPr>
        <w:t xml:space="preserve"> secretary of State has issued letters on 11th October requests for further information from the applicants and Interested parties, the deadline for those responses are due in on 8th November, </w:t>
      </w:r>
      <w:proofErr w:type="spellStart"/>
      <w:r w:rsidRPr="006F228C">
        <w:rPr>
          <w:rFonts w:ascii="Arial" w:eastAsia="Times New Roman" w:hAnsi="Arial" w:cs="Arial"/>
          <w:lang w:val="en-GB" w:eastAsia="en-GB"/>
        </w:rPr>
        <w:t>OPC</w:t>
      </w:r>
      <w:proofErr w:type="spellEnd"/>
      <w:r w:rsidRPr="006F228C">
        <w:rPr>
          <w:rFonts w:ascii="Arial" w:eastAsia="Times New Roman" w:hAnsi="Arial" w:cs="Arial"/>
          <w:lang w:val="en-GB" w:eastAsia="en-GB"/>
        </w:rPr>
        <w:t xml:space="preserve"> will be submitting a response.</w:t>
      </w:r>
    </w:p>
    <w:p w14:paraId="637B6B0E" w14:textId="77777777" w:rsidR="006F228C" w:rsidRDefault="006F228C" w:rsidP="00073182">
      <w:pPr>
        <w:rPr>
          <w:rFonts w:ascii="Arial" w:eastAsia="Times New Roman" w:hAnsi="Arial" w:cs="Arial"/>
          <w:lang w:val="en-GB" w:eastAsia="en-GB"/>
        </w:rPr>
      </w:pPr>
    </w:p>
    <w:p w14:paraId="639CDDFD" w14:textId="77777777" w:rsidR="006F228C" w:rsidRDefault="006F228C" w:rsidP="00073182">
      <w:pPr>
        <w:rPr>
          <w:rFonts w:ascii="Arial" w:eastAsia="Times New Roman" w:hAnsi="Arial" w:cs="Arial"/>
          <w:lang w:val="en-GB" w:eastAsia="en-GB"/>
        </w:rPr>
      </w:pPr>
    </w:p>
    <w:p w14:paraId="041D052E" w14:textId="6123D68D" w:rsidR="00903FBB" w:rsidRPr="00903FBB" w:rsidRDefault="00903FBB" w:rsidP="00903FBB">
      <w:pPr>
        <w:rPr>
          <w:rFonts w:ascii="Arial" w:eastAsia="Times New Roman" w:hAnsi="Arial" w:cs="Arial"/>
          <w:lang w:val="en-GB" w:eastAsia="en-GB"/>
        </w:rPr>
      </w:pPr>
      <w:r w:rsidRPr="00903FBB">
        <w:rPr>
          <w:rFonts w:ascii="Arial" w:eastAsia="Times New Roman" w:hAnsi="Arial" w:cs="Arial"/>
          <w:b/>
          <w:bCs/>
          <w:lang w:val="en-GB" w:eastAsia="en-GB"/>
        </w:rPr>
        <w:t>(ii) [b]</w:t>
      </w:r>
      <w:r>
        <w:rPr>
          <w:rFonts w:ascii="Arial" w:eastAsia="Times New Roman" w:hAnsi="Arial" w:cs="Arial"/>
          <w:lang w:val="en-GB" w:eastAsia="en-GB"/>
        </w:rPr>
        <w:tab/>
      </w:r>
      <w:r w:rsidRPr="00903FBB">
        <w:rPr>
          <w:rFonts w:ascii="Arial" w:eastAsia="Times New Roman" w:hAnsi="Arial" w:cs="Arial"/>
          <w:lang w:val="en-GB" w:eastAsia="en-GB"/>
        </w:rPr>
        <w:t>Alison Shaw had previously circulated an update which was accepted by the meeting:</w:t>
      </w:r>
    </w:p>
    <w:p w14:paraId="685C64FD" w14:textId="77777777" w:rsidR="00903FBB" w:rsidRPr="00903FBB" w:rsidRDefault="00903FBB" w:rsidP="00903FBB">
      <w:pPr>
        <w:rPr>
          <w:rFonts w:ascii="Arial" w:eastAsia="Times New Roman" w:hAnsi="Arial" w:cs="Arial"/>
          <w:lang w:val="en-GB" w:eastAsia="en-GB"/>
        </w:rPr>
      </w:pPr>
      <w:r w:rsidRPr="00903FBB">
        <w:rPr>
          <w:rFonts w:ascii="Arial" w:eastAsia="Times New Roman" w:hAnsi="Arial" w:cs="Arial"/>
          <w:lang w:val="en-GB" w:eastAsia="en-GB"/>
        </w:rPr>
        <w:t xml:space="preserve">1. The Norfolk Parish Movement for an </w:t>
      </w:r>
      <w:proofErr w:type="spellStart"/>
      <w:r w:rsidRPr="00903FBB">
        <w:rPr>
          <w:rFonts w:ascii="Arial" w:eastAsia="Times New Roman" w:hAnsi="Arial" w:cs="Arial"/>
          <w:lang w:val="en-GB" w:eastAsia="en-GB"/>
        </w:rPr>
        <w:t>OTN</w:t>
      </w:r>
      <w:proofErr w:type="spellEnd"/>
      <w:r w:rsidRPr="00903FBB">
        <w:rPr>
          <w:rFonts w:ascii="Arial" w:eastAsia="Times New Roman" w:hAnsi="Arial" w:cs="Arial"/>
          <w:lang w:val="en-GB" w:eastAsia="en-GB"/>
        </w:rPr>
        <w:t xml:space="preserve">:  I am pleased to report that our numbers have now more than doubled and currently stand at </w:t>
      </w:r>
      <w:r w:rsidRPr="00903FBB">
        <w:rPr>
          <w:rFonts w:ascii="Arial" w:eastAsia="Times New Roman" w:hAnsi="Arial" w:cs="Arial"/>
          <w:b/>
          <w:bCs/>
          <w:lang w:val="en-GB" w:eastAsia="en-GB"/>
        </w:rPr>
        <w:t xml:space="preserve">74 Parish and Town Councils </w:t>
      </w:r>
      <w:r w:rsidRPr="00903FBB">
        <w:rPr>
          <w:rFonts w:ascii="Arial" w:eastAsia="Times New Roman" w:hAnsi="Arial" w:cs="Arial"/>
          <w:lang w:val="en-GB" w:eastAsia="en-GB"/>
        </w:rPr>
        <w:t>in support of the campaign. This is an extraordinary and encouraging development in the pursuit of our goal to promote a better solution for Norfolk. </w:t>
      </w:r>
    </w:p>
    <w:p w14:paraId="3B9B2F5A" w14:textId="77777777" w:rsidR="00903FBB" w:rsidRPr="00903FBB" w:rsidRDefault="00903FBB" w:rsidP="00903FBB">
      <w:pPr>
        <w:rPr>
          <w:rFonts w:ascii="Arial" w:eastAsia="Times New Roman" w:hAnsi="Arial" w:cs="Arial"/>
          <w:lang w:val="en-GB" w:eastAsia="en-GB"/>
        </w:rPr>
      </w:pPr>
      <w:r w:rsidRPr="00903FBB">
        <w:rPr>
          <w:rFonts w:ascii="Arial" w:eastAsia="Times New Roman" w:hAnsi="Arial" w:cs="Arial"/>
          <w:lang w:val="en-GB" w:eastAsia="en-GB"/>
        </w:rPr>
        <w:t xml:space="preserve">2. An important announcement was made on 12th October about the creation of a new group of East Anglian MPs and County </w:t>
      </w:r>
      <w:proofErr w:type="gramStart"/>
      <w:r w:rsidRPr="00903FBB">
        <w:rPr>
          <w:rFonts w:ascii="Arial" w:eastAsia="Times New Roman" w:hAnsi="Arial" w:cs="Arial"/>
          <w:lang w:val="en-GB" w:eastAsia="en-GB"/>
        </w:rPr>
        <w:t>Councillors  -</w:t>
      </w:r>
      <w:proofErr w:type="gramEnd"/>
      <w:r w:rsidRPr="00903FBB">
        <w:rPr>
          <w:rFonts w:ascii="Arial" w:eastAsia="Times New Roman" w:hAnsi="Arial" w:cs="Arial"/>
          <w:lang w:val="en-GB" w:eastAsia="en-GB"/>
        </w:rPr>
        <w:t xml:space="preserve"> </w:t>
      </w:r>
      <w:proofErr w:type="spellStart"/>
      <w:r w:rsidRPr="00903FBB">
        <w:rPr>
          <w:rFonts w:ascii="Arial" w:eastAsia="Times New Roman" w:hAnsi="Arial" w:cs="Arial"/>
          <w:lang w:val="en-GB" w:eastAsia="en-GB"/>
        </w:rPr>
        <w:t>OffSET</w:t>
      </w:r>
      <w:proofErr w:type="spellEnd"/>
      <w:r w:rsidRPr="00903FBB">
        <w:rPr>
          <w:rFonts w:ascii="Arial" w:eastAsia="Times New Roman" w:hAnsi="Arial" w:cs="Arial"/>
          <w:lang w:val="en-GB" w:eastAsia="en-GB"/>
        </w:rPr>
        <w:t xml:space="preserve"> -  formed to review and respond to the government’s ongoing Offshore Transmission Network Review. See link below. We have been working closely for a long time with the Norfolk MPs now involved in </w:t>
      </w:r>
      <w:proofErr w:type="spellStart"/>
      <w:r w:rsidRPr="00903FBB">
        <w:rPr>
          <w:rFonts w:ascii="Arial" w:eastAsia="Times New Roman" w:hAnsi="Arial" w:cs="Arial"/>
          <w:lang w:val="en-GB" w:eastAsia="en-GB"/>
        </w:rPr>
        <w:t>OffSET</w:t>
      </w:r>
      <w:proofErr w:type="spellEnd"/>
      <w:r w:rsidRPr="00903FBB">
        <w:rPr>
          <w:rFonts w:ascii="Arial" w:eastAsia="Times New Roman" w:hAnsi="Arial" w:cs="Arial"/>
          <w:lang w:val="en-GB" w:eastAsia="en-GB"/>
        </w:rPr>
        <w:t>, and have been in immediate contact, to remind them of our expansion and offer our support. </w:t>
      </w:r>
    </w:p>
    <w:p w14:paraId="4B7469AF" w14:textId="77777777" w:rsidR="00903FBB" w:rsidRPr="00903FBB" w:rsidRDefault="00903FBB" w:rsidP="00903FBB">
      <w:pPr>
        <w:rPr>
          <w:rFonts w:ascii="Arial" w:eastAsia="Times New Roman" w:hAnsi="Arial" w:cs="Arial"/>
          <w:lang w:val="en-GB" w:eastAsia="en-GB"/>
        </w:rPr>
      </w:pPr>
      <w:r w:rsidRPr="00903FBB">
        <w:rPr>
          <w:rFonts w:ascii="Arial" w:eastAsia="Times New Roman" w:hAnsi="Arial" w:cs="Arial"/>
          <w:lang w:val="en-GB" w:eastAsia="en-GB"/>
        </w:rPr>
        <w:t>Vice-Chair, Jerome Mayhew MP for Broadland, said:</w:t>
      </w:r>
      <w:proofErr w:type="gramStart"/>
      <w:r w:rsidRPr="00903FBB">
        <w:rPr>
          <w:rFonts w:ascii="Arial" w:eastAsia="Times New Roman" w:hAnsi="Arial" w:cs="Arial"/>
          <w:lang w:val="en-GB" w:eastAsia="en-GB"/>
        </w:rPr>
        <w:t xml:space="preserve">   “</w:t>
      </w:r>
      <w:proofErr w:type="gramEnd"/>
      <w:r w:rsidRPr="00903FBB">
        <w:rPr>
          <w:rFonts w:ascii="Arial" w:eastAsia="Times New Roman" w:hAnsi="Arial" w:cs="Arial"/>
          <w:lang w:val="en-GB" w:eastAsia="en-GB"/>
        </w:rPr>
        <w:t>The Off Shore Electricity Grid Task Force is badly needed to make sure that the voices of our communities in Norfolk, Suffolk and Essex are heard by Ministers, Ofgem and the National Grid. This group will stand up for East Anglia, so that the welcome transition to offshore wind does not do unnecessary damage to our communities or the environment."</w:t>
      </w:r>
    </w:p>
    <w:p w14:paraId="4C073E2F" w14:textId="77777777" w:rsidR="00903FBB" w:rsidRPr="00903FBB" w:rsidRDefault="00903FBB" w:rsidP="00903FBB">
      <w:pPr>
        <w:rPr>
          <w:rFonts w:ascii="Arial" w:eastAsia="Times New Roman" w:hAnsi="Arial" w:cs="Arial"/>
          <w:lang w:val="en-GB" w:eastAsia="en-GB"/>
        </w:rPr>
      </w:pPr>
      <w:hyperlink r:id="rId8" w:tgtFrame="_blank" w:history="1">
        <w:r w:rsidRPr="00903FBB">
          <w:rPr>
            <w:rStyle w:val="Hyperlink"/>
            <w:rFonts w:ascii="Arial" w:eastAsia="Times New Roman" w:hAnsi="Arial" w:cs="Arial"/>
            <w:lang w:val="en-GB" w:eastAsia="en-GB"/>
          </w:rPr>
          <w:t>https://www.suffolk.gov.uk/council-and-democracy/council-news/show/mps-from-norfolk-suffolk-and-essex-and-county-councillors-unite-to-protect-the-countryside</w:t>
        </w:r>
      </w:hyperlink>
    </w:p>
    <w:p w14:paraId="4CE96239" w14:textId="77777777" w:rsidR="00903FBB" w:rsidRPr="00903FBB" w:rsidRDefault="00903FBB" w:rsidP="00903FBB">
      <w:pPr>
        <w:rPr>
          <w:rFonts w:ascii="Arial" w:eastAsia="Times New Roman" w:hAnsi="Arial" w:cs="Arial"/>
          <w:lang w:val="en-GB" w:eastAsia="en-GB"/>
        </w:rPr>
      </w:pPr>
      <w:r w:rsidRPr="00903FBB">
        <w:rPr>
          <w:rFonts w:ascii="Arial" w:eastAsia="Times New Roman" w:hAnsi="Arial" w:cs="Arial"/>
          <w:lang w:val="en-GB" w:eastAsia="en-GB"/>
        </w:rPr>
        <w:t xml:space="preserve">3. After sustained objections from our Norfolk parishes' group to their unsatisfactory “consultation” process </w:t>
      </w:r>
      <w:proofErr w:type="gramStart"/>
      <w:r w:rsidRPr="00903FBB">
        <w:rPr>
          <w:rFonts w:ascii="Arial" w:eastAsia="Times New Roman" w:hAnsi="Arial" w:cs="Arial"/>
          <w:lang w:val="en-GB" w:eastAsia="en-GB"/>
        </w:rPr>
        <w:t>-  Equinor</w:t>
      </w:r>
      <w:proofErr w:type="gramEnd"/>
      <w:r w:rsidRPr="00903FBB">
        <w:rPr>
          <w:rFonts w:ascii="Arial" w:eastAsia="Times New Roman" w:hAnsi="Arial" w:cs="Arial"/>
          <w:lang w:val="en-GB" w:eastAsia="en-GB"/>
        </w:rPr>
        <w:t xml:space="preserve"> (Sheringham Shoal and Dudgeon Extension Project) announced on October 5th that they are </w:t>
      </w:r>
      <w:r w:rsidRPr="00903FBB">
        <w:rPr>
          <w:rFonts w:ascii="Arial" w:eastAsia="Times New Roman" w:hAnsi="Arial" w:cs="Arial"/>
          <w:u w:val="single"/>
          <w:lang w:val="en-GB" w:eastAsia="en-GB"/>
        </w:rPr>
        <w:t>delaying</w:t>
      </w:r>
      <w:r w:rsidRPr="00903FBB">
        <w:rPr>
          <w:rFonts w:ascii="Arial" w:eastAsia="Times New Roman" w:hAnsi="Arial" w:cs="Arial"/>
          <w:lang w:val="en-GB" w:eastAsia="en-GB"/>
        </w:rPr>
        <w:t xml:space="preserve"> their application to the Planning Inspectorate, for 6 months. </w:t>
      </w:r>
    </w:p>
    <w:p w14:paraId="3069F3AF" w14:textId="77777777" w:rsidR="00903FBB" w:rsidRPr="00903FBB" w:rsidRDefault="00903FBB" w:rsidP="00903FBB">
      <w:pPr>
        <w:rPr>
          <w:rFonts w:ascii="Arial" w:eastAsia="Times New Roman" w:hAnsi="Arial" w:cs="Arial"/>
          <w:lang w:val="en-GB" w:eastAsia="en-GB"/>
        </w:rPr>
      </w:pPr>
      <w:r w:rsidRPr="00903FBB">
        <w:rPr>
          <w:rFonts w:ascii="Arial" w:eastAsia="Times New Roman" w:hAnsi="Arial" w:cs="Arial"/>
          <w:lang w:val="en-GB" w:eastAsia="en-GB"/>
        </w:rPr>
        <w:t>4. The Chair also circulated the Council’s response to the Secretary of State’s final consultation re: Norfolk Boreas.</w:t>
      </w:r>
    </w:p>
    <w:p w14:paraId="6BB64548" w14:textId="77777777" w:rsidR="00903FBB" w:rsidRPr="00903FBB" w:rsidRDefault="00903FBB" w:rsidP="00903FBB">
      <w:pPr>
        <w:rPr>
          <w:rFonts w:ascii="Arial" w:eastAsia="Times New Roman" w:hAnsi="Arial" w:cs="Arial"/>
          <w:lang w:val="en-GB" w:eastAsia="en-GB"/>
        </w:rPr>
      </w:pPr>
      <w:r w:rsidRPr="00903FBB">
        <w:rPr>
          <w:rFonts w:ascii="Arial" w:eastAsia="Times New Roman" w:hAnsi="Arial" w:cs="Arial"/>
          <w:lang w:val="en-GB" w:eastAsia="en-GB"/>
        </w:rPr>
        <w:t xml:space="preserve">5. The Secretary of State has set the deadline of November 8th for final submissions by all interested parties in the </w:t>
      </w:r>
      <w:r w:rsidRPr="00903FBB">
        <w:rPr>
          <w:rFonts w:ascii="Arial" w:eastAsia="Times New Roman" w:hAnsi="Arial" w:cs="Arial"/>
          <w:i/>
          <w:iCs/>
          <w:lang w:val="en-GB" w:eastAsia="en-GB"/>
        </w:rPr>
        <w:t>re-</w:t>
      </w:r>
      <w:r w:rsidRPr="00903FBB">
        <w:rPr>
          <w:rFonts w:ascii="Arial" w:eastAsia="Times New Roman" w:hAnsi="Arial" w:cs="Arial"/>
          <w:lang w:val="en-GB" w:eastAsia="en-GB"/>
        </w:rPr>
        <w:t>determination of the Norfolk Vanguard application.</w:t>
      </w:r>
    </w:p>
    <w:p w14:paraId="28BB42FB" w14:textId="77777777" w:rsidR="00293C0F" w:rsidRDefault="00293C0F" w:rsidP="006315F8">
      <w:pPr>
        <w:rPr>
          <w:rFonts w:ascii="Helvetica Neue" w:eastAsia="Times New Roman" w:hAnsi="Helvetica Neue" w:cs="Times New Roman"/>
          <w:sz w:val="21"/>
          <w:szCs w:val="21"/>
          <w:lang w:val="en-GB" w:eastAsia="en-GB"/>
        </w:rPr>
      </w:pPr>
    </w:p>
    <w:p w14:paraId="36D56E35" w14:textId="06B619C7" w:rsidR="00293C0F" w:rsidRPr="00293C0F" w:rsidRDefault="00293C0F" w:rsidP="00293C0F">
      <w:pPr>
        <w:rPr>
          <w:rFonts w:ascii="Arial" w:hAnsi="Arial" w:cs="Arial"/>
          <w:b/>
          <w:bCs/>
        </w:rPr>
      </w:pPr>
      <w:bookmarkStart w:id="8" w:name="_Hlk74476144"/>
      <w:r w:rsidRPr="00293C0F">
        <w:rPr>
          <w:rFonts w:ascii="Arial" w:hAnsi="Arial" w:cs="Arial"/>
          <w:b/>
          <w:bCs/>
        </w:rPr>
        <w:t>021/0</w:t>
      </w:r>
      <w:r w:rsidR="006F228C">
        <w:rPr>
          <w:rFonts w:ascii="Arial" w:hAnsi="Arial" w:cs="Arial"/>
          <w:b/>
          <w:bCs/>
        </w:rPr>
        <w:t>64</w:t>
      </w:r>
      <w:r w:rsidRPr="00293C0F">
        <w:rPr>
          <w:rFonts w:ascii="Arial" w:hAnsi="Arial" w:cs="Arial"/>
          <w:b/>
          <w:bCs/>
        </w:rPr>
        <w:t xml:space="preserve"> </w:t>
      </w:r>
      <w:r w:rsidR="00765143">
        <w:rPr>
          <w:rFonts w:ascii="Arial" w:hAnsi="Arial" w:cs="Arial"/>
          <w:b/>
          <w:bCs/>
        </w:rPr>
        <w:t xml:space="preserve">APPOINTMENT OF </w:t>
      </w:r>
      <w:r w:rsidR="006B5A10">
        <w:rPr>
          <w:rFonts w:ascii="Arial" w:hAnsi="Arial" w:cs="Arial"/>
          <w:b/>
          <w:bCs/>
        </w:rPr>
        <w:t>CLERK</w:t>
      </w:r>
      <w:r w:rsidR="00765143">
        <w:rPr>
          <w:rFonts w:ascii="Arial" w:hAnsi="Arial" w:cs="Arial"/>
          <w:b/>
          <w:bCs/>
        </w:rPr>
        <w:t xml:space="preserve"> / RFO</w:t>
      </w:r>
    </w:p>
    <w:p w14:paraId="4F052859" w14:textId="28651CBA" w:rsidR="00293C0F" w:rsidRDefault="00765143" w:rsidP="00293C0F">
      <w:pPr>
        <w:rPr>
          <w:rFonts w:ascii="Arial" w:hAnsi="Arial" w:cs="Arial"/>
        </w:rPr>
      </w:pPr>
      <w:r>
        <w:rPr>
          <w:rFonts w:ascii="Arial" w:hAnsi="Arial" w:cs="Arial"/>
        </w:rPr>
        <w:t xml:space="preserve">It was </w:t>
      </w:r>
      <w:r w:rsidRPr="00765143">
        <w:rPr>
          <w:rFonts w:ascii="Arial" w:hAnsi="Arial" w:cs="Arial"/>
          <w:b/>
          <w:bCs/>
        </w:rPr>
        <w:t>AGREED</w:t>
      </w:r>
      <w:r>
        <w:rPr>
          <w:rFonts w:ascii="Arial" w:hAnsi="Arial" w:cs="Arial"/>
        </w:rPr>
        <w:t xml:space="preserve"> to appoint </w:t>
      </w:r>
      <w:proofErr w:type="spellStart"/>
      <w:r>
        <w:rPr>
          <w:rFonts w:ascii="Arial" w:hAnsi="Arial" w:cs="Arial"/>
        </w:rPr>
        <w:t>Mrs</w:t>
      </w:r>
      <w:proofErr w:type="spellEnd"/>
      <w:r>
        <w:rPr>
          <w:rFonts w:ascii="Arial" w:hAnsi="Arial" w:cs="Arial"/>
        </w:rPr>
        <w:t xml:space="preserve"> Wendy Murphy as Clerk and Responsible Financial Officer of the Council with effect from 18</w:t>
      </w:r>
      <w:r w:rsidRPr="00765143">
        <w:rPr>
          <w:rFonts w:ascii="Arial" w:hAnsi="Arial" w:cs="Arial"/>
          <w:vertAlign w:val="superscript"/>
        </w:rPr>
        <w:t>th</w:t>
      </w:r>
      <w:r>
        <w:rPr>
          <w:rFonts w:ascii="Arial" w:hAnsi="Arial" w:cs="Arial"/>
        </w:rPr>
        <w:t xml:space="preserve"> October 2021.</w:t>
      </w:r>
    </w:p>
    <w:p w14:paraId="4A0BCF9B" w14:textId="77777777" w:rsidR="00903FBB" w:rsidRDefault="00903FBB" w:rsidP="00293C0F">
      <w:pPr>
        <w:rPr>
          <w:rFonts w:ascii="Arial" w:hAnsi="Arial" w:cs="Arial"/>
        </w:rPr>
      </w:pPr>
    </w:p>
    <w:p w14:paraId="4D2D66DE" w14:textId="27BAB937" w:rsidR="00765143" w:rsidRDefault="00765143" w:rsidP="00293C0F">
      <w:pPr>
        <w:rPr>
          <w:rFonts w:ascii="Arial" w:hAnsi="Arial" w:cs="Arial"/>
        </w:rPr>
      </w:pPr>
      <w:r>
        <w:rPr>
          <w:rFonts w:ascii="Arial" w:hAnsi="Arial" w:cs="Arial"/>
        </w:rPr>
        <w:t xml:space="preserve">It was confirmed that </w:t>
      </w:r>
      <w:proofErr w:type="spellStart"/>
      <w:r>
        <w:rPr>
          <w:rFonts w:ascii="Arial" w:hAnsi="Arial" w:cs="Arial"/>
        </w:rPr>
        <w:t>Mr</w:t>
      </w:r>
      <w:proofErr w:type="spellEnd"/>
      <w:r>
        <w:rPr>
          <w:rFonts w:ascii="Arial" w:hAnsi="Arial" w:cs="Arial"/>
        </w:rPr>
        <w:t xml:space="preserve"> Mills will leave on 31</w:t>
      </w:r>
      <w:r w:rsidRPr="00765143">
        <w:rPr>
          <w:rFonts w:ascii="Arial" w:hAnsi="Arial" w:cs="Arial"/>
          <w:vertAlign w:val="superscript"/>
        </w:rPr>
        <w:t>st</w:t>
      </w:r>
      <w:r>
        <w:rPr>
          <w:rFonts w:ascii="Arial" w:hAnsi="Arial" w:cs="Arial"/>
        </w:rPr>
        <w:t xml:space="preserve"> October 2021.</w:t>
      </w:r>
    </w:p>
    <w:p w14:paraId="43C36B4D" w14:textId="3AF84369" w:rsidR="006B5A10" w:rsidRDefault="006B5A10" w:rsidP="00293C0F">
      <w:pPr>
        <w:rPr>
          <w:rFonts w:ascii="Arial" w:hAnsi="Arial" w:cs="Arial"/>
        </w:rPr>
      </w:pPr>
    </w:p>
    <w:p w14:paraId="1EEB4577" w14:textId="6831CF39" w:rsidR="006B5A10" w:rsidRDefault="006B5A10" w:rsidP="006B5A10">
      <w:pPr>
        <w:rPr>
          <w:rFonts w:ascii="Arial" w:hAnsi="Arial" w:cs="Arial"/>
          <w:b/>
          <w:bCs/>
        </w:rPr>
      </w:pPr>
      <w:r w:rsidRPr="00293C0F">
        <w:rPr>
          <w:rFonts w:ascii="Arial" w:hAnsi="Arial" w:cs="Arial"/>
          <w:b/>
          <w:bCs/>
        </w:rPr>
        <w:t>021/0</w:t>
      </w:r>
      <w:r w:rsidR="006F228C">
        <w:rPr>
          <w:rFonts w:ascii="Arial" w:hAnsi="Arial" w:cs="Arial"/>
          <w:b/>
          <w:bCs/>
        </w:rPr>
        <w:t>65</w:t>
      </w:r>
      <w:r w:rsidRPr="00293C0F">
        <w:rPr>
          <w:rFonts w:ascii="Arial" w:hAnsi="Arial" w:cs="Arial"/>
          <w:b/>
          <w:bCs/>
        </w:rPr>
        <w:t xml:space="preserve"> </w:t>
      </w:r>
      <w:r>
        <w:rPr>
          <w:rFonts w:ascii="Arial" w:hAnsi="Arial" w:cs="Arial"/>
          <w:b/>
          <w:bCs/>
        </w:rPr>
        <w:t>CASUAL VACANCIES</w:t>
      </w:r>
    </w:p>
    <w:p w14:paraId="59E7B059" w14:textId="77777777" w:rsidR="00903FBB" w:rsidRPr="00293C0F" w:rsidRDefault="00903FBB" w:rsidP="006B5A10">
      <w:pPr>
        <w:rPr>
          <w:rFonts w:ascii="Arial" w:hAnsi="Arial" w:cs="Arial"/>
          <w:b/>
          <w:bCs/>
        </w:rPr>
      </w:pPr>
    </w:p>
    <w:p w14:paraId="613EF633" w14:textId="74FBA980" w:rsidR="006B5A10" w:rsidRDefault="006B5A10" w:rsidP="00293C0F">
      <w:pPr>
        <w:rPr>
          <w:rFonts w:ascii="Arial" w:hAnsi="Arial" w:cs="Arial"/>
        </w:rPr>
      </w:pPr>
      <w:r>
        <w:rPr>
          <w:rFonts w:ascii="Arial" w:hAnsi="Arial" w:cs="Arial"/>
        </w:rPr>
        <w:t>No applications have been received</w:t>
      </w:r>
    </w:p>
    <w:p w14:paraId="1BFD1A4E" w14:textId="77777777" w:rsidR="00293C0F" w:rsidRPr="00293C0F" w:rsidRDefault="00293C0F" w:rsidP="00293C0F">
      <w:pPr>
        <w:rPr>
          <w:rFonts w:ascii="Arial" w:hAnsi="Arial" w:cs="Arial"/>
        </w:rPr>
      </w:pPr>
    </w:p>
    <w:p w14:paraId="0458528E" w14:textId="4B1A1662" w:rsidR="00903FBB" w:rsidRPr="00903FBB" w:rsidRDefault="00903FBB" w:rsidP="00903FBB">
      <w:pPr>
        <w:jc w:val="right"/>
        <w:rPr>
          <w:rFonts w:ascii="Arial" w:hAnsi="Arial" w:cs="Arial"/>
          <w:b/>
          <w:bCs/>
          <w:sz w:val="48"/>
          <w:szCs w:val="48"/>
        </w:rPr>
      </w:pPr>
      <w:bookmarkStart w:id="9" w:name="_Hlk78368340"/>
      <w:bookmarkEnd w:id="8"/>
      <w:r w:rsidRPr="00903FBB">
        <w:rPr>
          <w:rFonts w:ascii="Arial" w:hAnsi="Arial" w:cs="Arial"/>
          <w:b/>
          <w:bCs/>
          <w:sz w:val="48"/>
          <w:szCs w:val="48"/>
        </w:rPr>
        <w:lastRenderedPageBreak/>
        <w:t>150</w:t>
      </w:r>
    </w:p>
    <w:p w14:paraId="4E7642DF" w14:textId="70F8656F" w:rsidR="008E7954" w:rsidRPr="00E4351D" w:rsidRDefault="008E7954" w:rsidP="008E7954">
      <w:pPr>
        <w:rPr>
          <w:rFonts w:ascii="Arial" w:hAnsi="Arial" w:cs="Arial"/>
        </w:rPr>
      </w:pPr>
      <w:r w:rsidRPr="00E4351D">
        <w:rPr>
          <w:rFonts w:ascii="Arial" w:hAnsi="Arial" w:cs="Arial"/>
          <w:b/>
          <w:bCs/>
        </w:rPr>
        <w:t>0</w:t>
      </w:r>
      <w:r>
        <w:rPr>
          <w:rFonts w:ascii="Arial" w:hAnsi="Arial" w:cs="Arial"/>
          <w:b/>
          <w:bCs/>
        </w:rPr>
        <w:t>21/0</w:t>
      </w:r>
      <w:r w:rsidR="006F228C">
        <w:rPr>
          <w:rFonts w:ascii="Arial" w:hAnsi="Arial" w:cs="Arial"/>
          <w:b/>
          <w:bCs/>
        </w:rPr>
        <w:t>66</w:t>
      </w:r>
      <w:r w:rsidRPr="00E4351D">
        <w:rPr>
          <w:rFonts w:ascii="Arial" w:hAnsi="Arial" w:cs="Arial"/>
          <w:b/>
          <w:bCs/>
        </w:rPr>
        <w:t xml:space="preserve"> </w:t>
      </w:r>
      <w:r>
        <w:rPr>
          <w:rFonts w:ascii="Arial" w:hAnsi="Arial" w:cs="Arial"/>
          <w:b/>
          <w:bCs/>
        </w:rPr>
        <w:t>DEFIBRILLATOR</w:t>
      </w:r>
    </w:p>
    <w:bookmarkEnd w:id="9"/>
    <w:p w14:paraId="7C260AF7" w14:textId="6A94C9F6" w:rsidR="006B5A10" w:rsidRDefault="00765143" w:rsidP="008E7954">
      <w:pPr>
        <w:rPr>
          <w:rFonts w:ascii="Arial" w:hAnsi="Arial" w:cs="Arial"/>
        </w:rPr>
      </w:pPr>
      <w:r>
        <w:rPr>
          <w:rFonts w:ascii="Arial" w:hAnsi="Arial" w:cs="Arial"/>
        </w:rPr>
        <w:t xml:space="preserve">The Chair said she had contacted </w:t>
      </w:r>
      <w:proofErr w:type="spellStart"/>
      <w:r>
        <w:rPr>
          <w:rFonts w:ascii="Arial" w:hAnsi="Arial" w:cs="Arial"/>
        </w:rPr>
        <w:t>Mr</w:t>
      </w:r>
      <w:proofErr w:type="spellEnd"/>
      <w:r>
        <w:rPr>
          <w:rFonts w:ascii="Arial" w:hAnsi="Arial" w:cs="Arial"/>
        </w:rPr>
        <w:t xml:space="preserve"> Riley as he requested at the last meeting but that she had not received any response as yet.</w:t>
      </w:r>
    </w:p>
    <w:p w14:paraId="6914D2AF" w14:textId="556E93A5" w:rsidR="00765143" w:rsidRDefault="00765143" w:rsidP="008E7954">
      <w:pPr>
        <w:rPr>
          <w:rFonts w:ascii="Arial" w:hAnsi="Arial" w:cs="Arial"/>
        </w:rPr>
      </w:pPr>
      <w:proofErr w:type="spellStart"/>
      <w:r>
        <w:rPr>
          <w:rFonts w:ascii="Arial" w:hAnsi="Arial" w:cs="Arial"/>
        </w:rPr>
        <w:t>Mr</w:t>
      </w:r>
      <w:proofErr w:type="spellEnd"/>
      <w:r>
        <w:rPr>
          <w:rFonts w:ascii="Arial" w:hAnsi="Arial" w:cs="Arial"/>
        </w:rPr>
        <w:t xml:space="preserve"> </w:t>
      </w:r>
      <w:proofErr w:type="spellStart"/>
      <w:r>
        <w:rPr>
          <w:rFonts w:ascii="Arial" w:hAnsi="Arial" w:cs="Arial"/>
        </w:rPr>
        <w:t>Killingback</w:t>
      </w:r>
      <w:proofErr w:type="spellEnd"/>
      <w:r>
        <w:rPr>
          <w:rFonts w:ascii="Arial" w:hAnsi="Arial" w:cs="Arial"/>
        </w:rPr>
        <w:t xml:space="preserve"> said he will contact local businesses.</w:t>
      </w:r>
    </w:p>
    <w:p w14:paraId="0E23080C" w14:textId="77777777" w:rsidR="00903FBB" w:rsidRDefault="00903FBB" w:rsidP="008E7954">
      <w:pPr>
        <w:rPr>
          <w:rFonts w:ascii="Arial" w:hAnsi="Arial" w:cs="Arial"/>
        </w:rPr>
      </w:pPr>
    </w:p>
    <w:p w14:paraId="58220659" w14:textId="42284473" w:rsidR="008E7954" w:rsidRPr="00E4351D" w:rsidRDefault="008E7954" w:rsidP="008E7954">
      <w:pPr>
        <w:rPr>
          <w:rFonts w:ascii="Arial" w:hAnsi="Arial" w:cs="Arial"/>
        </w:rPr>
      </w:pPr>
      <w:bookmarkStart w:id="10" w:name="_Hlk86056544"/>
      <w:bookmarkStart w:id="11" w:name="_Hlk78372249"/>
      <w:r w:rsidRPr="00E4351D">
        <w:rPr>
          <w:rFonts w:ascii="Arial" w:hAnsi="Arial" w:cs="Arial"/>
          <w:b/>
          <w:bCs/>
        </w:rPr>
        <w:t>0</w:t>
      </w:r>
      <w:r>
        <w:rPr>
          <w:rFonts w:ascii="Arial" w:hAnsi="Arial" w:cs="Arial"/>
          <w:b/>
          <w:bCs/>
        </w:rPr>
        <w:t>21/0</w:t>
      </w:r>
      <w:r w:rsidR="006F228C">
        <w:rPr>
          <w:rFonts w:ascii="Arial" w:hAnsi="Arial" w:cs="Arial"/>
          <w:b/>
          <w:bCs/>
        </w:rPr>
        <w:t>67</w:t>
      </w:r>
      <w:r w:rsidRPr="00E4351D">
        <w:rPr>
          <w:rFonts w:ascii="Arial" w:hAnsi="Arial" w:cs="Arial"/>
          <w:b/>
          <w:bCs/>
        </w:rPr>
        <w:t xml:space="preserve"> </w:t>
      </w:r>
      <w:r>
        <w:rPr>
          <w:rFonts w:ascii="Arial" w:hAnsi="Arial" w:cs="Arial"/>
          <w:b/>
          <w:bCs/>
        </w:rPr>
        <w:t>TREES</w:t>
      </w:r>
    </w:p>
    <w:p w14:paraId="2CF0EBF3" w14:textId="5EEEF7DA" w:rsidR="008E7954" w:rsidRDefault="004B638D" w:rsidP="008E7954">
      <w:pPr>
        <w:rPr>
          <w:rFonts w:ascii="Arial" w:hAnsi="Arial" w:cs="Arial"/>
        </w:rPr>
      </w:pPr>
      <w:proofErr w:type="spellStart"/>
      <w:r>
        <w:rPr>
          <w:rFonts w:ascii="Arial" w:hAnsi="Arial" w:cs="Arial"/>
        </w:rPr>
        <w:t>Ms</w:t>
      </w:r>
      <w:proofErr w:type="spellEnd"/>
      <w:r>
        <w:rPr>
          <w:rFonts w:ascii="Arial" w:hAnsi="Arial" w:cs="Arial"/>
        </w:rPr>
        <w:t xml:space="preserve"> </w:t>
      </w:r>
      <w:bookmarkEnd w:id="10"/>
      <w:r>
        <w:rPr>
          <w:rFonts w:ascii="Arial" w:hAnsi="Arial" w:cs="Arial"/>
        </w:rPr>
        <w:t xml:space="preserve">Shaw </w:t>
      </w:r>
      <w:bookmarkEnd w:id="11"/>
      <w:r w:rsidR="006B5A10">
        <w:rPr>
          <w:rFonts w:ascii="Arial" w:hAnsi="Arial" w:cs="Arial"/>
        </w:rPr>
        <w:t xml:space="preserve">said that </w:t>
      </w:r>
      <w:r w:rsidR="00765143">
        <w:rPr>
          <w:rFonts w:ascii="Arial" w:hAnsi="Arial" w:cs="Arial"/>
        </w:rPr>
        <w:t>she had</w:t>
      </w:r>
      <w:r w:rsidR="006B5A10">
        <w:rPr>
          <w:rFonts w:ascii="Arial" w:hAnsi="Arial" w:cs="Arial"/>
        </w:rPr>
        <w:t xml:space="preserve"> me</w:t>
      </w:r>
      <w:r w:rsidR="00765143">
        <w:rPr>
          <w:rFonts w:ascii="Arial" w:hAnsi="Arial" w:cs="Arial"/>
        </w:rPr>
        <w:t>t</w:t>
      </w:r>
      <w:r w:rsidR="006B5A10">
        <w:rPr>
          <w:rFonts w:ascii="Arial" w:hAnsi="Arial" w:cs="Arial"/>
        </w:rPr>
        <w:t xml:space="preserve"> with the National Trust woodland manager </w:t>
      </w:r>
      <w:r w:rsidR="00765143">
        <w:rPr>
          <w:rFonts w:ascii="Arial" w:hAnsi="Arial" w:cs="Arial"/>
        </w:rPr>
        <w:t>twice and he was interested in both the play area and the allotments as suitable sites.</w:t>
      </w:r>
    </w:p>
    <w:p w14:paraId="10A743B6" w14:textId="7C53167C" w:rsidR="00765143" w:rsidRDefault="00765143" w:rsidP="008E7954">
      <w:pPr>
        <w:rPr>
          <w:rFonts w:ascii="Arial" w:hAnsi="Arial" w:cs="Arial"/>
        </w:rPr>
      </w:pPr>
      <w:proofErr w:type="spellStart"/>
      <w:r>
        <w:rPr>
          <w:rFonts w:ascii="Arial" w:hAnsi="Arial" w:cs="Arial"/>
        </w:rPr>
        <w:t>Ms</w:t>
      </w:r>
      <w:proofErr w:type="spellEnd"/>
      <w:r>
        <w:rPr>
          <w:rFonts w:ascii="Arial" w:hAnsi="Arial" w:cs="Arial"/>
        </w:rPr>
        <w:t xml:space="preserve"> Shaw had also been in contact with the </w:t>
      </w:r>
      <w:r w:rsidR="00135899">
        <w:rPr>
          <w:rFonts w:ascii="Arial" w:hAnsi="Arial" w:cs="Arial"/>
        </w:rPr>
        <w:t>church and they would be interested in hedges on the boundary of the churchyard.</w:t>
      </w:r>
    </w:p>
    <w:p w14:paraId="1A927ECC" w14:textId="01171362" w:rsidR="00135899" w:rsidRDefault="00135899" w:rsidP="008E7954">
      <w:pPr>
        <w:rPr>
          <w:rFonts w:ascii="Arial" w:hAnsi="Arial" w:cs="Arial"/>
        </w:rPr>
      </w:pPr>
    </w:p>
    <w:p w14:paraId="4AA3287D" w14:textId="42ADA513" w:rsidR="00135899" w:rsidRPr="00E4351D" w:rsidRDefault="00135899" w:rsidP="00135899">
      <w:pPr>
        <w:rPr>
          <w:rFonts w:ascii="Arial" w:hAnsi="Arial" w:cs="Arial"/>
        </w:rPr>
      </w:pPr>
      <w:r w:rsidRPr="00E4351D">
        <w:rPr>
          <w:rFonts w:ascii="Arial" w:hAnsi="Arial" w:cs="Arial"/>
          <w:b/>
          <w:bCs/>
        </w:rPr>
        <w:t>0</w:t>
      </w:r>
      <w:r>
        <w:rPr>
          <w:rFonts w:ascii="Arial" w:hAnsi="Arial" w:cs="Arial"/>
          <w:b/>
          <w:bCs/>
        </w:rPr>
        <w:t>21/0</w:t>
      </w:r>
      <w:r w:rsidR="006F228C">
        <w:rPr>
          <w:rFonts w:ascii="Arial" w:hAnsi="Arial" w:cs="Arial"/>
          <w:b/>
          <w:bCs/>
        </w:rPr>
        <w:t>68</w:t>
      </w:r>
      <w:r w:rsidRPr="00E4351D">
        <w:rPr>
          <w:rFonts w:ascii="Arial" w:hAnsi="Arial" w:cs="Arial"/>
          <w:b/>
          <w:bCs/>
        </w:rPr>
        <w:t xml:space="preserve"> </w:t>
      </w:r>
      <w:r>
        <w:rPr>
          <w:rFonts w:ascii="Arial" w:hAnsi="Arial" w:cs="Arial"/>
          <w:b/>
          <w:bCs/>
        </w:rPr>
        <w:t>COVID MEMORIAL PLAQUE</w:t>
      </w:r>
    </w:p>
    <w:p w14:paraId="6D4F3DB6" w14:textId="6CC54502" w:rsidR="00135899" w:rsidRDefault="00135899" w:rsidP="00135899">
      <w:pPr>
        <w:rPr>
          <w:rFonts w:ascii="Arial" w:hAnsi="Arial" w:cs="Arial"/>
        </w:rPr>
      </w:pPr>
      <w:r>
        <w:rPr>
          <w:rFonts w:ascii="Arial" w:hAnsi="Arial" w:cs="Arial"/>
        </w:rPr>
        <w:t xml:space="preserve">It was </w:t>
      </w:r>
      <w:r w:rsidRPr="00135899">
        <w:rPr>
          <w:rFonts w:ascii="Arial" w:hAnsi="Arial" w:cs="Arial"/>
          <w:b/>
          <w:bCs/>
        </w:rPr>
        <w:t>AGREED</w:t>
      </w:r>
      <w:r>
        <w:rPr>
          <w:rFonts w:ascii="Arial" w:hAnsi="Arial" w:cs="Arial"/>
        </w:rPr>
        <w:t xml:space="preserve"> to accept the plaque and to discuss further its siting.</w:t>
      </w:r>
    </w:p>
    <w:p w14:paraId="7E38F4A1" w14:textId="77777777" w:rsidR="008E7954" w:rsidRDefault="008E7954" w:rsidP="008E7954">
      <w:pPr>
        <w:rPr>
          <w:rFonts w:ascii="Arial" w:hAnsi="Arial" w:cs="Arial"/>
        </w:rPr>
      </w:pPr>
    </w:p>
    <w:p w14:paraId="24FCCC27" w14:textId="3722DDA2" w:rsidR="009469F3" w:rsidRPr="00E4351D" w:rsidRDefault="006321BC" w:rsidP="006321BC">
      <w:pPr>
        <w:rPr>
          <w:rFonts w:ascii="Arial" w:hAnsi="Arial" w:cs="Arial"/>
        </w:rPr>
      </w:pPr>
      <w:bookmarkStart w:id="12" w:name="_Hlk513894550"/>
      <w:r w:rsidRPr="00E4351D">
        <w:rPr>
          <w:rFonts w:ascii="Arial" w:hAnsi="Arial" w:cs="Arial"/>
          <w:b/>
          <w:bCs/>
        </w:rPr>
        <w:t>0</w:t>
      </w:r>
      <w:r w:rsidR="008E7954">
        <w:rPr>
          <w:rFonts w:ascii="Arial" w:hAnsi="Arial" w:cs="Arial"/>
          <w:b/>
          <w:bCs/>
        </w:rPr>
        <w:t>21/0</w:t>
      </w:r>
      <w:r w:rsidR="006F228C">
        <w:rPr>
          <w:rFonts w:ascii="Arial" w:hAnsi="Arial" w:cs="Arial"/>
          <w:b/>
          <w:bCs/>
        </w:rPr>
        <w:t>69</w:t>
      </w:r>
      <w:r w:rsidRPr="00E4351D">
        <w:rPr>
          <w:rFonts w:ascii="Arial" w:hAnsi="Arial" w:cs="Arial"/>
          <w:b/>
          <w:bCs/>
        </w:rPr>
        <w:t xml:space="preserve"> ITEMS OF INFORMATION / FUTURE AGENDA </w:t>
      </w:r>
    </w:p>
    <w:p w14:paraId="7C2D519D" w14:textId="66F54679" w:rsidR="00F35D82" w:rsidRPr="00E4351D" w:rsidRDefault="004B638D" w:rsidP="006321BC">
      <w:pPr>
        <w:rPr>
          <w:rFonts w:ascii="Arial" w:hAnsi="Arial" w:cs="Arial"/>
        </w:rPr>
      </w:pPr>
      <w:r>
        <w:rPr>
          <w:rFonts w:ascii="Arial" w:hAnsi="Arial" w:cs="Arial"/>
        </w:rPr>
        <w:t xml:space="preserve">AGENDA: </w:t>
      </w:r>
      <w:r w:rsidR="00A92349">
        <w:rPr>
          <w:rFonts w:ascii="Arial" w:hAnsi="Arial" w:cs="Arial"/>
        </w:rPr>
        <w:t xml:space="preserve">Windfarms, </w:t>
      </w:r>
      <w:r w:rsidR="008E7954">
        <w:rPr>
          <w:rFonts w:ascii="Arial" w:hAnsi="Arial" w:cs="Arial"/>
        </w:rPr>
        <w:t xml:space="preserve">Trees, </w:t>
      </w:r>
      <w:r>
        <w:rPr>
          <w:rFonts w:ascii="Arial" w:hAnsi="Arial" w:cs="Arial"/>
        </w:rPr>
        <w:t>D</w:t>
      </w:r>
      <w:r w:rsidR="008E7954">
        <w:rPr>
          <w:rFonts w:ascii="Arial" w:hAnsi="Arial" w:cs="Arial"/>
        </w:rPr>
        <w:t>efibrillator</w:t>
      </w:r>
      <w:r>
        <w:rPr>
          <w:rFonts w:ascii="Arial" w:hAnsi="Arial" w:cs="Arial"/>
        </w:rPr>
        <w:t>, Vacancies</w:t>
      </w:r>
      <w:r w:rsidR="00101724">
        <w:rPr>
          <w:rFonts w:ascii="Arial" w:hAnsi="Arial" w:cs="Arial"/>
        </w:rPr>
        <w:t xml:space="preserve"> </w:t>
      </w:r>
    </w:p>
    <w:bookmarkEnd w:id="12"/>
    <w:p w14:paraId="71A0EC38" w14:textId="77777777" w:rsidR="00F35D82" w:rsidRPr="00E4351D" w:rsidRDefault="00F35D82" w:rsidP="006321BC">
      <w:pPr>
        <w:rPr>
          <w:rFonts w:ascii="Arial" w:hAnsi="Arial" w:cs="Arial"/>
        </w:rPr>
      </w:pPr>
    </w:p>
    <w:p w14:paraId="459307AB" w14:textId="41482C51" w:rsidR="006321BC" w:rsidRPr="00E4351D" w:rsidRDefault="008E7954" w:rsidP="006321BC">
      <w:pPr>
        <w:rPr>
          <w:rFonts w:ascii="Arial" w:hAnsi="Arial" w:cs="Arial"/>
        </w:rPr>
      </w:pPr>
      <w:bookmarkStart w:id="13" w:name="_Hlk513894918"/>
      <w:bookmarkStart w:id="14" w:name="_Hlk23500685"/>
      <w:r>
        <w:rPr>
          <w:rFonts w:ascii="Arial" w:hAnsi="Arial" w:cs="Arial"/>
          <w:b/>
          <w:bCs/>
        </w:rPr>
        <w:t>021/</w:t>
      </w:r>
      <w:r w:rsidR="00F40B8E">
        <w:rPr>
          <w:rFonts w:ascii="Arial" w:hAnsi="Arial" w:cs="Arial"/>
          <w:b/>
          <w:bCs/>
        </w:rPr>
        <w:t>0</w:t>
      </w:r>
      <w:r w:rsidR="006F228C">
        <w:rPr>
          <w:rFonts w:ascii="Arial" w:hAnsi="Arial" w:cs="Arial"/>
          <w:b/>
          <w:bCs/>
        </w:rPr>
        <w:t>70</w:t>
      </w:r>
      <w:r w:rsidR="006321BC" w:rsidRPr="00E4351D">
        <w:rPr>
          <w:rFonts w:ascii="Arial" w:hAnsi="Arial" w:cs="Arial"/>
          <w:b/>
          <w:bCs/>
        </w:rPr>
        <w:t xml:space="preserve"> DATE OF NEXT MEETING </w:t>
      </w:r>
    </w:p>
    <w:bookmarkEnd w:id="13"/>
    <w:p w14:paraId="349A178B" w14:textId="22BE719E" w:rsidR="006321BC" w:rsidRDefault="00135899" w:rsidP="006321BC">
      <w:pPr>
        <w:rPr>
          <w:rFonts w:ascii="Arial" w:hAnsi="Arial" w:cs="Arial"/>
        </w:rPr>
      </w:pPr>
      <w:r>
        <w:rPr>
          <w:rFonts w:ascii="Arial" w:hAnsi="Arial" w:cs="Arial"/>
        </w:rPr>
        <w:t>30</w:t>
      </w:r>
      <w:r w:rsidRPr="00135899">
        <w:rPr>
          <w:rFonts w:ascii="Arial" w:hAnsi="Arial" w:cs="Arial"/>
          <w:vertAlign w:val="superscript"/>
        </w:rPr>
        <w:t>th</w:t>
      </w:r>
      <w:r>
        <w:rPr>
          <w:rFonts w:ascii="Arial" w:hAnsi="Arial" w:cs="Arial"/>
        </w:rPr>
        <w:t xml:space="preserve"> </w:t>
      </w:r>
      <w:proofErr w:type="spellStart"/>
      <w:r>
        <w:rPr>
          <w:rFonts w:ascii="Arial" w:hAnsi="Arial" w:cs="Arial"/>
        </w:rPr>
        <w:t>Novermber</w:t>
      </w:r>
      <w:proofErr w:type="spellEnd"/>
      <w:r>
        <w:rPr>
          <w:rFonts w:ascii="Arial" w:hAnsi="Arial" w:cs="Arial"/>
        </w:rPr>
        <w:t xml:space="preserve"> </w:t>
      </w:r>
      <w:r w:rsidR="008E7954">
        <w:rPr>
          <w:rFonts w:ascii="Arial" w:hAnsi="Arial" w:cs="Arial"/>
        </w:rPr>
        <w:t>2021</w:t>
      </w:r>
    </w:p>
    <w:bookmarkEnd w:id="14"/>
    <w:p w14:paraId="1DFB480F" w14:textId="4BA72221" w:rsidR="00FC239A" w:rsidRDefault="00FC239A" w:rsidP="006321BC">
      <w:pPr>
        <w:rPr>
          <w:rFonts w:ascii="Arial" w:hAnsi="Arial" w:cs="Arial"/>
        </w:rPr>
      </w:pPr>
    </w:p>
    <w:p w14:paraId="0ECBB146" w14:textId="77777777" w:rsidR="008A0A97" w:rsidRPr="008A0A97" w:rsidRDefault="008A0A97" w:rsidP="008A0A97">
      <w:pPr>
        <w:overflowPunct w:val="0"/>
        <w:autoSpaceDE w:val="0"/>
        <w:autoSpaceDN w:val="0"/>
        <w:adjustRightInd w:val="0"/>
        <w:jc w:val="both"/>
        <w:textAlignment w:val="baseline"/>
        <w:rPr>
          <w:rFonts w:ascii="Arial" w:eastAsia="Times New Roman" w:hAnsi="Arial" w:cs="Arial"/>
        </w:rPr>
      </w:pPr>
    </w:p>
    <w:p w14:paraId="65D52560" w14:textId="088592A0" w:rsidR="008A0A97" w:rsidRPr="00E4351D" w:rsidRDefault="008A0A97" w:rsidP="008A0A97">
      <w:pPr>
        <w:rPr>
          <w:rFonts w:ascii="Arial" w:hAnsi="Arial" w:cs="Arial"/>
        </w:rPr>
      </w:pPr>
    </w:p>
    <w:p w14:paraId="2E2CA4E8" w14:textId="251F0380" w:rsidR="004A6BFB" w:rsidRPr="00E4351D" w:rsidRDefault="006321BC">
      <w:r w:rsidRPr="00E4351D">
        <w:rPr>
          <w:rFonts w:ascii="Arial" w:hAnsi="Arial" w:cs="Arial"/>
        </w:rPr>
        <w:t>THERE BEING NO FURTHER BUSINESS THE CHAIR THANKED EVERYONE FOR ATTENDING AND DECLARED THE MEETING CLOSED</w:t>
      </w:r>
      <w:r w:rsidR="008E7954">
        <w:rPr>
          <w:rFonts w:ascii="Arial" w:hAnsi="Arial" w:cs="Arial"/>
        </w:rPr>
        <w:t xml:space="preserve"> AT </w:t>
      </w:r>
      <w:r w:rsidR="00135899">
        <w:rPr>
          <w:rFonts w:ascii="Arial" w:hAnsi="Arial" w:cs="Arial"/>
        </w:rPr>
        <w:t>21.15</w:t>
      </w:r>
    </w:p>
    <w:sectPr w:rsidR="004A6BFB" w:rsidRPr="00E4351D" w:rsidSect="009C536A">
      <w:headerReference w:type="even" r:id="rId9"/>
      <w:headerReference w:type="default" r:id="rId10"/>
      <w:footerReference w:type="even" r:id="rId11"/>
      <w:footerReference w:type="default" r:id="rId12"/>
      <w:pgSz w:w="12240" w:h="15840"/>
      <w:pgMar w:top="1440" w:right="1440" w:bottom="1440" w:left="1440" w:header="720" w:footer="720" w:gutter="0"/>
      <w:pgNumType w:start="20" w:chapStyle="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33A3BF" w14:textId="77777777" w:rsidR="00F30CFC" w:rsidRDefault="00F30CFC" w:rsidP="0081492D">
      <w:r>
        <w:separator/>
      </w:r>
    </w:p>
  </w:endnote>
  <w:endnote w:type="continuationSeparator" w:id="0">
    <w:p w14:paraId="47D459BE" w14:textId="77777777" w:rsidR="00F30CFC" w:rsidRDefault="00F30CFC" w:rsidP="008149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Neue">
    <w:altName w:val="Arial"/>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00A6C6" w14:textId="77777777" w:rsidR="002C320C" w:rsidRDefault="002C320C" w:rsidP="00254C93">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D0AC5C2" w14:textId="77777777" w:rsidR="002C320C" w:rsidRDefault="002C320C" w:rsidP="002C320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38E9FE" w14:textId="28EDDE84" w:rsidR="002C320C" w:rsidRDefault="002C320C" w:rsidP="00FC239A">
    <w:pPr>
      <w:pStyle w:val="Footer"/>
      <w:ind w:right="360"/>
      <w:jc w:val="center"/>
      <w:rPr>
        <w:lang w:val="en-GB"/>
      </w:rPr>
    </w:pPr>
    <w:r>
      <w:rPr>
        <w:lang w:val="en-GB"/>
      </w:rPr>
      <w:t xml:space="preserve">OULTON PARISH COUNCIL </w:t>
    </w:r>
    <w:r w:rsidR="00FC239A">
      <w:rPr>
        <w:lang w:val="en-GB"/>
      </w:rPr>
      <w:tab/>
    </w:r>
    <w:r w:rsidR="008A0A97">
      <w:rPr>
        <w:lang w:val="en-GB"/>
      </w:rPr>
      <w:t xml:space="preserve">DRAFT </w:t>
    </w:r>
    <w:r>
      <w:rPr>
        <w:lang w:val="en-GB"/>
      </w:rPr>
      <w:t xml:space="preserve">MINUTES </w:t>
    </w:r>
    <w:r w:rsidR="006F228C">
      <w:rPr>
        <w:lang w:val="en-GB"/>
      </w:rPr>
      <w:t xml:space="preserve">19 OCTOBER </w:t>
    </w:r>
    <w:r w:rsidR="008E7954">
      <w:rPr>
        <w:lang w:val="en-GB"/>
      </w:rPr>
      <w:t>2021</w:t>
    </w:r>
  </w:p>
  <w:p w14:paraId="42BBDA01" w14:textId="367393CF" w:rsidR="00FC239A" w:rsidRPr="002C320C" w:rsidRDefault="00FC239A" w:rsidP="00FC239A">
    <w:pPr>
      <w:pStyle w:val="Footer"/>
      <w:ind w:right="360"/>
      <w:jc w:val="center"/>
      <w:rPr>
        <w:lang w:val="en-GB"/>
      </w:rPr>
    </w:pPr>
    <w:r>
      <w:rPr>
        <w:lang w:val="en-GB"/>
      </w:rPr>
      <w:t>www.oultonparishcouncil.co.uk</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13B793" w14:textId="77777777" w:rsidR="00F30CFC" w:rsidRDefault="00F30CFC" w:rsidP="0081492D">
      <w:r>
        <w:separator/>
      </w:r>
    </w:p>
  </w:footnote>
  <w:footnote w:type="continuationSeparator" w:id="0">
    <w:p w14:paraId="1A75AB6E" w14:textId="77777777" w:rsidR="00F30CFC" w:rsidRDefault="00F30CFC" w:rsidP="008149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135E3B" w14:textId="77777777" w:rsidR="0081492D" w:rsidRDefault="0081492D" w:rsidP="00254C93">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712DB51" w14:textId="77777777" w:rsidR="0081492D" w:rsidRDefault="0081492D" w:rsidP="0081492D">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A296EE" w14:textId="77777777" w:rsidR="0081492D" w:rsidRDefault="0081492D" w:rsidP="0081492D">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00CA6"/>
    <w:multiLevelType w:val="hybridMultilevel"/>
    <w:tmpl w:val="E170FFC4"/>
    <w:lvl w:ilvl="0" w:tplc="04090001">
      <w:start w:val="1"/>
      <w:numFmt w:val="bullet"/>
      <w:lvlText w:val=""/>
      <w:lvlJc w:val="left"/>
      <w:pPr>
        <w:ind w:left="784" w:hanging="360"/>
      </w:pPr>
      <w:rPr>
        <w:rFonts w:ascii="Symbol" w:hAnsi="Symbol" w:hint="default"/>
      </w:rPr>
    </w:lvl>
    <w:lvl w:ilvl="1" w:tplc="04090003" w:tentative="1">
      <w:start w:val="1"/>
      <w:numFmt w:val="bullet"/>
      <w:lvlText w:val="o"/>
      <w:lvlJc w:val="left"/>
      <w:pPr>
        <w:ind w:left="1504" w:hanging="360"/>
      </w:pPr>
      <w:rPr>
        <w:rFonts w:ascii="Courier New" w:hAnsi="Courier New" w:cs="Courier New" w:hint="default"/>
      </w:rPr>
    </w:lvl>
    <w:lvl w:ilvl="2" w:tplc="04090005" w:tentative="1">
      <w:start w:val="1"/>
      <w:numFmt w:val="bullet"/>
      <w:lvlText w:val=""/>
      <w:lvlJc w:val="left"/>
      <w:pPr>
        <w:ind w:left="2224" w:hanging="360"/>
      </w:pPr>
      <w:rPr>
        <w:rFonts w:ascii="Wingdings" w:hAnsi="Wingdings" w:hint="default"/>
      </w:rPr>
    </w:lvl>
    <w:lvl w:ilvl="3" w:tplc="04090001" w:tentative="1">
      <w:start w:val="1"/>
      <w:numFmt w:val="bullet"/>
      <w:lvlText w:val=""/>
      <w:lvlJc w:val="left"/>
      <w:pPr>
        <w:ind w:left="2944" w:hanging="360"/>
      </w:pPr>
      <w:rPr>
        <w:rFonts w:ascii="Symbol" w:hAnsi="Symbol" w:hint="default"/>
      </w:rPr>
    </w:lvl>
    <w:lvl w:ilvl="4" w:tplc="04090003" w:tentative="1">
      <w:start w:val="1"/>
      <w:numFmt w:val="bullet"/>
      <w:lvlText w:val="o"/>
      <w:lvlJc w:val="left"/>
      <w:pPr>
        <w:ind w:left="3664" w:hanging="360"/>
      </w:pPr>
      <w:rPr>
        <w:rFonts w:ascii="Courier New" w:hAnsi="Courier New" w:cs="Courier New" w:hint="default"/>
      </w:rPr>
    </w:lvl>
    <w:lvl w:ilvl="5" w:tplc="04090005" w:tentative="1">
      <w:start w:val="1"/>
      <w:numFmt w:val="bullet"/>
      <w:lvlText w:val=""/>
      <w:lvlJc w:val="left"/>
      <w:pPr>
        <w:ind w:left="4384" w:hanging="360"/>
      </w:pPr>
      <w:rPr>
        <w:rFonts w:ascii="Wingdings" w:hAnsi="Wingdings" w:hint="default"/>
      </w:rPr>
    </w:lvl>
    <w:lvl w:ilvl="6" w:tplc="04090001" w:tentative="1">
      <w:start w:val="1"/>
      <w:numFmt w:val="bullet"/>
      <w:lvlText w:val=""/>
      <w:lvlJc w:val="left"/>
      <w:pPr>
        <w:ind w:left="5104" w:hanging="360"/>
      </w:pPr>
      <w:rPr>
        <w:rFonts w:ascii="Symbol" w:hAnsi="Symbol" w:hint="default"/>
      </w:rPr>
    </w:lvl>
    <w:lvl w:ilvl="7" w:tplc="04090003" w:tentative="1">
      <w:start w:val="1"/>
      <w:numFmt w:val="bullet"/>
      <w:lvlText w:val="o"/>
      <w:lvlJc w:val="left"/>
      <w:pPr>
        <w:ind w:left="5824" w:hanging="360"/>
      </w:pPr>
      <w:rPr>
        <w:rFonts w:ascii="Courier New" w:hAnsi="Courier New" w:cs="Courier New" w:hint="default"/>
      </w:rPr>
    </w:lvl>
    <w:lvl w:ilvl="8" w:tplc="04090005" w:tentative="1">
      <w:start w:val="1"/>
      <w:numFmt w:val="bullet"/>
      <w:lvlText w:val=""/>
      <w:lvlJc w:val="left"/>
      <w:pPr>
        <w:ind w:left="6544" w:hanging="360"/>
      </w:pPr>
      <w:rPr>
        <w:rFonts w:ascii="Wingdings" w:hAnsi="Wingdings" w:hint="default"/>
      </w:rPr>
    </w:lvl>
  </w:abstractNum>
  <w:abstractNum w:abstractNumId="1" w15:restartNumberingAfterBreak="0">
    <w:nsid w:val="1BF23F8F"/>
    <w:multiLevelType w:val="hybridMultilevel"/>
    <w:tmpl w:val="621A0FCE"/>
    <w:lvl w:ilvl="0" w:tplc="4CBAFB2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EEE404A"/>
    <w:multiLevelType w:val="hybridMultilevel"/>
    <w:tmpl w:val="D28268EE"/>
    <w:lvl w:ilvl="0" w:tplc="2AE2735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23E6337"/>
    <w:multiLevelType w:val="hybridMultilevel"/>
    <w:tmpl w:val="560C92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03BF3"/>
    <w:multiLevelType w:val="hybridMultilevel"/>
    <w:tmpl w:val="3406224A"/>
    <w:lvl w:ilvl="0" w:tplc="780A929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9624E44"/>
    <w:multiLevelType w:val="hybridMultilevel"/>
    <w:tmpl w:val="832839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87E664A"/>
    <w:multiLevelType w:val="hybridMultilevel"/>
    <w:tmpl w:val="AD485474"/>
    <w:lvl w:ilvl="0" w:tplc="970E94AA">
      <w:start w:val="1"/>
      <w:numFmt w:val="lowerRoman"/>
      <w:lvlText w:val="(%1)"/>
      <w:lvlJc w:val="left"/>
      <w:pPr>
        <w:ind w:left="1080" w:hanging="720"/>
      </w:pPr>
      <w:rPr>
        <w:rFonts w:ascii="Arial" w:eastAsiaTheme="minorHAnsi" w:hAnsi="Arial" w:cs="Arial"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B236DBC"/>
    <w:multiLevelType w:val="hybridMultilevel"/>
    <w:tmpl w:val="D5C0A0CC"/>
    <w:lvl w:ilvl="0" w:tplc="C42412F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EFD35FB"/>
    <w:multiLevelType w:val="hybridMultilevel"/>
    <w:tmpl w:val="375C4B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3CF28A9"/>
    <w:multiLevelType w:val="hybridMultilevel"/>
    <w:tmpl w:val="8A463EDE"/>
    <w:lvl w:ilvl="0" w:tplc="AD422B5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2F640A8"/>
    <w:multiLevelType w:val="hybridMultilevel"/>
    <w:tmpl w:val="47CE2D6E"/>
    <w:lvl w:ilvl="0" w:tplc="948094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DA949CB"/>
    <w:multiLevelType w:val="hybridMultilevel"/>
    <w:tmpl w:val="7E8082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1220680"/>
    <w:multiLevelType w:val="hybridMultilevel"/>
    <w:tmpl w:val="E9E473F6"/>
    <w:lvl w:ilvl="0" w:tplc="2502481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DA57735"/>
    <w:multiLevelType w:val="hybridMultilevel"/>
    <w:tmpl w:val="F6B8A3EA"/>
    <w:lvl w:ilvl="0" w:tplc="D848CCA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4"/>
  </w:num>
  <w:num w:numId="5">
    <w:abstractNumId w:val="13"/>
  </w:num>
  <w:num w:numId="6">
    <w:abstractNumId w:val="8"/>
  </w:num>
  <w:num w:numId="7">
    <w:abstractNumId w:val="9"/>
  </w:num>
  <w:num w:numId="8">
    <w:abstractNumId w:val="10"/>
  </w:num>
  <w:num w:numId="9">
    <w:abstractNumId w:val="12"/>
  </w:num>
  <w:num w:numId="10">
    <w:abstractNumId w:val="5"/>
  </w:num>
  <w:num w:numId="11">
    <w:abstractNumId w:val="6"/>
  </w:num>
  <w:num w:numId="12">
    <w:abstractNumId w:val="11"/>
  </w:num>
  <w:num w:numId="13">
    <w:abstractNumId w:val="7"/>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21BC"/>
    <w:rsid w:val="000152DE"/>
    <w:rsid w:val="000359EE"/>
    <w:rsid w:val="00073182"/>
    <w:rsid w:val="000A1A97"/>
    <w:rsid w:val="000A7BA4"/>
    <w:rsid w:val="000B3AB9"/>
    <w:rsid w:val="000F0949"/>
    <w:rsid w:val="000F4D69"/>
    <w:rsid w:val="000F5E32"/>
    <w:rsid w:val="00101724"/>
    <w:rsid w:val="00103E2D"/>
    <w:rsid w:val="0012591E"/>
    <w:rsid w:val="00135899"/>
    <w:rsid w:val="001434FB"/>
    <w:rsid w:val="0016172B"/>
    <w:rsid w:val="001657A2"/>
    <w:rsid w:val="00183452"/>
    <w:rsid w:val="00192309"/>
    <w:rsid w:val="0019548C"/>
    <w:rsid w:val="001A2948"/>
    <w:rsid w:val="001B3490"/>
    <w:rsid w:val="001D225C"/>
    <w:rsid w:val="001D23B0"/>
    <w:rsid w:val="0023709F"/>
    <w:rsid w:val="0025631E"/>
    <w:rsid w:val="00264624"/>
    <w:rsid w:val="0028376D"/>
    <w:rsid w:val="00293C0F"/>
    <w:rsid w:val="00294B63"/>
    <w:rsid w:val="002A3E78"/>
    <w:rsid w:val="002C2AFA"/>
    <w:rsid w:val="002C320C"/>
    <w:rsid w:val="002C6580"/>
    <w:rsid w:val="002F2A14"/>
    <w:rsid w:val="002F6110"/>
    <w:rsid w:val="003D5CE2"/>
    <w:rsid w:val="003F330B"/>
    <w:rsid w:val="00400CB6"/>
    <w:rsid w:val="004057EE"/>
    <w:rsid w:val="0041630B"/>
    <w:rsid w:val="00430C88"/>
    <w:rsid w:val="00493058"/>
    <w:rsid w:val="0049750B"/>
    <w:rsid w:val="004A2E79"/>
    <w:rsid w:val="004B638D"/>
    <w:rsid w:val="004D4C1F"/>
    <w:rsid w:val="004E4A7D"/>
    <w:rsid w:val="004F21AC"/>
    <w:rsid w:val="00550A76"/>
    <w:rsid w:val="0057100B"/>
    <w:rsid w:val="0057521D"/>
    <w:rsid w:val="00576421"/>
    <w:rsid w:val="00594684"/>
    <w:rsid w:val="005A07AB"/>
    <w:rsid w:val="005B35C5"/>
    <w:rsid w:val="005B7548"/>
    <w:rsid w:val="005D67DE"/>
    <w:rsid w:val="00605CEE"/>
    <w:rsid w:val="00607C31"/>
    <w:rsid w:val="006100BB"/>
    <w:rsid w:val="006315F8"/>
    <w:rsid w:val="006321BC"/>
    <w:rsid w:val="00635089"/>
    <w:rsid w:val="00642335"/>
    <w:rsid w:val="00647637"/>
    <w:rsid w:val="00656D76"/>
    <w:rsid w:val="00661FCC"/>
    <w:rsid w:val="00664474"/>
    <w:rsid w:val="00666CB7"/>
    <w:rsid w:val="00671717"/>
    <w:rsid w:val="0067572B"/>
    <w:rsid w:val="006B51B6"/>
    <w:rsid w:val="006B5A10"/>
    <w:rsid w:val="006F13E3"/>
    <w:rsid w:val="006F1AFF"/>
    <w:rsid w:val="006F228C"/>
    <w:rsid w:val="006F624A"/>
    <w:rsid w:val="0072635E"/>
    <w:rsid w:val="00743D7B"/>
    <w:rsid w:val="00765143"/>
    <w:rsid w:val="007660DD"/>
    <w:rsid w:val="007730E2"/>
    <w:rsid w:val="00792D8F"/>
    <w:rsid w:val="007F063B"/>
    <w:rsid w:val="007F2647"/>
    <w:rsid w:val="0081492D"/>
    <w:rsid w:val="0086188E"/>
    <w:rsid w:val="00870D6D"/>
    <w:rsid w:val="008915CB"/>
    <w:rsid w:val="00893AC4"/>
    <w:rsid w:val="008A0A97"/>
    <w:rsid w:val="008A6FC2"/>
    <w:rsid w:val="008E7954"/>
    <w:rsid w:val="00903FBB"/>
    <w:rsid w:val="00917575"/>
    <w:rsid w:val="00923704"/>
    <w:rsid w:val="00923D50"/>
    <w:rsid w:val="00924DD3"/>
    <w:rsid w:val="00941218"/>
    <w:rsid w:val="009469F3"/>
    <w:rsid w:val="00954FCC"/>
    <w:rsid w:val="00965BB6"/>
    <w:rsid w:val="009729D6"/>
    <w:rsid w:val="009865C4"/>
    <w:rsid w:val="00991BF9"/>
    <w:rsid w:val="009B2421"/>
    <w:rsid w:val="009B3165"/>
    <w:rsid w:val="009C536A"/>
    <w:rsid w:val="009E0B7E"/>
    <w:rsid w:val="009E0CFC"/>
    <w:rsid w:val="00A00515"/>
    <w:rsid w:val="00A06454"/>
    <w:rsid w:val="00A11906"/>
    <w:rsid w:val="00A17B17"/>
    <w:rsid w:val="00A20318"/>
    <w:rsid w:val="00A24133"/>
    <w:rsid w:val="00A92349"/>
    <w:rsid w:val="00AA196A"/>
    <w:rsid w:val="00AA2FBB"/>
    <w:rsid w:val="00AB455A"/>
    <w:rsid w:val="00AC5877"/>
    <w:rsid w:val="00AE1DB6"/>
    <w:rsid w:val="00AE5159"/>
    <w:rsid w:val="00B533EB"/>
    <w:rsid w:val="00B57E61"/>
    <w:rsid w:val="00B96605"/>
    <w:rsid w:val="00BC5652"/>
    <w:rsid w:val="00C03835"/>
    <w:rsid w:val="00C03C3B"/>
    <w:rsid w:val="00C331CB"/>
    <w:rsid w:val="00C94E4A"/>
    <w:rsid w:val="00CA643E"/>
    <w:rsid w:val="00CB0F7B"/>
    <w:rsid w:val="00CB7ADF"/>
    <w:rsid w:val="00CE789C"/>
    <w:rsid w:val="00D05C8C"/>
    <w:rsid w:val="00D17F6B"/>
    <w:rsid w:val="00D56978"/>
    <w:rsid w:val="00D62175"/>
    <w:rsid w:val="00D96320"/>
    <w:rsid w:val="00DE0982"/>
    <w:rsid w:val="00DE4E21"/>
    <w:rsid w:val="00E4351D"/>
    <w:rsid w:val="00E5368B"/>
    <w:rsid w:val="00E60A2C"/>
    <w:rsid w:val="00E62984"/>
    <w:rsid w:val="00EC1A5F"/>
    <w:rsid w:val="00F02B4A"/>
    <w:rsid w:val="00F30CFC"/>
    <w:rsid w:val="00F35D82"/>
    <w:rsid w:val="00F36306"/>
    <w:rsid w:val="00F40B8E"/>
    <w:rsid w:val="00F42C56"/>
    <w:rsid w:val="00F67147"/>
    <w:rsid w:val="00F74855"/>
    <w:rsid w:val="00F837C4"/>
    <w:rsid w:val="00FC239A"/>
    <w:rsid w:val="00FC45AA"/>
    <w:rsid w:val="00FD53B3"/>
    <w:rsid w:val="00FF1A4E"/>
    <w:rsid w:val="00FF2C47"/>
    <w:rsid w:val="00FF61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8D37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F063B"/>
    <w:pPr>
      <w:ind w:left="720"/>
      <w:contextualSpacing/>
    </w:pPr>
  </w:style>
  <w:style w:type="paragraph" w:styleId="Header">
    <w:name w:val="header"/>
    <w:basedOn w:val="Normal"/>
    <w:link w:val="HeaderChar"/>
    <w:uiPriority w:val="99"/>
    <w:unhideWhenUsed/>
    <w:rsid w:val="0081492D"/>
    <w:pPr>
      <w:tabs>
        <w:tab w:val="center" w:pos="4513"/>
        <w:tab w:val="right" w:pos="9026"/>
      </w:tabs>
    </w:pPr>
  </w:style>
  <w:style w:type="character" w:customStyle="1" w:styleId="HeaderChar">
    <w:name w:val="Header Char"/>
    <w:basedOn w:val="DefaultParagraphFont"/>
    <w:link w:val="Header"/>
    <w:uiPriority w:val="99"/>
    <w:rsid w:val="0081492D"/>
  </w:style>
  <w:style w:type="paragraph" w:styleId="Footer">
    <w:name w:val="footer"/>
    <w:basedOn w:val="Normal"/>
    <w:link w:val="FooterChar"/>
    <w:uiPriority w:val="99"/>
    <w:unhideWhenUsed/>
    <w:rsid w:val="0081492D"/>
    <w:pPr>
      <w:tabs>
        <w:tab w:val="center" w:pos="4513"/>
        <w:tab w:val="right" w:pos="9026"/>
      </w:tabs>
    </w:pPr>
  </w:style>
  <w:style w:type="character" w:customStyle="1" w:styleId="FooterChar">
    <w:name w:val="Footer Char"/>
    <w:basedOn w:val="DefaultParagraphFont"/>
    <w:link w:val="Footer"/>
    <w:uiPriority w:val="99"/>
    <w:rsid w:val="0081492D"/>
  </w:style>
  <w:style w:type="character" w:styleId="PageNumber">
    <w:name w:val="page number"/>
    <w:basedOn w:val="DefaultParagraphFont"/>
    <w:uiPriority w:val="99"/>
    <w:semiHidden/>
    <w:unhideWhenUsed/>
    <w:rsid w:val="0081492D"/>
  </w:style>
  <w:style w:type="paragraph" w:styleId="BalloonText">
    <w:name w:val="Balloon Text"/>
    <w:basedOn w:val="Normal"/>
    <w:link w:val="BalloonTextChar"/>
    <w:uiPriority w:val="99"/>
    <w:semiHidden/>
    <w:unhideWhenUsed/>
    <w:rsid w:val="00A0645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06454"/>
    <w:rPr>
      <w:rFonts w:ascii="Segoe UI" w:hAnsi="Segoe UI" w:cs="Segoe UI"/>
      <w:sz w:val="18"/>
      <w:szCs w:val="18"/>
    </w:rPr>
  </w:style>
  <w:style w:type="character" w:styleId="Hyperlink">
    <w:name w:val="Hyperlink"/>
    <w:basedOn w:val="DefaultParagraphFont"/>
    <w:uiPriority w:val="99"/>
    <w:unhideWhenUsed/>
    <w:rsid w:val="002F2A14"/>
    <w:rPr>
      <w:color w:val="0000FF"/>
      <w:u w:val="single"/>
    </w:rPr>
  </w:style>
  <w:style w:type="paragraph" w:customStyle="1" w:styleId="m2632249423215062765default">
    <w:name w:val="m_2632249423215062765default"/>
    <w:basedOn w:val="Normal"/>
    <w:rsid w:val="002F2A14"/>
    <w:pPr>
      <w:spacing w:before="100" w:beforeAutospacing="1" w:after="100" w:afterAutospacing="1"/>
    </w:pPr>
    <w:rPr>
      <w:rFonts w:ascii="Times New Roman" w:eastAsia="Times New Roman" w:hAnsi="Times New Roman" w:cs="Times New Roman"/>
      <w:lang w:val="en-GB" w:eastAsia="en-GB"/>
    </w:rPr>
  </w:style>
  <w:style w:type="character" w:styleId="UnresolvedMention">
    <w:name w:val="Unresolved Mention"/>
    <w:basedOn w:val="DefaultParagraphFont"/>
    <w:uiPriority w:val="99"/>
    <w:rsid w:val="002F2A1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2453597">
      <w:bodyDiv w:val="1"/>
      <w:marLeft w:val="0"/>
      <w:marRight w:val="0"/>
      <w:marTop w:val="0"/>
      <w:marBottom w:val="0"/>
      <w:divBdr>
        <w:top w:val="none" w:sz="0" w:space="0" w:color="auto"/>
        <w:left w:val="none" w:sz="0" w:space="0" w:color="auto"/>
        <w:bottom w:val="none" w:sz="0" w:space="0" w:color="auto"/>
        <w:right w:val="none" w:sz="0" w:space="0" w:color="auto"/>
      </w:divBdr>
    </w:div>
    <w:div w:id="647784882">
      <w:bodyDiv w:val="1"/>
      <w:marLeft w:val="0"/>
      <w:marRight w:val="0"/>
      <w:marTop w:val="0"/>
      <w:marBottom w:val="0"/>
      <w:divBdr>
        <w:top w:val="none" w:sz="0" w:space="0" w:color="auto"/>
        <w:left w:val="none" w:sz="0" w:space="0" w:color="auto"/>
        <w:bottom w:val="none" w:sz="0" w:space="0" w:color="auto"/>
        <w:right w:val="none" w:sz="0" w:space="0" w:color="auto"/>
      </w:divBdr>
      <w:divsChild>
        <w:div w:id="10252062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7121407">
              <w:marLeft w:val="0"/>
              <w:marRight w:val="0"/>
              <w:marTop w:val="0"/>
              <w:marBottom w:val="0"/>
              <w:divBdr>
                <w:top w:val="none" w:sz="0" w:space="0" w:color="auto"/>
                <w:left w:val="none" w:sz="0" w:space="0" w:color="auto"/>
                <w:bottom w:val="none" w:sz="0" w:space="0" w:color="auto"/>
                <w:right w:val="none" w:sz="0" w:space="0" w:color="auto"/>
              </w:divBdr>
              <w:divsChild>
                <w:div w:id="743185239">
                  <w:marLeft w:val="0"/>
                  <w:marRight w:val="0"/>
                  <w:marTop w:val="0"/>
                  <w:marBottom w:val="0"/>
                  <w:divBdr>
                    <w:top w:val="none" w:sz="0" w:space="0" w:color="auto"/>
                    <w:left w:val="none" w:sz="0" w:space="0" w:color="auto"/>
                    <w:bottom w:val="none" w:sz="0" w:space="0" w:color="auto"/>
                    <w:right w:val="none" w:sz="0" w:space="0" w:color="auto"/>
                  </w:divBdr>
                  <w:divsChild>
                    <w:div w:id="1445265526">
                      <w:marLeft w:val="0"/>
                      <w:marRight w:val="0"/>
                      <w:marTop w:val="0"/>
                      <w:marBottom w:val="0"/>
                      <w:divBdr>
                        <w:top w:val="none" w:sz="0" w:space="0" w:color="auto"/>
                        <w:left w:val="none" w:sz="0" w:space="0" w:color="auto"/>
                        <w:bottom w:val="none" w:sz="0" w:space="0" w:color="auto"/>
                        <w:right w:val="none" w:sz="0" w:space="0" w:color="auto"/>
                      </w:divBdr>
                    </w:div>
                    <w:div w:id="627320149">
                      <w:marLeft w:val="0"/>
                      <w:marRight w:val="0"/>
                      <w:marTop w:val="0"/>
                      <w:marBottom w:val="0"/>
                      <w:divBdr>
                        <w:top w:val="none" w:sz="0" w:space="0" w:color="auto"/>
                        <w:left w:val="none" w:sz="0" w:space="0" w:color="auto"/>
                        <w:bottom w:val="none" w:sz="0" w:space="0" w:color="auto"/>
                        <w:right w:val="none" w:sz="0" w:space="0" w:color="auto"/>
                      </w:divBdr>
                    </w:div>
                    <w:div w:id="1122116157">
                      <w:marLeft w:val="0"/>
                      <w:marRight w:val="0"/>
                      <w:marTop w:val="0"/>
                      <w:marBottom w:val="0"/>
                      <w:divBdr>
                        <w:top w:val="none" w:sz="0" w:space="0" w:color="auto"/>
                        <w:left w:val="none" w:sz="0" w:space="0" w:color="auto"/>
                        <w:bottom w:val="none" w:sz="0" w:space="0" w:color="auto"/>
                        <w:right w:val="none" w:sz="0" w:space="0" w:color="auto"/>
                      </w:divBdr>
                    </w:div>
                    <w:div w:id="518005168">
                      <w:marLeft w:val="0"/>
                      <w:marRight w:val="0"/>
                      <w:marTop w:val="0"/>
                      <w:marBottom w:val="0"/>
                      <w:divBdr>
                        <w:top w:val="none" w:sz="0" w:space="0" w:color="auto"/>
                        <w:left w:val="none" w:sz="0" w:space="0" w:color="auto"/>
                        <w:bottom w:val="none" w:sz="0" w:space="0" w:color="auto"/>
                        <w:right w:val="none" w:sz="0" w:space="0" w:color="auto"/>
                      </w:divBdr>
                    </w:div>
                    <w:div w:id="1921670932">
                      <w:marLeft w:val="0"/>
                      <w:marRight w:val="0"/>
                      <w:marTop w:val="0"/>
                      <w:marBottom w:val="0"/>
                      <w:divBdr>
                        <w:top w:val="none" w:sz="0" w:space="0" w:color="auto"/>
                        <w:left w:val="none" w:sz="0" w:space="0" w:color="auto"/>
                        <w:bottom w:val="none" w:sz="0" w:space="0" w:color="auto"/>
                        <w:right w:val="none" w:sz="0" w:space="0" w:color="auto"/>
                      </w:divBdr>
                    </w:div>
                    <w:div w:id="348023514">
                      <w:marLeft w:val="0"/>
                      <w:marRight w:val="0"/>
                      <w:marTop w:val="0"/>
                      <w:marBottom w:val="0"/>
                      <w:divBdr>
                        <w:top w:val="none" w:sz="0" w:space="0" w:color="auto"/>
                        <w:left w:val="none" w:sz="0" w:space="0" w:color="auto"/>
                        <w:bottom w:val="none" w:sz="0" w:space="0" w:color="auto"/>
                        <w:right w:val="none" w:sz="0" w:space="0" w:color="auto"/>
                      </w:divBdr>
                    </w:div>
                    <w:div w:id="1422987304">
                      <w:marLeft w:val="0"/>
                      <w:marRight w:val="0"/>
                      <w:marTop w:val="0"/>
                      <w:marBottom w:val="0"/>
                      <w:divBdr>
                        <w:top w:val="none" w:sz="0" w:space="0" w:color="auto"/>
                        <w:left w:val="none" w:sz="0" w:space="0" w:color="auto"/>
                        <w:bottom w:val="none" w:sz="0" w:space="0" w:color="auto"/>
                        <w:right w:val="none" w:sz="0" w:space="0" w:color="auto"/>
                      </w:divBdr>
                    </w:div>
                    <w:div w:id="158302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1489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32738304">
              <w:marLeft w:val="0"/>
              <w:marRight w:val="0"/>
              <w:marTop w:val="0"/>
              <w:marBottom w:val="0"/>
              <w:divBdr>
                <w:top w:val="none" w:sz="0" w:space="0" w:color="auto"/>
                <w:left w:val="none" w:sz="0" w:space="0" w:color="auto"/>
                <w:bottom w:val="none" w:sz="0" w:space="0" w:color="auto"/>
                <w:right w:val="none" w:sz="0" w:space="0" w:color="auto"/>
              </w:divBdr>
              <w:divsChild>
                <w:div w:id="2029479144">
                  <w:marLeft w:val="0"/>
                  <w:marRight w:val="0"/>
                  <w:marTop w:val="0"/>
                  <w:marBottom w:val="0"/>
                  <w:divBdr>
                    <w:top w:val="none" w:sz="0" w:space="0" w:color="auto"/>
                    <w:left w:val="none" w:sz="0" w:space="0" w:color="auto"/>
                    <w:bottom w:val="none" w:sz="0" w:space="0" w:color="auto"/>
                    <w:right w:val="none" w:sz="0" w:space="0" w:color="auto"/>
                  </w:divBdr>
                  <w:divsChild>
                    <w:div w:id="1704673670">
                      <w:marLeft w:val="0"/>
                      <w:marRight w:val="0"/>
                      <w:marTop w:val="0"/>
                      <w:marBottom w:val="0"/>
                      <w:divBdr>
                        <w:top w:val="none" w:sz="0" w:space="0" w:color="auto"/>
                        <w:left w:val="none" w:sz="0" w:space="0" w:color="auto"/>
                        <w:bottom w:val="none" w:sz="0" w:space="0" w:color="auto"/>
                        <w:right w:val="none" w:sz="0" w:space="0" w:color="auto"/>
                      </w:divBdr>
                    </w:div>
                    <w:div w:id="1426488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6786168">
      <w:bodyDiv w:val="1"/>
      <w:marLeft w:val="0"/>
      <w:marRight w:val="0"/>
      <w:marTop w:val="0"/>
      <w:marBottom w:val="0"/>
      <w:divBdr>
        <w:top w:val="none" w:sz="0" w:space="0" w:color="auto"/>
        <w:left w:val="none" w:sz="0" w:space="0" w:color="auto"/>
        <w:bottom w:val="none" w:sz="0" w:space="0" w:color="auto"/>
        <w:right w:val="none" w:sz="0" w:space="0" w:color="auto"/>
      </w:divBdr>
    </w:div>
    <w:div w:id="688213541">
      <w:bodyDiv w:val="1"/>
      <w:marLeft w:val="0"/>
      <w:marRight w:val="0"/>
      <w:marTop w:val="0"/>
      <w:marBottom w:val="0"/>
      <w:divBdr>
        <w:top w:val="none" w:sz="0" w:space="0" w:color="auto"/>
        <w:left w:val="none" w:sz="0" w:space="0" w:color="auto"/>
        <w:bottom w:val="none" w:sz="0" w:space="0" w:color="auto"/>
        <w:right w:val="none" w:sz="0" w:space="0" w:color="auto"/>
      </w:divBdr>
      <w:divsChild>
        <w:div w:id="931744644">
          <w:marLeft w:val="0"/>
          <w:marRight w:val="0"/>
          <w:marTop w:val="0"/>
          <w:marBottom w:val="0"/>
          <w:divBdr>
            <w:top w:val="none" w:sz="0" w:space="0" w:color="auto"/>
            <w:left w:val="none" w:sz="0" w:space="0" w:color="auto"/>
            <w:bottom w:val="none" w:sz="0" w:space="0" w:color="auto"/>
            <w:right w:val="none" w:sz="0" w:space="0" w:color="auto"/>
          </w:divBdr>
          <w:divsChild>
            <w:div w:id="101920102">
              <w:marLeft w:val="0"/>
              <w:marRight w:val="0"/>
              <w:marTop w:val="0"/>
              <w:marBottom w:val="0"/>
              <w:divBdr>
                <w:top w:val="none" w:sz="0" w:space="0" w:color="auto"/>
                <w:left w:val="none" w:sz="0" w:space="0" w:color="auto"/>
                <w:bottom w:val="none" w:sz="0" w:space="0" w:color="auto"/>
                <w:right w:val="none" w:sz="0" w:space="0" w:color="auto"/>
              </w:divBdr>
            </w:div>
            <w:div w:id="1032001442">
              <w:marLeft w:val="0"/>
              <w:marRight w:val="0"/>
              <w:marTop w:val="0"/>
              <w:marBottom w:val="0"/>
              <w:divBdr>
                <w:top w:val="none" w:sz="0" w:space="0" w:color="auto"/>
                <w:left w:val="none" w:sz="0" w:space="0" w:color="auto"/>
                <w:bottom w:val="none" w:sz="0" w:space="0" w:color="auto"/>
                <w:right w:val="none" w:sz="0" w:space="0" w:color="auto"/>
              </w:divBdr>
            </w:div>
          </w:divsChild>
        </w:div>
        <w:div w:id="457604709">
          <w:marLeft w:val="0"/>
          <w:marRight w:val="0"/>
          <w:marTop w:val="0"/>
          <w:marBottom w:val="0"/>
          <w:divBdr>
            <w:top w:val="none" w:sz="0" w:space="0" w:color="auto"/>
            <w:left w:val="none" w:sz="0" w:space="0" w:color="auto"/>
            <w:bottom w:val="none" w:sz="0" w:space="0" w:color="auto"/>
            <w:right w:val="none" w:sz="0" w:space="0" w:color="auto"/>
          </w:divBdr>
        </w:div>
      </w:divsChild>
    </w:div>
    <w:div w:id="761951476">
      <w:bodyDiv w:val="1"/>
      <w:marLeft w:val="0"/>
      <w:marRight w:val="0"/>
      <w:marTop w:val="0"/>
      <w:marBottom w:val="0"/>
      <w:divBdr>
        <w:top w:val="none" w:sz="0" w:space="0" w:color="auto"/>
        <w:left w:val="none" w:sz="0" w:space="0" w:color="auto"/>
        <w:bottom w:val="none" w:sz="0" w:space="0" w:color="auto"/>
        <w:right w:val="none" w:sz="0" w:space="0" w:color="auto"/>
      </w:divBdr>
      <w:divsChild>
        <w:div w:id="1935283581">
          <w:marLeft w:val="0"/>
          <w:marRight w:val="0"/>
          <w:marTop w:val="0"/>
          <w:marBottom w:val="0"/>
          <w:divBdr>
            <w:top w:val="none" w:sz="0" w:space="0" w:color="auto"/>
            <w:left w:val="none" w:sz="0" w:space="0" w:color="auto"/>
            <w:bottom w:val="none" w:sz="0" w:space="0" w:color="auto"/>
            <w:right w:val="none" w:sz="0" w:space="0" w:color="auto"/>
          </w:divBdr>
        </w:div>
        <w:div w:id="1923568365">
          <w:marLeft w:val="0"/>
          <w:marRight w:val="0"/>
          <w:marTop w:val="0"/>
          <w:marBottom w:val="0"/>
          <w:divBdr>
            <w:top w:val="none" w:sz="0" w:space="0" w:color="auto"/>
            <w:left w:val="none" w:sz="0" w:space="0" w:color="auto"/>
            <w:bottom w:val="none" w:sz="0" w:space="0" w:color="auto"/>
            <w:right w:val="none" w:sz="0" w:space="0" w:color="auto"/>
          </w:divBdr>
        </w:div>
        <w:div w:id="1834485201">
          <w:marLeft w:val="0"/>
          <w:marRight w:val="0"/>
          <w:marTop w:val="0"/>
          <w:marBottom w:val="0"/>
          <w:divBdr>
            <w:top w:val="none" w:sz="0" w:space="0" w:color="auto"/>
            <w:left w:val="none" w:sz="0" w:space="0" w:color="auto"/>
            <w:bottom w:val="none" w:sz="0" w:space="0" w:color="auto"/>
            <w:right w:val="none" w:sz="0" w:space="0" w:color="auto"/>
          </w:divBdr>
        </w:div>
        <w:div w:id="958293942">
          <w:marLeft w:val="0"/>
          <w:marRight w:val="0"/>
          <w:marTop w:val="0"/>
          <w:marBottom w:val="0"/>
          <w:divBdr>
            <w:top w:val="none" w:sz="0" w:space="0" w:color="auto"/>
            <w:left w:val="none" w:sz="0" w:space="0" w:color="auto"/>
            <w:bottom w:val="none" w:sz="0" w:space="0" w:color="auto"/>
            <w:right w:val="none" w:sz="0" w:space="0" w:color="auto"/>
          </w:divBdr>
        </w:div>
        <w:div w:id="1687749909">
          <w:marLeft w:val="0"/>
          <w:marRight w:val="0"/>
          <w:marTop w:val="0"/>
          <w:marBottom w:val="0"/>
          <w:divBdr>
            <w:top w:val="none" w:sz="0" w:space="0" w:color="auto"/>
            <w:left w:val="none" w:sz="0" w:space="0" w:color="auto"/>
            <w:bottom w:val="none" w:sz="0" w:space="0" w:color="auto"/>
            <w:right w:val="none" w:sz="0" w:space="0" w:color="auto"/>
          </w:divBdr>
        </w:div>
        <w:div w:id="1908807371">
          <w:marLeft w:val="0"/>
          <w:marRight w:val="0"/>
          <w:marTop w:val="0"/>
          <w:marBottom w:val="0"/>
          <w:divBdr>
            <w:top w:val="none" w:sz="0" w:space="0" w:color="auto"/>
            <w:left w:val="none" w:sz="0" w:space="0" w:color="auto"/>
            <w:bottom w:val="none" w:sz="0" w:space="0" w:color="auto"/>
            <w:right w:val="none" w:sz="0" w:space="0" w:color="auto"/>
          </w:divBdr>
        </w:div>
        <w:div w:id="104078741">
          <w:marLeft w:val="0"/>
          <w:marRight w:val="0"/>
          <w:marTop w:val="0"/>
          <w:marBottom w:val="0"/>
          <w:divBdr>
            <w:top w:val="none" w:sz="0" w:space="0" w:color="auto"/>
            <w:left w:val="none" w:sz="0" w:space="0" w:color="auto"/>
            <w:bottom w:val="none" w:sz="0" w:space="0" w:color="auto"/>
            <w:right w:val="none" w:sz="0" w:space="0" w:color="auto"/>
          </w:divBdr>
        </w:div>
        <w:div w:id="1900902071">
          <w:marLeft w:val="0"/>
          <w:marRight w:val="0"/>
          <w:marTop w:val="0"/>
          <w:marBottom w:val="0"/>
          <w:divBdr>
            <w:top w:val="none" w:sz="0" w:space="0" w:color="auto"/>
            <w:left w:val="none" w:sz="0" w:space="0" w:color="auto"/>
            <w:bottom w:val="none" w:sz="0" w:space="0" w:color="auto"/>
            <w:right w:val="none" w:sz="0" w:space="0" w:color="auto"/>
          </w:divBdr>
        </w:div>
        <w:div w:id="38668265">
          <w:marLeft w:val="0"/>
          <w:marRight w:val="0"/>
          <w:marTop w:val="0"/>
          <w:marBottom w:val="0"/>
          <w:divBdr>
            <w:top w:val="none" w:sz="0" w:space="0" w:color="auto"/>
            <w:left w:val="none" w:sz="0" w:space="0" w:color="auto"/>
            <w:bottom w:val="none" w:sz="0" w:space="0" w:color="auto"/>
            <w:right w:val="none" w:sz="0" w:space="0" w:color="auto"/>
          </w:divBdr>
        </w:div>
        <w:div w:id="1988707774">
          <w:marLeft w:val="0"/>
          <w:marRight w:val="0"/>
          <w:marTop w:val="0"/>
          <w:marBottom w:val="0"/>
          <w:divBdr>
            <w:top w:val="none" w:sz="0" w:space="0" w:color="auto"/>
            <w:left w:val="none" w:sz="0" w:space="0" w:color="auto"/>
            <w:bottom w:val="none" w:sz="0" w:space="0" w:color="auto"/>
            <w:right w:val="none" w:sz="0" w:space="0" w:color="auto"/>
          </w:divBdr>
        </w:div>
      </w:divsChild>
    </w:div>
    <w:div w:id="1100685812">
      <w:bodyDiv w:val="1"/>
      <w:marLeft w:val="0"/>
      <w:marRight w:val="0"/>
      <w:marTop w:val="0"/>
      <w:marBottom w:val="0"/>
      <w:divBdr>
        <w:top w:val="none" w:sz="0" w:space="0" w:color="auto"/>
        <w:left w:val="none" w:sz="0" w:space="0" w:color="auto"/>
        <w:bottom w:val="none" w:sz="0" w:space="0" w:color="auto"/>
        <w:right w:val="none" w:sz="0" w:space="0" w:color="auto"/>
      </w:divBdr>
      <w:divsChild>
        <w:div w:id="292058902">
          <w:marLeft w:val="0"/>
          <w:marRight w:val="0"/>
          <w:marTop w:val="0"/>
          <w:marBottom w:val="0"/>
          <w:divBdr>
            <w:top w:val="none" w:sz="0" w:space="0" w:color="auto"/>
            <w:left w:val="none" w:sz="0" w:space="0" w:color="auto"/>
            <w:bottom w:val="none" w:sz="0" w:space="0" w:color="auto"/>
            <w:right w:val="none" w:sz="0" w:space="0" w:color="auto"/>
          </w:divBdr>
        </w:div>
        <w:div w:id="736783362">
          <w:marLeft w:val="0"/>
          <w:marRight w:val="0"/>
          <w:marTop w:val="0"/>
          <w:marBottom w:val="0"/>
          <w:divBdr>
            <w:top w:val="none" w:sz="0" w:space="0" w:color="auto"/>
            <w:left w:val="none" w:sz="0" w:space="0" w:color="auto"/>
            <w:bottom w:val="none" w:sz="0" w:space="0" w:color="auto"/>
            <w:right w:val="none" w:sz="0" w:space="0" w:color="auto"/>
          </w:divBdr>
        </w:div>
        <w:div w:id="867452576">
          <w:marLeft w:val="0"/>
          <w:marRight w:val="0"/>
          <w:marTop w:val="0"/>
          <w:marBottom w:val="0"/>
          <w:divBdr>
            <w:top w:val="none" w:sz="0" w:space="0" w:color="auto"/>
            <w:left w:val="none" w:sz="0" w:space="0" w:color="auto"/>
            <w:bottom w:val="none" w:sz="0" w:space="0" w:color="auto"/>
            <w:right w:val="none" w:sz="0" w:space="0" w:color="auto"/>
          </w:divBdr>
        </w:div>
        <w:div w:id="318848117">
          <w:marLeft w:val="0"/>
          <w:marRight w:val="0"/>
          <w:marTop w:val="0"/>
          <w:marBottom w:val="0"/>
          <w:divBdr>
            <w:top w:val="none" w:sz="0" w:space="0" w:color="auto"/>
            <w:left w:val="none" w:sz="0" w:space="0" w:color="auto"/>
            <w:bottom w:val="none" w:sz="0" w:space="0" w:color="auto"/>
            <w:right w:val="none" w:sz="0" w:space="0" w:color="auto"/>
          </w:divBdr>
        </w:div>
        <w:div w:id="1937863784">
          <w:marLeft w:val="0"/>
          <w:marRight w:val="0"/>
          <w:marTop w:val="0"/>
          <w:marBottom w:val="0"/>
          <w:divBdr>
            <w:top w:val="none" w:sz="0" w:space="0" w:color="auto"/>
            <w:left w:val="none" w:sz="0" w:space="0" w:color="auto"/>
            <w:bottom w:val="none" w:sz="0" w:space="0" w:color="auto"/>
            <w:right w:val="none" w:sz="0" w:space="0" w:color="auto"/>
          </w:divBdr>
        </w:div>
        <w:div w:id="1899364754">
          <w:marLeft w:val="0"/>
          <w:marRight w:val="0"/>
          <w:marTop w:val="0"/>
          <w:marBottom w:val="0"/>
          <w:divBdr>
            <w:top w:val="none" w:sz="0" w:space="0" w:color="auto"/>
            <w:left w:val="none" w:sz="0" w:space="0" w:color="auto"/>
            <w:bottom w:val="none" w:sz="0" w:space="0" w:color="auto"/>
            <w:right w:val="none" w:sz="0" w:space="0" w:color="auto"/>
          </w:divBdr>
        </w:div>
        <w:div w:id="1360929277">
          <w:marLeft w:val="0"/>
          <w:marRight w:val="0"/>
          <w:marTop w:val="0"/>
          <w:marBottom w:val="0"/>
          <w:divBdr>
            <w:top w:val="none" w:sz="0" w:space="0" w:color="auto"/>
            <w:left w:val="none" w:sz="0" w:space="0" w:color="auto"/>
            <w:bottom w:val="none" w:sz="0" w:space="0" w:color="auto"/>
            <w:right w:val="none" w:sz="0" w:space="0" w:color="auto"/>
          </w:divBdr>
        </w:div>
        <w:div w:id="1956936348">
          <w:marLeft w:val="0"/>
          <w:marRight w:val="0"/>
          <w:marTop w:val="0"/>
          <w:marBottom w:val="0"/>
          <w:divBdr>
            <w:top w:val="none" w:sz="0" w:space="0" w:color="auto"/>
            <w:left w:val="none" w:sz="0" w:space="0" w:color="auto"/>
            <w:bottom w:val="none" w:sz="0" w:space="0" w:color="auto"/>
            <w:right w:val="none" w:sz="0" w:space="0" w:color="auto"/>
          </w:divBdr>
        </w:div>
        <w:div w:id="1679191222">
          <w:marLeft w:val="0"/>
          <w:marRight w:val="0"/>
          <w:marTop w:val="0"/>
          <w:marBottom w:val="0"/>
          <w:divBdr>
            <w:top w:val="none" w:sz="0" w:space="0" w:color="auto"/>
            <w:left w:val="none" w:sz="0" w:space="0" w:color="auto"/>
            <w:bottom w:val="none" w:sz="0" w:space="0" w:color="auto"/>
            <w:right w:val="none" w:sz="0" w:space="0" w:color="auto"/>
          </w:divBdr>
        </w:div>
        <w:div w:id="1007564667">
          <w:marLeft w:val="0"/>
          <w:marRight w:val="0"/>
          <w:marTop w:val="0"/>
          <w:marBottom w:val="0"/>
          <w:divBdr>
            <w:top w:val="none" w:sz="0" w:space="0" w:color="auto"/>
            <w:left w:val="none" w:sz="0" w:space="0" w:color="auto"/>
            <w:bottom w:val="none" w:sz="0" w:space="0" w:color="auto"/>
            <w:right w:val="none" w:sz="0" w:space="0" w:color="auto"/>
          </w:divBdr>
        </w:div>
        <w:div w:id="1939173135">
          <w:marLeft w:val="0"/>
          <w:marRight w:val="0"/>
          <w:marTop w:val="0"/>
          <w:marBottom w:val="0"/>
          <w:divBdr>
            <w:top w:val="none" w:sz="0" w:space="0" w:color="auto"/>
            <w:left w:val="none" w:sz="0" w:space="0" w:color="auto"/>
            <w:bottom w:val="none" w:sz="0" w:space="0" w:color="auto"/>
            <w:right w:val="none" w:sz="0" w:space="0" w:color="auto"/>
          </w:divBdr>
        </w:div>
      </w:divsChild>
    </w:div>
    <w:div w:id="1142044064">
      <w:bodyDiv w:val="1"/>
      <w:marLeft w:val="0"/>
      <w:marRight w:val="0"/>
      <w:marTop w:val="0"/>
      <w:marBottom w:val="0"/>
      <w:divBdr>
        <w:top w:val="none" w:sz="0" w:space="0" w:color="auto"/>
        <w:left w:val="none" w:sz="0" w:space="0" w:color="auto"/>
        <w:bottom w:val="none" w:sz="0" w:space="0" w:color="auto"/>
        <w:right w:val="none" w:sz="0" w:space="0" w:color="auto"/>
      </w:divBdr>
      <w:divsChild>
        <w:div w:id="811797569">
          <w:marLeft w:val="0"/>
          <w:marRight w:val="0"/>
          <w:marTop w:val="0"/>
          <w:marBottom w:val="0"/>
          <w:divBdr>
            <w:top w:val="none" w:sz="0" w:space="0" w:color="auto"/>
            <w:left w:val="none" w:sz="0" w:space="0" w:color="auto"/>
            <w:bottom w:val="none" w:sz="0" w:space="0" w:color="auto"/>
            <w:right w:val="none" w:sz="0" w:space="0" w:color="auto"/>
          </w:divBdr>
        </w:div>
        <w:div w:id="457650887">
          <w:marLeft w:val="0"/>
          <w:marRight w:val="0"/>
          <w:marTop w:val="0"/>
          <w:marBottom w:val="0"/>
          <w:divBdr>
            <w:top w:val="none" w:sz="0" w:space="0" w:color="auto"/>
            <w:left w:val="none" w:sz="0" w:space="0" w:color="auto"/>
            <w:bottom w:val="none" w:sz="0" w:space="0" w:color="auto"/>
            <w:right w:val="none" w:sz="0" w:space="0" w:color="auto"/>
          </w:divBdr>
        </w:div>
        <w:div w:id="436557004">
          <w:marLeft w:val="0"/>
          <w:marRight w:val="0"/>
          <w:marTop w:val="0"/>
          <w:marBottom w:val="0"/>
          <w:divBdr>
            <w:top w:val="none" w:sz="0" w:space="0" w:color="auto"/>
            <w:left w:val="none" w:sz="0" w:space="0" w:color="auto"/>
            <w:bottom w:val="none" w:sz="0" w:space="0" w:color="auto"/>
            <w:right w:val="none" w:sz="0" w:space="0" w:color="auto"/>
          </w:divBdr>
        </w:div>
        <w:div w:id="1194339982">
          <w:marLeft w:val="0"/>
          <w:marRight w:val="0"/>
          <w:marTop w:val="0"/>
          <w:marBottom w:val="0"/>
          <w:divBdr>
            <w:top w:val="none" w:sz="0" w:space="0" w:color="auto"/>
            <w:left w:val="none" w:sz="0" w:space="0" w:color="auto"/>
            <w:bottom w:val="none" w:sz="0" w:space="0" w:color="auto"/>
            <w:right w:val="none" w:sz="0" w:space="0" w:color="auto"/>
          </w:divBdr>
        </w:div>
        <w:div w:id="453526380">
          <w:marLeft w:val="0"/>
          <w:marRight w:val="0"/>
          <w:marTop w:val="0"/>
          <w:marBottom w:val="0"/>
          <w:divBdr>
            <w:top w:val="none" w:sz="0" w:space="0" w:color="auto"/>
            <w:left w:val="none" w:sz="0" w:space="0" w:color="auto"/>
            <w:bottom w:val="none" w:sz="0" w:space="0" w:color="auto"/>
            <w:right w:val="none" w:sz="0" w:space="0" w:color="auto"/>
          </w:divBdr>
        </w:div>
        <w:div w:id="540483773">
          <w:marLeft w:val="0"/>
          <w:marRight w:val="0"/>
          <w:marTop w:val="0"/>
          <w:marBottom w:val="0"/>
          <w:divBdr>
            <w:top w:val="none" w:sz="0" w:space="0" w:color="auto"/>
            <w:left w:val="none" w:sz="0" w:space="0" w:color="auto"/>
            <w:bottom w:val="none" w:sz="0" w:space="0" w:color="auto"/>
            <w:right w:val="none" w:sz="0" w:space="0" w:color="auto"/>
          </w:divBdr>
        </w:div>
        <w:div w:id="2135559990">
          <w:marLeft w:val="0"/>
          <w:marRight w:val="0"/>
          <w:marTop w:val="0"/>
          <w:marBottom w:val="0"/>
          <w:divBdr>
            <w:top w:val="none" w:sz="0" w:space="0" w:color="auto"/>
            <w:left w:val="none" w:sz="0" w:space="0" w:color="auto"/>
            <w:bottom w:val="none" w:sz="0" w:space="0" w:color="auto"/>
            <w:right w:val="none" w:sz="0" w:space="0" w:color="auto"/>
          </w:divBdr>
        </w:div>
        <w:div w:id="625896586">
          <w:marLeft w:val="0"/>
          <w:marRight w:val="0"/>
          <w:marTop w:val="0"/>
          <w:marBottom w:val="0"/>
          <w:divBdr>
            <w:top w:val="none" w:sz="0" w:space="0" w:color="auto"/>
            <w:left w:val="none" w:sz="0" w:space="0" w:color="auto"/>
            <w:bottom w:val="none" w:sz="0" w:space="0" w:color="auto"/>
            <w:right w:val="none" w:sz="0" w:space="0" w:color="auto"/>
          </w:divBdr>
        </w:div>
        <w:div w:id="224685589">
          <w:marLeft w:val="0"/>
          <w:marRight w:val="0"/>
          <w:marTop w:val="0"/>
          <w:marBottom w:val="0"/>
          <w:divBdr>
            <w:top w:val="none" w:sz="0" w:space="0" w:color="auto"/>
            <w:left w:val="none" w:sz="0" w:space="0" w:color="auto"/>
            <w:bottom w:val="none" w:sz="0" w:space="0" w:color="auto"/>
            <w:right w:val="none" w:sz="0" w:space="0" w:color="auto"/>
          </w:divBdr>
        </w:div>
        <w:div w:id="892037376">
          <w:marLeft w:val="0"/>
          <w:marRight w:val="0"/>
          <w:marTop w:val="0"/>
          <w:marBottom w:val="0"/>
          <w:divBdr>
            <w:top w:val="none" w:sz="0" w:space="0" w:color="auto"/>
            <w:left w:val="none" w:sz="0" w:space="0" w:color="auto"/>
            <w:bottom w:val="none" w:sz="0" w:space="0" w:color="auto"/>
            <w:right w:val="none" w:sz="0" w:space="0" w:color="auto"/>
          </w:divBdr>
        </w:div>
        <w:div w:id="1376462704">
          <w:marLeft w:val="0"/>
          <w:marRight w:val="0"/>
          <w:marTop w:val="0"/>
          <w:marBottom w:val="0"/>
          <w:divBdr>
            <w:top w:val="none" w:sz="0" w:space="0" w:color="auto"/>
            <w:left w:val="none" w:sz="0" w:space="0" w:color="auto"/>
            <w:bottom w:val="none" w:sz="0" w:space="0" w:color="auto"/>
            <w:right w:val="none" w:sz="0" w:space="0" w:color="auto"/>
          </w:divBdr>
        </w:div>
        <w:div w:id="264076999">
          <w:marLeft w:val="0"/>
          <w:marRight w:val="0"/>
          <w:marTop w:val="0"/>
          <w:marBottom w:val="0"/>
          <w:divBdr>
            <w:top w:val="none" w:sz="0" w:space="0" w:color="auto"/>
            <w:left w:val="none" w:sz="0" w:space="0" w:color="auto"/>
            <w:bottom w:val="none" w:sz="0" w:space="0" w:color="auto"/>
            <w:right w:val="none" w:sz="0" w:space="0" w:color="auto"/>
          </w:divBdr>
        </w:div>
        <w:div w:id="1363551082">
          <w:marLeft w:val="0"/>
          <w:marRight w:val="0"/>
          <w:marTop w:val="0"/>
          <w:marBottom w:val="0"/>
          <w:divBdr>
            <w:top w:val="none" w:sz="0" w:space="0" w:color="auto"/>
            <w:left w:val="none" w:sz="0" w:space="0" w:color="auto"/>
            <w:bottom w:val="none" w:sz="0" w:space="0" w:color="auto"/>
            <w:right w:val="none" w:sz="0" w:space="0" w:color="auto"/>
          </w:divBdr>
        </w:div>
        <w:div w:id="763109690">
          <w:marLeft w:val="0"/>
          <w:marRight w:val="0"/>
          <w:marTop w:val="0"/>
          <w:marBottom w:val="0"/>
          <w:divBdr>
            <w:top w:val="none" w:sz="0" w:space="0" w:color="auto"/>
            <w:left w:val="none" w:sz="0" w:space="0" w:color="auto"/>
            <w:bottom w:val="none" w:sz="0" w:space="0" w:color="auto"/>
            <w:right w:val="none" w:sz="0" w:space="0" w:color="auto"/>
          </w:divBdr>
        </w:div>
        <w:div w:id="1181549935">
          <w:marLeft w:val="0"/>
          <w:marRight w:val="0"/>
          <w:marTop w:val="0"/>
          <w:marBottom w:val="0"/>
          <w:divBdr>
            <w:top w:val="none" w:sz="0" w:space="0" w:color="auto"/>
            <w:left w:val="none" w:sz="0" w:space="0" w:color="auto"/>
            <w:bottom w:val="none" w:sz="0" w:space="0" w:color="auto"/>
            <w:right w:val="none" w:sz="0" w:space="0" w:color="auto"/>
          </w:divBdr>
        </w:div>
        <w:div w:id="1860698199">
          <w:marLeft w:val="0"/>
          <w:marRight w:val="0"/>
          <w:marTop w:val="0"/>
          <w:marBottom w:val="0"/>
          <w:divBdr>
            <w:top w:val="none" w:sz="0" w:space="0" w:color="auto"/>
            <w:left w:val="none" w:sz="0" w:space="0" w:color="auto"/>
            <w:bottom w:val="none" w:sz="0" w:space="0" w:color="auto"/>
            <w:right w:val="none" w:sz="0" w:space="0" w:color="auto"/>
          </w:divBdr>
        </w:div>
        <w:div w:id="242494532">
          <w:marLeft w:val="0"/>
          <w:marRight w:val="0"/>
          <w:marTop w:val="0"/>
          <w:marBottom w:val="0"/>
          <w:divBdr>
            <w:top w:val="none" w:sz="0" w:space="0" w:color="auto"/>
            <w:left w:val="none" w:sz="0" w:space="0" w:color="auto"/>
            <w:bottom w:val="none" w:sz="0" w:space="0" w:color="auto"/>
            <w:right w:val="none" w:sz="0" w:space="0" w:color="auto"/>
          </w:divBdr>
        </w:div>
        <w:div w:id="1070039005">
          <w:marLeft w:val="0"/>
          <w:marRight w:val="0"/>
          <w:marTop w:val="0"/>
          <w:marBottom w:val="0"/>
          <w:divBdr>
            <w:top w:val="none" w:sz="0" w:space="0" w:color="auto"/>
            <w:left w:val="none" w:sz="0" w:space="0" w:color="auto"/>
            <w:bottom w:val="none" w:sz="0" w:space="0" w:color="auto"/>
            <w:right w:val="none" w:sz="0" w:space="0" w:color="auto"/>
          </w:divBdr>
        </w:div>
        <w:div w:id="2024434274">
          <w:marLeft w:val="0"/>
          <w:marRight w:val="0"/>
          <w:marTop w:val="0"/>
          <w:marBottom w:val="0"/>
          <w:divBdr>
            <w:top w:val="none" w:sz="0" w:space="0" w:color="auto"/>
            <w:left w:val="none" w:sz="0" w:space="0" w:color="auto"/>
            <w:bottom w:val="none" w:sz="0" w:space="0" w:color="auto"/>
            <w:right w:val="none" w:sz="0" w:space="0" w:color="auto"/>
          </w:divBdr>
        </w:div>
        <w:div w:id="1639993256">
          <w:marLeft w:val="0"/>
          <w:marRight w:val="0"/>
          <w:marTop w:val="0"/>
          <w:marBottom w:val="0"/>
          <w:divBdr>
            <w:top w:val="none" w:sz="0" w:space="0" w:color="auto"/>
            <w:left w:val="none" w:sz="0" w:space="0" w:color="auto"/>
            <w:bottom w:val="none" w:sz="0" w:space="0" w:color="auto"/>
            <w:right w:val="none" w:sz="0" w:space="0" w:color="auto"/>
          </w:divBdr>
        </w:div>
        <w:div w:id="90668495">
          <w:marLeft w:val="0"/>
          <w:marRight w:val="0"/>
          <w:marTop w:val="0"/>
          <w:marBottom w:val="0"/>
          <w:divBdr>
            <w:top w:val="none" w:sz="0" w:space="0" w:color="auto"/>
            <w:left w:val="none" w:sz="0" w:space="0" w:color="auto"/>
            <w:bottom w:val="none" w:sz="0" w:space="0" w:color="auto"/>
            <w:right w:val="none" w:sz="0" w:space="0" w:color="auto"/>
          </w:divBdr>
        </w:div>
        <w:div w:id="630282620">
          <w:marLeft w:val="0"/>
          <w:marRight w:val="0"/>
          <w:marTop w:val="0"/>
          <w:marBottom w:val="0"/>
          <w:divBdr>
            <w:top w:val="none" w:sz="0" w:space="0" w:color="auto"/>
            <w:left w:val="none" w:sz="0" w:space="0" w:color="auto"/>
            <w:bottom w:val="none" w:sz="0" w:space="0" w:color="auto"/>
            <w:right w:val="none" w:sz="0" w:space="0" w:color="auto"/>
          </w:divBdr>
        </w:div>
        <w:div w:id="426075335">
          <w:marLeft w:val="0"/>
          <w:marRight w:val="0"/>
          <w:marTop w:val="0"/>
          <w:marBottom w:val="0"/>
          <w:divBdr>
            <w:top w:val="none" w:sz="0" w:space="0" w:color="auto"/>
            <w:left w:val="none" w:sz="0" w:space="0" w:color="auto"/>
            <w:bottom w:val="none" w:sz="0" w:space="0" w:color="auto"/>
            <w:right w:val="none" w:sz="0" w:space="0" w:color="auto"/>
          </w:divBdr>
        </w:div>
        <w:div w:id="1195849455">
          <w:marLeft w:val="0"/>
          <w:marRight w:val="0"/>
          <w:marTop w:val="0"/>
          <w:marBottom w:val="0"/>
          <w:divBdr>
            <w:top w:val="none" w:sz="0" w:space="0" w:color="auto"/>
            <w:left w:val="none" w:sz="0" w:space="0" w:color="auto"/>
            <w:bottom w:val="none" w:sz="0" w:space="0" w:color="auto"/>
            <w:right w:val="none" w:sz="0" w:space="0" w:color="auto"/>
          </w:divBdr>
        </w:div>
        <w:div w:id="276568344">
          <w:marLeft w:val="0"/>
          <w:marRight w:val="0"/>
          <w:marTop w:val="0"/>
          <w:marBottom w:val="0"/>
          <w:divBdr>
            <w:top w:val="none" w:sz="0" w:space="0" w:color="auto"/>
            <w:left w:val="none" w:sz="0" w:space="0" w:color="auto"/>
            <w:bottom w:val="none" w:sz="0" w:space="0" w:color="auto"/>
            <w:right w:val="none" w:sz="0" w:space="0" w:color="auto"/>
          </w:divBdr>
        </w:div>
        <w:div w:id="724834817">
          <w:marLeft w:val="0"/>
          <w:marRight w:val="0"/>
          <w:marTop w:val="0"/>
          <w:marBottom w:val="0"/>
          <w:divBdr>
            <w:top w:val="none" w:sz="0" w:space="0" w:color="auto"/>
            <w:left w:val="none" w:sz="0" w:space="0" w:color="auto"/>
            <w:bottom w:val="none" w:sz="0" w:space="0" w:color="auto"/>
            <w:right w:val="none" w:sz="0" w:space="0" w:color="auto"/>
          </w:divBdr>
        </w:div>
        <w:div w:id="604385679">
          <w:marLeft w:val="0"/>
          <w:marRight w:val="0"/>
          <w:marTop w:val="0"/>
          <w:marBottom w:val="0"/>
          <w:divBdr>
            <w:top w:val="none" w:sz="0" w:space="0" w:color="auto"/>
            <w:left w:val="none" w:sz="0" w:space="0" w:color="auto"/>
            <w:bottom w:val="none" w:sz="0" w:space="0" w:color="auto"/>
            <w:right w:val="none" w:sz="0" w:space="0" w:color="auto"/>
          </w:divBdr>
        </w:div>
        <w:div w:id="242108249">
          <w:marLeft w:val="0"/>
          <w:marRight w:val="0"/>
          <w:marTop w:val="0"/>
          <w:marBottom w:val="0"/>
          <w:divBdr>
            <w:top w:val="none" w:sz="0" w:space="0" w:color="auto"/>
            <w:left w:val="none" w:sz="0" w:space="0" w:color="auto"/>
            <w:bottom w:val="none" w:sz="0" w:space="0" w:color="auto"/>
            <w:right w:val="none" w:sz="0" w:space="0" w:color="auto"/>
          </w:divBdr>
          <w:divsChild>
            <w:div w:id="1690453462">
              <w:marLeft w:val="0"/>
              <w:marRight w:val="0"/>
              <w:marTop w:val="0"/>
              <w:marBottom w:val="0"/>
              <w:divBdr>
                <w:top w:val="none" w:sz="0" w:space="0" w:color="auto"/>
                <w:left w:val="none" w:sz="0" w:space="0" w:color="auto"/>
                <w:bottom w:val="none" w:sz="0" w:space="0" w:color="auto"/>
                <w:right w:val="none" w:sz="0" w:space="0" w:color="auto"/>
              </w:divBdr>
            </w:div>
            <w:div w:id="1103770923">
              <w:marLeft w:val="0"/>
              <w:marRight w:val="0"/>
              <w:marTop w:val="0"/>
              <w:marBottom w:val="0"/>
              <w:divBdr>
                <w:top w:val="none" w:sz="0" w:space="0" w:color="auto"/>
                <w:left w:val="none" w:sz="0" w:space="0" w:color="auto"/>
                <w:bottom w:val="none" w:sz="0" w:space="0" w:color="auto"/>
                <w:right w:val="none" w:sz="0" w:space="0" w:color="auto"/>
              </w:divBdr>
            </w:div>
            <w:div w:id="1005209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898532">
      <w:bodyDiv w:val="1"/>
      <w:marLeft w:val="0"/>
      <w:marRight w:val="0"/>
      <w:marTop w:val="0"/>
      <w:marBottom w:val="0"/>
      <w:divBdr>
        <w:top w:val="none" w:sz="0" w:space="0" w:color="auto"/>
        <w:left w:val="none" w:sz="0" w:space="0" w:color="auto"/>
        <w:bottom w:val="none" w:sz="0" w:space="0" w:color="auto"/>
        <w:right w:val="none" w:sz="0" w:space="0" w:color="auto"/>
      </w:divBdr>
    </w:div>
    <w:div w:id="1294945280">
      <w:bodyDiv w:val="1"/>
      <w:marLeft w:val="0"/>
      <w:marRight w:val="0"/>
      <w:marTop w:val="0"/>
      <w:marBottom w:val="0"/>
      <w:divBdr>
        <w:top w:val="none" w:sz="0" w:space="0" w:color="auto"/>
        <w:left w:val="none" w:sz="0" w:space="0" w:color="auto"/>
        <w:bottom w:val="none" w:sz="0" w:space="0" w:color="auto"/>
        <w:right w:val="none" w:sz="0" w:space="0" w:color="auto"/>
      </w:divBdr>
      <w:divsChild>
        <w:div w:id="654800129">
          <w:marLeft w:val="0"/>
          <w:marRight w:val="0"/>
          <w:marTop w:val="0"/>
          <w:marBottom w:val="0"/>
          <w:divBdr>
            <w:top w:val="none" w:sz="0" w:space="0" w:color="auto"/>
            <w:left w:val="none" w:sz="0" w:space="0" w:color="auto"/>
            <w:bottom w:val="none" w:sz="0" w:space="0" w:color="auto"/>
            <w:right w:val="none" w:sz="0" w:space="0" w:color="auto"/>
          </w:divBdr>
        </w:div>
        <w:div w:id="1598908195">
          <w:marLeft w:val="0"/>
          <w:marRight w:val="0"/>
          <w:marTop w:val="0"/>
          <w:marBottom w:val="0"/>
          <w:divBdr>
            <w:top w:val="none" w:sz="0" w:space="0" w:color="auto"/>
            <w:left w:val="none" w:sz="0" w:space="0" w:color="auto"/>
            <w:bottom w:val="none" w:sz="0" w:space="0" w:color="auto"/>
            <w:right w:val="none" w:sz="0" w:space="0" w:color="auto"/>
          </w:divBdr>
        </w:div>
        <w:div w:id="1660889324">
          <w:marLeft w:val="0"/>
          <w:marRight w:val="0"/>
          <w:marTop w:val="0"/>
          <w:marBottom w:val="0"/>
          <w:divBdr>
            <w:top w:val="none" w:sz="0" w:space="0" w:color="auto"/>
            <w:left w:val="none" w:sz="0" w:space="0" w:color="auto"/>
            <w:bottom w:val="none" w:sz="0" w:space="0" w:color="auto"/>
            <w:right w:val="none" w:sz="0" w:space="0" w:color="auto"/>
          </w:divBdr>
        </w:div>
        <w:div w:id="177352735">
          <w:marLeft w:val="0"/>
          <w:marRight w:val="0"/>
          <w:marTop w:val="0"/>
          <w:marBottom w:val="0"/>
          <w:divBdr>
            <w:top w:val="none" w:sz="0" w:space="0" w:color="auto"/>
            <w:left w:val="none" w:sz="0" w:space="0" w:color="auto"/>
            <w:bottom w:val="none" w:sz="0" w:space="0" w:color="auto"/>
            <w:right w:val="none" w:sz="0" w:space="0" w:color="auto"/>
          </w:divBdr>
        </w:div>
        <w:div w:id="687215506">
          <w:marLeft w:val="0"/>
          <w:marRight w:val="0"/>
          <w:marTop w:val="0"/>
          <w:marBottom w:val="0"/>
          <w:divBdr>
            <w:top w:val="none" w:sz="0" w:space="0" w:color="auto"/>
            <w:left w:val="none" w:sz="0" w:space="0" w:color="auto"/>
            <w:bottom w:val="none" w:sz="0" w:space="0" w:color="auto"/>
            <w:right w:val="none" w:sz="0" w:space="0" w:color="auto"/>
          </w:divBdr>
        </w:div>
        <w:div w:id="1308053922">
          <w:marLeft w:val="0"/>
          <w:marRight w:val="0"/>
          <w:marTop w:val="0"/>
          <w:marBottom w:val="0"/>
          <w:divBdr>
            <w:top w:val="none" w:sz="0" w:space="0" w:color="auto"/>
            <w:left w:val="none" w:sz="0" w:space="0" w:color="auto"/>
            <w:bottom w:val="none" w:sz="0" w:space="0" w:color="auto"/>
            <w:right w:val="none" w:sz="0" w:space="0" w:color="auto"/>
          </w:divBdr>
        </w:div>
        <w:div w:id="1528178901">
          <w:marLeft w:val="0"/>
          <w:marRight w:val="0"/>
          <w:marTop w:val="0"/>
          <w:marBottom w:val="0"/>
          <w:divBdr>
            <w:top w:val="none" w:sz="0" w:space="0" w:color="auto"/>
            <w:left w:val="none" w:sz="0" w:space="0" w:color="auto"/>
            <w:bottom w:val="none" w:sz="0" w:space="0" w:color="auto"/>
            <w:right w:val="none" w:sz="0" w:space="0" w:color="auto"/>
          </w:divBdr>
        </w:div>
        <w:div w:id="128476999">
          <w:marLeft w:val="0"/>
          <w:marRight w:val="0"/>
          <w:marTop w:val="0"/>
          <w:marBottom w:val="0"/>
          <w:divBdr>
            <w:top w:val="none" w:sz="0" w:space="0" w:color="auto"/>
            <w:left w:val="none" w:sz="0" w:space="0" w:color="auto"/>
            <w:bottom w:val="none" w:sz="0" w:space="0" w:color="auto"/>
            <w:right w:val="none" w:sz="0" w:space="0" w:color="auto"/>
          </w:divBdr>
        </w:div>
        <w:div w:id="834028976">
          <w:marLeft w:val="0"/>
          <w:marRight w:val="0"/>
          <w:marTop w:val="0"/>
          <w:marBottom w:val="0"/>
          <w:divBdr>
            <w:top w:val="none" w:sz="0" w:space="0" w:color="auto"/>
            <w:left w:val="none" w:sz="0" w:space="0" w:color="auto"/>
            <w:bottom w:val="none" w:sz="0" w:space="0" w:color="auto"/>
            <w:right w:val="none" w:sz="0" w:space="0" w:color="auto"/>
          </w:divBdr>
        </w:div>
        <w:div w:id="56437938">
          <w:marLeft w:val="0"/>
          <w:marRight w:val="0"/>
          <w:marTop w:val="0"/>
          <w:marBottom w:val="0"/>
          <w:divBdr>
            <w:top w:val="none" w:sz="0" w:space="0" w:color="auto"/>
            <w:left w:val="none" w:sz="0" w:space="0" w:color="auto"/>
            <w:bottom w:val="none" w:sz="0" w:space="0" w:color="auto"/>
            <w:right w:val="none" w:sz="0" w:space="0" w:color="auto"/>
          </w:divBdr>
        </w:div>
      </w:divsChild>
    </w:div>
    <w:div w:id="1297754401">
      <w:bodyDiv w:val="1"/>
      <w:marLeft w:val="0"/>
      <w:marRight w:val="0"/>
      <w:marTop w:val="0"/>
      <w:marBottom w:val="0"/>
      <w:divBdr>
        <w:top w:val="none" w:sz="0" w:space="0" w:color="auto"/>
        <w:left w:val="none" w:sz="0" w:space="0" w:color="auto"/>
        <w:bottom w:val="none" w:sz="0" w:space="0" w:color="auto"/>
        <w:right w:val="none" w:sz="0" w:space="0" w:color="auto"/>
      </w:divBdr>
    </w:div>
    <w:div w:id="1434204653">
      <w:bodyDiv w:val="1"/>
      <w:marLeft w:val="0"/>
      <w:marRight w:val="0"/>
      <w:marTop w:val="0"/>
      <w:marBottom w:val="0"/>
      <w:divBdr>
        <w:top w:val="none" w:sz="0" w:space="0" w:color="auto"/>
        <w:left w:val="none" w:sz="0" w:space="0" w:color="auto"/>
        <w:bottom w:val="none" w:sz="0" w:space="0" w:color="auto"/>
        <w:right w:val="none" w:sz="0" w:space="0" w:color="auto"/>
      </w:divBdr>
      <w:divsChild>
        <w:div w:id="2097481321">
          <w:marLeft w:val="0"/>
          <w:marRight w:val="0"/>
          <w:marTop w:val="0"/>
          <w:marBottom w:val="0"/>
          <w:divBdr>
            <w:top w:val="none" w:sz="0" w:space="0" w:color="auto"/>
            <w:left w:val="none" w:sz="0" w:space="0" w:color="auto"/>
            <w:bottom w:val="none" w:sz="0" w:space="0" w:color="auto"/>
            <w:right w:val="none" w:sz="0" w:space="0" w:color="auto"/>
          </w:divBdr>
        </w:div>
        <w:div w:id="1641305749">
          <w:marLeft w:val="0"/>
          <w:marRight w:val="0"/>
          <w:marTop w:val="0"/>
          <w:marBottom w:val="0"/>
          <w:divBdr>
            <w:top w:val="none" w:sz="0" w:space="0" w:color="auto"/>
            <w:left w:val="none" w:sz="0" w:space="0" w:color="auto"/>
            <w:bottom w:val="none" w:sz="0" w:space="0" w:color="auto"/>
            <w:right w:val="none" w:sz="0" w:space="0" w:color="auto"/>
          </w:divBdr>
        </w:div>
        <w:div w:id="556433166">
          <w:marLeft w:val="0"/>
          <w:marRight w:val="0"/>
          <w:marTop w:val="0"/>
          <w:marBottom w:val="0"/>
          <w:divBdr>
            <w:top w:val="none" w:sz="0" w:space="0" w:color="auto"/>
            <w:left w:val="none" w:sz="0" w:space="0" w:color="auto"/>
            <w:bottom w:val="none" w:sz="0" w:space="0" w:color="auto"/>
            <w:right w:val="none" w:sz="0" w:space="0" w:color="auto"/>
          </w:divBdr>
        </w:div>
        <w:div w:id="1961300690">
          <w:marLeft w:val="0"/>
          <w:marRight w:val="0"/>
          <w:marTop w:val="0"/>
          <w:marBottom w:val="0"/>
          <w:divBdr>
            <w:top w:val="none" w:sz="0" w:space="0" w:color="auto"/>
            <w:left w:val="none" w:sz="0" w:space="0" w:color="auto"/>
            <w:bottom w:val="none" w:sz="0" w:space="0" w:color="auto"/>
            <w:right w:val="none" w:sz="0" w:space="0" w:color="auto"/>
          </w:divBdr>
        </w:div>
        <w:div w:id="560479128">
          <w:marLeft w:val="0"/>
          <w:marRight w:val="0"/>
          <w:marTop w:val="0"/>
          <w:marBottom w:val="0"/>
          <w:divBdr>
            <w:top w:val="none" w:sz="0" w:space="0" w:color="auto"/>
            <w:left w:val="none" w:sz="0" w:space="0" w:color="auto"/>
            <w:bottom w:val="none" w:sz="0" w:space="0" w:color="auto"/>
            <w:right w:val="none" w:sz="0" w:space="0" w:color="auto"/>
          </w:divBdr>
        </w:div>
        <w:div w:id="1513106124">
          <w:marLeft w:val="0"/>
          <w:marRight w:val="0"/>
          <w:marTop w:val="0"/>
          <w:marBottom w:val="0"/>
          <w:divBdr>
            <w:top w:val="none" w:sz="0" w:space="0" w:color="auto"/>
            <w:left w:val="none" w:sz="0" w:space="0" w:color="auto"/>
            <w:bottom w:val="none" w:sz="0" w:space="0" w:color="auto"/>
            <w:right w:val="none" w:sz="0" w:space="0" w:color="auto"/>
          </w:divBdr>
        </w:div>
        <w:div w:id="1814787347">
          <w:marLeft w:val="0"/>
          <w:marRight w:val="0"/>
          <w:marTop w:val="0"/>
          <w:marBottom w:val="0"/>
          <w:divBdr>
            <w:top w:val="none" w:sz="0" w:space="0" w:color="auto"/>
            <w:left w:val="none" w:sz="0" w:space="0" w:color="auto"/>
            <w:bottom w:val="none" w:sz="0" w:space="0" w:color="auto"/>
            <w:right w:val="none" w:sz="0" w:space="0" w:color="auto"/>
          </w:divBdr>
        </w:div>
        <w:div w:id="2108505081">
          <w:marLeft w:val="0"/>
          <w:marRight w:val="0"/>
          <w:marTop w:val="0"/>
          <w:marBottom w:val="0"/>
          <w:divBdr>
            <w:top w:val="none" w:sz="0" w:space="0" w:color="auto"/>
            <w:left w:val="none" w:sz="0" w:space="0" w:color="auto"/>
            <w:bottom w:val="none" w:sz="0" w:space="0" w:color="auto"/>
            <w:right w:val="none" w:sz="0" w:space="0" w:color="auto"/>
          </w:divBdr>
        </w:div>
        <w:div w:id="1575044186">
          <w:marLeft w:val="0"/>
          <w:marRight w:val="0"/>
          <w:marTop w:val="0"/>
          <w:marBottom w:val="0"/>
          <w:divBdr>
            <w:top w:val="none" w:sz="0" w:space="0" w:color="auto"/>
            <w:left w:val="none" w:sz="0" w:space="0" w:color="auto"/>
            <w:bottom w:val="none" w:sz="0" w:space="0" w:color="auto"/>
            <w:right w:val="none" w:sz="0" w:space="0" w:color="auto"/>
          </w:divBdr>
        </w:div>
      </w:divsChild>
    </w:div>
    <w:div w:id="1598564920">
      <w:bodyDiv w:val="1"/>
      <w:marLeft w:val="0"/>
      <w:marRight w:val="0"/>
      <w:marTop w:val="0"/>
      <w:marBottom w:val="0"/>
      <w:divBdr>
        <w:top w:val="none" w:sz="0" w:space="0" w:color="auto"/>
        <w:left w:val="none" w:sz="0" w:space="0" w:color="auto"/>
        <w:bottom w:val="none" w:sz="0" w:space="0" w:color="auto"/>
        <w:right w:val="none" w:sz="0" w:space="0" w:color="auto"/>
      </w:divBdr>
      <w:divsChild>
        <w:div w:id="315646515">
          <w:marLeft w:val="0"/>
          <w:marRight w:val="0"/>
          <w:marTop w:val="0"/>
          <w:marBottom w:val="0"/>
          <w:divBdr>
            <w:top w:val="none" w:sz="0" w:space="0" w:color="auto"/>
            <w:left w:val="none" w:sz="0" w:space="0" w:color="auto"/>
            <w:bottom w:val="none" w:sz="0" w:space="0" w:color="auto"/>
            <w:right w:val="none" w:sz="0" w:space="0" w:color="auto"/>
          </w:divBdr>
          <w:divsChild>
            <w:div w:id="1588734069">
              <w:marLeft w:val="0"/>
              <w:marRight w:val="0"/>
              <w:marTop w:val="0"/>
              <w:marBottom w:val="0"/>
              <w:divBdr>
                <w:top w:val="none" w:sz="0" w:space="0" w:color="auto"/>
                <w:left w:val="none" w:sz="0" w:space="0" w:color="auto"/>
                <w:bottom w:val="none" w:sz="0" w:space="0" w:color="auto"/>
                <w:right w:val="none" w:sz="0" w:space="0" w:color="auto"/>
              </w:divBdr>
            </w:div>
          </w:divsChild>
        </w:div>
        <w:div w:id="1858542261">
          <w:marLeft w:val="0"/>
          <w:marRight w:val="0"/>
          <w:marTop w:val="0"/>
          <w:marBottom w:val="0"/>
          <w:divBdr>
            <w:top w:val="none" w:sz="0" w:space="0" w:color="auto"/>
            <w:left w:val="none" w:sz="0" w:space="0" w:color="auto"/>
            <w:bottom w:val="none" w:sz="0" w:space="0" w:color="auto"/>
            <w:right w:val="none" w:sz="0" w:space="0" w:color="auto"/>
          </w:divBdr>
          <w:divsChild>
            <w:div w:id="178810287">
              <w:marLeft w:val="0"/>
              <w:marRight w:val="0"/>
              <w:marTop w:val="0"/>
              <w:marBottom w:val="0"/>
              <w:divBdr>
                <w:top w:val="none" w:sz="0" w:space="0" w:color="auto"/>
                <w:left w:val="none" w:sz="0" w:space="0" w:color="auto"/>
                <w:bottom w:val="none" w:sz="0" w:space="0" w:color="auto"/>
                <w:right w:val="none" w:sz="0" w:space="0" w:color="auto"/>
              </w:divBdr>
              <w:divsChild>
                <w:div w:id="1468737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707582">
          <w:marLeft w:val="0"/>
          <w:marRight w:val="0"/>
          <w:marTop w:val="0"/>
          <w:marBottom w:val="0"/>
          <w:divBdr>
            <w:top w:val="none" w:sz="0" w:space="0" w:color="auto"/>
            <w:left w:val="none" w:sz="0" w:space="0" w:color="auto"/>
            <w:bottom w:val="none" w:sz="0" w:space="0" w:color="auto"/>
            <w:right w:val="none" w:sz="0" w:space="0" w:color="auto"/>
          </w:divBdr>
          <w:divsChild>
            <w:div w:id="1020863166">
              <w:marLeft w:val="0"/>
              <w:marRight w:val="0"/>
              <w:marTop w:val="0"/>
              <w:marBottom w:val="0"/>
              <w:divBdr>
                <w:top w:val="none" w:sz="0" w:space="0" w:color="auto"/>
                <w:left w:val="none" w:sz="0" w:space="0" w:color="auto"/>
                <w:bottom w:val="none" w:sz="0" w:space="0" w:color="auto"/>
                <w:right w:val="none" w:sz="0" w:space="0" w:color="auto"/>
              </w:divBdr>
            </w:div>
            <w:div w:id="1708869280">
              <w:marLeft w:val="0"/>
              <w:marRight w:val="0"/>
              <w:marTop w:val="0"/>
              <w:marBottom w:val="0"/>
              <w:divBdr>
                <w:top w:val="none" w:sz="0" w:space="0" w:color="auto"/>
                <w:left w:val="none" w:sz="0" w:space="0" w:color="auto"/>
                <w:bottom w:val="none" w:sz="0" w:space="0" w:color="auto"/>
                <w:right w:val="none" w:sz="0" w:space="0" w:color="auto"/>
              </w:divBdr>
            </w:div>
          </w:divsChild>
        </w:div>
        <w:div w:id="1280065170">
          <w:marLeft w:val="0"/>
          <w:marRight w:val="0"/>
          <w:marTop w:val="0"/>
          <w:marBottom w:val="0"/>
          <w:divBdr>
            <w:top w:val="none" w:sz="0" w:space="0" w:color="auto"/>
            <w:left w:val="none" w:sz="0" w:space="0" w:color="auto"/>
            <w:bottom w:val="none" w:sz="0" w:space="0" w:color="auto"/>
            <w:right w:val="none" w:sz="0" w:space="0" w:color="auto"/>
          </w:divBdr>
          <w:divsChild>
            <w:div w:id="2136755044">
              <w:marLeft w:val="0"/>
              <w:marRight w:val="0"/>
              <w:marTop w:val="0"/>
              <w:marBottom w:val="0"/>
              <w:divBdr>
                <w:top w:val="none" w:sz="0" w:space="0" w:color="auto"/>
                <w:left w:val="none" w:sz="0" w:space="0" w:color="auto"/>
                <w:bottom w:val="none" w:sz="0" w:space="0" w:color="auto"/>
                <w:right w:val="none" w:sz="0" w:space="0" w:color="auto"/>
              </w:divBdr>
              <w:divsChild>
                <w:div w:id="391732851">
                  <w:marLeft w:val="0"/>
                  <w:marRight w:val="0"/>
                  <w:marTop w:val="0"/>
                  <w:marBottom w:val="0"/>
                  <w:divBdr>
                    <w:top w:val="none" w:sz="0" w:space="0" w:color="auto"/>
                    <w:left w:val="none" w:sz="0" w:space="0" w:color="auto"/>
                    <w:bottom w:val="none" w:sz="0" w:space="0" w:color="auto"/>
                    <w:right w:val="none" w:sz="0" w:space="0" w:color="auto"/>
                  </w:divBdr>
                  <w:divsChild>
                    <w:div w:id="1027561062">
                      <w:marLeft w:val="0"/>
                      <w:marRight w:val="0"/>
                      <w:marTop w:val="0"/>
                      <w:marBottom w:val="0"/>
                      <w:divBdr>
                        <w:top w:val="none" w:sz="0" w:space="0" w:color="auto"/>
                        <w:left w:val="none" w:sz="0" w:space="0" w:color="auto"/>
                        <w:bottom w:val="none" w:sz="0" w:space="0" w:color="auto"/>
                        <w:right w:val="none" w:sz="0" w:space="0" w:color="auto"/>
                      </w:divBdr>
                      <w:divsChild>
                        <w:div w:id="905527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1203768">
      <w:bodyDiv w:val="1"/>
      <w:marLeft w:val="0"/>
      <w:marRight w:val="0"/>
      <w:marTop w:val="0"/>
      <w:marBottom w:val="0"/>
      <w:divBdr>
        <w:top w:val="none" w:sz="0" w:space="0" w:color="auto"/>
        <w:left w:val="none" w:sz="0" w:space="0" w:color="auto"/>
        <w:bottom w:val="none" w:sz="0" w:space="0" w:color="auto"/>
        <w:right w:val="none" w:sz="0" w:space="0" w:color="auto"/>
      </w:divBdr>
      <w:divsChild>
        <w:div w:id="1254165418">
          <w:marLeft w:val="0"/>
          <w:marRight w:val="0"/>
          <w:marTop w:val="0"/>
          <w:marBottom w:val="0"/>
          <w:divBdr>
            <w:top w:val="none" w:sz="0" w:space="0" w:color="auto"/>
            <w:left w:val="none" w:sz="0" w:space="0" w:color="auto"/>
            <w:bottom w:val="none" w:sz="0" w:space="0" w:color="auto"/>
            <w:right w:val="none" w:sz="0" w:space="0" w:color="auto"/>
          </w:divBdr>
        </w:div>
        <w:div w:id="220292259">
          <w:marLeft w:val="0"/>
          <w:marRight w:val="0"/>
          <w:marTop w:val="0"/>
          <w:marBottom w:val="0"/>
          <w:divBdr>
            <w:top w:val="none" w:sz="0" w:space="0" w:color="auto"/>
            <w:left w:val="none" w:sz="0" w:space="0" w:color="auto"/>
            <w:bottom w:val="none" w:sz="0" w:space="0" w:color="auto"/>
            <w:right w:val="none" w:sz="0" w:space="0" w:color="auto"/>
          </w:divBdr>
        </w:div>
        <w:div w:id="1990819692">
          <w:marLeft w:val="0"/>
          <w:marRight w:val="0"/>
          <w:marTop w:val="0"/>
          <w:marBottom w:val="0"/>
          <w:divBdr>
            <w:top w:val="none" w:sz="0" w:space="0" w:color="auto"/>
            <w:left w:val="none" w:sz="0" w:space="0" w:color="auto"/>
            <w:bottom w:val="none" w:sz="0" w:space="0" w:color="auto"/>
            <w:right w:val="none" w:sz="0" w:space="0" w:color="auto"/>
          </w:divBdr>
        </w:div>
        <w:div w:id="20017302">
          <w:marLeft w:val="0"/>
          <w:marRight w:val="0"/>
          <w:marTop w:val="0"/>
          <w:marBottom w:val="0"/>
          <w:divBdr>
            <w:top w:val="none" w:sz="0" w:space="0" w:color="auto"/>
            <w:left w:val="none" w:sz="0" w:space="0" w:color="auto"/>
            <w:bottom w:val="none" w:sz="0" w:space="0" w:color="auto"/>
            <w:right w:val="none" w:sz="0" w:space="0" w:color="auto"/>
          </w:divBdr>
        </w:div>
        <w:div w:id="1146314476">
          <w:marLeft w:val="0"/>
          <w:marRight w:val="0"/>
          <w:marTop w:val="0"/>
          <w:marBottom w:val="0"/>
          <w:divBdr>
            <w:top w:val="none" w:sz="0" w:space="0" w:color="auto"/>
            <w:left w:val="none" w:sz="0" w:space="0" w:color="auto"/>
            <w:bottom w:val="none" w:sz="0" w:space="0" w:color="auto"/>
            <w:right w:val="none" w:sz="0" w:space="0" w:color="auto"/>
          </w:divBdr>
        </w:div>
        <w:div w:id="752311922">
          <w:marLeft w:val="0"/>
          <w:marRight w:val="0"/>
          <w:marTop w:val="0"/>
          <w:marBottom w:val="0"/>
          <w:divBdr>
            <w:top w:val="none" w:sz="0" w:space="0" w:color="auto"/>
            <w:left w:val="none" w:sz="0" w:space="0" w:color="auto"/>
            <w:bottom w:val="none" w:sz="0" w:space="0" w:color="auto"/>
            <w:right w:val="none" w:sz="0" w:space="0" w:color="auto"/>
          </w:divBdr>
        </w:div>
        <w:div w:id="1398362185">
          <w:marLeft w:val="0"/>
          <w:marRight w:val="0"/>
          <w:marTop w:val="0"/>
          <w:marBottom w:val="0"/>
          <w:divBdr>
            <w:top w:val="none" w:sz="0" w:space="0" w:color="auto"/>
            <w:left w:val="none" w:sz="0" w:space="0" w:color="auto"/>
            <w:bottom w:val="none" w:sz="0" w:space="0" w:color="auto"/>
            <w:right w:val="none" w:sz="0" w:space="0" w:color="auto"/>
          </w:divBdr>
        </w:div>
        <w:div w:id="666589513">
          <w:marLeft w:val="0"/>
          <w:marRight w:val="0"/>
          <w:marTop w:val="0"/>
          <w:marBottom w:val="0"/>
          <w:divBdr>
            <w:top w:val="none" w:sz="0" w:space="0" w:color="auto"/>
            <w:left w:val="none" w:sz="0" w:space="0" w:color="auto"/>
            <w:bottom w:val="none" w:sz="0" w:space="0" w:color="auto"/>
            <w:right w:val="none" w:sz="0" w:space="0" w:color="auto"/>
          </w:divBdr>
        </w:div>
        <w:div w:id="2016567946">
          <w:marLeft w:val="0"/>
          <w:marRight w:val="0"/>
          <w:marTop w:val="0"/>
          <w:marBottom w:val="0"/>
          <w:divBdr>
            <w:top w:val="none" w:sz="0" w:space="0" w:color="auto"/>
            <w:left w:val="none" w:sz="0" w:space="0" w:color="auto"/>
            <w:bottom w:val="none" w:sz="0" w:space="0" w:color="auto"/>
            <w:right w:val="none" w:sz="0" w:space="0" w:color="auto"/>
          </w:divBdr>
        </w:div>
      </w:divsChild>
    </w:div>
    <w:div w:id="1646467477">
      <w:bodyDiv w:val="1"/>
      <w:marLeft w:val="0"/>
      <w:marRight w:val="0"/>
      <w:marTop w:val="0"/>
      <w:marBottom w:val="0"/>
      <w:divBdr>
        <w:top w:val="none" w:sz="0" w:space="0" w:color="auto"/>
        <w:left w:val="none" w:sz="0" w:space="0" w:color="auto"/>
        <w:bottom w:val="none" w:sz="0" w:space="0" w:color="auto"/>
        <w:right w:val="none" w:sz="0" w:space="0" w:color="auto"/>
      </w:divBdr>
    </w:div>
    <w:div w:id="1846557851">
      <w:bodyDiv w:val="1"/>
      <w:marLeft w:val="0"/>
      <w:marRight w:val="0"/>
      <w:marTop w:val="0"/>
      <w:marBottom w:val="0"/>
      <w:divBdr>
        <w:top w:val="none" w:sz="0" w:space="0" w:color="auto"/>
        <w:left w:val="none" w:sz="0" w:space="0" w:color="auto"/>
        <w:bottom w:val="none" w:sz="0" w:space="0" w:color="auto"/>
        <w:right w:val="none" w:sz="0" w:space="0" w:color="auto"/>
      </w:divBdr>
      <w:divsChild>
        <w:div w:id="1653606928">
          <w:marLeft w:val="0"/>
          <w:marRight w:val="0"/>
          <w:marTop w:val="0"/>
          <w:marBottom w:val="0"/>
          <w:divBdr>
            <w:top w:val="none" w:sz="0" w:space="0" w:color="auto"/>
            <w:left w:val="none" w:sz="0" w:space="0" w:color="auto"/>
            <w:bottom w:val="none" w:sz="0" w:space="0" w:color="auto"/>
            <w:right w:val="none" w:sz="0" w:space="0" w:color="auto"/>
          </w:divBdr>
        </w:div>
        <w:div w:id="527641672">
          <w:marLeft w:val="0"/>
          <w:marRight w:val="0"/>
          <w:marTop w:val="0"/>
          <w:marBottom w:val="0"/>
          <w:divBdr>
            <w:top w:val="none" w:sz="0" w:space="0" w:color="auto"/>
            <w:left w:val="none" w:sz="0" w:space="0" w:color="auto"/>
            <w:bottom w:val="none" w:sz="0" w:space="0" w:color="auto"/>
            <w:right w:val="none" w:sz="0" w:space="0" w:color="auto"/>
          </w:divBdr>
        </w:div>
        <w:div w:id="1503742257">
          <w:marLeft w:val="0"/>
          <w:marRight w:val="0"/>
          <w:marTop w:val="0"/>
          <w:marBottom w:val="0"/>
          <w:divBdr>
            <w:top w:val="none" w:sz="0" w:space="0" w:color="auto"/>
            <w:left w:val="none" w:sz="0" w:space="0" w:color="auto"/>
            <w:bottom w:val="none" w:sz="0" w:space="0" w:color="auto"/>
            <w:right w:val="none" w:sz="0" w:space="0" w:color="auto"/>
          </w:divBdr>
        </w:div>
      </w:divsChild>
    </w:div>
    <w:div w:id="2096432338">
      <w:bodyDiv w:val="1"/>
      <w:marLeft w:val="0"/>
      <w:marRight w:val="0"/>
      <w:marTop w:val="0"/>
      <w:marBottom w:val="0"/>
      <w:divBdr>
        <w:top w:val="none" w:sz="0" w:space="0" w:color="auto"/>
        <w:left w:val="none" w:sz="0" w:space="0" w:color="auto"/>
        <w:bottom w:val="none" w:sz="0" w:space="0" w:color="auto"/>
        <w:right w:val="none" w:sz="0" w:space="0" w:color="auto"/>
      </w:divBdr>
      <w:divsChild>
        <w:div w:id="498355095">
          <w:marLeft w:val="0"/>
          <w:marRight w:val="0"/>
          <w:marTop w:val="0"/>
          <w:marBottom w:val="0"/>
          <w:divBdr>
            <w:top w:val="none" w:sz="0" w:space="0" w:color="auto"/>
            <w:left w:val="none" w:sz="0" w:space="0" w:color="auto"/>
            <w:bottom w:val="none" w:sz="0" w:space="0" w:color="auto"/>
            <w:right w:val="none" w:sz="0" w:space="0" w:color="auto"/>
          </w:divBdr>
        </w:div>
        <w:div w:id="1859273420">
          <w:marLeft w:val="0"/>
          <w:marRight w:val="0"/>
          <w:marTop w:val="0"/>
          <w:marBottom w:val="0"/>
          <w:divBdr>
            <w:top w:val="none" w:sz="0" w:space="0" w:color="auto"/>
            <w:left w:val="none" w:sz="0" w:space="0" w:color="auto"/>
            <w:bottom w:val="none" w:sz="0" w:space="0" w:color="auto"/>
            <w:right w:val="none" w:sz="0" w:space="0" w:color="auto"/>
          </w:divBdr>
        </w:div>
        <w:div w:id="742142069">
          <w:marLeft w:val="0"/>
          <w:marRight w:val="0"/>
          <w:marTop w:val="0"/>
          <w:marBottom w:val="0"/>
          <w:divBdr>
            <w:top w:val="none" w:sz="0" w:space="0" w:color="auto"/>
            <w:left w:val="none" w:sz="0" w:space="0" w:color="auto"/>
            <w:bottom w:val="none" w:sz="0" w:space="0" w:color="auto"/>
            <w:right w:val="none" w:sz="0" w:space="0" w:color="auto"/>
          </w:divBdr>
        </w:div>
        <w:div w:id="20113829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uffolk.gov.uk/council-and-democracy/council-news/show/mps-from-norfolk-suffolk-and-essex-and-county-councillors-unite-to-protect-the-countryside"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E9DC8DD2-319F-458D-ABC7-0A255B006C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1</Pages>
  <Words>1048</Words>
  <Characters>5977</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Oulton Council</cp:lastModifiedBy>
  <cp:revision>9</cp:revision>
  <cp:lastPrinted>2019-09-22T14:22:00Z</cp:lastPrinted>
  <dcterms:created xsi:type="dcterms:W3CDTF">2021-10-25T10:43:00Z</dcterms:created>
  <dcterms:modified xsi:type="dcterms:W3CDTF">2021-10-26T12:37:00Z</dcterms:modified>
</cp:coreProperties>
</file>