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F283C" w14:textId="50784C7B" w:rsidR="00465A49" w:rsidRDefault="00743E7B" w:rsidP="004536C2">
      <w:pPr>
        <w:tabs>
          <w:tab w:val="center" w:pos="4278"/>
          <w:tab w:val="center" w:pos="4659"/>
          <w:tab w:val="right" w:pos="9029"/>
        </w:tabs>
        <w:spacing w:after="84" w:line="259" w:lineRule="auto"/>
        <w:ind w:left="0" w:firstLine="0"/>
        <w:jc w:val="center"/>
      </w:pPr>
      <w:r>
        <w:rPr>
          <w:b/>
          <w:sz w:val="28"/>
        </w:rPr>
        <w:t>Goodworth Clatford Parish Council - IT Policy</w:t>
      </w:r>
    </w:p>
    <w:p w14:paraId="419138C4" w14:textId="6E7D02CA" w:rsidR="00465A49" w:rsidRDefault="00465A49" w:rsidP="00783249">
      <w:pPr>
        <w:spacing w:after="285" w:line="259" w:lineRule="auto"/>
        <w:ind w:firstLine="0"/>
      </w:pPr>
    </w:p>
    <w:p w14:paraId="3421A83C" w14:textId="59832A33" w:rsidR="00465A49" w:rsidRPr="00783249" w:rsidRDefault="00177E68" w:rsidP="00783249">
      <w:pPr>
        <w:spacing w:after="179" w:line="259" w:lineRule="auto"/>
        <w:ind w:left="0" w:firstLine="0"/>
        <w:rPr>
          <w:rFonts w:ascii="Arial" w:hAnsi="Arial" w:cs="Arial"/>
          <w:szCs w:val="22"/>
        </w:rPr>
      </w:pPr>
      <w:r>
        <w:rPr>
          <w:b/>
          <w:sz w:val="20"/>
        </w:rPr>
        <w:t xml:space="preserve"> </w:t>
      </w:r>
      <w:r w:rsidRPr="00783249">
        <w:rPr>
          <w:rFonts w:ascii="Arial" w:hAnsi="Arial" w:cs="Arial"/>
          <w:b/>
          <w:szCs w:val="22"/>
        </w:rPr>
        <w:t>A</w:t>
      </w:r>
      <w:r w:rsidR="004536C2" w:rsidRPr="00783249">
        <w:rPr>
          <w:rFonts w:ascii="Arial" w:hAnsi="Arial" w:cs="Arial"/>
          <w:b/>
          <w:szCs w:val="22"/>
        </w:rPr>
        <w:t xml:space="preserve">pproved </w:t>
      </w:r>
      <w:r w:rsidR="00743E7B" w:rsidRPr="00783249">
        <w:rPr>
          <w:rFonts w:ascii="Arial" w:hAnsi="Arial" w:cs="Arial"/>
          <w:b/>
          <w:szCs w:val="22"/>
        </w:rPr>
        <w:t>01</w:t>
      </w:r>
      <w:r w:rsidR="004536C2" w:rsidRPr="00783249">
        <w:rPr>
          <w:rFonts w:ascii="Arial" w:hAnsi="Arial" w:cs="Arial"/>
          <w:b/>
          <w:szCs w:val="22"/>
        </w:rPr>
        <w:t>/0</w:t>
      </w:r>
      <w:r w:rsidR="00743E7B" w:rsidRPr="00783249">
        <w:rPr>
          <w:rFonts w:ascii="Arial" w:hAnsi="Arial" w:cs="Arial"/>
          <w:b/>
          <w:szCs w:val="22"/>
        </w:rPr>
        <w:t>7</w:t>
      </w:r>
      <w:r w:rsidR="004536C2" w:rsidRPr="00783249">
        <w:rPr>
          <w:rFonts w:ascii="Arial" w:hAnsi="Arial" w:cs="Arial"/>
          <w:b/>
          <w:szCs w:val="22"/>
        </w:rPr>
        <w:t>/2025</w:t>
      </w:r>
    </w:p>
    <w:p w14:paraId="0A3FCDA8" w14:textId="77777777" w:rsidR="00465A49" w:rsidRPr="00743E7B" w:rsidRDefault="00177E68">
      <w:pPr>
        <w:pStyle w:val="Heading1"/>
        <w:ind w:left="-5"/>
        <w:rPr>
          <w:rFonts w:ascii="Arial" w:hAnsi="Arial" w:cs="Arial"/>
        </w:rPr>
      </w:pPr>
      <w:r w:rsidRPr="00743E7B">
        <w:rPr>
          <w:rFonts w:ascii="Arial" w:hAnsi="Arial" w:cs="Arial"/>
        </w:rPr>
        <w:t>1. Introduction</w:t>
      </w:r>
      <w:r w:rsidRPr="00743E7B">
        <w:rPr>
          <w:rFonts w:ascii="Arial" w:hAnsi="Arial" w:cs="Arial"/>
          <w:b w:val="0"/>
        </w:rPr>
        <w:t xml:space="preserve"> </w:t>
      </w:r>
    </w:p>
    <w:p w14:paraId="4CC160ED" w14:textId="55283F6F" w:rsidR="00465A49" w:rsidRPr="00743E7B" w:rsidRDefault="00743E7B">
      <w:pPr>
        <w:ind w:left="-5"/>
        <w:rPr>
          <w:rFonts w:ascii="Arial" w:hAnsi="Arial" w:cs="Arial"/>
        </w:rPr>
      </w:pPr>
      <w:r w:rsidRPr="00743E7B">
        <w:rPr>
          <w:rFonts w:ascii="Arial" w:hAnsi="Arial" w:cs="Arial"/>
        </w:rPr>
        <w:t xml:space="preserve">Goodworth Clatford Parish Council recognises the importance of effective and secure information technology (IT) and email usage in supporting its business, operations, and communications.  </w:t>
      </w:r>
    </w:p>
    <w:p w14:paraId="31B03519" w14:textId="77777777" w:rsidR="00465A49" w:rsidRPr="00743E7B" w:rsidRDefault="00177E68">
      <w:pPr>
        <w:ind w:left="-5"/>
        <w:rPr>
          <w:rFonts w:ascii="Arial" w:hAnsi="Arial" w:cs="Arial"/>
        </w:rPr>
      </w:pPr>
      <w:r w:rsidRPr="00743E7B">
        <w:rPr>
          <w:rFonts w:ascii="Arial" w:hAnsi="Arial" w:cs="Arial"/>
        </w:rPr>
        <w:t xml:space="preserve">This policy outlines the guidelines and responsibilities for the appropriate use of IT resources and email by council members, employees, volunteers, and contractors. </w:t>
      </w:r>
    </w:p>
    <w:p w14:paraId="4FF1C11F"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088A8F37" w14:textId="77777777" w:rsidR="00465A49" w:rsidRPr="00743E7B" w:rsidRDefault="00177E68">
      <w:pPr>
        <w:pStyle w:val="Heading1"/>
        <w:ind w:left="-5"/>
        <w:rPr>
          <w:rFonts w:ascii="Arial" w:hAnsi="Arial" w:cs="Arial"/>
        </w:rPr>
      </w:pPr>
      <w:r w:rsidRPr="00743E7B">
        <w:rPr>
          <w:rFonts w:ascii="Arial" w:hAnsi="Arial" w:cs="Arial"/>
        </w:rPr>
        <w:t>2. Scope</w:t>
      </w:r>
      <w:r w:rsidRPr="00743E7B">
        <w:rPr>
          <w:rFonts w:ascii="Arial" w:hAnsi="Arial" w:cs="Arial"/>
          <w:b w:val="0"/>
        </w:rPr>
        <w:t xml:space="preserve"> </w:t>
      </w:r>
    </w:p>
    <w:p w14:paraId="46A4F95C" w14:textId="6A3C3531" w:rsidR="00465A49" w:rsidRPr="00743E7B" w:rsidRDefault="00177E68">
      <w:pPr>
        <w:ind w:left="-5"/>
        <w:rPr>
          <w:rFonts w:ascii="Arial" w:hAnsi="Arial" w:cs="Arial"/>
        </w:rPr>
      </w:pPr>
      <w:r w:rsidRPr="00743E7B">
        <w:rPr>
          <w:rFonts w:ascii="Arial" w:hAnsi="Arial" w:cs="Arial"/>
        </w:rPr>
        <w:t xml:space="preserve">This policy applies to all individuals who use </w:t>
      </w:r>
      <w:r w:rsidR="00743E7B" w:rsidRPr="00743E7B">
        <w:rPr>
          <w:rFonts w:ascii="Arial" w:hAnsi="Arial" w:cs="Arial"/>
        </w:rPr>
        <w:t>Goodworth Clatford</w:t>
      </w:r>
      <w:r w:rsidRPr="00743E7B">
        <w:rPr>
          <w:rFonts w:ascii="Arial" w:hAnsi="Arial" w:cs="Arial"/>
        </w:rPr>
        <w:t xml:space="preserve"> Parish Council’s IT resources, including computers, networks, software, devices, data, and email accounts. </w:t>
      </w:r>
    </w:p>
    <w:p w14:paraId="41FF2A18"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74FEB53B" w14:textId="77777777" w:rsidR="00465A49" w:rsidRPr="00743E7B" w:rsidRDefault="00177E68">
      <w:pPr>
        <w:pStyle w:val="Heading1"/>
        <w:ind w:left="-5"/>
        <w:rPr>
          <w:rFonts w:ascii="Arial" w:hAnsi="Arial" w:cs="Arial"/>
        </w:rPr>
      </w:pPr>
      <w:r w:rsidRPr="00743E7B">
        <w:rPr>
          <w:rFonts w:ascii="Arial" w:hAnsi="Arial" w:cs="Arial"/>
        </w:rPr>
        <w:t>3. Acceptable use of IT resources and email</w:t>
      </w:r>
      <w:r w:rsidRPr="00743E7B">
        <w:rPr>
          <w:rFonts w:ascii="Arial" w:hAnsi="Arial" w:cs="Arial"/>
          <w:b w:val="0"/>
        </w:rPr>
        <w:t xml:space="preserve"> </w:t>
      </w:r>
    </w:p>
    <w:p w14:paraId="6A7B8274" w14:textId="5E51E840" w:rsidR="00465A49" w:rsidRPr="00743E7B" w:rsidRDefault="00743E7B">
      <w:pPr>
        <w:ind w:left="-5"/>
        <w:rPr>
          <w:rFonts w:ascii="Arial" w:hAnsi="Arial" w:cs="Arial"/>
        </w:rPr>
      </w:pPr>
      <w:r w:rsidRPr="00743E7B">
        <w:rPr>
          <w:rFonts w:ascii="Arial" w:hAnsi="Arial" w:cs="Arial"/>
        </w:rPr>
        <w:t xml:space="preserve">Goodworth Clatford Parish Council’s IT resources and email accounts are to be used for official council-related activities and tasks. All users must adhere to ethical standards, respect copyright and intellectual property rights, and avoid accessing inappropriate or offensive content. </w:t>
      </w:r>
    </w:p>
    <w:p w14:paraId="1F489D3F"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3FC52C17" w14:textId="77777777" w:rsidR="00465A49" w:rsidRPr="00743E7B" w:rsidRDefault="00177E68">
      <w:pPr>
        <w:pStyle w:val="Heading1"/>
        <w:ind w:left="-5"/>
        <w:rPr>
          <w:rFonts w:ascii="Arial" w:hAnsi="Arial" w:cs="Arial"/>
        </w:rPr>
      </w:pPr>
      <w:r w:rsidRPr="00743E7B">
        <w:rPr>
          <w:rFonts w:ascii="Arial" w:hAnsi="Arial" w:cs="Arial"/>
        </w:rPr>
        <w:t>4. Device and software usage</w:t>
      </w:r>
      <w:r w:rsidRPr="00743E7B">
        <w:rPr>
          <w:rFonts w:ascii="Arial" w:hAnsi="Arial" w:cs="Arial"/>
          <w:b w:val="0"/>
        </w:rPr>
        <w:t xml:space="preserve"> </w:t>
      </w:r>
    </w:p>
    <w:p w14:paraId="0A393CA9" w14:textId="2E419D92" w:rsidR="00465A49" w:rsidRPr="00743E7B" w:rsidRDefault="00177E68">
      <w:pPr>
        <w:ind w:left="-5"/>
        <w:rPr>
          <w:rFonts w:ascii="Arial" w:hAnsi="Arial" w:cs="Arial"/>
        </w:rPr>
      </w:pPr>
      <w:r w:rsidRPr="00743E7B">
        <w:rPr>
          <w:rFonts w:ascii="Arial" w:hAnsi="Arial" w:cs="Arial"/>
        </w:rPr>
        <w:t xml:space="preserve">Where possible, authorised devices, software, and applications will be provided by </w:t>
      </w:r>
      <w:r w:rsidR="00743E7B" w:rsidRPr="00743E7B">
        <w:rPr>
          <w:rFonts w:ascii="Arial" w:hAnsi="Arial" w:cs="Arial"/>
        </w:rPr>
        <w:t>Goodworth Clatford</w:t>
      </w:r>
      <w:r w:rsidRPr="00743E7B">
        <w:rPr>
          <w:rFonts w:ascii="Arial" w:hAnsi="Arial" w:cs="Arial"/>
        </w:rPr>
        <w:t xml:space="preserve"> Parish Council for work</w:t>
      </w:r>
      <w:r w:rsidRPr="00743E7B">
        <w:rPr>
          <w:rFonts w:ascii="Arial" w:hAnsi="Arial" w:cs="Arial"/>
        </w:rPr>
        <w:t>-related tasks</w:t>
      </w:r>
      <w:r w:rsidR="00B24E72">
        <w:rPr>
          <w:rFonts w:ascii="Arial" w:hAnsi="Arial" w:cs="Arial"/>
        </w:rPr>
        <w:t xml:space="preserve"> for employees</w:t>
      </w:r>
      <w:r w:rsidRPr="00743E7B">
        <w:rPr>
          <w:rFonts w:ascii="Arial" w:hAnsi="Arial" w:cs="Arial"/>
        </w:rPr>
        <w:t xml:space="preserve">.  </w:t>
      </w:r>
    </w:p>
    <w:p w14:paraId="50D8CBC0" w14:textId="77777777" w:rsidR="00465A49" w:rsidRPr="00743E7B" w:rsidRDefault="00177E68">
      <w:pPr>
        <w:ind w:left="-5"/>
        <w:rPr>
          <w:rFonts w:ascii="Arial" w:hAnsi="Arial" w:cs="Arial"/>
        </w:rPr>
      </w:pPr>
      <w:r w:rsidRPr="00743E7B">
        <w:rPr>
          <w:rFonts w:ascii="Arial" w:hAnsi="Arial" w:cs="Arial"/>
        </w:rPr>
        <w:t xml:space="preserve">Unauthorised installation of software on authorised devices, including personal software, is strictly prohibited due to security concerns. </w:t>
      </w:r>
    </w:p>
    <w:p w14:paraId="280D72F9"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2700755A" w14:textId="77777777" w:rsidR="00465A49" w:rsidRPr="00743E7B" w:rsidRDefault="00177E68">
      <w:pPr>
        <w:pStyle w:val="Heading1"/>
        <w:ind w:left="-5"/>
        <w:rPr>
          <w:rFonts w:ascii="Arial" w:hAnsi="Arial" w:cs="Arial"/>
        </w:rPr>
      </w:pPr>
      <w:r w:rsidRPr="00743E7B">
        <w:rPr>
          <w:rFonts w:ascii="Arial" w:hAnsi="Arial" w:cs="Arial"/>
        </w:rPr>
        <w:t>5. Data management and security</w:t>
      </w:r>
      <w:r w:rsidRPr="00743E7B">
        <w:rPr>
          <w:rFonts w:ascii="Arial" w:hAnsi="Arial" w:cs="Arial"/>
          <w:b w:val="0"/>
        </w:rPr>
        <w:t xml:space="preserve"> </w:t>
      </w:r>
    </w:p>
    <w:p w14:paraId="57A2CEB1" w14:textId="69DB702A" w:rsidR="00465A49" w:rsidRPr="00743E7B" w:rsidRDefault="00177E68">
      <w:pPr>
        <w:ind w:left="-5"/>
        <w:rPr>
          <w:rFonts w:ascii="Arial" w:hAnsi="Arial" w:cs="Arial"/>
        </w:rPr>
      </w:pPr>
      <w:r w:rsidRPr="00743E7B">
        <w:rPr>
          <w:rFonts w:ascii="Arial" w:hAnsi="Arial" w:cs="Arial"/>
        </w:rPr>
        <w:t xml:space="preserve">All sensitive and confidential </w:t>
      </w:r>
      <w:r w:rsidR="00743E7B" w:rsidRPr="00743E7B">
        <w:rPr>
          <w:rFonts w:ascii="Arial" w:hAnsi="Arial" w:cs="Arial"/>
        </w:rPr>
        <w:t>Goodworth Clatford</w:t>
      </w:r>
      <w:r w:rsidRPr="00743E7B">
        <w:rPr>
          <w:rFonts w:ascii="Arial" w:hAnsi="Arial" w:cs="Arial"/>
        </w:rPr>
        <w:t xml:space="preserve"> Parish Council data should be stored and transmitted securely using approved methods. Regular data backups</w:t>
      </w:r>
      <w:r w:rsidR="00B24E72">
        <w:rPr>
          <w:rFonts w:ascii="Arial" w:hAnsi="Arial" w:cs="Arial"/>
        </w:rPr>
        <w:t xml:space="preserve"> &amp; the cloud</w:t>
      </w:r>
      <w:r w:rsidRPr="00743E7B">
        <w:rPr>
          <w:rFonts w:ascii="Arial" w:hAnsi="Arial" w:cs="Arial"/>
        </w:rPr>
        <w:t xml:space="preserve"> should be performed to prevent data loss, and secure data destruction methods should be used when necessary. </w:t>
      </w:r>
    </w:p>
    <w:p w14:paraId="307B1F01" w14:textId="697DA177" w:rsidR="00465A49" w:rsidRPr="00743E7B" w:rsidRDefault="00465A49">
      <w:pPr>
        <w:spacing w:after="0" w:line="259" w:lineRule="auto"/>
        <w:ind w:left="0" w:firstLine="0"/>
        <w:rPr>
          <w:rFonts w:ascii="Arial" w:hAnsi="Arial" w:cs="Arial"/>
        </w:rPr>
      </w:pPr>
    </w:p>
    <w:p w14:paraId="7E6143E0" w14:textId="27D2A816" w:rsidR="00465A49" w:rsidRPr="00743E7B" w:rsidRDefault="00DA041D">
      <w:pPr>
        <w:pStyle w:val="Heading1"/>
        <w:ind w:left="-5"/>
        <w:rPr>
          <w:rFonts w:ascii="Arial" w:hAnsi="Arial" w:cs="Arial"/>
        </w:rPr>
      </w:pPr>
      <w:r>
        <w:rPr>
          <w:rFonts w:ascii="Arial" w:hAnsi="Arial" w:cs="Arial"/>
        </w:rPr>
        <w:t>6</w:t>
      </w:r>
      <w:r w:rsidR="00177E68" w:rsidRPr="00743E7B">
        <w:rPr>
          <w:rFonts w:ascii="Arial" w:hAnsi="Arial" w:cs="Arial"/>
        </w:rPr>
        <w:t>. Email communication</w:t>
      </w:r>
      <w:r w:rsidR="00177E68" w:rsidRPr="00743E7B">
        <w:rPr>
          <w:rFonts w:ascii="Arial" w:hAnsi="Arial" w:cs="Arial"/>
          <w:b w:val="0"/>
        </w:rPr>
        <w:t xml:space="preserve"> </w:t>
      </w:r>
    </w:p>
    <w:p w14:paraId="7475D265" w14:textId="4F64D473" w:rsidR="00465A49" w:rsidRPr="00743E7B" w:rsidRDefault="00177E68">
      <w:pPr>
        <w:ind w:left="-5"/>
        <w:rPr>
          <w:rFonts w:ascii="Arial" w:hAnsi="Arial" w:cs="Arial"/>
        </w:rPr>
      </w:pPr>
      <w:r w:rsidRPr="00743E7B">
        <w:rPr>
          <w:rFonts w:ascii="Arial" w:hAnsi="Arial" w:cs="Arial"/>
        </w:rPr>
        <w:t xml:space="preserve">Email accounts provided by </w:t>
      </w:r>
      <w:r w:rsidR="00743E7B" w:rsidRPr="00743E7B">
        <w:rPr>
          <w:rFonts w:ascii="Arial" w:hAnsi="Arial" w:cs="Arial"/>
        </w:rPr>
        <w:t>Goodworth Clatford</w:t>
      </w:r>
      <w:r w:rsidRPr="00743E7B">
        <w:rPr>
          <w:rFonts w:ascii="Arial" w:hAnsi="Arial" w:cs="Arial"/>
        </w:rPr>
        <w:t xml:space="preserve"> Parish Council are for official communication only. Emails should be professional and respectful in tone. </w:t>
      </w:r>
      <w:r w:rsidRPr="00743E7B">
        <w:rPr>
          <w:rFonts w:ascii="Arial" w:hAnsi="Arial" w:cs="Arial"/>
        </w:rPr>
        <w:t xml:space="preserve"> </w:t>
      </w:r>
    </w:p>
    <w:p w14:paraId="67156DCA" w14:textId="77777777" w:rsidR="00465A49" w:rsidRPr="00743E7B" w:rsidRDefault="00177E68">
      <w:pPr>
        <w:ind w:left="-5"/>
        <w:rPr>
          <w:rFonts w:ascii="Arial" w:hAnsi="Arial" w:cs="Arial"/>
        </w:rPr>
      </w:pPr>
      <w:r w:rsidRPr="00743E7B">
        <w:rPr>
          <w:rFonts w:ascii="Arial" w:hAnsi="Arial" w:cs="Arial"/>
        </w:rPr>
        <w:t xml:space="preserve">Be cautious with attachments and links to avoid phishing and malware. Verify the source before opening any attachments or clicking on links. </w:t>
      </w:r>
    </w:p>
    <w:p w14:paraId="3C21DD63"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7A36F43B" w14:textId="7704A0E9" w:rsidR="00465A49" w:rsidRPr="00743E7B" w:rsidRDefault="00DA041D">
      <w:pPr>
        <w:pStyle w:val="Heading1"/>
        <w:ind w:left="-5"/>
        <w:rPr>
          <w:rFonts w:ascii="Arial" w:hAnsi="Arial" w:cs="Arial"/>
        </w:rPr>
      </w:pPr>
      <w:r>
        <w:rPr>
          <w:rFonts w:ascii="Arial" w:hAnsi="Arial" w:cs="Arial"/>
        </w:rPr>
        <w:t>7</w:t>
      </w:r>
      <w:r w:rsidR="00177E68" w:rsidRPr="00743E7B">
        <w:rPr>
          <w:rFonts w:ascii="Arial" w:hAnsi="Arial" w:cs="Arial"/>
        </w:rPr>
        <w:t>. Password and account security</w:t>
      </w:r>
      <w:r w:rsidR="00177E68" w:rsidRPr="00743E7B">
        <w:rPr>
          <w:rFonts w:ascii="Arial" w:hAnsi="Arial" w:cs="Arial"/>
          <w:b w:val="0"/>
        </w:rPr>
        <w:t xml:space="preserve"> </w:t>
      </w:r>
    </w:p>
    <w:p w14:paraId="29447066" w14:textId="34955B71" w:rsidR="00465A49" w:rsidRPr="00743E7B" w:rsidRDefault="00743E7B">
      <w:pPr>
        <w:ind w:left="-5"/>
        <w:rPr>
          <w:rFonts w:ascii="Arial" w:hAnsi="Arial" w:cs="Arial"/>
        </w:rPr>
      </w:pPr>
      <w:r w:rsidRPr="00743E7B">
        <w:rPr>
          <w:rFonts w:ascii="Arial" w:hAnsi="Arial" w:cs="Arial"/>
        </w:rPr>
        <w:t xml:space="preserve">Goodworth Clatford Parish Council users are responsible for maintaining the security of their accounts and passwords. Passwords should be strong and not shared with others. Regular password changes are encouraged to enhance security. </w:t>
      </w:r>
    </w:p>
    <w:p w14:paraId="4198C15C"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630DC24F" w14:textId="552437CD" w:rsidR="00465A49" w:rsidRPr="00743E7B" w:rsidRDefault="00DA041D">
      <w:pPr>
        <w:pStyle w:val="Heading1"/>
        <w:ind w:left="-5"/>
        <w:rPr>
          <w:rFonts w:ascii="Arial" w:hAnsi="Arial" w:cs="Arial"/>
        </w:rPr>
      </w:pPr>
      <w:r>
        <w:rPr>
          <w:rFonts w:ascii="Arial" w:hAnsi="Arial" w:cs="Arial"/>
        </w:rPr>
        <w:t>8</w:t>
      </w:r>
      <w:r w:rsidR="004536C2" w:rsidRPr="00743E7B">
        <w:rPr>
          <w:rFonts w:ascii="Arial" w:hAnsi="Arial" w:cs="Arial"/>
        </w:rPr>
        <w:t>. Email monitoring</w:t>
      </w:r>
      <w:r w:rsidR="004536C2" w:rsidRPr="00743E7B">
        <w:rPr>
          <w:rFonts w:ascii="Arial" w:hAnsi="Arial" w:cs="Arial"/>
          <w:b w:val="0"/>
        </w:rPr>
        <w:t xml:space="preserve"> </w:t>
      </w:r>
    </w:p>
    <w:p w14:paraId="21E436E7" w14:textId="50E8113C" w:rsidR="00465A49" w:rsidRPr="00743E7B" w:rsidRDefault="00743E7B">
      <w:pPr>
        <w:ind w:left="-5"/>
        <w:rPr>
          <w:rFonts w:ascii="Arial" w:hAnsi="Arial" w:cs="Arial"/>
        </w:rPr>
      </w:pPr>
      <w:r w:rsidRPr="00743E7B">
        <w:rPr>
          <w:rFonts w:ascii="Arial" w:hAnsi="Arial" w:cs="Arial"/>
        </w:rPr>
        <w:t xml:space="preserve">Goodworth Clatford Parish Council reserves the right to monitor email communications to ensure compliance with this policy and relevant laws. Monitoring will be conducted in accordance with the Data Protection Act and GDPR. </w:t>
      </w:r>
    </w:p>
    <w:p w14:paraId="4B1B0C77"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67BA152F" w14:textId="2A32D5E7" w:rsidR="00465A49" w:rsidRPr="00743E7B" w:rsidRDefault="00DA041D">
      <w:pPr>
        <w:pStyle w:val="Heading1"/>
        <w:ind w:left="-5"/>
        <w:rPr>
          <w:rFonts w:ascii="Arial" w:hAnsi="Arial" w:cs="Arial"/>
        </w:rPr>
      </w:pPr>
      <w:r>
        <w:rPr>
          <w:rFonts w:ascii="Arial" w:hAnsi="Arial" w:cs="Arial"/>
        </w:rPr>
        <w:lastRenderedPageBreak/>
        <w:t>9</w:t>
      </w:r>
      <w:r w:rsidR="00177E68" w:rsidRPr="00743E7B">
        <w:rPr>
          <w:rFonts w:ascii="Arial" w:hAnsi="Arial" w:cs="Arial"/>
        </w:rPr>
        <w:t>. Retention and archiving</w:t>
      </w:r>
      <w:r w:rsidR="00177E68" w:rsidRPr="00743E7B">
        <w:rPr>
          <w:rFonts w:ascii="Arial" w:hAnsi="Arial" w:cs="Arial"/>
          <w:b w:val="0"/>
        </w:rPr>
        <w:t xml:space="preserve"> </w:t>
      </w:r>
    </w:p>
    <w:p w14:paraId="68CB91C0" w14:textId="77777777" w:rsidR="00465A49" w:rsidRPr="00743E7B" w:rsidRDefault="00177E68">
      <w:pPr>
        <w:ind w:left="-5"/>
        <w:rPr>
          <w:rFonts w:ascii="Arial" w:hAnsi="Arial" w:cs="Arial"/>
        </w:rPr>
      </w:pPr>
      <w:r w:rsidRPr="00743E7B">
        <w:rPr>
          <w:rFonts w:ascii="Arial" w:hAnsi="Arial" w:cs="Arial"/>
        </w:rPr>
        <w:t xml:space="preserve">Emails should be retained and archived in accordance with legal and regulatory requirements. Regularly review and delete unnecessary emails to maintain an organised inbox. </w:t>
      </w:r>
    </w:p>
    <w:p w14:paraId="64A35F3F"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6A89CE53" w14:textId="17512949" w:rsidR="00465A49" w:rsidRPr="00743E7B" w:rsidRDefault="00177E68">
      <w:pPr>
        <w:pStyle w:val="Heading1"/>
        <w:ind w:left="-5"/>
        <w:rPr>
          <w:rFonts w:ascii="Arial" w:hAnsi="Arial" w:cs="Arial"/>
        </w:rPr>
      </w:pPr>
      <w:r w:rsidRPr="00743E7B">
        <w:rPr>
          <w:rFonts w:ascii="Arial" w:hAnsi="Arial" w:cs="Arial"/>
        </w:rPr>
        <w:t>1</w:t>
      </w:r>
      <w:r w:rsidR="00DA041D">
        <w:rPr>
          <w:rFonts w:ascii="Arial" w:hAnsi="Arial" w:cs="Arial"/>
        </w:rPr>
        <w:t>0</w:t>
      </w:r>
      <w:r w:rsidRPr="00743E7B">
        <w:rPr>
          <w:rFonts w:ascii="Arial" w:hAnsi="Arial" w:cs="Arial"/>
        </w:rPr>
        <w:t>. Reporting security incidents</w:t>
      </w:r>
      <w:r w:rsidRPr="00743E7B">
        <w:rPr>
          <w:rFonts w:ascii="Arial" w:hAnsi="Arial" w:cs="Arial"/>
          <w:b w:val="0"/>
        </w:rPr>
        <w:t xml:space="preserve"> </w:t>
      </w:r>
    </w:p>
    <w:p w14:paraId="0B7E44F1" w14:textId="5276E569" w:rsidR="00465A49" w:rsidRPr="00743E7B" w:rsidRDefault="00177E68" w:rsidP="00743E7B">
      <w:pPr>
        <w:ind w:left="-5"/>
        <w:rPr>
          <w:rFonts w:ascii="Arial" w:hAnsi="Arial" w:cs="Arial"/>
        </w:rPr>
      </w:pPr>
      <w:r w:rsidRPr="00743E7B">
        <w:rPr>
          <w:rFonts w:ascii="Arial" w:hAnsi="Arial" w:cs="Arial"/>
        </w:rPr>
        <w:t xml:space="preserve">All suspected security breaches or incidents should be reported immediately to the designated IT point of contact for investigation and resolution. Report any email-related security incidents or breaches to the IT administrator immediately. </w:t>
      </w:r>
    </w:p>
    <w:p w14:paraId="06279511"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378E538A" w14:textId="48BC907F" w:rsidR="00465A49" w:rsidRPr="00743E7B" w:rsidRDefault="00177E68">
      <w:pPr>
        <w:pStyle w:val="Heading1"/>
        <w:ind w:left="-5"/>
        <w:rPr>
          <w:rFonts w:ascii="Arial" w:hAnsi="Arial" w:cs="Arial"/>
        </w:rPr>
      </w:pPr>
      <w:r w:rsidRPr="00743E7B">
        <w:rPr>
          <w:rFonts w:ascii="Arial" w:hAnsi="Arial" w:cs="Arial"/>
        </w:rPr>
        <w:t>1</w:t>
      </w:r>
      <w:r w:rsidR="00DA041D">
        <w:rPr>
          <w:rFonts w:ascii="Arial" w:hAnsi="Arial" w:cs="Arial"/>
        </w:rPr>
        <w:t>1</w:t>
      </w:r>
      <w:r w:rsidRPr="00743E7B">
        <w:rPr>
          <w:rFonts w:ascii="Arial" w:hAnsi="Arial" w:cs="Arial"/>
        </w:rPr>
        <w:t>. Policy review</w:t>
      </w:r>
      <w:r w:rsidRPr="00743E7B">
        <w:rPr>
          <w:rFonts w:ascii="Arial" w:hAnsi="Arial" w:cs="Arial"/>
          <w:b w:val="0"/>
        </w:rPr>
        <w:t xml:space="preserve"> </w:t>
      </w:r>
    </w:p>
    <w:p w14:paraId="6A27AEF8" w14:textId="6984031B" w:rsidR="00465A49" w:rsidRPr="00743E7B" w:rsidRDefault="00177E68">
      <w:pPr>
        <w:ind w:left="-5"/>
        <w:rPr>
          <w:rFonts w:ascii="Arial" w:hAnsi="Arial" w:cs="Arial"/>
        </w:rPr>
      </w:pPr>
      <w:r w:rsidRPr="00743E7B">
        <w:rPr>
          <w:rFonts w:ascii="Arial" w:hAnsi="Arial" w:cs="Arial"/>
        </w:rPr>
        <w:t>This policy will be reviewed</w:t>
      </w:r>
      <w:r w:rsidR="004536C2" w:rsidRPr="00743E7B">
        <w:rPr>
          <w:rFonts w:ascii="Arial" w:hAnsi="Arial" w:cs="Arial"/>
        </w:rPr>
        <w:t xml:space="preserve"> every two years</w:t>
      </w:r>
      <w:r w:rsidRPr="00743E7B">
        <w:rPr>
          <w:rFonts w:ascii="Arial" w:hAnsi="Arial" w:cs="Arial"/>
        </w:rPr>
        <w:t xml:space="preserve"> to ensure its relevance and effectiveness. Updates may be made to address emerging technology trends and security measures. </w:t>
      </w:r>
    </w:p>
    <w:p w14:paraId="0F705822" w14:textId="77777777" w:rsidR="00465A49" w:rsidRPr="00743E7B" w:rsidRDefault="00177E68">
      <w:pPr>
        <w:spacing w:after="0" w:line="259" w:lineRule="auto"/>
        <w:ind w:left="0" w:firstLine="0"/>
        <w:rPr>
          <w:rFonts w:ascii="Arial" w:hAnsi="Arial" w:cs="Arial"/>
        </w:rPr>
      </w:pPr>
      <w:r w:rsidRPr="00743E7B">
        <w:rPr>
          <w:rFonts w:ascii="Arial" w:hAnsi="Arial" w:cs="Arial"/>
          <w:b/>
        </w:rPr>
        <w:t xml:space="preserve"> </w:t>
      </w:r>
    </w:p>
    <w:p w14:paraId="63F1C360" w14:textId="71063275" w:rsidR="00465A49" w:rsidRPr="00743E7B" w:rsidRDefault="00177E68">
      <w:pPr>
        <w:pStyle w:val="Heading1"/>
        <w:ind w:left="-5"/>
        <w:rPr>
          <w:rFonts w:ascii="Arial" w:hAnsi="Arial" w:cs="Arial"/>
        </w:rPr>
      </w:pPr>
      <w:r w:rsidRPr="00743E7B">
        <w:rPr>
          <w:rFonts w:ascii="Arial" w:hAnsi="Arial" w:cs="Arial"/>
        </w:rPr>
        <w:t>1</w:t>
      </w:r>
      <w:r w:rsidR="00DA041D">
        <w:rPr>
          <w:rFonts w:ascii="Arial" w:hAnsi="Arial" w:cs="Arial"/>
        </w:rPr>
        <w:t>2</w:t>
      </w:r>
      <w:r w:rsidRPr="00743E7B">
        <w:rPr>
          <w:rFonts w:ascii="Arial" w:hAnsi="Arial" w:cs="Arial"/>
        </w:rPr>
        <w:t>. Contacts</w:t>
      </w:r>
      <w:r w:rsidRPr="00743E7B">
        <w:rPr>
          <w:rFonts w:ascii="Arial" w:hAnsi="Arial" w:cs="Arial"/>
          <w:b w:val="0"/>
        </w:rPr>
        <w:t xml:space="preserve"> </w:t>
      </w:r>
    </w:p>
    <w:p w14:paraId="4CE12E77" w14:textId="4AEBBAA2" w:rsidR="00465A49" w:rsidRPr="00743E7B" w:rsidRDefault="00177E68">
      <w:pPr>
        <w:ind w:left="-5"/>
        <w:rPr>
          <w:rFonts w:ascii="Arial" w:hAnsi="Arial" w:cs="Arial"/>
        </w:rPr>
      </w:pPr>
      <w:r w:rsidRPr="00743E7B">
        <w:rPr>
          <w:rFonts w:ascii="Arial" w:hAnsi="Arial" w:cs="Arial"/>
        </w:rPr>
        <w:t xml:space="preserve">For IT-related enquiries or assistance, users can contact </w:t>
      </w:r>
      <w:r w:rsidR="004536C2" w:rsidRPr="00743E7B">
        <w:rPr>
          <w:rFonts w:ascii="Arial" w:hAnsi="Arial" w:cs="Arial"/>
        </w:rPr>
        <w:t>Hugo Fox</w:t>
      </w:r>
      <w:r w:rsidRPr="00743E7B">
        <w:rPr>
          <w:rFonts w:ascii="Arial" w:hAnsi="Arial" w:cs="Arial"/>
        </w:rPr>
        <w:t xml:space="preserve">  </w:t>
      </w:r>
    </w:p>
    <w:p w14:paraId="75C056FB" w14:textId="1E33239E" w:rsidR="00465A49" w:rsidRDefault="00177E68">
      <w:pPr>
        <w:ind w:left="-5"/>
        <w:rPr>
          <w:rFonts w:ascii="Arial" w:hAnsi="Arial" w:cs="Arial"/>
        </w:rPr>
      </w:pPr>
      <w:r w:rsidRPr="00743E7B">
        <w:rPr>
          <w:rFonts w:ascii="Arial" w:hAnsi="Arial" w:cs="Arial"/>
        </w:rPr>
        <w:t xml:space="preserve">All staff and councillors are responsible for the safety and security of </w:t>
      </w:r>
      <w:r w:rsidR="00743E7B" w:rsidRPr="00743E7B">
        <w:rPr>
          <w:rFonts w:ascii="Arial" w:hAnsi="Arial" w:cs="Arial"/>
        </w:rPr>
        <w:t>Goodworth Clatford</w:t>
      </w:r>
      <w:r w:rsidRPr="00743E7B">
        <w:rPr>
          <w:rFonts w:ascii="Arial" w:hAnsi="Arial" w:cs="Arial"/>
        </w:rPr>
        <w:t xml:space="preserve"> Parish Council’s IT and email systems. By adhering to this IT and Email Policy, </w:t>
      </w:r>
      <w:r w:rsidR="00743E7B" w:rsidRPr="00743E7B">
        <w:rPr>
          <w:rFonts w:ascii="Arial" w:hAnsi="Arial" w:cs="Arial"/>
        </w:rPr>
        <w:t>Goodworth Clatford</w:t>
      </w:r>
      <w:r w:rsidRPr="00743E7B">
        <w:rPr>
          <w:rFonts w:ascii="Arial" w:hAnsi="Arial" w:cs="Arial"/>
        </w:rPr>
        <w:t xml:space="preserve"> Parish Council aims to create a secure and efficient IT environment that supports its mission and goals. </w:t>
      </w:r>
    </w:p>
    <w:p w14:paraId="7729428E" w14:textId="77777777" w:rsidR="00F26974" w:rsidRDefault="00F26974">
      <w:pPr>
        <w:ind w:left="-5"/>
        <w:rPr>
          <w:rFonts w:ascii="Arial" w:hAnsi="Arial" w:cs="Arial"/>
        </w:rPr>
      </w:pPr>
    </w:p>
    <w:p w14:paraId="4E50AAB0" w14:textId="77777777" w:rsidR="00F26974" w:rsidRDefault="00F26974">
      <w:pPr>
        <w:ind w:left="-5"/>
        <w:rPr>
          <w:rFonts w:ascii="Arial" w:hAnsi="Arial" w:cs="Arial"/>
        </w:rPr>
      </w:pPr>
    </w:p>
    <w:p w14:paraId="2A7E8110" w14:textId="77777777" w:rsidR="00F26974" w:rsidRDefault="00F26974">
      <w:pPr>
        <w:ind w:left="-5"/>
        <w:rPr>
          <w:rFonts w:ascii="Arial" w:hAnsi="Arial" w:cs="Arial"/>
        </w:rPr>
      </w:pPr>
    </w:p>
    <w:p w14:paraId="32DC7863" w14:textId="77777777" w:rsidR="00F26974" w:rsidRDefault="00F26974">
      <w:pPr>
        <w:ind w:left="-5"/>
        <w:rPr>
          <w:rFonts w:ascii="Arial" w:hAnsi="Arial" w:cs="Arial"/>
        </w:rPr>
      </w:pPr>
    </w:p>
    <w:p w14:paraId="49D2B36F" w14:textId="77777777" w:rsidR="00F26974" w:rsidRDefault="00F26974">
      <w:pPr>
        <w:ind w:left="-5"/>
        <w:rPr>
          <w:rFonts w:ascii="Arial" w:hAnsi="Arial" w:cs="Arial"/>
        </w:rPr>
      </w:pPr>
    </w:p>
    <w:p w14:paraId="65FA9D1C" w14:textId="77777777" w:rsidR="00F26974" w:rsidRDefault="00F26974">
      <w:pPr>
        <w:ind w:left="-5"/>
        <w:rPr>
          <w:rFonts w:ascii="Arial" w:hAnsi="Arial" w:cs="Arial"/>
        </w:rPr>
      </w:pPr>
    </w:p>
    <w:p w14:paraId="363E5D06" w14:textId="77777777" w:rsidR="00F26974" w:rsidRDefault="00F26974">
      <w:pPr>
        <w:ind w:left="-5"/>
        <w:rPr>
          <w:rFonts w:ascii="Arial" w:hAnsi="Arial" w:cs="Arial"/>
        </w:rPr>
      </w:pPr>
    </w:p>
    <w:p w14:paraId="7F09AC87" w14:textId="77777777" w:rsidR="00F26974" w:rsidRPr="00743E7B" w:rsidRDefault="00F26974">
      <w:pPr>
        <w:ind w:left="-5"/>
        <w:rPr>
          <w:rFonts w:ascii="Arial" w:hAnsi="Arial" w:cs="Arial"/>
        </w:rPr>
      </w:pPr>
    </w:p>
    <w:sectPr w:rsidR="00F26974" w:rsidRPr="00743E7B">
      <w:pgSz w:w="11906" w:h="16838"/>
      <w:pgMar w:top="895" w:right="1437" w:bottom="375"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A49"/>
    <w:rsid w:val="000137FF"/>
    <w:rsid w:val="002373A2"/>
    <w:rsid w:val="004536C2"/>
    <w:rsid w:val="00465A49"/>
    <w:rsid w:val="005C3D3C"/>
    <w:rsid w:val="00743E7B"/>
    <w:rsid w:val="00783249"/>
    <w:rsid w:val="00A05921"/>
    <w:rsid w:val="00B24E72"/>
    <w:rsid w:val="00B7104E"/>
    <w:rsid w:val="00DA041D"/>
    <w:rsid w:val="00E132D4"/>
    <w:rsid w:val="00F269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668E9"/>
  <w15:docId w15:val="{F74A74AB-FF34-4400-87A5-EEB74CD83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1" w:line="258" w:lineRule="auto"/>
      <w:ind w:left="10" w:hanging="10"/>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3" w:line="259" w:lineRule="auto"/>
      <w:ind w:left="10" w:hanging="10"/>
      <w:outlineLvl w:val="0"/>
    </w:pPr>
    <w:rPr>
      <w:rFonts w:ascii="Calibri" w:eastAsia="Calibri" w:hAnsi="Calibri" w:cs="Calibri"/>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523</Words>
  <Characters>2985</Characters>
  <Application>Microsoft Office Word</Application>
  <DocSecurity>0</DocSecurity>
  <Lines>24</Lines>
  <Paragraphs>7</Paragraphs>
  <ScaleCrop>false</ScaleCrop>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Pitt</dc:creator>
  <cp:keywords/>
  <cp:lastModifiedBy>Clerk Goodworth Clatford Parish Council</cp:lastModifiedBy>
  <cp:revision>2</cp:revision>
  <dcterms:created xsi:type="dcterms:W3CDTF">2025-06-21T14:17:00Z</dcterms:created>
  <dcterms:modified xsi:type="dcterms:W3CDTF">2025-06-21T14:17:00Z</dcterms:modified>
</cp:coreProperties>
</file>