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9B0481" w14:textId="255ABD54" w:rsidR="009A6231" w:rsidRPr="00870DB0" w:rsidRDefault="00070A69" w:rsidP="009A6231">
      <w:pPr>
        <w:pStyle w:val="Title"/>
        <w:rPr>
          <w:rFonts w:ascii="Arial" w:hAnsi="Arial" w:cs="Arial"/>
          <w:sz w:val="40"/>
          <w:szCs w:val="40"/>
        </w:rPr>
      </w:pPr>
      <w:r>
        <w:rPr>
          <w:rFonts w:ascii="Arial" w:hAnsi="Arial" w:cs="Arial"/>
          <w:sz w:val="40"/>
          <w:szCs w:val="40"/>
        </w:rPr>
        <w:tab/>
      </w:r>
      <w:r w:rsidR="00A0030C">
        <w:rPr>
          <w:rFonts w:ascii="Arial" w:hAnsi="Arial" w:cs="Arial"/>
          <w:sz w:val="40"/>
          <w:szCs w:val="40"/>
        </w:rPr>
        <w:tab/>
      </w:r>
      <w:r w:rsidR="009A6231" w:rsidRPr="00870DB0">
        <w:rPr>
          <w:rFonts w:ascii="Arial" w:hAnsi="Arial" w:cs="Arial"/>
          <w:sz w:val="40"/>
          <w:szCs w:val="40"/>
        </w:rPr>
        <w:t>WROXETER &amp; UPPINGTON PARISH COUNCIL</w:t>
      </w:r>
    </w:p>
    <w:p w14:paraId="0708B630" w14:textId="77777777" w:rsidR="009A6231" w:rsidRDefault="009A6231" w:rsidP="009A6231">
      <w:pPr>
        <w:pStyle w:val="Heading3"/>
        <w:ind w:right="-170"/>
        <w:rPr>
          <w:rFonts w:ascii="Arial" w:hAnsi="Arial" w:cs="Arial"/>
          <w:sz w:val="16"/>
        </w:rPr>
      </w:pPr>
    </w:p>
    <w:p w14:paraId="79729128" w14:textId="4C3B6512" w:rsidR="00EF713F" w:rsidRDefault="00F131BE" w:rsidP="00EF713F">
      <w:pPr>
        <w:ind w:right="-2"/>
        <w:jc w:val="center"/>
        <w:rPr>
          <w:rFonts w:ascii="Arial" w:hAnsi="Arial" w:cs="Arial"/>
          <w:b/>
          <w:bCs/>
          <w:szCs w:val="24"/>
        </w:rPr>
      </w:pPr>
      <w:r>
        <w:rPr>
          <w:rFonts w:ascii="Arial" w:hAnsi="Arial" w:cs="Arial"/>
          <w:b/>
          <w:bCs/>
          <w:szCs w:val="24"/>
        </w:rPr>
        <w:t xml:space="preserve">Minutes of </w:t>
      </w:r>
      <w:r w:rsidR="00F32093">
        <w:rPr>
          <w:rFonts w:ascii="Arial" w:hAnsi="Arial" w:cs="Arial"/>
          <w:b/>
          <w:bCs/>
          <w:szCs w:val="24"/>
        </w:rPr>
        <w:t xml:space="preserve">the </w:t>
      </w:r>
      <w:r>
        <w:rPr>
          <w:rFonts w:ascii="Arial" w:hAnsi="Arial" w:cs="Arial"/>
          <w:b/>
          <w:bCs/>
          <w:szCs w:val="24"/>
        </w:rPr>
        <w:t>Parish Council Meeting</w:t>
      </w:r>
    </w:p>
    <w:p w14:paraId="0A053A75" w14:textId="4E0D6AB1" w:rsidR="00F131BE" w:rsidRDefault="000F7BEE" w:rsidP="00EF713F">
      <w:pPr>
        <w:ind w:right="-2"/>
        <w:jc w:val="center"/>
        <w:rPr>
          <w:rFonts w:ascii="Arial" w:hAnsi="Arial" w:cs="Arial"/>
          <w:b/>
          <w:bCs/>
          <w:szCs w:val="24"/>
        </w:rPr>
      </w:pPr>
      <w:r>
        <w:rPr>
          <w:rFonts w:ascii="Arial" w:hAnsi="Arial" w:cs="Arial"/>
          <w:b/>
          <w:bCs/>
          <w:szCs w:val="24"/>
        </w:rPr>
        <w:t>on the</w:t>
      </w:r>
      <w:r w:rsidR="00B5239F">
        <w:rPr>
          <w:rFonts w:ascii="Arial" w:hAnsi="Arial" w:cs="Arial"/>
          <w:b/>
          <w:bCs/>
          <w:szCs w:val="24"/>
        </w:rPr>
        <w:t xml:space="preserve"> </w:t>
      </w:r>
      <w:proofErr w:type="gramStart"/>
      <w:r w:rsidR="001335D9">
        <w:rPr>
          <w:rFonts w:ascii="Arial" w:hAnsi="Arial" w:cs="Arial"/>
          <w:b/>
          <w:bCs/>
          <w:szCs w:val="24"/>
        </w:rPr>
        <w:t>13</w:t>
      </w:r>
      <w:r w:rsidR="001335D9" w:rsidRPr="001335D9">
        <w:rPr>
          <w:rFonts w:ascii="Arial" w:hAnsi="Arial" w:cs="Arial"/>
          <w:b/>
          <w:bCs/>
          <w:szCs w:val="24"/>
          <w:vertAlign w:val="superscript"/>
        </w:rPr>
        <w:t>th</w:t>
      </w:r>
      <w:proofErr w:type="gramEnd"/>
      <w:r w:rsidR="001335D9">
        <w:rPr>
          <w:rFonts w:ascii="Arial" w:hAnsi="Arial" w:cs="Arial"/>
          <w:b/>
          <w:bCs/>
          <w:szCs w:val="24"/>
        </w:rPr>
        <w:t xml:space="preserve"> March </w:t>
      </w:r>
      <w:r w:rsidR="00AF05E6">
        <w:rPr>
          <w:rFonts w:ascii="Arial" w:hAnsi="Arial" w:cs="Arial"/>
          <w:b/>
          <w:bCs/>
          <w:szCs w:val="24"/>
        </w:rPr>
        <w:t xml:space="preserve">2023 </w:t>
      </w:r>
      <w:r w:rsidR="00F131BE">
        <w:rPr>
          <w:rFonts w:ascii="Arial" w:hAnsi="Arial" w:cs="Arial"/>
          <w:b/>
          <w:bCs/>
          <w:szCs w:val="24"/>
        </w:rPr>
        <w:t xml:space="preserve">at </w:t>
      </w:r>
      <w:r>
        <w:rPr>
          <w:rFonts w:ascii="Arial" w:hAnsi="Arial" w:cs="Arial"/>
          <w:b/>
          <w:bCs/>
          <w:szCs w:val="24"/>
        </w:rPr>
        <w:t>7:3</w:t>
      </w:r>
      <w:r w:rsidR="00B14FC9">
        <w:rPr>
          <w:rFonts w:ascii="Arial" w:hAnsi="Arial" w:cs="Arial"/>
          <w:b/>
          <w:bCs/>
          <w:szCs w:val="24"/>
        </w:rPr>
        <w:t>0</w:t>
      </w:r>
      <w:r>
        <w:rPr>
          <w:rFonts w:ascii="Arial" w:hAnsi="Arial" w:cs="Arial"/>
          <w:b/>
          <w:bCs/>
          <w:szCs w:val="24"/>
        </w:rPr>
        <w:t>pm</w:t>
      </w:r>
    </w:p>
    <w:p w14:paraId="3668DBC4" w14:textId="23647817" w:rsidR="00160C68" w:rsidRDefault="00160C68" w:rsidP="00EF713F">
      <w:pPr>
        <w:ind w:right="-2"/>
        <w:jc w:val="center"/>
        <w:rPr>
          <w:rFonts w:ascii="Arial" w:hAnsi="Arial" w:cs="Arial"/>
          <w:b/>
          <w:bCs/>
          <w:szCs w:val="24"/>
        </w:rPr>
      </w:pPr>
      <w:r>
        <w:rPr>
          <w:rFonts w:ascii="Arial" w:hAnsi="Arial" w:cs="Arial"/>
          <w:b/>
          <w:bCs/>
          <w:szCs w:val="24"/>
        </w:rPr>
        <w:t>Visitor Centre, Wroxeter Vineyard</w:t>
      </w:r>
    </w:p>
    <w:p w14:paraId="071A5DB7" w14:textId="2AB7A919" w:rsidR="00344716" w:rsidRPr="00072D09" w:rsidRDefault="00344716" w:rsidP="001F1DF3">
      <w:pPr>
        <w:ind w:right="-2"/>
        <w:rPr>
          <w:rFonts w:ascii="Arial" w:hAnsi="Arial" w:cs="Arial"/>
          <w:b/>
          <w:bCs/>
          <w:sz w:val="16"/>
        </w:rPr>
      </w:pPr>
      <w:r w:rsidRPr="00072D09">
        <w:rPr>
          <w:rFonts w:ascii="Arial" w:hAnsi="Arial" w:cs="Arial"/>
          <w:b/>
          <w:bCs/>
          <w:sz w:val="16"/>
        </w:rPr>
        <w:t>_______________________________________________________________________________________________________________</w:t>
      </w:r>
    </w:p>
    <w:p w14:paraId="5756B08D" w14:textId="77777777" w:rsidR="00B86BDC" w:rsidRPr="00817DF8" w:rsidRDefault="00B86BDC" w:rsidP="00B86BDC">
      <w:pPr>
        <w:ind w:left="1440"/>
        <w:rPr>
          <w:rFonts w:ascii="Arial" w:hAnsi="Arial" w:cs="Arial"/>
          <w:b/>
          <w:bCs/>
          <w:sz w:val="22"/>
          <w:szCs w:val="22"/>
        </w:rPr>
      </w:pPr>
    </w:p>
    <w:p w14:paraId="1BF3CABC" w14:textId="77777777" w:rsidR="00AF05E6" w:rsidRDefault="008F10E6" w:rsidP="00AF05E6">
      <w:pPr>
        <w:ind w:left="2127" w:right="565" w:hanging="2127"/>
        <w:rPr>
          <w:rFonts w:ascii="Arial" w:hAnsi="Arial" w:cs="Arial"/>
          <w:bCs/>
          <w:sz w:val="22"/>
          <w:szCs w:val="22"/>
        </w:rPr>
      </w:pPr>
      <w:r>
        <w:rPr>
          <w:rFonts w:ascii="Arial" w:hAnsi="Arial" w:cs="Arial"/>
          <w:b/>
          <w:bCs/>
          <w:sz w:val="22"/>
          <w:szCs w:val="22"/>
        </w:rPr>
        <w:t xml:space="preserve">     </w:t>
      </w:r>
      <w:r w:rsidR="00F131BE" w:rsidRPr="00CE10C0">
        <w:rPr>
          <w:rFonts w:ascii="Arial" w:hAnsi="Arial" w:cs="Arial"/>
          <w:b/>
          <w:bCs/>
          <w:sz w:val="22"/>
          <w:szCs w:val="22"/>
        </w:rPr>
        <w:t>Present:</w:t>
      </w:r>
      <w:r>
        <w:rPr>
          <w:rFonts w:ascii="Arial" w:hAnsi="Arial" w:cs="Arial"/>
          <w:b/>
          <w:bCs/>
          <w:sz w:val="22"/>
          <w:szCs w:val="22"/>
        </w:rPr>
        <w:t xml:space="preserve">                </w:t>
      </w:r>
      <w:r w:rsidR="00F131BE" w:rsidRPr="00CE10C0">
        <w:rPr>
          <w:rFonts w:ascii="Arial" w:hAnsi="Arial" w:cs="Arial"/>
          <w:bCs/>
          <w:sz w:val="22"/>
          <w:szCs w:val="22"/>
        </w:rPr>
        <w:t xml:space="preserve">Councillors </w:t>
      </w:r>
      <w:r w:rsidR="00B5239F">
        <w:rPr>
          <w:rFonts w:ascii="Arial" w:hAnsi="Arial" w:cs="Arial"/>
          <w:bCs/>
          <w:sz w:val="22"/>
          <w:szCs w:val="22"/>
        </w:rPr>
        <w:t>Mr B Nelson</w:t>
      </w:r>
      <w:r w:rsidR="00F30E04">
        <w:rPr>
          <w:rFonts w:ascii="Arial" w:hAnsi="Arial" w:cs="Arial"/>
          <w:bCs/>
          <w:sz w:val="22"/>
          <w:szCs w:val="22"/>
        </w:rPr>
        <w:t xml:space="preserve"> </w:t>
      </w:r>
      <w:r w:rsidR="00F131BE" w:rsidRPr="00CE10C0">
        <w:rPr>
          <w:rFonts w:ascii="Arial" w:hAnsi="Arial" w:cs="Arial"/>
          <w:bCs/>
          <w:sz w:val="22"/>
          <w:szCs w:val="22"/>
        </w:rPr>
        <w:t xml:space="preserve">(Chairman), </w:t>
      </w:r>
      <w:r w:rsidR="00F131BE" w:rsidRPr="00726451">
        <w:rPr>
          <w:rFonts w:ascii="Arial" w:hAnsi="Arial" w:cs="Arial"/>
          <w:bCs/>
          <w:sz w:val="22"/>
          <w:szCs w:val="22"/>
        </w:rPr>
        <w:t>Mrs J Davies,</w:t>
      </w:r>
      <w:r w:rsidR="00E44D7F">
        <w:rPr>
          <w:rFonts w:ascii="Arial" w:hAnsi="Arial" w:cs="Arial"/>
          <w:bCs/>
          <w:sz w:val="22"/>
          <w:szCs w:val="22"/>
        </w:rPr>
        <w:t xml:space="preserve"> </w:t>
      </w:r>
      <w:r w:rsidR="009B06B5" w:rsidRPr="00726451">
        <w:rPr>
          <w:rFonts w:ascii="Arial" w:hAnsi="Arial" w:cs="Arial"/>
          <w:bCs/>
          <w:sz w:val="22"/>
          <w:szCs w:val="22"/>
        </w:rPr>
        <w:t>Mr M Millington</w:t>
      </w:r>
      <w:r w:rsidR="00D7123E">
        <w:rPr>
          <w:rFonts w:ascii="Arial" w:hAnsi="Arial" w:cs="Arial"/>
          <w:bCs/>
          <w:iCs/>
          <w:sz w:val="22"/>
          <w:szCs w:val="22"/>
        </w:rPr>
        <w:t>,</w:t>
      </w:r>
      <w:r w:rsidR="00CC499B" w:rsidRPr="00CC499B">
        <w:rPr>
          <w:rFonts w:ascii="Arial" w:hAnsi="Arial" w:cs="Arial"/>
          <w:bCs/>
          <w:sz w:val="22"/>
          <w:szCs w:val="22"/>
        </w:rPr>
        <w:t xml:space="preserve"> </w:t>
      </w:r>
    </w:p>
    <w:p w14:paraId="453712C1" w14:textId="71CD1A13" w:rsidR="000751D6" w:rsidRDefault="00AF05E6" w:rsidP="00AF05E6">
      <w:pPr>
        <w:ind w:left="2127" w:right="565" w:hanging="2127"/>
        <w:rPr>
          <w:rFonts w:ascii="Arial" w:hAnsi="Arial" w:cs="Arial"/>
          <w:bCs/>
          <w:iCs/>
          <w:sz w:val="22"/>
          <w:szCs w:val="22"/>
        </w:rPr>
      </w:pPr>
      <w:r>
        <w:rPr>
          <w:rFonts w:ascii="Arial" w:hAnsi="Arial" w:cs="Arial"/>
          <w:b/>
          <w:bCs/>
          <w:sz w:val="22"/>
          <w:szCs w:val="22"/>
        </w:rPr>
        <w:t xml:space="preserve">                                   </w:t>
      </w:r>
      <w:r w:rsidRPr="00AF05E6">
        <w:rPr>
          <w:rFonts w:ascii="Arial" w:hAnsi="Arial" w:cs="Arial"/>
          <w:sz w:val="22"/>
          <w:szCs w:val="22"/>
        </w:rPr>
        <w:t>M</w:t>
      </w:r>
      <w:r w:rsidR="008F10E6">
        <w:rPr>
          <w:rFonts w:ascii="Arial" w:hAnsi="Arial" w:cs="Arial"/>
          <w:bCs/>
          <w:iCs/>
          <w:sz w:val="22"/>
          <w:szCs w:val="22"/>
        </w:rPr>
        <w:t>r I Sherwood</w:t>
      </w:r>
      <w:r>
        <w:rPr>
          <w:rFonts w:ascii="Arial" w:hAnsi="Arial" w:cs="Arial"/>
          <w:bCs/>
          <w:iCs/>
          <w:sz w:val="22"/>
          <w:szCs w:val="22"/>
        </w:rPr>
        <w:t>, Mr P Davies</w:t>
      </w:r>
      <w:r w:rsidR="002F5323">
        <w:rPr>
          <w:rFonts w:ascii="Arial" w:hAnsi="Arial" w:cs="Arial"/>
          <w:bCs/>
          <w:iCs/>
          <w:sz w:val="22"/>
          <w:szCs w:val="22"/>
        </w:rPr>
        <w:t xml:space="preserve">, </w:t>
      </w:r>
      <w:r w:rsidR="001335D9">
        <w:rPr>
          <w:rFonts w:ascii="Arial" w:hAnsi="Arial" w:cs="Arial"/>
          <w:bCs/>
          <w:iCs/>
          <w:sz w:val="22"/>
          <w:szCs w:val="22"/>
        </w:rPr>
        <w:t xml:space="preserve">Mr </w:t>
      </w:r>
      <w:r w:rsidR="002F5323">
        <w:rPr>
          <w:rFonts w:ascii="Arial" w:hAnsi="Arial" w:cs="Arial"/>
          <w:bCs/>
          <w:iCs/>
          <w:sz w:val="22"/>
          <w:szCs w:val="22"/>
        </w:rPr>
        <w:t>K Rowlands</w:t>
      </w:r>
      <w:r w:rsidR="001335D9">
        <w:rPr>
          <w:rFonts w:ascii="Arial" w:hAnsi="Arial" w:cs="Arial"/>
          <w:bCs/>
          <w:iCs/>
          <w:sz w:val="22"/>
          <w:szCs w:val="22"/>
        </w:rPr>
        <w:t>, Mrs. V Amos</w:t>
      </w:r>
    </w:p>
    <w:p w14:paraId="428BEB2F" w14:textId="77777777" w:rsidR="008F10E6" w:rsidRPr="008F10E6" w:rsidRDefault="008F10E6" w:rsidP="00E44D7F">
      <w:pPr>
        <w:ind w:left="284" w:right="565"/>
        <w:rPr>
          <w:rFonts w:ascii="Arial" w:hAnsi="Arial" w:cs="Arial"/>
          <w:iCs/>
          <w:sz w:val="22"/>
          <w:szCs w:val="22"/>
        </w:rPr>
      </w:pPr>
    </w:p>
    <w:p w14:paraId="721E4396" w14:textId="5257A98B" w:rsidR="00F32093" w:rsidRDefault="00F131BE" w:rsidP="00E44D7F">
      <w:pPr>
        <w:ind w:left="284" w:right="565"/>
        <w:rPr>
          <w:rFonts w:ascii="Arial" w:hAnsi="Arial" w:cs="Arial"/>
          <w:bCs/>
          <w:sz w:val="22"/>
          <w:szCs w:val="22"/>
        </w:rPr>
      </w:pPr>
      <w:r w:rsidRPr="00CE10C0">
        <w:rPr>
          <w:rFonts w:ascii="Arial" w:hAnsi="Arial" w:cs="Arial"/>
          <w:b/>
          <w:bCs/>
          <w:sz w:val="22"/>
          <w:szCs w:val="22"/>
        </w:rPr>
        <w:t>In attendance:</w:t>
      </w:r>
      <w:r w:rsidRPr="00CE10C0">
        <w:rPr>
          <w:rFonts w:ascii="Arial" w:hAnsi="Arial" w:cs="Arial"/>
          <w:b/>
          <w:bCs/>
          <w:sz w:val="22"/>
          <w:szCs w:val="22"/>
        </w:rPr>
        <w:tab/>
      </w:r>
      <w:r w:rsidR="008F10E6" w:rsidRPr="00CE10C0">
        <w:rPr>
          <w:rFonts w:ascii="Arial" w:hAnsi="Arial" w:cs="Arial"/>
          <w:bCs/>
          <w:sz w:val="22"/>
          <w:szCs w:val="22"/>
        </w:rPr>
        <w:t xml:space="preserve">Councillor C Wild (Shropshire Council), </w:t>
      </w:r>
      <w:r w:rsidR="00B5239F">
        <w:rPr>
          <w:rFonts w:ascii="Arial" w:hAnsi="Arial" w:cs="Arial"/>
          <w:sz w:val="22"/>
          <w:szCs w:val="22"/>
        </w:rPr>
        <w:t>Mr A Gough (Clerk)</w:t>
      </w:r>
    </w:p>
    <w:p w14:paraId="35B8DF5D" w14:textId="77777777" w:rsidR="00B5239F" w:rsidRPr="00CE10C0" w:rsidRDefault="00B5239F" w:rsidP="00E44D7F">
      <w:pPr>
        <w:ind w:left="284" w:right="565"/>
        <w:rPr>
          <w:rFonts w:ascii="Arial" w:hAnsi="Arial" w:cs="Arial"/>
          <w:b/>
          <w:bCs/>
          <w:sz w:val="22"/>
          <w:szCs w:val="22"/>
        </w:rPr>
      </w:pPr>
    </w:p>
    <w:p w14:paraId="78040A50" w14:textId="6DD270F0" w:rsidR="00F30E04" w:rsidRDefault="00B14FC9" w:rsidP="00A13DE2">
      <w:pPr>
        <w:numPr>
          <w:ilvl w:val="0"/>
          <w:numId w:val="2"/>
        </w:numPr>
        <w:tabs>
          <w:tab w:val="clear" w:pos="1080"/>
          <w:tab w:val="num" w:pos="709"/>
        </w:tabs>
        <w:ind w:left="1134" w:right="565" w:hanging="850"/>
        <w:rPr>
          <w:rFonts w:ascii="Arial" w:hAnsi="Arial" w:cs="Arial"/>
          <w:b/>
          <w:bCs/>
          <w:sz w:val="22"/>
          <w:szCs w:val="22"/>
        </w:rPr>
      </w:pPr>
      <w:r>
        <w:rPr>
          <w:rFonts w:ascii="Arial" w:hAnsi="Arial" w:cs="Arial"/>
          <w:b/>
          <w:bCs/>
          <w:sz w:val="22"/>
          <w:szCs w:val="22"/>
        </w:rPr>
        <w:t>PUBLIC SESSION</w:t>
      </w:r>
    </w:p>
    <w:p w14:paraId="21165FDA" w14:textId="0D6F8CB9" w:rsidR="00FD508D" w:rsidRDefault="00E96A47" w:rsidP="0045348A">
      <w:pPr>
        <w:ind w:left="709" w:right="565" w:hanging="142"/>
        <w:rPr>
          <w:rFonts w:ascii="Arial" w:hAnsi="Arial" w:cs="Arial"/>
          <w:sz w:val="22"/>
          <w:szCs w:val="22"/>
        </w:rPr>
      </w:pPr>
      <w:r>
        <w:rPr>
          <w:rFonts w:ascii="Arial" w:hAnsi="Arial" w:cs="Arial"/>
          <w:sz w:val="22"/>
          <w:szCs w:val="22"/>
        </w:rPr>
        <w:tab/>
      </w:r>
      <w:r w:rsidR="001335D9">
        <w:rPr>
          <w:rFonts w:ascii="Arial" w:hAnsi="Arial" w:cs="Arial"/>
          <w:sz w:val="22"/>
          <w:szCs w:val="22"/>
        </w:rPr>
        <w:t xml:space="preserve">Four </w:t>
      </w:r>
      <w:r w:rsidR="0045348A">
        <w:rPr>
          <w:rFonts w:ascii="Arial" w:hAnsi="Arial" w:cs="Arial"/>
          <w:sz w:val="22"/>
          <w:szCs w:val="22"/>
        </w:rPr>
        <w:t xml:space="preserve">members of the public attended the meeting </w:t>
      </w:r>
      <w:r w:rsidR="00B767F2">
        <w:rPr>
          <w:rFonts w:ascii="Arial" w:hAnsi="Arial" w:cs="Arial"/>
          <w:sz w:val="22"/>
          <w:szCs w:val="22"/>
        </w:rPr>
        <w:t xml:space="preserve">to discuss </w:t>
      </w:r>
      <w:r w:rsidR="001335D9">
        <w:rPr>
          <w:rFonts w:ascii="Arial" w:hAnsi="Arial" w:cs="Arial"/>
          <w:sz w:val="22"/>
          <w:szCs w:val="22"/>
        </w:rPr>
        <w:t xml:space="preserve">the </w:t>
      </w:r>
      <w:r w:rsidR="0045348A">
        <w:rPr>
          <w:rFonts w:ascii="Arial" w:hAnsi="Arial" w:cs="Arial"/>
          <w:sz w:val="22"/>
          <w:szCs w:val="22"/>
        </w:rPr>
        <w:t xml:space="preserve">play area at Uppington.     The </w:t>
      </w:r>
      <w:r w:rsidR="001335D9">
        <w:rPr>
          <w:rFonts w:ascii="Arial" w:hAnsi="Arial" w:cs="Arial"/>
          <w:sz w:val="22"/>
          <w:szCs w:val="22"/>
        </w:rPr>
        <w:t xml:space="preserve">Council had received a report on the condition of the play area in February. This report had been shared with members of the community, as had been agreed at the </w:t>
      </w:r>
      <w:r w:rsidR="009C59E4">
        <w:rPr>
          <w:rFonts w:ascii="Arial" w:hAnsi="Arial" w:cs="Arial"/>
          <w:sz w:val="22"/>
          <w:szCs w:val="22"/>
        </w:rPr>
        <w:t xml:space="preserve">previous </w:t>
      </w:r>
      <w:r w:rsidR="001335D9">
        <w:rPr>
          <w:rFonts w:ascii="Arial" w:hAnsi="Arial" w:cs="Arial"/>
          <w:sz w:val="22"/>
          <w:szCs w:val="22"/>
        </w:rPr>
        <w:t xml:space="preserve">meeting. The </w:t>
      </w:r>
      <w:r w:rsidR="0045348A">
        <w:rPr>
          <w:rFonts w:ascii="Arial" w:hAnsi="Arial" w:cs="Arial"/>
          <w:sz w:val="22"/>
          <w:szCs w:val="22"/>
        </w:rPr>
        <w:t xml:space="preserve">Chair </w:t>
      </w:r>
      <w:r w:rsidR="001335D9">
        <w:rPr>
          <w:rFonts w:ascii="Arial" w:hAnsi="Arial" w:cs="Arial"/>
          <w:sz w:val="22"/>
          <w:szCs w:val="22"/>
        </w:rPr>
        <w:t xml:space="preserve">had proposed that a meeting be arranged following the circulation of the report to discuss the work that needed to be carried out to get the play area into a good state of repair. </w:t>
      </w:r>
      <w:r w:rsidR="00B767F2">
        <w:rPr>
          <w:rFonts w:ascii="Arial" w:hAnsi="Arial" w:cs="Arial"/>
          <w:sz w:val="22"/>
          <w:szCs w:val="22"/>
        </w:rPr>
        <w:t xml:space="preserve">However, prior to the meeting the work had been undertaken by a contractor who had been retained by members of the community, using funds they had raised, which meant that the Parish Council were unable to tender for the work. </w:t>
      </w:r>
    </w:p>
    <w:p w14:paraId="76D8B617" w14:textId="72CE8BFC" w:rsidR="00B767F2" w:rsidRDefault="00B767F2" w:rsidP="0045348A">
      <w:pPr>
        <w:ind w:left="709" w:right="565" w:hanging="142"/>
        <w:rPr>
          <w:rFonts w:ascii="Arial" w:hAnsi="Arial" w:cs="Arial"/>
          <w:sz w:val="22"/>
          <w:szCs w:val="22"/>
        </w:rPr>
      </w:pPr>
    </w:p>
    <w:p w14:paraId="2F0D6BF7" w14:textId="1DCC414E" w:rsidR="00B767F2" w:rsidRDefault="00B767F2" w:rsidP="00B767F2">
      <w:pPr>
        <w:ind w:left="709" w:right="565" w:hanging="142"/>
        <w:rPr>
          <w:rFonts w:ascii="Arial" w:hAnsi="Arial" w:cs="Arial"/>
          <w:sz w:val="22"/>
          <w:szCs w:val="22"/>
        </w:rPr>
      </w:pPr>
      <w:r>
        <w:rPr>
          <w:rFonts w:ascii="Arial" w:hAnsi="Arial" w:cs="Arial"/>
          <w:sz w:val="22"/>
          <w:szCs w:val="22"/>
        </w:rPr>
        <w:t xml:space="preserve">  </w:t>
      </w:r>
      <w:r w:rsidR="00696F7D">
        <w:rPr>
          <w:rFonts w:ascii="Arial" w:hAnsi="Arial" w:cs="Arial"/>
          <w:sz w:val="22"/>
          <w:szCs w:val="22"/>
        </w:rPr>
        <w:t xml:space="preserve">Whilst the Council acknowledges the commitment shown by the local community, the work undertaken without the consent of the Council has put it in a difficult position. </w:t>
      </w:r>
      <w:r>
        <w:rPr>
          <w:rFonts w:ascii="Arial" w:hAnsi="Arial" w:cs="Arial"/>
          <w:sz w:val="22"/>
          <w:szCs w:val="22"/>
        </w:rPr>
        <w:t>Th</w:t>
      </w:r>
      <w:r w:rsidR="00696F7D">
        <w:rPr>
          <w:rFonts w:ascii="Arial" w:hAnsi="Arial" w:cs="Arial"/>
          <w:sz w:val="22"/>
          <w:szCs w:val="22"/>
        </w:rPr>
        <w:t xml:space="preserve">e </w:t>
      </w:r>
      <w:r>
        <w:rPr>
          <w:rFonts w:ascii="Arial" w:hAnsi="Arial" w:cs="Arial"/>
          <w:sz w:val="22"/>
          <w:szCs w:val="22"/>
        </w:rPr>
        <w:t xml:space="preserve">play area is one of the </w:t>
      </w:r>
      <w:r w:rsidR="00696F7D">
        <w:rPr>
          <w:rFonts w:ascii="Arial" w:hAnsi="Arial" w:cs="Arial"/>
          <w:sz w:val="22"/>
          <w:szCs w:val="22"/>
        </w:rPr>
        <w:t>council’s</w:t>
      </w:r>
      <w:r>
        <w:rPr>
          <w:rFonts w:ascii="Arial" w:hAnsi="Arial" w:cs="Arial"/>
          <w:sz w:val="22"/>
          <w:szCs w:val="22"/>
        </w:rPr>
        <w:t xml:space="preserve"> assets and any work undertaken to repair or replace equipment should be done by the council through a tender process. </w:t>
      </w:r>
      <w:r w:rsidR="0045348A">
        <w:rPr>
          <w:rFonts w:ascii="Arial" w:hAnsi="Arial" w:cs="Arial"/>
          <w:sz w:val="22"/>
          <w:szCs w:val="22"/>
        </w:rPr>
        <w:t xml:space="preserve"> </w:t>
      </w:r>
    </w:p>
    <w:p w14:paraId="0FEC91DB" w14:textId="77777777" w:rsidR="00B767F2" w:rsidRDefault="00B767F2" w:rsidP="00B767F2">
      <w:pPr>
        <w:ind w:left="709" w:right="565" w:hanging="142"/>
        <w:rPr>
          <w:rFonts w:ascii="Arial" w:hAnsi="Arial" w:cs="Arial"/>
          <w:sz w:val="22"/>
          <w:szCs w:val="22"/>
        </w:rPr>
      </w:pPr>
    </w:p>
    <w:p w14:paraId="684F66EE" w14:textId="0F9A1D85" w:rsidR="00DF5960" w:rsidRPr="00B767F2" w:rsidRDefault="00DF5960" w:rsidP="00B767F2">
      <w:pPr>
        <w:pStyle w:val="ListParagraph"/>
        <w:numPr>
          <w:ilvl w:val="0"/>
          <w:numId w:val="2"/>
        </w:numPr>
        <w:tabs>
          <w:tab w:val="clear" w:pos="1080"/>
          <w:tab w:val="num" w:pos="709"/>
        </w:tabs>
        <w:ind w:right="565"/>
        <w:rPr>
          <w:rFonts w:ascii="Arial" w:hAnsi="Arial" w:cs="Arial"/>
          <w:b/>
          <w:bCs/>
          <w:sz w:val="22"/>
          <w:szCs w:val="22"/>
        </w:rPr>
      </w:pPr>
      <w:r w:rsidRPr="00B767F2">
        <w:rPr>
          <w:rFonts w:ascii="Arial" w:hAnsi="Arial" w:cs="Arial"/>
          <w:b/>
          <w:bCs/>
          <w:sz w:val="22"/>
          <w:szCs w:val="22"/>
        </w:rPr>
        <w:t>TO RECEIVE APOLOGIES FOR ABSENCE</w:t>
      </w:r>
    </w:p>
    <w:p w14:paraId="3D0633A0" w14:textId="15E32A1E" w:rsidR="00E246F7" w:rsidRDefault="00AF05E6" w:rsidP="00AF05E6">
      <w:pPr>
        <w:ind w:right="565"/>
        <w:rPr>
          <w:rFonts w:ascii="Arial" w:hAnsi="Arial" w:cs="Arial"/>
          <w:bCs/>
          <w:sz w:val="22"/>
          <w:szCs w:val="22"/>
        </w:rPr>
      </w:pPr>
      <w:r>
        <w:rPr>
          <w:rFonts w:ascii="Arial" w:hAnsi="Arial" w:cs="Arial"/>
          <w:bCs/>
          <w:sz w:val="22"/>
          <w:szCs w:val="22"/>
        </w:rPr>
        <w:t xml:space="preserve">            </w:t>
      </w:r>
      <w:r w:rsidR="00B767F2">
        <w:rPr>
          <w:rFonts w:ascii="Arial" w:hAnsi="Arial" w:cs="Arial"/>
          <w:bCs/>
          <w:sz w:val="22"/>
          <w:szCs w:val="22"/>
        </w:rPr>
        <w:t>No a</w:t>
      </w:r>
      <w:r w:rsidR="00EF6C3E">
        <w:rPr>
          <w:rFonts w:ascii="Arial" w:hAnsi="Arial" w:cs="Arial"/>
          <w:bCs/>
          <w:sz w:val="22"/>
          <w:szCs w:val="22"/>
        </w:rPr>
        <w:t>pologies were received</w:t>
      </w:r>
      <w:r w:rsidR="00B767F2">
        <w:rPr>
          <w:rFonts w:ascii="Arial" w:hAnsi="Arial" w:cs="Arial"/>
          <w:bCs/>
          <w:sz w:val="22"/>
          <w:szCs w:val="22"/>
        </w:rPr>
        <w:t>.</w:t>
      </w:r>
      <w:r>
        <w:rPr>
          <w:rFonts w:ascii="Arial" w:hAnsi="Arial" w:cs="Arial"/>
          <w:bCs/>
          <w:sz w:val="22"/>
          <w:szCs w:val="22"/>
        </w:rPr>
        <w:t xml:space="preserve"> </w:t>
      </w:r>
    </w:p>
    <w:p w14:paraId="5FC96A33" w14:textId="77777777" w:rsidR="00AF05E6" w:rsidRPr="00CE10C0" w:rsidRDefault="00AF05E6" w:rsidP="00AF05E6">
      <w:pPr>
        <w:ind w:right="565"/>
        <w:rPr>
          <w:rFonts w:ascii="Arial" w:hAnsi="Arial" w:cs="Arial"/>
          <w:b/>
          <w:bCs/>
          <w:sz w:val="22"/>
          <w:szCs w:val="22"/>
        </w:rPr>
      </w:pPr>
    </w:p>
    <w:p w14:paraId="4FB5D178" w14:textId="1FB84D1A" w:rsidR="00DF5960" w:rsidRPr="00CE10C0" w:rsidRDefault="00DF5960" w:rsidP="00A13DE2">
      <w:pPr>
        <w:numPr>
          <w:ilvl w:val="0"/>
          <w:numId w:val="2"/>
        </w:numPr>
        <w:tabs>
          <w:tab w:val="clear" w:pos="1080"/>
          <w:tab w:val="num" w:pos="709"/>
        </w:tabs>
        <w:ind w:left="284" w:right="565" w:firstLine="0"/>
        <w:rPr>
          <w:rFonts w:ascii="Arial" w:hAnsi="Arial" w:cs="Arial"/>
          <w:b/>
          <w:bCs/>
          <w:sz w:val="22"/>
          <w:szCs w:val="22"/>
        </w:rPr>
      </w:pPr>
      <w:r w:rsidRPr="00CE10C0">
        <w:rPr>
          <w:rFonts w:ascii="Arial" w:hAnsi="Arial" w:cs="Arial"/>
          <w:b/>
          <w:bCs/>
          <w:sz w:val="22"/>
          <w:szCs w:val="22"/>
        </w:rPr>
        <w:t xml:space="preserve">DECLARATIONS OF DISCLOSABLE PECUNIARY INTERESTS &amp; DISPENSATION </w:t>
      </w:r>
      <w:r w:rsidR="00E44D7F">
        <w:rPr>
          <w:rFonts w:ascii="Arial" w:hAnsi="Arial" w:cs="Arial"/>
          <w:b/>
          <w:bCs/>
          <w:sz w:val="22"/>
          <w:szCs w:val="22"/>
        </w:rPr>
        <w:tab/>
      </w:r>
      <w:r w:rsidRPr="00CE10C0">
        <w:rPr>
          <w:rFonts w:ascii="Arial" w:hAnsi="Arial" w:cs="Arial"/>
          <w:b/>
          <w:bCs/>
          <w:sz w:val="22"/>
          <w:szCs w:val="22"/>
        </w:rPr>
        <w:t>REQUESTS</w:t>
      </w:r>
    </w:p>
    <w:p w14:paraId="0D31CB47" w14:textId="2344997B" w:rsidR="00DF5960" w:rsidRPr="00737796" w:rsidRDefault="00E44D7F" w:rsidP="00E44D7F">
      <w:pPr>
        <w:ind w:left="284" w:right="565"/>
        <w:rPr>
          <w:rFonts w:ascii="Arial" w:hAnsi="Arial" w:cs="Arial"/>
          <w:bCs/>
          <w:sz w:val="22"/>
          <w:szCs w:val="22"/>
        </w:rPr>
      </w:pPr>
      <w:r>
        <w:rPr>
          <w:rFonts w:ascii="Arial" w:hAnsi="Arial" w:cs="Arial"/>
          <w:bCs/>
          <w:sz w:val="22"/>
          <w:szCs w:val="22"/>
        </w:rPr>
        <w:tab/>
      </w:r>
      <w:r w:rsidR="008F10E6">
        <w:rPr>
          <w:rFonts w:ascii="Arial" w:hAnsi="Arial" w:cs="Arial"/>
          <w:bCs/>
          <w:sz w:val="22"/>
          <w:szCs w:val="22"/>
        </w:rPr>
        <w:t>None</w:t>
      </w:r>
    </w:p>
    <w:p w14:paraId="0833E881" w14:textId="77777777" w:rsidR="00737796" w:rsidRPr="00CE10C0" w:rsidRDefault="00737796" w:rsidP="00E44D7F">
      <w:pPr>
        <w:ind w:left="284" w:right="565"/>
        <w:rPr>
          <w:rFonts w:ascii="Arial" w:hAnsi="Arial" w:cs="Arial"/>
          <w:b/>
          <w:bCs/>
          <w:sz w:val="22"/>
          <w:szCs w:val="22"/>
        </w:rPr>
      </w:pPr>
    </w:p>
    <w:p w14:paraId="4A501EBC" w14:textId="02B05B14" w:rsidR="00DF5960" w:rsidRDefault="00DF5960" w:rsidP="00A13DE2">
      <w:pPr>
        <w:numPr>
          <w:ilvl w:val="0"/>
          <w:numId w:val="2"/>
        </w:numPr>
        <w:tabs>
          <w:tab w:val="clear" w:pos="1080"/>
          <w:tab w:val="num" w:pos="709"/>
        </w:tabs>
        <w:ind w:left="284" w:right="565" w:firstLine="0"/>
        <w:rPr>
          <w:rFonts w:ascii="Arial" w:hAnsi="Arial" w:cs="Arial"/>
          <w:b/>
          <w:bCs/>
          <w:sz w:val="22"/>
          <w:szCs w:val="22"/>
        </w:rPr>
      </w:pPr>
      <w:r w:rsidRPr="00CE10C0">
        <w:rPr>
          <w:rFonts w:ascii="Arial" w:hAnsi="Arial" w:cs="Arial"/>
          <w:b/>
          <w:bCs/>
          <w:sz w:val="22"/>
          <w:szCs w:val="22"/>
        </w:rPr>
        <w:t xml:space="preserve">MINUTES </w:t>
      </w:r>
    </w:p>
    <w:p w14:paraId="0EAE0E10" w14:textId="75D758D2" w:rsidR="008F5DAD" w:rsidRPr="008F5DAD" w:rsidRDefault="00E44D7F" w:rsidP="00E44D7F">
      <w:pPr>
        <w:ind w:left="284" w:right="565"/>
        <w:rPr>
          <w:rFonts w:ascii="Arial" w:hAnsi="Arial" w:cs="Arial"/>
          <w:bCs/>
          <w:sz w:val="22"/>
          <w:szCs w:val="22"/>
        </w:rPr>
      </w:pPr>
      <w:r>
        <w:rPr>
          <w:rFonts w:ascii="Arial" w:hAnsi="Arial" w:cs="Arial"/>
          <w:bCs/>
          <w:sz w:val="22"/>
          <w:szCs w:val="22"/>
        </w:rPr>
        <w:tab/>
      </w:r>
      <w:r w:rsidR="008F5DAD">
        <w:rPr>
          <w:rFonts w:ascii="Arial" w:hAnsi="Arial" w:cs="Arial"/>
          <w:bCs/>
          <w:sz w:val="22"/>
          <w:szCs w:val="22"/>
        </w:rPr>
        <w:t xml:space="preserve">It was </w:t>
      </w:r>
      <w:r w:rsidR="008F5DAD">
        <w:rPr>
          <w:rFonts w:ascii="Arial" w:hAnsi="Arial" w:cs="Arial"/>
          <w:b/>
          <w:bCs/>
          <w:sz w:val="22"/>
          <w:szCs w:val="22"/>
          <w:u w:val="single"/>
        </w:rPr>
        <w:t>RESOLVED</w:t>
      </w:r>
      <w:r w:rsidR="008F5DAD">
        <w:rPr>
          <w:rFonts w:ascii="Arial" w:hAnsi="Arial" w:cs="Arial"/>
          <w:bCs/>
          <w:sz w:val="22"/>
          <w:szCs w:val="22"/>
        </w:rPr>
        <w:t xml:space="preserve"> to approve the minutes of the meeting held on </w:t>
      </w:r>
      <w:r w:rsidR="0045348A">
        <w:rPr>
          <w:rFonts w:ascii="Arial" w:hAnsi="Arial" w:cs="Arial"/>
          <w:bCs/>
          <w:sz w:val="22"/>
          <w:szCs w:val="22"/>
        </w:rPr>
        <w:t>1</w:t>
      </w:r>
      <w:r w:rsidR="00B767F2">
        <w:rPr>
          <w:rFonts w:ascii="Arial" w:hAnsi="Arial" w:cs="Arial"/>
          <w:bCs/>
          <w:sz w:val="22"/>
          <w:szCs w:val="22"/>
        </w:rPr>
        <w:t>6</w:t>
      </w:r>
      <w:r w:rsidR="008F10E6" w:rsidRPr="008F10E6">
        <w:rPr>
          <w:rFonts w:ascii="Arial" w:hAnsi="Arial" w:cs="Arial"/>
          <w:bCs/>
          <w:sz w:val="22"/>
          <w:szCs w:val="22"/>
          <w:vertAlign w:val="superscript"/>
        </w:rPr>
        <w:t>th</w:t>
      </w:r>
      <w:r w:rsidR="008F10E6">
        <w:rPr>
          <w:rFonts w:ascii="Arial" w:hAnsi="Arial" w:cs="Arial"/>
          <w:bCs/>
          <w:sz w:val="22"/>
          <w:szCs w:val="22"/>
        </w:rPr>
        <w:t xml:space="preserve"> </w:t>
      </w:r>
      <w:r w:rsidR="00B767F2">
        <w:rPr>
          <w:rFonts w:ascii="Arial" w:hAnsi="Arial" w:cs="Arial"/>
          <w:bCs/>
          <w:sz w:val="22"/>
          <w:szCs w:val="22"/>
        </w:rPr>
        <w:t xml:space="preserve">January </w:t>
      </w:r>
      <w:r w:rsidR="00E96A47">
        <w:rPr>
          <w:rFonts w:ascii="Arial" w:hAnsi="Arial" w:cs="Arial"/>
          <w:bCs/>
          <w:sz w:val="22"/>
          <w:szCs w:val="22"/>
        </w:rPr>
        <w:t>202</w:t>
      </w:r>
      <w:r w:rsidR="00B767F2">
        <w:rPr>
          <w:rFonts w:ascii="Arial" w:hAnsi="Arial" w:cs="Arial"/>
          <w:bCs/>
          <w:sz w:val="22"/>
          <w:szCs w:val="22"/>
        </w:rPr>
        <w:t>3</w:t>
      </w:r>
      <w:r w:rsidR="00160C68">
        <w:rPr>
          <w:rFonts w:ascii="Arial" w:hAnsi="Arial" w:cs="Arial"/>
          <w:bCs/>
          <w:sz w:val="22"/>
          <w:szCs w:val="22"/>
        </w:rPr>
        <w:t>.</w:t>
      </w:r>
    </w:p>
    <w:p w14:paraId="7EB7F81F" w14:textId="77777777" w:rsidR="00DF5960" w:rsidRDefault="00DF5960" w:rsidP="00E44D7F">
      <w:pPr>
        <w:ind w:left="284" w:right="565"/>
        <w:rPr>
          <w:rFonts w:ascii="Arial" w:hAnsi="Arial" w:cs="Arial"/>
          <w:b/>
          <w:bCs/>
          <w:sz w:val="22"/>
          <w:szCs w:val="22"/>
        </w:rPr>
      </w:pPr>
    </w:p>
    <w:p w14:paraId="72B6B7B1" w14:textId="77777777" w:rsidR="00DF5960" w:rsidRPr="00E44D7F" w:rsidRDefault="00DF5960" w:rsidP="00A13DE2">
      <w:pPr>
        <w:numPr>
          <w:ilvl w:val="0"/>
          <w:numId w:val="2"/>
        </w:numPr>
        <w:tabs>
          <w:tab w:val="clear" w:pos="1080"/>
          <w:tab w:val="num" w:pos="709"/>
        </w:tabs>
        <w:ind w:left="284" w:right="565" w:firstLine="0"/>
        <w:rPr>
          <w:rFonts w:ascii="Arial" w:hAnsi="Arial" w:cs="Arial"/>
          <w:b/>
          <w:bCs/>
          <w:sz w:val="22"/>
          <w:szCs w:val="22"/>
        </w:rPr>
      </w:pPr>
      <w:r w:rsidRPr="00CE10C0">
        <w:rPr>
          <w:rFonts w:ascii="Arial" w:hAnsi="Arial" w:cs="Arial"/>
          <w:b/>
          <w:bCs/>
          <w:sz w:val="22"/>
          <w:szCs w:val="22"/>
        </w:rPr>
        <w:t>MATTERS ARISING FROM THOSE MINUTES</w:t>
      </w:r>
      <w:r w:rsidRPr="00CE10C0">
        <w:rPr>
          <w:rFonts w:ascii="Arial" w:hAnsi="Arial" w:cs="Arial"/>
          <w:bCs/>
          <w:sz w:val="22"/>
          <w:szCs w:val="22"/>
        </w:rPr>
        <w:t xml:space="preserve"> </w:t>
      </w:r>
    </w:p>
    <w:p w14:paraId="2C2ED164" w14:textId="77777777" w:rsidR="00885F71" w:rsidRDefault="00B767F2" w:rsidP="00885F71">
      <w:pPr>
        <w:ind w:left="709" w:right="565" w:hanging="142"/>
        <w:rPr>
          <w:rFonts w:ascii="Arial" w:hAnsi="Arial" w:cs="Arial"/>
          <w:bCs/>
          <w:sz w:val="22"/>
          <w:szCs w:val="22"/>
          <w:lang w:eastAsia="ar-SA"/>
        </w:rPr>
      </w:pPr>
      <w:r w:rsidRPr="00B767F2">
        <w:rPr>
          <w:rFonts w:ascii="Arial" w:hAnsi="Arial" w:cs="Arial"/>
          <w:bCs/>
          <w:sz w:val="22"/>
          <w:szCs w:val="22"/>
          <w:lang w:eastAsia="ar-SA"/>
        </w:rPr>
        <w:t xml:space="preserve">  </w:t>
      </w:r>
      <w:r w:rsidR="00885F71">
        <w:rPr>
          <w:rFonts w:ascii="Arial" w:hAnsi="Arial" w:cs="Arial"/>
          <w:bCs/>
          <w:sz w:val="22"/>
          <w:szCs w:val="22"/>
          <w:lang w:eastAsia="ar-SA"/>
        </w:rPr>
        <w:t xml:space="preserve">a.  </w:t>
      </w:r>
      <w:r w:rsidR="00885F71" w:rsidRPr="00885F71">
        <w:rPr>
          <w:rFonts w:ascii="Arial" w:hAnsi="Arial" w:cs="Arial"/>
          <w:bCs/>
          <w:sz w:val="22"/>
          <w:szCs w:val="22"/>
          <w:u w:val="single"/>
          <w:lang w:eastAsia="ar-SA"/>
        </w:rPr>
        <w:t>Vehicle Activated Signs</w:t>
      </w:r>
      <w:r w:rsidR="0034009D" w:rsidRPr="00885F71">
        <w:rPr>
          <w:rFonts w:ascii="Arial" w:hAnsi="Arial" w:cs="Arial"/>
          <w:bCs/>
          <w:sz w:val="22"/>
          <w:szCs w:val="22"/>
          <w:u w:val="single"/>
          <w:lang w:eastAsia="ar-SA"/>
        </w:rPr>
        <w:t xml:space="preserve"> </w:t>
      </w:r>
      <w:r w:rsidR="00885F71">
        <w:rPr>
          <w:rFonts w:ascii="Arial" w:hAnsi="Arial" w:cs="Arial"/>
          <w:bCs/>
          <w:sz w:val="22"/>
          <w:szCs w:val="22"/>
          <w:lang w:eastAsia="ar-SA"/>
        </w:rPr>
        <w:t xml:space="preserve">  </w:t>
      </w:r>
      <w:r w:rsidR="00885F71" w:rsidRPr="00885F71">
        <w:rPr>
          <w:rFonts w:ascii="Arial" w:hAnsi="Arial" w:cs="Arial"/>
          <w:bCs/>
          <w:sz w:val="22"/>
          <w:szCs w:val="22"/>
          <w:lang w:eastAsia="ar-SA"/>
        </w:rPr>
        <w:t xml:space="preserve">It has been agreed that VAS’s will be installed on the B4380. The signs will be funded by </w:t>
      </w:r>
      <w:proofErr w:type="spellStart"/>
      <w:r w:rsidR="00885F71" w:rsidRPr="00885F71">
        <w:rPr>
          <w:rFonts w:ascii="Arial" w:hAnsi="Arial" w:cs="Arial"/>
          <w:bCs/>
          <w:sz w:val="22"/>
          <w:szCs w:val="22"/>
          <w:lang w:eastAsia="ar-SA"/>
        </w:rPr>
        <w:t>Harworth</w:t>
      </w:r>
      <w:proofErr w:type="spellEnd"/>
      <w:r w:rsidR="00885F71" w:rsidRPr="00885F71">
        <w:rPr>
          <w:rFonts w:ascii="Arial" w:hAnsi="Arial" w:cs="Arial"/>
          <w:bCs/>
          <w:sz w:val="22"/>
          <w:szCs w:val="22"/>
          <w:lang w:eastAsia="ar-SA"/>
        </w:rPr>
        <w:t xml:space="preserve"> (the developers at Ironbridge Power Station) A meeting will be held with Cllr. Wild, Shropshire Council and Parish Councillors to finalise where the signs will be situated. </w:t>
      </w:r>
    </w:p>
    <w:p w14:paraId="428AE241" w14:textId="77777777" w:rsidR="00885F71" w:rsidRDefault="00885F71" w:rsidP="00885F71">
      <w:pPr>
        <w:ind w:left="709" w:right="565" w:hanging="142"/>
        <w:rPr>
          <w:rFonts w:ascii="Arial" w:hAnsi="Arial" w:cs="Arial"/>
          <w:bCs/>
          <w:sz w:val="22"/>
          <w:szCs w:val="22"/>
          <w:lang w:eastAsia="ar-SA"/>
        </w:rPr>
      </w:pPr>
    </w:p>
    <w:p w14:paraId="6516B86B" w14:textId="7FBFAEC6" w:rsidR="00885F71" w:rsidRDefault="00885F71" w:rsidP="00885F71">
      <w:pPr>
        <w:ind w:left="709" w:right="565" w:hanging="142"/>
        <w:rPr>
          <w:rFonts w:ascii="Arial" w:hAnsi="Arial" w:cs="Arial"/>
          <w:bCs/>
          <w:sz w:val="22"/>
          <w:szCs w:val="22"/>
          <w:lang w:eastAsia="ar-SA"/>
        </w:rPr>
      </w:pPr>
      <w:r>
        <w:rPr>
          <w:rFonts w:ascii="Arial" w:hAnsi="Arial" w:cs="Arial"/>
          <w:bCs/>
          <w:sz w:val="22"/>
          <w:szCs w:val="22"/>
          <w:lang w:eastAsia="ar-SA"/>
        </w:rPr>
        <w:t xml:space="preserve">  b.  </w:t>
      </w:r>
      <w:r>
        <w:rPr>
          <w:rFonts w:ascii="Arial" w:hAnsi="Arial" w:cs="Arial"/>
          <w:bCs/>
          <w:sz w:val="22"/>
          <w:szCs w:val="22"/>
          <w:u w:val="single"/>
          <w:lang w:eastAsia="ar-SA"/>
        </w:rPr>
        <w:t xml:space="preserve"> Play Area, Uppington</w:t>
      </w:r>
      <w:r>
        <w:rPr>
          <w:rFonts w:ascii="Arial" w:hAnsi="Arial" w:cs="Arial"/>
          <w:bCs/>
          <w:sz w:val="22"/>
          <w:szCs w:val="22"/>
          <w:lang w:eastAsia="ar-SA"/>
        </w:rPr>
        <w:t xml:space="preserve">   Councillors discussed the liability for the work that had been undertaken and it was proposed that signs be put up saying that the use of the play area is at the individuals own risk. It was also agreed that monthly ‘inspections’ take place to ensure that the play area remains in a good state of repair. It was </w:t>
      </w:r>
      <w:r w:rsidRPr="00CF5058">
        <w:rPr>
          <w:rFonts w:ascii="Arial" w:hAnsi="Arial" w:cs="Arial"/>
          <w:b/>
          <w:sz w:val="22"/>
          <w:szCs w:val="22"/>
          <w:lang w:eastAsia="ar-SA"/>
        </w:rPr>
        <w:t>RESOLVED</w:t>
      </w:r>
      <w:r>
        <w:rPr>
          <w:rFonts w:ascii="Arial" w:hAnsi="Arial" w:cs="Arial"/>
          <w:bCs/>
          <w:sz w:val="22"/>
          <w:szCs w:val="22"/>
          <w:lang w:eastAsia="ar-SA"/>
        </w:rPr>
        <w:t xml:space="preserve"> that any issues would be reported to Councillor Amos. The total cost of the work was £852. The local community had raised </w:t>
      </w:r>
      <w:proofErr w:type="gramStart"/>
      <w:r>
        <w:rPr>
          <w:rFonts w:ascii="Arial" w:hAnsi="Arial" w:cs="Arial"/>
          <w:bCs/>
          <w:sz w:val="22"/>
          <w:szCs w:val="22"/>
          <w:lang w:eastAsia="ar-SA"/>
        </w:rPr>
        <w:t>£500</w:t>
      </w:r>
      <w:proofErr w:type="gramEnd"/>
      <w:r>
        <w:rPr>
          <w:rFonts w:ascii="Arial" w:hAnsi="Arial" w:cs="Arial"/>
          <w:bCs/>
          <w:sz w:val="22"/>
          <w:szCs w:val="22"/>
          <w:lang w:eastAsia="ar-SA"/>
        </w:rPr>
        <w:t xml:space="preserve"> and the Council voted to pay the outstanding £352 (there were two abstentions) The Clerk asked that a new invoice be raised one for £500 for the community group to pay and the other for £352 for the Parish Council.</w:t>
      </w:r>
    </w:p>
    <w:p w14:paraId="33ADD4C9" w14:textId="77777777" w:rsidR="00885F71" w:rsidRDefault="00885F71" w:rsidP="00885F71">
      <w:pPr>
        <w:ind w:left="709" w:right="565" w:hanging="142"/>
        <w:rPr>
          <w:rFonts w:ascii="Arial" w:hAnsi="Arial" w:cs="Arial"/>
          <w:sz w:val="22"/>
          <w:szCs w:val="22"/>
        </w:rPr>
      </w:pPr>
    </w:p>
    <w:p w14:paraId="2EC8FCC9" w14:textId="77777777" w:rsidR="00885F71" w:rsidRDefault="00885F71" w:rsidP="00885F71">
      <w:pPr>
        <w:ind w:left="709" w:right="565" w:hanging="142"/>
        <w:rPr>
          <w:rFonts w:ascii="Arial" w:hAnsi="Arial" w:cs="Arial"/>
          <w:bCs/>
          <w:sz w:val="22"/>
          <w:szCs w:val="22"/>
          <w:lang w:eastAsia="ar-SA"/>
        </w:rPr>
      </w:pPr>
      <w:r>
        <w:rPr>
          <w:rFonts w:ascii="Arial" w:hAnsi="Arial" w:cs="Arial"/>
          <w:sz w:val="22"/>
          <w:szCs w:val="22"/>
        </w:rPr>
        <w:t xml:space="preserve">  The annual inspection of the play area will be undertaken by RoSPA in August / September 2023. This report will identify any further issues with the play area. </w:t>
      </w:r>
      <w:r w:rsidRPr="008C21C2">
        <w:rPr>
          <w:rFonts w:ascii="Arial" w:hAnsi="Arial" w:cs="Arial"/>
          <w:bCs/>
          <w:sz w:val="22"/>
          <w:szCs w:val="22"/>
          <w:lang w:eastAsia="ar-SA"/>
        </w:rPr>
        <w:t xml:space="preserve"> </w:t>
      </w:r>
    </w:p>
    <w:p w14:paraId="0C97F981" w14:textId="1B23AC04" w:rsidR="00885F71" w:rsidRDefault="00885F71" w:rsidP="00885F71">
      <w:pPr>
        <w:ind w:left="709" w:right="565" w:hanging="142"/>
        <w:rPr>
          <w:rFonts w:ascii="Arial" w:hAnsi="Arial" w:cs="Arial"/>
          <w:bCs/>
          <w:sz w:val="22"/>
          <w:szCs w:val="22"/>
          <w:lang w:eastAsia="ar-SA"/>
        </w:rPr>
      </w:pPr>
      <w:r w:rsidRPr="00885F71">
        <w:rPr>
          <w:rFonts w:ascii="Arial" w:hAnsi="Arial" w:cs="Arial"/>
          <w:bCs/>
          <w:sz w:val="22"/>
          <w:szCs w:val="22"/>
          <w:lang w:eastAsia="ar-SA"/>
        </w:rPr>
        <w:t xml:space="preserve"> </w:t>
      </w:r>
    </w:p>
    <w:p w14:paraId="51B9F01B" w14:textId="655607F5" w:rsidR="00EE086E" w:rsidRPr="00885F71" w:rsidRDefault="00DF5960" w:rsidP="00885F71">
      <w:pPr>
        <w:pStyle w:val="ListParagraph"/>
        <w:numPr>
          <w:ilvl w:val="0"/>
          <w:numId w:val="2"/>
        </w:numPr>
        <w:tabs>
          <w:tab w:val="clear" w:pos="1080"/>
          <w:tab w:val="num" w:pos="709"/>
        </w:tabs>
        <w:ind w:right="565"/>
        <w:rPr>
          <w:rFonts w:ascii="Arial" w:hAnsi="Arial" w:cs="Arial"/>
          <w:bCs/>
          <w:sz w:val="22"/>
          <w:szCs w:val="22"/>
        </w:rPr>
      </w:pPr>
      <w:r w:rsidRPr="00885F71">
        <w:rPr>
          <w:rFonts w:ascii="Arial" w:hAnsi="Arial" w:cs="Arial"/>
          <w:b/>
          <w:bCs/>
          <w:sz w:val="22"/>
          <w:szCs w:val="22"/>
        </w:rPr>
        <w:t xml:space="preserve">REPORT FROM SHROPSHIRE COUNCILLOR </w:t>
      </w:r>
    </w:p>
    <w:p w14:paraId="66ACF6F8" w14:textId="3CB370C6" w:rsidR="00130F53" w:rsidRDefault="00885F71" w:rsidP="00696F7D">
      <w:pPr>
        <w:tabs>
          <w:tab w:val="left" w:pos="1134"/>
        </w:tabs>
        <w:ind w:left="720" w:right="565"/>
        <w:rPr>
          <w:rFonts w:ascii="Arial" w:hAnsi="Arial" w:cs="Arial"/>
          <w:bCs/>
          <w:sz w:val="22"/>
          <w:szCs w:val="22"/>
        </w:rPr>
      </w:pPr>
      <w:r>
        <w:rPr>
          <w:rFonts w:ascii="Arial" w:hAnsi="Arial" w:cs="Arial"/>
          <w:bCs/>
          <w:sz w:val="22"/>
          <w:szCs w:val="22"/>
        </w:rPr>
        <w:t xml:space="preserve">Cllr. Wild will meet with Cllr. Nelson and representatives from Shropshire Council and West Mercia Police to discuss a number of traffic issues on the </w:t>
      </w:r>
      <w:r w:rsidRPr="00885F71">
        <w:rPr>
          <w:rFonts w:ascii="Arial" w:hAnsi="Arial" w:cs="Arial"/>
          <w:bCs/>
          <w:sz w:val="22"/>
          <w:szCs w:val="22"/>
        </w:rPr>
        <w:t>B5061</w:t>
      </w:r>
      <w:r>
        <w:rPr>
          <w:rFonts w:ascii="Arial" w:hAnsi="Arial" w:cs="Arial"/>
          <w:bCs/>
          <w:sz w:val="22"/>
          <w:szCs w:val="22"/>
        </w:rPr>
        <w:t xml:space="preserve">including speeding traffic </w:t>
      </w:r>
      <w:r>
        <w:rPr>
          <w:rFonts w:ascii="Arial" w:hAnsi="Arial" w:cs="Arial"/>
          <w:bCs/>
          <w:sz w:val="22"/>
          <w:szCs w:val="22"/>
        </w:rPr>
        <w:lastRenderedPageBreak/>
        <w:t xml:space="preserve">and signs warning of deer in the area. </w:t>
      </w:r>
      <w:r w:rsidR="00696F7D">
        <w:rPr>
          <w:rFonts w:ascii="Arial" w:hAnsi="Arial" w:cs="Arial"/>
          <w:bCs/>
          <w:sz w:val="22"/>
          <w:szCs w:val="22"/>
        </w:rPr>
        <w:t xml:space="preserve">Recently West Mercia Police had undertaken an operation </w:t>
      </w:r>
      <w:r w:rsidR="00696F7D" w:rsidRPr="00696F7D">
        <w:rPr>
          <w:rFonts w:ascii="Arial" w:hAnsi="Arial" w:cs="Arial"/>
          <w:bCs/>
          <w:sz w:val="22"/>
          <w:szCs w:val="22"/>
        </w:rPr>
        <w:t>to conduct Speed Enforcement on the B5061.</w:t>
      </w:r>
      <w:r w:rsidR="00696F7D">
        <w:rPr>
          <w:rFonts w:ascii="Arial" w:hAnsi="Arial" w:cs="Arial"/>
          <w:bCs/>
          <w:sz w:val="22"/>
          <w:szCs w:val="22"/>
        </w:rPr>
        <w:t xml:space="preserve"> </w:t>
      </w:r>
      <w:r w:rsidR="00696F7D" w:rsidRPr="00696F7D">
        <w:rPr>
          <w:rFonts w:ascii="Arial" w:hAnsi="Arial" w:cs="Arial"/>
          <w:bCs/>
          <w:sz w:val="22"/>
          <w:szCs w:val="22"/>
        </w:rPr>
        <w:t>The Motorbike Traffic Support Team were out on 24</w:t>
      </w:r>
      <w:r w:rsidR="009C59E4" w:rsidRPr="009C59E4">
        <w:rPr>
          <w:rFonts w:ascii="Arial" w:hAnsi="Arial" w:cs="Arial"/>
          <w:bCs/>
          <w:sz w:val="22"/>
          <w:szCs w:val="22"/>
          <w:vertAlign w:val="superscript"/>
        </w:rPr>
        <w:t>th</w:t>
      </w:r>
      <w:r w:rsidR="009C59E4">
        <w:rPr>
          <w:rFonts w:ascii="Arial" w:hAnsi="Arial" w:cs="Arial"/>
          <w:bCs/>
          <w:sz w:val="22"/>
          <w:szCs w:val="22"/>
        </w:rPr>
        <w:t xml:space="preserve"> February </w:t>
      </w:r>
      <w:r w:rsidR="00696F7D" w:rsidRPr="00696F7D">
        <w:rPr>
          <w:rFonts w:ascii="Arial" w:hAnsi="Arial" w:cs="Arial"/>
          <w:bCs/>
          <w:sz w:val="22"/>
          <w:szCs w:val="22"/>
        </w:rPr>
        <w:t>and caught 16 offenders.</w:t>
      </w:r>
      <w:r w:rsidR="0064524C">
        <w:rPr>
          <w:rFonts w:ascii="Arial" w:hAnsi="Arial" w:cs="Arial"/>
          <w:bCs/>
          <w:sz w:val="22"/>
          <w:szCs w:val="22"/>
        </w:rPr>
        <w:t xml:space="preserve">  </w:t>
      </w:r>
    </w:p>
    <w:p w14:paraId="6F365912" w14:textId="26E6399B" w:rsidR="0056336C" w:rsidRDefault="0056336C" w:rsidP="008C21C2">
      <w:pPr>
        <w:tabs>
          <w:tab w:val="left" w:pos="1134"/>
        </w:tabs>
        <w:ind w:left="720" w:right="565"/>
        <w:rPr>
          <w:rFonts w:ascii="Arial" w:hAnsi="Arial" w:cs="Arial"/>
          <w:bCs/>
          <w:sz w:val="22"/>
          <w:szCs w:val="22"/>
        </w:rPr>
      </w:pPr>
    </w:p>
    <w:p w14:paraId="1B07FC87" w14:textId="77777777" w:rsidR="000223FA" w:rsidRPr="000223FA" w:rsidRDefault="000223FA" w:rsidP="00130F53">
      <w:pPr>
        <w:pStyle w:val="ListParagraph"/>
        <w:numPr>
          <w:ilvl w:val="0"/>
          <w:numId w:val="2"/>
        </w:numPr>
        <w:tabs>
          <w:tab w:val="left" w:pos="709"/>
          <w:tab w:val="left" w:pos="1134"/>
        </w:tabs>
        <w:ind w:right="565"/>
        <w:rPr>
          <w:rFonts w:ascii="Arial" w:hAnsi="Arial" w:cs="Arial"/>
          <w:bCs/>
          <w:sz w:val="22"/>
          <w:szCs w:val="22"/>
        </w:rPr>
      </w:pPr>
      <w:r>
        <w:rPr>
          <w:rFonts w:ascii="Arial" w:hAnsi="Arial" w:cs="Arial"/>
          <w:b/>
          <w:bCs/>
          <w:sz w:val="22"/>
          <w:szCs w:val="22"/>
        </w:rPr>
        <w:t>PLANNING APPLICATION</w:t>
      </w:r>
    </w:p>
    <w:p w14:paraId="7B79F4F6" w14:textId="17D804FA" w:rsidR="000223FA" w:rsidRDefault="000223FA" w:rsidP="000223FA">
      <w:pPr>
        <w:pStyle w:val="ListParagraph"/>
        <w:tabs>
          <w:tab w:val="left" w:pos="709"/>
          <w:tab w:val="left" w:pos="1134"/>
        </w:tabs>
        <w:ind w:left="1080" w:right="565" w:hanging="371"/>
        <w:rPr>
          <w:rFonts w:ascii="Arial" w:hAnsi="Arial" w:cs="Arial"/>
          <w:bCs/>
          <w:sz w:val="22"/>
          <w:szCs w:val="22"/>
        </w:rPr>
      </w:pPr>
      <w:r>
        <w:rPr>
          <w:rFonts w:ascii="Arial" w:hAnsi="Arial" w:cs="Arial"/>
          <w:bCs/>
          <w:sz w:val="22"/>
          <w:szCs w:val="22"/>
        </w:rPr>
        <w:t xml:space="preserve">A planning application </w:t>
      </w:r>
      <w:r w:rsidRPr="000223FA">
        <w:rPr>
          <w:rFonts w:ascii="Arial" w:hAnsi="Arial" w:cs="Arial"/>
          <w:bCs/>
          <w:sz w:val="22"/>
          <w:szCs w:val="22"/>
        </w:rPr>
        <w:t>Reference: 23/00760/FUL</w:t>
      </w:r>
      <w:r>
        <w:rPr>
          <w:rFonts w:ascii="Arial" w:hAnsi="Arial" w:cs="Arial"/>
          <w:bCs/>
          <w:sz w:val="22"/>
          <w:szCs w:val="22"/>
        </w:rPr>
        <w:t xml:space="preserve"> was supported by the Council.</w:t>
      </w:r>
    </w:p>
    <w:p w14:paraId="3EAFAAEA" w14:textId="743C9A7D" w:rsidR="000223FA" w:rsidRDefault="000223FA" w:rsidP="000223FA">
      <w:pPr>
        <w:pStyle w:val="ListParagraph"/>
        <w:tabs>
          <w:tab w:val="left" w:pos="709"/>
          <w:tab w:val="left" w:pos="1134"/>
        </w:tabs>
        <w:ind w:left="1080" w:right="565"/>
        <w:rPr>
          <w:rFonts w:ascii="Arial" w:hAnsi="Arial" w:cs="Arial"/>
          <w:bCs/>
          <w:sz w:val="22"/>
          <w:szCs w:val="22"/>
        </w:rPr>
      </w:pPr>
    </w:p>
    <w:p w14:paraId="7F9CC1F9" w14:textId="3BCA7A9F" w:rsidR="000223FA" w:rsidRPr="000223FA" w:rsidRDefault="000223FA" w:rsidP="00130F53">
      <w:pPr>
        <w:pStyle w:val="ListParagraph"/>
        <w:numPr>
          <w:ilvl w:val="0"/>
          <w:numId w:val="2"/>
        </w:numPr>
        <w:tabs>
          <w:tab w:val="left" w:pos="709"/>
          <w:tab w:val="left" w:pos="1134"/>
        </w:tabs>
        <w:ind w:right="565"/>
        <w:rPr>
          <w:rFonts w:ascii="Arial" w:hAnsi="Arial" w:cs="Arial"/>
          <w:bCs/>
          <w:sz w:val="22"/>
          <w:szCs w:val="22"/>
        </w:rPr>
      </w:pPr>
      <w:r>
        <w:rPr>
          <w:rFonts w:ascii="Arial" w:hAnsi="Arial" w:cs="Arial"/>
          <w:b/>
          <w:bCs/>
          <w:sz w:val="22"/>
          <w:szCs w:val="22"/>
        </w:rPr>
        <w:t>POLICY REVIEW</w:t>
      </w:r>
    </w:p>
    <w:p w14:paraId="0BBF2871" w14:textId="1DF00A2A" w:rsidR="000223FA" w:rsidRDefault="003F5DC0" w:rsidP="003F5DC0">
      <w:pPr>
        <w:pStyle w:val="ListParagraph"/>
        <w:tabs>
          <w:tab w:val="left" w:pos="709"/>
        </w:tabs>
        <w:ind w:left="709" w:right="565"/>
        <w:rPr>
          <w:rFonts w:ascii="Arial" w:hAnsi="Arial" w:cs="Arial"/>
          <w:b/>
          <w:bCs/>
          <w:sz w:val="22"/>
          <w:szCs w:val="22"/>
        </w:rPr>
      </w:pPr>
      <w:r>
        <w:rPr>
          <w:rFonts w:ascii="Arial" w:hAnsi="Arial" w:cs="Arial"/>
          <w:sz w:val="22"/>
          <w:szCs w:val="22"/>
        </w:rPr>
        <w:t>The Parish Council should undertake a review of its policies. The majority are on the Councils webpage. Councillors were asked to look at the policies and inform the Clerk of any changes or amendments. The policies will then be put to the Council at its next meeting in May for ratification. Policies will then be reviewed on an annual basis.</w:t>
      </w:r>
    </w:p>
    <w:p w14:paraId="560DFFED" w14:textId="77777777" w:rsidR="000223FA" w:rsidRPr="000223FA" w:rsidRDefault="000223FA" w:rsidP="000223FA">
      <w:pPr>
        <w:pStyle w:val="ListParagraph"/>
        <w:tabs>
          <w:tab w:val="left" w:pos="709"/>
          <w:tab w:val="left" w:pos="1134"/>
        </w:tabs>
        <w:ind w:left="1080" w:right="565"/>
        <w:rPr>
          <w:rFonts w:ascii="Arial" w:hAnsi="Arial" w:cs="Arial"/>
          <w:bCs/>
          <w:sz w:val="22"/>
          <w:szCs w:val="22"/>
        </w:rPr>
      </w:pPr>
    </w:p>
    <w:p w14:paraId="7EF67BAE" w14:textId="1515C7C0" w:rsidR="00A03496" w:rsidRPr="00130F53" w:rsidRDefault="00A03496" w:rsidP="00130F53">
      <w:pPr>
        <w:pStyle w:val="ListParagraph"/>
        <w:numPr>
          <w:ilvl w:val="0"/>
          <w:numId w:val="2"/>
        </w:numPr>
        <w:tabs>
          <w:tab w:val="left" w:pos="709"/>
          <w:tab w:val="left" w:pos="1134"/>
        </w:tabs>
        <w:ind w:right="565"/>
        <w:rPr>
          <w:rFonts w:ascii="Arial" w:hAnsi="Arial" w:cs="Arial"/>
          <w:bCs/>
          <w:sz w:val="22"/>
          <w:szCs w:val="22"/>
        </w:rPr>
      </w:pPr>
      <w:r w:rsidRPr="00130F53">
        <w:rPr>
          <w:rFonts w:ascii="Arial" w:hAnsi="Arial" w:cs="Arial"/>
          <w:b/>
          <w:bCs/>
          <w:sz w:val="22"/>
          <w:szCs w:val="22"/>
        </w:rPr>
        <w:t>FINANCIAL MATTERS</w:t>
      </w:r>
    </w:p>
    <w:p w14:paraId="6ED3FA0D" w14:textId="77777777" w:rsidR="001903DB" w:rsidRPr="009F4960" w:rsidRDefault="001903DB" w:rsidP="001903DB">
      <w:pPr>
        <w:suppressAutoHyphens/>
        <w:autoSpaceDE w:val="0"/>
        <w:ind w:left="1440"/>
        <w:jc w:val="both"/>
        <w:rPr>
          <w:rFonts w:ascii="Arial" w:hAnsi="Arial" w:cs="Arial"/>
          <w:bCs/>
          <w:sz w:val="12"/>
          <w:szCs w:val="12"/>
        </w:rPr>
      </w:pPr>
    </w:p>
    <w:p w14:paraId="619FEFBA" w14:textId="38E20211" w:rsidR="004048B7" w:rsidRPr="003655D0" w:rsidRDefault="003F5DC0" w:rsidP="003F5DC0">
      <w:pPr>
        <w:tabs>
          <w:tab w:val="left" w:pos="1134"/>
        </w:tabs>
        <w:ind w:left="360" w:firstLine="349"/>
        <w:jc w:val="both"/>
        <w:rPr>
          <w:rFonts w:ascii="Arial" w:hAnsi="Arial" w:cs="Arial"/>
          <w:bCs/>
          <w:sz w:val="22"/>
          <w:szCs w:val="22"/>
        </w:rPr>
      </w:pPr>
      <w:r>
        <w:rPr>
          <w:rFonts w:ascii="Arial" w:hAnsi="Arial" w:cs="Arial"/>
          <w:b/>
          <w:sz w:val="22"/>
          <w:szCs w:val="22"/>
        </w:rPr>
        <w:t>a</w:t>
      </w:r>
      <w:r w:rsidR="004048B7" w:rsidRPr="004048B7">
        <w:rPr>
          <w:rFonts w:ascii="Arial" w:hAnsi="Arial" w:cs="Arial"/>
          <w:b/>
          <w:sz w:val="22"/>
          <w:szCs w:val="22"/>
        </w:rPr>
        <w:t>)</w:t>
      </w:r>
      <w:r w:rsidR="004048B7">
        <w:rPr>
          <w:rFonts w:ascii="Arial" w:hAnsi="Arial" w:cs="Arial"/>
          <w:bCs/>
          <w:sz w:val="22"/>
          <w:szCs w:val="22"/>
        </w:rPr>
        <w:t xml:space="preserve">   It was </w:t>
      </w:r>
      <w:r w:rsidR="004048B7">
        <w:rPr>
          <w:rFonts w:ascii="Arial" w:hAnsi="Arial" w:cs="Arial"/>
          <w:b/>
          <w:sz w:val="22"/>
          <w:szCs w:val="22"/>
          <w:u w:val="single"/>
        </w:rPr>
        <w:t>RESOLVED</w:t>
      </w:r>
      <w:r w:rsidR="004048B7">
        <w:rPr>
          <w:rFonts w:ascii="Arial" w:hAnsi="Arial" w:cs="Arial"/>
          <w:bCs/>
          <w:sz w:val="22"/>
          <w:szCs w:val="22"/>
        </w:rPr>
        <w:t xml:space="preserve"> to approve the following payments made between </w:t>
      </w:r>
      <w:proofErr w:type="gramStart"/>
      <w:r w:rsidR="004048B7">
        <w:rPr>
          <w:rFonts w:ascii="Arial" w:hAnsi="Arial" w:cs="Arial"/>
          <w:bCs/>
          <w:sz w:val="22"/>
          <w:szCs w:val="22"/>
        </w:rPr>
        <w:t>meetings:-</w:t>
      </w:r>
      <w:proofErr w:type="gramEnd"/>
    </w:p>
    <w:p w14:paraId="2DDF940F" w14:textId="77777777" w:rsidR="001903DB" w:rsidRPr="008F2077" w:rsidRDefault="001903DB" w:rsidP="001903DB">
      <w:pPr>
        <w:suppressAutoHyphens/>
        <w:autoSpaceDE w:val="0"/>
        <w:ind w:left="1440"/>
        <w:jc w:val="both"/>
        <w:rPr>
          <w:rFonts w:ascii="Arial" w:hAnsi="Arial" w:cs="Arial"/>
          <w:bCs/>
          <w:sz w:val="14"/>
          <w:szCs w:val="14"/>
        </w:rPr>
      </w:pP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5"/>
        <w:gridCol w:w="2882"/>
        <w:gridCol w:w="3157"/>
        <w:gridCol w:w="1230"/>
      </w:tblGrid>
      <w:tr w:rsidR="001903DB" w:rsidRPr="0089646D" w14:paraId="3F18CAC7" w14:textId="77777777" w:rsidTr="009C59E4">
        <w:tc>
          <w:tcPr>
            <w:tcW w:w="1485" w:type="dxa"/>
            <w:shd w:val="pct20" w:color="auto" w:fill="auto"/>
          </w:tcPr>
          <w:p w14:paraId="753FE1B5" w14:textId="77777777" w:rsidR="001903DB" w:rsidRPr="0089646D" w:rsidRDefault="001903DB" w:rsidP="00F2772A">
            <w:pPr>
              <w:suppressAutoHyphens/>
              <w:autoSpaceDE w:val="0"/>
              <w:jc w:val="both"/>
              <w:rPr>
                <w:rFonts w:ascii="Arial" w:hAnsi="Arial" w:cs="Arial"/>
                <w:b/>
                <w:bCs/>
                <w:sz w:val="22"/>
                <w:szCs w:val="22"/>
              </w:rPr>
            </w:pPr>
            <w:r w:rsidRPr="0089646D">
              <w:rPr>
                <w:rFonts w:ascii="Arial" w:hAnsi="Arial" w:cs="Arial"/>
                <w:b/>
                <w:bCs/>
                <w:sz w:val="22"/>
                <w:szCs w:val="22"/>
              </w:rPr>
              <w:t>Payment</w:t>
            </w:r>
          </w:p>
        </w:tc>
        <w:tc>
          <w:tcPr>
            <w:tcW w:w="2882" w:type="dxa"/>
            <w:shd w:val="pct20" w:color="auto" w:fill="auto"/>
          </w:tcPr>
          <w:p w14:paraId="2EC2C9ED" w14:textId="77777777" w:rsidR="001903DB" w:rsidRPr="0089646D" w:rsidRDefault="001903DB" w:rsidP="00F2772A">
            <w:pPr>
              <w:suppressAutoHyphens/>
              <w:autoSpaceDE w:val="0"/>
              <w:jc w:val="both"/>
              <w:rPr>
                <w:rFonts w:ascii="Arial" w:hAnsi="Arial" w:cs="Arial"/>
                <w:b/>
                <w:bCs/>
                <w:sz w:val="22"/>
                <w:szCs w:val="22"/>
              </w:rPr>
            </w:pPr>
            <w:r w:rsidRPr="0089646D">
              <w:rPr>
                <w:rFonts w:ascii="Arial" w:hAnsi="Arial" w:cs="Arial"/>
                <w:b/>
                <w:bCs/>
                <w:sz w:val="22"/>
                <w:szCs w:val="22"/>
              </w:rPr>
              <w:t>Payee</w:t>
            </w:r>
          </w:p>
        </w:tc>
        <w:tc>
          <w:tcPr>
            <w:tcW w:w="3157" w:type="dxa"/>
            <w:shd w:val="pct20" w:color="auto" w:fill="auto"/>
          </w:tcPr>
          <w:p w14:paraId="01C9559B" w14:textId="77777777" w:rsidR="001903DB" w:rsidRPr="0089646D" w:rsidRDefault="001903DB" w:rsidP="00F2772A">
            <w:pPr>
              <w:suppressAutoHyphens/>
              <w:autoSpaceDE w:val="0"/>
              <w:jc w:val="both"/>
              <w:rPr>
                <w:rFonts w:ascii="Arial" w:hAnsi="Arial" w:cs="Arial"/>
                <w:b/>
                <w:bCs/>
                <w:sz w:val="22"/>
                <w:szCs w:val="22"/>
              </w:rPr>
            </w:pPr>
            <w:r w:rsidRPr="0089646D">
              <w:rPr>
                <w:rFonts w:ascii="Arial" w:hAnsi="Arial" w:cs="Arial"/>
                <w:b/>
                <w:bCs/>
                <w:sz w:val="22"/>
                <w:szCs w:val="22"/>
              </w:rPr>
              <w:t>Description</w:t>
            </w:r>
          </w:p>
        </w:tc>
        <w:tc>
          <w:tcPr>
            <w:tcW w:w="1230" w:type="dxa"/>
            <w:shd w:val="pct20" w:color="auto" w:fill="auto"/>
          </w:tcPr>
          <w:p w14:paraId="23E5B9E2" w14:textId="77777777" w:rsidR="001903DB" w:rsidRPr="0089646D" w:rsidRDefault="001903DB" w:rsidP="00F2772A">
            <w:pPr>
              <w:suppressAutoHyphens/>
              <w:autoSpaceDE w:val="0"/>
              <w:jc w:val="both"/>
              <w:rPr>
                <w:rFonts w:ascii="Arial" w:hAnsi="Arial" w:cs="Arial"/>
                <w:b/>
                <w:bCs/>
                <w:sz w:val="22"/>
                <w:szCs w:val="22"/>
              </w:rPr>
            </w:pPr>
            <w:r w:rsidRPr="0089646D">
              <w:rPr>
                <w:rFonts w:ascii="Arial" w:hAnsi="Arial" w:cs="Arial"/>
                <w:b/>
                <w:bCs/>
                <w:sz w:val="22"/>
                <w:szCs w:val="22"/>
              </w:rPr>
              <w:t>£ Amount</w:t>
            </w:r>
          </w:p>
        </w:tc>
      </w:tr>
      <w:tr w:rsidR="003F5DC0" w:rsidRPr="0089646D" w14:paraId="4EF96536" w14:textId="77777777" w:rsidTr="009C59E4">
        <w:tc>
          <w:tcPr>
            <w:tcW w:w="1485" w:type="dxa"/>
            <w:shd w:val="clear" w:color="auto" w:fill="FFFFFF" w:themeFill="background1"/>
          </w:tcPr>
          <w:p w14:paraId="3527FD33" w14:textId="16167119" w:rsidR="003F5DC0" w:rsidRPr="007C180C" w:rsidRDefault="003F5DC0" w:rsidP="003F5DC0">
            <w:pPr>
              <w:suppressAutoHyphens/>
              <w:autoSpaceDE w:val="0"/>
              <w:jc w:val="both"/>
              <w:rPr>
                <w:rFonts w:ascii="Arial" w:hAnsi="Arial" w:cs="Arial"/>
                <w:sz w:val="22"/>
                <w:szCs w:val="22"/>
              </w:rPr>
            </w:pPr>
            <w:r>
              <w:rPr>
                <w:rFonts w:ascii="Arial" w:hAnsi="Arial" w:cs="Arial"/>
                <w:bCs/>
                <w:sz w:val="22"/>
                <w:szCs w:val="22"/>
              </w:rPr>
              <w:t>P31-2022/23</w:t>
            </w:r>
          </w:p>
        </w:tc>
        <w:tc>
          <w:tcPr>
            <w:tcW w:w="2882" w:type="dxa"/>
            <w:shd w:val="clear" w:color="auto" w:fill="FFFFFF" w:themeFill="background1"/>
          </w:tcPr>
          <w:p w14:paraId="5A295D40" w14:textId="181C2DBF" w:rsidR="003F5DC0" w:rsidRPr="008E00A2" w:rsidRDefault="003F5DC0" w:rsidP="003F5DC0">
            <w:pPr>
              <w:suppressAutoHyphens/>
              <w:autoSpaceDE w:val="0"/>
              <w:jc w:val="both"/>
              <w:rPr>
                <w:rFonts w:ascii="Arial" w:hAnsi="Arial" w:cs="Arial"/>
                <w:bCs/>
                <w:sz w:val="22"/>
                <w:szCs w:val="22"/>
              </w:rPr>
            </w:pPr>
            <w:r>
              <w:rPr>
                <w:rFonts w:ascii="Arial" w:hAnsi="Arial" w:cs="Arial"/>
                <w:bCs/>
                <w:sz w:val="22"/>
                <w:szCs w:val="22"/>
              </w:rPr>
              <w:t>A Gough</w:t>
            </w:r>
          </w:p>
        </w:tc>
        <w:tc>
          <w:tcPr>
            <w:tcW w:w="3157" w:type="dxa"/>
            <w:shd w:val="clear" w:color="auto" w:fill="FFFFFF" w:themeFill="background1"/>
          </w:tcPr>
          <w:p w14:paraId="7FEB4447" w14:textId="6B027FF4" w:rsidR="003F5DC0" w:rsidRPr="008E00A2" w:rsidRDefault="003F5DC0" w:rsidP="003F5DC0">
            <w:pPr>
              <w:suppressAutoHyphens/>
              <w:autoSpaceDE w:val="0"/>
              <w:jc w:val="both"/>
              <w:rPr>
                <w:rFonts w:ascii="Arial" w:hAnsi="Arial" w:cs="Arial"/>
                <w:bCs/>
                <w:sz w:val="22"/>
                <w:szCs w:val="22"/>
              </w:rPr>
            </w:pPr>
            <w:r>
              <w:rPr>
                <w:rFonts w:ascii="Arial" w:hAnsi="Arial" w:cs="Arial"/>
                <w:bCs/>
                <w:sz w:val="22"/>
                <w:szCs w:val="22"/>
              </w:rPr>
              <w:t xml:space="preserve">Salary – February </w:t>
            </w:r>
          </w:p>
        </w:tc>
        <w:tc>
          <w:tcPr>
            <w:tcW w:w="1230" w:type="dxa"/>
            <w:shd w:val="clear" w:color="auto" w:fill="FFFFFF" w:themeFill="background1"/>
          </w:tcPr>
          <w:p w14:paraId="7FA7446F" w14:textId="728F9682" w:rsidR="003F5DC0" w:rsidRPr="007C180C" w:rsidRDefault="003F5DC0" w:rsidP="003F5DC0">
            <w:pPr>
              <w:suppressAutoHyphens/>
              <w:autoSpaceDE w:val="0"/>
              <w:jc w:val="both"/>
              <w:rPr>
                <w:rFonts w:ascii="Arial" w:hAnsi="Arial" w:cs="Arial"/>
                <w:sz w:val="22"/>
                <w:szCs w:val="22"/>
              </w:rPr>
            </w:pPr>
            <w:r w:rsidRPr="004A6E6E">
              <w:rPr>
                <w:rFonts w:ascii="Arial" w:hAnsi="Arial" w:cs="Arial"/>
                <w:bCs/>
                <w:sz w:val="22"/>
                <w:szCs w:val="22"/>
              </w:rPr>
              <w:t>£2</w:t>
            </w:r>
            <w:r>
              <w:rPr>
                <w:rFonts w:ascii="Arial" w:hAnsi="Arial" w:cs="Arial"/>
                <w:bCs/>
                <w:sz w:val="22"/>
                <w:szCs w:val="22"/>
              </w:rPr>
              <w:t>07.52</w:t>
            </w:r>
          </w:p>
        </w:tc>
      </w:tr>
      <w:tr w:rsidR="003F5DC0" w:rsidRPr="0089646D" w14:paraId="216A4505" w14:textId="77777777" w:rsidTr="009C59E4">
        <w:tc>
          <w:tcPr>
            <w:tcW w:w="1485" w:type="dxa"/>
            <w:shd w:val="clear" w:color="auto" w:fill="auto"/>
          </w:tcPr>
          <w:p w14:paraId="50ACB171" w14:textId="279B17A4" w:rsidR="003F5DC0" w:rsidRPr="0089646D" w:rsidRDefault="003F5DC0" w:rsidP="003F5DC0">
            <w:pPr>
              <w:suppressAutoHyphens/>
              <w:autoSpaceDE w:val="0"/>
              <w:jc w:val="both"/>
              <w:rPr>
                <w:rFonts w:ascii="Arial" w:hAnsi="Arial" w:cs="Arial"/>
                <w:bCs/>
                <w:sz w:val="22"/>
                <w:szCs w:val="22"/>
              </w:rPr>
            </w:pPr>
            <w:r>
              <w:rPr>
                <w:rFonts w:ascii="Arial" w:hAnsi="Arial" w:cs="Arial"/>
                <w:bCs/>
                <w:sz w:val="22"/>
                <w:szCs w:val="22"/>
              </w:rPr>
              <w:t>P32-2022/23</w:t>
            </w:r>
          </w:p>
        </w:tc>
        <w:tc>
          <w:tcPr>
            <w:tcW w:w="2882" w:type="dxa"/>
            <w:shd w:val="clear" w:color="auto" w:fill="auto"/>
            <w:vAlign w:val="center"/>
          </w:tcPr>
          <w:p w14:paraId="0C201A50" w14:textId="569DE2CF" w:rsidR="003F5DC0" w:rsidRPr="0089646D" w:rsidRDefault="005918F7" w:rsidP="003F5DC0">
            <w:pPr>
              <w:suppressAutoHyphens/>
              <w:autoSpaceDE w:val="0"/>
              <w:rPr>
                <w:rFonts w:ascii="Arial" w:hAnsi="Arial" w:cs="Arial"/>
                <w:bCs/>
                <w:sz w:val="22"/>
                <w:szCs w:val="22"/>
              </w:rPr>
            </w:pPr>
            <w:r>
              <w:rPr>
                <w:rFonts w:ascii="Arial" w:hAnsi="Arial" w:cs="Arial"/>
                <w:bCs/>
                <w:sz w:val="22"/>
                <w:szCs w:val="22"/>
              </w:rPr>
              <w:t>Play Inspection</w:t>
            </w:r>
            <w:r w:rsidR="003F5DC0">
              <w:rPr>
                <w:rFonts w:ascii="Arial" w:hAnsi="Arial" w:cs="Arial"/>
                <w:bCs/>
                <w:sz w:val="22"/>
                <w:szCs w:val="22"/>
              </w:rPr>
              <w:t xml:space="preserve"> Company</w:t>
            </w:r>
          </w:p>
        </w:tc>
        <w:tc>
          <w:tcPr>
            <w:tcW w:w="3157" w:type="dxa"/>
            <w:shd w:val="clear" w:color="auto" w:fill="auto"/>
          </w:tcPr>
          <w:p w14:paraId="469E35DF" w14:textId="79B0DEE3" w:rsidR="003F5DC0" w:rsidRPr="0089646D" w:rsidRDefault="003F5DC0" w:rsidP="003F5DC0">
            <w:pPr>
              <w:suppressAutoHyphens/>
              <w:autoSpaceDE w:val="0"/>
              <w:jc w:val="both"/>
              <w:rPr>
                <w:rFonts w:ascii="Arial" w:hAnsi="Arial" w:cs="Arial"/>
                <w:bCs/>
                <w:sz w:val="22"/>
                <w:szCs w:val="22"/>
              </w:rPr>
            </w:pPr>
            <w:r>
              <w:rPr>
                <w:rFonts w:ascii="Arial" w:hAnsi="Arial" w:cs="Arial"/>
                <w:bCs/>
                <w:sz w:val="22"/>
                <w:szCs w:val="22"/>
              </w:rPr>
              <w:t>Invoice</w:t>
            </w:r>
          </w:p>
        </w:tc>
        <w:tc>
          <w:tcPr>
            <w:tcW w:w="1230" w:type="dxa"/>
            <w:shd w:val="clear" w:color="auto" w:fill="auto"/>
          </w:tcPr>
          <w:p w14:paraId="3E857870" w14:textId="33C5DFD7" w:rsidR="003F5DC0" w:rsidRPr="0089646D" w:rsidRDefault="003F5DC0" w:rsidP="003F5DC0">
            <w:pPr>
              <w:suppressAutoHyphens/>
              <w:autoSpaceDE w:val="0"/>
              <w:jc w:val="both"/>
              <w:rPr>
                <w:rFonts w:ascii="Arial" w:hAnsi="Arial" w:cs="Arial"/>
                <w:bCs/>
                <w:sz w:val="22"/>
                <w:szCs w:val="22"/>
              </w:rPr>
            </w:pPr>
            <w:r>
              <w:rPr>
                <w:rFonts w:ascii="Arial" w:hAnsi="Arial" w:cs="Arial"/>
                <w:bCs/>
                <w:sz w:val="22"/>
                <w:szCs w:val="22"/>
              </w:rPr>
              <w:t>£180.00</w:t>
            </w:r>
          </w:p>
        </w:tc>
      </w:tr>
    </w:tbl>
    <w:p w14:paraId="4A709C90" w14:textId="77777777" w:rsidR="001903DB" w:rsidRPr="0089646D" w:rsidRDefault="001903DB" w:rsidP="001903DB">
      <w:pPr>
        <w:suppressAutoHyphens/>
        <w:autoSpaceDE w:val="0"/>
        <w:ind w:left="1440"/>
        <w:jc w:val="both"/>
        <w:rPr>
          <w:rFonts w:ascii="Arial" w:hAnsi="Arial" w:cs="Arial"/>
          <w:bCs/>
          <w:sz w:val="22"/>
          <w:szCs w:val="22"/>
        </w:rPr>
      </w:pPr>
    </w:p>
    <w:p w14:paraId="30C41ACF" w14:textId="264EF3D4" w:rsidR="004048B7" w:rsidRPr="003F5DC0" w:rsidRDefault="004048B7" w:rsidP="003F5DC0">
      <w:pPr>
        <w:pStyle w:val="ListParagraph"/>
        <w:numPr>
          <w:ilvl w:val="0"/>
          <w:numId w:val="15"/>
        </w:numPr>
        <w:tabs>
          <w:tab w:val="left" w:pos="1134"/>
          <w:tab w:val="left" w:pos="1440"/>
        </w:tabs>
        <w:ind w:hanging="11"/>
        <w:jc w:val="both"/>
        <w:rPr>
          <w:rFonts w:ascii="Arial" w:hAnsi="Arial" w:cs="Arial"/>
          <w:b/>
          <w:i/>
          <w:iCs/>
          <w:sz w:val="22"/>
          <w:szCs w:val="22"/>
        </w:rPr>
      </w:pPr>
      <w:r w:rsidRPr="003F5DC0">
        <w:rPr>
          <w:rFonts w:ascii="Arial" w:hAnsi="Arial" w:cs="Arial"/>
          <w:bCs/>
          <w:sz w:val="22"/>
          <w:szCs w:val="22"/>
        </w:rPr>
        <w:t>To approve invoices for payment by online banking:</w:t>
      </w:r>
    </w:p>
    <w:p w14:paraId="6E454C3E" w14:textId="77777777" w:rsidR="004048B7" w:rsidRDefault="004048B7" w:rsidP="004048B7">
      <w:pPr>
        <w:tabs>
          <w:tab w:val="left" w:pos="1134"/>
          <w:tab w:val="left" w:pos="1440"/>
        </w:tabs>
        <w:jc w:val="both"/>
        <w:rPr>
          <w:rFonts w:ascii="Arial" w:hAnsi="Arial" w:cs="Arial"/>
          <w:b/>
          <w:i/>
          <w:iCs/>
          <w:sz w:val="22"/>
          <w:szCs w:val="22"/>
          <w:u w:val="single"/>
        </w:rPr>
      </w:pPr>
    </w:p>
    <w:p w14:paraId="738AC694" w14:textId="77777777" w:rsidR="004048B7" w:rsidRPr="00A03496" w:rsidRDefault="004048B7" w:rsidP="004048B7">
      <w:pPr>
        <w:tabs>
          <w:tab w:val="left" w:pos="1134"/>
          <w:tab w:val="left" w:pos="1440"/>
        </w:tabs>
        <w:jc w:val="both"/>
        <w:rPr>
          <w:rFonts w:ascii="Arial" w:hAnsi="Arial" w:cs="Arial"/>
          <w:bCs/>
          <w:sz w:val="22"/>
          <w:szCs w:val="22"/>
        </w:rPr>
      </w:pPr>
      <w:r>
        <w:rPr>
          <w:rFonts w:ascii="Arial" w:hAnsi="Arial" w:cs="Arial"/>
          <w:bCs/>
          <w:sz w:val="22"/>
          <w:szCs w:val="22"/>
        </w:rPr>
        <w:tab/>
        <w:t xml:space="preserve">It was </w:t>
      </w:r>
      <w:r>
        <w:rPr>
          <w:rFonts w:ascii="Arial" w:hAnsi="Arial" w:cs="Arial"/>
          <w:b/>
          <w:sz w:val="22"/>
          <w:szCs w:val="22"/>
          <w:u w:val="single"/>
        </w:rPr>
        <w:t>RESOLVED</w:t>
      </w:r>
      <w:r>
        <w:rPr>
          <w:rFonts w:ascii="Arial" w:hAnsi="Arial" w:cs="Arial"/>
          <w:bCs/>
          <w:sz w:val="22"/>
          <w:szCs w:val="22"/>
        </w:rPr>
        <w:t xml:space="preserve"> to approve the following payments to be made by online </w:t>
      </w:r>
      <w:proofErr w:type="gramStart"/>
      <w:r>
        <w:rPr>
          <w:rFonts w:ascii="Arial" w:hAnsi="Arial" w:cs="Arial"/>
          <w:bCs/>
          <w:sz w:val="22"/>
          <w:szCs w:val="22"/>
        </w:rPr>
        <w:t>banking:-</w:t>
      </w:r>
      <w:proofErr w:type="gramEnd"/>
    </w:p>
    <w:p w14:paraId="0B3A4A75" w14:textId="77777777" w:rsidR="001903DB" w:rsidRPr="008F2077" w:rsidRDefault="001903DB" w:rsidP="001903DB">
      <w:pPr>
        <w:suppressAutoHyphens/>
        <w:autoSpaceDE w:val="0"/>
        <w:jc w:val="both"/>
        <w:rPr>
          <w:rFonts w:ascii="Arial" w:hAnsi="Arial" w:cs="Arial"/>
          <w:bCs/>
          <w:sz w:val="14"/>
          <w:szCs w:val="14"/>
        </w:rPr>
      </w:pPr>
    </w:p>
    <w:tbl>
      <w:tblPr>
        <w:tblW w:w="0" w:type="auto"/>
        <w:tblInd w:w="1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1"/>
        <w:gridCol w:w="1919"/>
        <w:gridCol w:w="4125"/>
        <w:gridCol w:w="1229"/>
      </w:tblGrid>
      <w:tr w:rsidR="001903DB" w:rsidRPr="0089646D" w14:paraId="212A8B9B" w14:textId="77777777" w:rsidTr="00F2772A">
        <w:tc>
          <w:tcPr>
            <w:tcW w:w="1481" w:type="dxa"/>
            <w:shd w:val="pct20" w:color="auto" w:fill="auto"/>
          </w:tcPr>
          <w:p w14:paraId="564722D9" w14:textId="77777777" w:rsidR="001903DB" w:rsidRPr="0089646D" w:rsidRDefault="001903DB" w:rsidP="00F2772A">
            <w:pPr>
              <w:suppressAutoHyphens/>
              <w:autoSpaceDE w:val="0"/>
              <w:jc w:val="both"/>
              <w:rPr>
                <w:rFonts w:ascii="Arial" w:hAnsi="Arial" w:cs="Arial"/>
                <w:b/>
                <w:bCs/>
                <w:sz w:val="22"/>
                <w:szCs w:val="22"/>
              </w:rPr>
            </w:pPr>
            <w:r w:rsidRPr="0089646D">
              <w:rPr>
                <w:rFonts w:ascii="Arial" w:hAnsi="Arial" w:cs="Arial"/>
                <w:b/>
                <w:bCs/>
                <w:sz w:val="22"/>
                <w:szCs w:val="22"/>
              </w:rPr>
              <w:t>Payment</w:t>
            </w:r>
          </w:p>
        </w:tc>
        <w:tc>
          <w:tcPr>
            <w:tcW w:w="1919" w:type="dxa"/>
            <w:shd w:val="pct20" w:color="auto" w:fill="auto"/>
          </w:tcPr>
          <w:p w14:paraId="0210CF74" w14:textId="77777777" w:rsidR="001903DB" w:rsidRPr="0089646D" w:rsidRDefault="001903DB" w:rsidP="00F2772A">
            <w:pPr>
              <w:suppressAutoHyphens/>
              <w:autoSpaceDE w:val="0"/>
              <w:jc w:val="both"/>
              <w:rPr>
                <w:rFonts w:ascii="Arial" w:hAnsi="Arial" w:cs="Arial"/>
                <w:b/>
                <w:bCs/>
                <w:sz w:val="22"/>
                <w:szCs w:val="22"/>
              </w:rPr>
            </w:pPr>
            <w:r w:rsidRPr="0089646D">
              <w:rPr>
                <w:rFonts w:ascii="Arial" w:hAnsi="Arial" w:cs="Arial"/>
                <w:b/>
                <w:bCs/>
                <w:sz w:val="22"/>
                <w:szCs w:val="22"/>
              </w:rPr>
              <w:t>Payee</w:t>
            </w:r>
          </w:p>
        </w:tc>
        <w:tc>
          <w:tcPr>
            <w:tcW w:w="4125" w:type="dxa"/>
            <w:shd w:val="pct20" w:color="auto" w:fill="auto"/>
          </w:tcPr>
          <w:p w14:paraId="59F348D7" w14:textId="77777777" w:rsidR="001903DB" w:rsidRPr="0089646D" w:rsidRDefault="001903DB" w:rsidP="00F2772A">
            <w:pPr>
              <w:suppressAutoHyphens/>
              <w:autoSpaceDE w:val="0"/>
              <w:jc w:val="both"/>
              <w:rPr>
                <w:rFonts w:ascii="Arial" w:hAnsi="Arial" w:cs="Arial"/>
                <w:b/>
                <w:bCs/>
                <w:sz w:val="22"/>
                <w:szCs w:val="22"/>
              </w:rPr>
            </w:pPr>
            <w:r w:rsidRPr="0089646D">
              <w:rPr>
                <w:rFonts w:ascii="Arial" w:hAnsi="Arial" w:cs="Arial"/>
                <w:b/>
                <w:bCs/>
                <w:sz w:val="22"/>
                <w:szCs w:val="22"/>
              </w:rPr>
              <w:t>Description</w:t>
            </w:r>
          </w:p>
        </w:tc>
        <w:tc>
          <w:tcPr>
            <w:tcW w:w="1229" w:type="dxa"/>
            <w:shd w:val="pct20" w:color="auto" w:fill="auto"/>
          </w:tcPr>
          <w:p w14:paraId="653E46AF" w14:textId="77777777" w:rsidR="001903DB" w:rsidRPr="0089646D" w:rsidRDefault="001903DB" w:rsidP="00F2772A">
            <w:pPr>
              <w:suppressAutoHyphens/>
              <w:autoSpaceDE w:val="0"/>
              <w:jc w:val="both"/>
              <w:rPr>
                <w:rFonts w:ascii="Arial" w:hAnsi="Arial" w:cs="Arial"/>
                <w:b/>
                <w:bCs/>
                <w:sz w:val="22"/>
                <w:szCs w:val="22"/>
              </w:rPr>
            </w:pPr>
            <w:r w:rsidRPr="0089646D">
              <w:rPr>
                <w:rFonts w:ascii="Arial" w:hAnsi="Arial" w:cs="Arial"/>
                <w:b/>
                <w:bCs/>
                <w:sz w:val="22"/>
                <w:szCs w:val="22"/>
              </w:rPr>
              <w:t>£ Amount</w:t>
            </w:r>
          </w:p>
        </w:tc>
      </w:tr>
      <w:tr w:rsidR="003F5DC0" w:rsidRPr="0089646D" w14:paraId="0D68712E" w14:textId="77777777" w:rsidTr="00F2772A">
        <w:tc>
          <w:tcPr>
            <w:tcW w:w="1481" w:type="dxa"/>
            <w:shd w:val="clear" w:color="auto" w:fill="auto"/>
          </w:tcPr>
          <w:p w14:paraId="783A7F97" w14:textId="41A6427B" w:rsidR="003F5DC0" w:rsidRPr="0089646D" w:rsidRDefault="003F5DC0" w:rsidP="003F5DC0">
            <w:pPr>
              <w:suppressAutoHyphens/>
              <w:autoSpaceDE w:val="0"/>
              <w:jc w:val="both"/>
              <w:rPr>
                <w:rFonts w:ascii="Arial" w:hAnsi="Arial" w:cs="Arial"/>
                <w:bCs/>
                <w:sz w:val="22"/>
                <w:szCs w:val="22"/>
              </w:rPr>
            </w:pPr>
            <w:r>
              <w:rPr>
                <w:rFonts w:ascii="Arial" w:hAnsi="Arial" w:cs="Arial"/>
                <w:bCs/>
                <w:sz w:val="22"/>
                <w:szCs w:val="22"/>
              </w:rPr>
              <w:t>P33-2022/23</w:t>
            </w:r>
          </w:p>
        </w:tc>
        <w:tc>
          <w:tcPr>
            <w:tcW w:w="1919" w:type="dxa"/>
            <w:shd w:val="clear" w:color="auto" w:fill="auto"/>
          </w:tcPr>
          <w:p w14:paraId="773DAC3A" w14:textId="233DF72C" w:rsidR="003F5DC0" w:rsidRPr="0089646D" w:rsidRDefault="003F5DC0" w:rsidP="003F5DC0">
            <w:pPr>
              <w:suppressAutoHyphens/>
              <w:autoSpaceDE w:val="0"/>
              <w:jc w:val="both"/>
              <w:rPr>
                <w:rFonts w:ascii="Arial" w:hAnsi="Arial" w:cs="Arial"/>
                <w:bCs/>
                <w:sz w:val="22"/>
                <w:szCs w:val="22"/>
              </w:rPr>
            </w:pPr>
            <w:r>
              <w:rPr>
                <w:rFonts w:ascii="Arial" w:hAnsi="Arial" w:cs="Arial"/>
                <w:bCs/>
                <w:sz w:val="22"/>
                <w:szCs w:val="22"/>
              </w:rPr>
              <w:t>A Gough</w:t>
            </w:r>
          </w:p>
        </w:tc>
        <w:tc>
          <w:tcPr>
            <w:tcW w:w="4125" w:type="dxa"/>
            <w:shd w:val="clear" w:color="auto" w:fill="auto"/>
          </w:tcPr>
          <w:p w14:paraId="14052E53" w14:textId="0458769E" w:rsidR="003F5DC0" w:rsidRPr="0089646D" w:rsidRDefault="003F5DC0" w:rsidP="003F5DC0">
            <w:pPr>
              <w:suppressAutoHyphens/>
              <w:autoSpaceDE w:val="0"/>
              <w:jc w:val="both"/>
              <w:rPr>
                <w:rFonts w:ascii="Arial" w:hAnsi="Arial" w:cs="Arial"/>
                <w:bCs/>
                <w:sz w:val="22"/>
                <w:szCs w:val="22"/>
              </w:rPr>
            </w:pPr>
            <w:r>
              <w:rPr>
                <w:rFonts w:ascii="Arial" w:hAnsi="Arial" w:cs="Arial"/>
                <w:bCs/>
                <w:sz w:val="22"/>
                <w:szCs w:val="22"/>
              </w:rPr>
              <w:t>Expenses – Feb/Mar</w:t>
            </w:r>
          </w:p>
        </w:tc>
        <w:tc>
          <w:tcPr>
            <w:tcW w:w="1229" w:type="dxa"/>
            <w:shd w:val="clear" w:color="auto" w:fill="auto"/>
          </w:tcPr>
          <w:p w14:paraId="25CEE65E" w14:textId="20E1816B" w:rsidR="003F5DC0" w:rsidRPr="0089646D" w:rsidRDefault="003F5DC0" w:rsidP="003F5DC0">
            <w:pPr>
              <w:suppressAutoHyphens/>
              <w:autoSpaceDE w:val="0"/>
              <w:jc w:val="both"/>
              <w:rPr>
                <w:rFonts w:ascii="Arial" w:hAnsi="Arial" w:cs="Arial"/>
                <w:bCs/>
                <w:sz w:val="22"/>
                <w:szCs w:val="22"/>
              </w:rPr>
            </w:pPr>
            <w:r w:rsidRPr="004A6E6E">
              <w:rPr>
                <w:rFonts w:ascii="Arial" w:hAnsi="Arial" w:cs="Arial"/>
                <w:bCs/>
                <w:sz w:val="22"/>
                <w:szCs w:val="22"/>
              </w:rPr>
              <w:t>£</w:t>
            </w:r>
            <w:r>
              <w:rPr>
                <w:rFonts w:ascii="Arial" w:hAnsi="Arial" w:cs="Arial"/>
                <w:bCs/>
                <w:sz w:val="22"/>
                <w:szCs w:val="22"/>
              </w:rPr>
              <w:t>26.12</w:t>
            </w:r>
          </w:p>
        </w:tc>
      </w:tr>
      <w:tr w:rsidR="003F5DC0" w:rsidRPr="0089646D" w14:paraId="62D28701" w14:textId="77777777" w:rsidTr="00F2772A">
        <w:tc>
          <w:tcPr>
            <w:tcW w:w="1481" w:type="dxa"/>
            <w:shd w:val="clear" w:color="auto" w:fill="auto"/>
          </w:tcPr>
          <w:p w14:paraId="7ACA9AB2" w14:textId="487AF1F0" w:rsidR="003F5DC0" w:rsidRPr="0089646D" w:rsidRDefault="003F5DC0" w:rsidP="003F5DC0">
            <w:pPr>
              <w:suppressAutoHyphens/>
              <w:autoSpaceDE w:val="0"/>
              <w:jc w:val="both"/>
              <w:rPr>
                <w:rFonts w:ascii="Arial" w:hAnsi="Arial" w:cs="Arial"/>
                <w:bCs/>
                <w:sz w:val="22"/>
                <w:szCs w:val="22"/>
              </w:rPr>
            </w:pPr>
            <w:r>
              <w:rPr>
                <w:rFonts w:ascii="Arial" w:hAnsi="Arial" w:cs="Arial"/>
                <w:bCs/>
                <w:sz w:val="22"/>
                <w:szCs w:val="22"/>
              </w:rPr>
              <w:t>P34-2022/23</w:t>
            </w:r>
          </w:p>
        </w:tc>
        <w:tc>
          <w:tcPr>
            <w:tcW w:w="1919" w:type="dxa"/>
            <w:shd w:val="clear" w:color="auto" w:fill="auto"/>
          </w:tcPr>
          <w:p w14:paraId="499D8637" w14:textId="378315DC" w:rsidR="003F5DC0" w:rsidRPr="0089646D" w:rsidRDefault="003F5DC0" w:rsidP="003F5DC0">
            <w:pPr>
              <w:suppressAutoHyphens/>
              <w:autoSpaceDE w:val="0"/>
              <w:jc w:val="both"/>
              <w:rPr>
                <w:rFonts w:ascii="Arial" w:hAnsi="Arial" w:cs="Arial"/>
                <w:bCs/>
                <w:sz w:val="22"/>
                <w:szCs w:val="22"/>
              </w:rPr>
            </w:pPr>
            <w:r>
              <w:rPr>
                <w:rFonts w:ascii="Arial" w:hAnsi="Arial" w:cs="Arial"/>
                <w:bCs/>
                <w:sz w:val="22"/>
                <w:szCs w:val="22"/>
              </w:rPr>
              <w:t>A Gough</w:t>
            </w:r>
          </w:p>
        </w:tc>
        <w:tc>
          <w:tcPr>
            <w:tcW w:w="4125" w:type="dxa"/>
            <w:shd w:val="clear" w:color="auto" w:fill="auto"/>
          </w:tcPr>
          <w:p w14:paraId="3B32C705" w14:textId="4FA0503E" w:rsidR="003F5DC0" w:rsidRPr="0089646D" w:rsidRDefault="003F5DC0" w:rsidP="003F5DC0">
            <w:pPr>
              <w:suppressAutoHyphens/>
              <w:autoSpaceDE w:val="0"/>
              <w:jc w:val="both"/>
              <w:rPr>
                <w:rFonts w:ascii="Arial" w:hAnsi="Arial" w:cs="Arial"/>
                <w:bCs/>
                <w:sz w:val="22"/>
                <w:szCs w:val="22"/>
              </w:rPr>
            </w:pPr>
            <w:r>
              <w:rPr>
                <w:rFonts w:ascii="Arial" w:hAnsi="Arial" w:cs="Arial"/>
                <w:bCs/>
                <w:sz w:val="22"/>
                <w:szCs w:val="22"/>
              </w:rPr>
              <w:t>Salary - March</w:t>
            </w:r>
          </w:p>
        </w:tc>
        <w:tc>
          <w:tcPr>
            <w:tcW w:w="1229" w:type="dxa"/>
            <w:shd w:val="clear" w:color="auto" w:fill="auto"/>
          </w:tcPr>
          <w:p w14:paraId="2609D8E5" w14:textId="4DF92819" w:rsidR="003F5DC0" w:rsidRPr="0089646D" w:rsidRDefault="003F5DC0" w:rsidP="003F5DC0">
            <w:pPr>
              <w:suppressAutoHyphens/>
              <w:autoSpaceDE w:val="0"/>
              <w:jc w:val="both"/>
              <w:rPr>
                <w:rFonts w:ascii="Arial" w:hAnsi="Arial" w:cs="Arial"/>
                <w:bCs/>
                <w:sz w:val="22"/>
                <w:szCs w:val="22"/>
              </w:rPr>
            </w:pPr>
            <w:r w:rsidRPr="004A6E6E">
              <w:rPr>
                <w:rFonts w:ascii="Arial" w:hAnsi="Arial" w:cs="Arial"/>
                <w:bCs/>
                <w:sz w:val="22"/>
                <w:szCs w:val="22"/>
              </w:rPr>
              <w:t>£</w:t>
            </w:r>
            <w:r>
              <w:rPr>
                <w:rFonts w:ascii="Arial" w:hAnsi="Arial" w:cs="Arial"/>
                <w:bCs/>
                <w:sz w:val="22"/>
                <w:szCs w:val="22"/>
              </w:rPr>
              <w:t>207.52</w:t>
            </w:r>
          </w:p>
        </w:tc>
      </w:tr>
    </w:tbl>
    <w:p w14:paraId="49B53E49" w14:textId="3A825166" w:rsidR="00A03496" w:rsidRPr="003655D0" w:rsidRDefault="00A03496" w:rsidP="007B62C4">
      <w:pPr>
        <w:tabs>
          <w:tab w:val="left" w:pos="1134"/>
        </w:tabs>
        <w:ind w:left="360" w:firstLine="491"/>
        <w:jc w:val="both"/>
        <w:rPr>
          <w:rFonts w:ascii="Arial" w:hAnsi="Arial" w:cs="Arial"/>
          <w:bCs/>
          <w:sz w:val="22"/>
          <w:szCs w:val="22"/>
        </w:rPr>
      </w:pPr>
      <w:r>
        <w:rPr>
          <w:rFonts w:ascii="Arial" w:hAnsi="Arial" w:cs="Arial"/>
          <w:bCs/>
          <w:sz w:val="22"/>
          <w:szCs w:val="22"/>
        </w:rPr>
        <w:tab/>
      </w:r>
    </w:p>
    <w:p w14:paraId="10374960" w14:textId="5224D9BC" w:rsidR="000C1F7D" w:rsidRPr="004048B7" w:rsidRDefault="000C1F7D" w:rsidP="004048B7">
      <w:pPr>
        <w:pStyle w:val="ListParagraph"/>
        <w:numPr>
          <w:ilvl w:val="0"/>
          <w:numId w:val="2"/>
        </w:numPr>
        <w:tabs>
          <w:tab w:val="clear" w:pos="1080"/>
          <w:tab w:val="num" w:pos="709"/>
          <w:tab w:val="left" w:pos="1134"/>
          <w:tab w:val="left" w:pos="1440"/>
        </w:tabs>
        <w:jc w:val="both"/>
        <w:rPr>
          <w:rFonts w:ascii="Arial" w:hAnsi="Arial" w:cs="Arial"/>
          <w:b/>
          <w:bCs/>
          <w:sz w:val="22"/>
          <w:szCs w:val="22"/>
        </w:rPr>
      </w:pPr>
      <w:r w:rsidRPr="004048B7">
        <w:rPr>
          <w:rFonts w:ascii="Arial" w:hAnsi="Arial" w:cs="Arial"/>
          <w:b/>
          <w:bCs/>
          <w:sz w:val="22"/>
          <w:szCs w:val="22"/>
        </w:rPr>
        <w:t>CORRESPONDENCE</w:t>
      </w:r>
    </w:p>
    <w:p w14:paraId="355013E5" w14:textId="4AF27263" w:rsidR="0064524C" w:rsidRPr="003F5DC0" w:rsidRDefault="0064524C" w:rsidP="0064524C">
      <w:pPr>
        <w:rPr>
          <w:rFonts w:ascii="Arial" w:hAnsi="Arial" w:cs="Arial"/>
          <w:sz w:val="22"/>
          <w:szCs w:val="22"/>
          <w:u w:val="single"/>
        </w:rPr>
      </w:pPr>
      <w:r>
        <w:rPr>
          <w:rFonts w:ascii="Arial" w:hAnsi="Arial" w:cs="Arial"/>
          <w:sz w:val="22"/>
          <w:szCs w:val="22"/>
        </w:rPr>
        <w:t xml:space="preserve">            </w:t>
      </w:r>
      <w:r w:rsidR="003F5DC0" w:rsidRPr="003F5DC0">
        <w:rPr>
          <w:rFonts w:ascii="Arial" w:hAnsi="Arial" w:cs="Arial"/>
          <w:sz w:val="22"/>
          <w:szCs w:val="22"/>
          <w:u w:val="single"/>
        </w:rPr>
        <w:t>Local authority motion on the Climate and Ecology Bill (May 2022)</w:t>
      </w:r>
    </w:p>
    <w:p w14:paraId="1B9A1BF6" w14:textId="700931F1" w:rsidR="00695824" w:rsidRPr="000C1F7D" w:rsidRDefault="003F5DC0" w:rsidP="000C1F7D">
      <w:pPr>
        <w:ind w:left="720" w:right="565"/>
        <w:rPr>
          <w:rFonts w:ascii="Arial" w:hAnsi="Arial" w:cs="Arial"/>
          <w:sz w:val="22"/>
          <w:szCs w:val="22"/>
        </w:rPr>
      </w:pPr>
      <w:r>
        <w:rPr>
          <w:rFonts w:ascii="Arial" w:hAnsi="Arial" w:cs="Arial"/>
          <w:sz w:val="22"/>
          <w:szCs w:val="22"/>
        </w:rPr>
        <w:t xml:space="preserve">The Council had received a paper </w:t>
      </w:r>
      <w:r w:rsidRPr="003F5DC0">
        <w:rPr>
          <w:rFonts w:ascii="Arial" w:hAnsi="Arial" w:cs="Arial"/>
          <w:sz w:val="22"/>
          <w:szCs w:val="22"/>
        </w:rPr>
        <w:t xml:space="preserve">on the Climate and Ecology Bill that is currently in Parliament. The campaign is asking all councils to show their support for this UK-wide legislation. </w:t>
      </w:r>
      <w:r w:rsidR="009C59E4">
        <w:rPr>
          <w:rFonts w:ascii="Arial" w:hAnsi="Arial" w:cs="Arial"/>
          <w:sz w:val="22"/>
          <w:szCs w:val="22"/>
        </w:rPr>
        <w:t>However, the Council had taken a stance previously that it would not comment or express a view on national campaigns.</w:t>
      </w:r>
      <w:r w:rsidR="0064524C">
        <w:rPr>
          <w:rFonts w:ascii="Arial" w:hAnsi="Arial" w:cs="Arial"/>
          <w:sz w:val="22"/>
          <w:szCs w:val="22"/>
        </w:rPr>
        <w:t xml:space="preserve"> </w:t>
      </w:r>
      <w:r w:rsidR="00923361">
        <w:rPr>
          <w:rFonts w:ascii="Arial" w:hAnsi="Arial" w:cs="Arial"/>
          <w:sz w:val="22"/>
          <w:szCs w:val="22"/>
        </w:rPr>
        <w:t xml:space="preserve"> </w:t>
      </w:r>
    </w:p>
    <w:p w14:paraId="2C61FDFC" w14:textId="77777777" w:rsidR="00A630B6" w:rsidRPr="009C4A80" w:rsidRDefault="00A630B6" w:rsidP="00A13DE2">
      <w:pPr>
        <w:ind w:left="720" w:right="565"/>
        <w:rPr>
          <w:rFonts w:ascii="Arial" w:hAnsi="Arial" w:cs="Arial"/>
          <w:b/>
          <w:bCs/>
          <w:sz w:val="22"/>
          <w:szCs w:val="22"/>
        </w:rPr>
      </w:pPr>
    </w:p>
    <w:p w14:paraId="432C19C0" w14:textId="77777777" w:rsidR="00C017DA" w:rsidRDefault="00DF5960" w:rsidP="00EE086E">
      <w:pPr>
        <w:numPr>
          <w:ilvl w:val="0"/>
          <w:numId w:val="1"/>
        </w:numPr>
        <w:tabs>
          <w:tab w:val="clear" w:pos="1080"/>
          <w:tab w:val="num" w:pos="709"/>
        </w:tabs>
        <w:ind w:left="284" w:right="565" w:firstLine="0"/>
        <w:rPr>
          <w:rFonts w:ascii="Arial" w:hAnsi="Arial" w:cs="Arial"/>
          <w:b/>
          <w:bCs/>
          <w:sz w:val="22"/>
          <w:szCs w:val="22"/>
        </w:rPr>
      </w:pPr>
      <w:r w:rsidRPr="00CE10C0">
        <w:rPr>
          <w:rFonts w:ascii="Arial" w:hAnsi="Arial" w:cs="Arial"/>
          <w:b/>
          <w:bCs/>
          <w:sz w:val="22"/>
          <w:szCs w:val="22"/>
        </w:rPr>
        <w:t>PARISH MATTERS</w:t>
      </w:r>
    </w:p>
    <w:p w14:paraId="36B268C9" w14:textId="2BCDEAAE" w:rsidR="00C009B9" w:rsidRDefault="0064524C" w:rsidP="00C7314A">
      <w:pPr>
        <w:ind w:left="720" w:right="565"/>
        <w:rPr>
          <w:rFonts w:ascii="Arial" w:hAnsi="Arial" w:cs="Arial"/>
          <w:sz w:val="22"/>
          <w:szCs w:val="22"/>
          <w:lang w:eastAsia="en-GB"/>
        </w:rPr>
      </w:pPr>
      <w:r>
        <w:rPr>
          <w:rFonts w:ascii="Arial" w:hAnsi="Arial" w:cs="Arial"/>
          <w:sz w:val="22"/>
          <w:szCs w:val="22"/>
          <w:lang w:eastAsia="en-GB"/>
        </w:rPr>
        <w:t>None</w:t>
      </w:r>
      <w:r w:rsidR="00923361">
        <w:rPr>
          <w:rFonts w:ascii="Arial" w:hAnsi="Arial" w:cs="Arial"/>
          <w:sz w:val="22"/>
          <w:szCs w:val="22"/>
          <w:lang w:eastAsia="en-GB"/>
        </w:rPr>
        <w:t xml:space="preserve"> </w:t>
      </w:r>
      <w:r w:rsidR="009C515A">
        <w:rPr>
          <w:rFonts w:ascii="Arial" w:hAnsi="Arial" w:cs="Arial"/>
          <w:sz w:val="22"/>
          <w:szCs w:val="22"/>
          <w:lang w:eastAsia="en-GB"/>
        </w:rPr>
        <w:t xml:space="preserve">  </w:t>
      </w:r>
    </w:p>
    <w:p w14:paraId="15B0E011" w14:textId="3D90B143" w:rsidR="009C59E4" w:rsidRDefault="009C59E4" w:rsidP="00C7314A">
      <w:pPr>
        <w:ind w:left="720" w:right="565"/>
        <w:rPr>
          <w:rFonts w:ascii="Arial" w:hAnsi="Arial" w:cs="Arial"/>
          <w:sz w:val="22"/>
          <w:szCs w:val="22"/>
          <w:lang w:eastAsia="en-GB"/>
        </w:rPr>
      </w:pPr>
    </w:p>
    <w:p w14:paraId="72ED1CF2" w14:textId="7246245C" w:rsidR="009C59E4" w:rsidRDefault="009C59E4" w:rsidP="009C59E4">
      <w:pPr>
        <w:pStyle w:val="ListParagraph"/>
        <w:numPr>
          <w:ilvl w:val="0"/>
          <w:numId w:val="1"/>
        </w:numPr>
        <w:tabs>
          <w:tab w:val="clear" w:pos="1080"/>
        </w:tabs>
        <w:ind w:left="709" w:right="565" w:hanging="425"/>
        <w:rPr>
          <w:rFonts w:ascii="Arial" w:hAnsi="Arial" w:cs="Arial"/>
          <w:b/>
          <w:bCs/>
          <w:sz w:val="22"/>
          <w:szCs w:val="22"/>
          <w:lang w:eastAsia="en-GB"/>
        </w:rPr>
      </w:pPr>
      <w:r w:rsidRPr="009C59E4">
        <w:rPr>
          <w:rFonts w:ascii="Arial" w:hAnsi="Arial" w:cs="Arial"/>
          <w:b/>
          <w:bCs/>
          <w:sz w:val="22"/>
          <w:szCs w:val="22"/>
          <w:lang w:eastAsia="en-GB"/>
        </w:rPr>
        <w:t>FUTURE MEETINGS</w:t>
      </w:r>
    </w:p>
    <w:p w14:paraId="07EDCBCC" w14:textId="28CD0A95" w:rsidR="009C59E4" w:rsidRDefault="009C59E4" w:rsidP="009C59E4">
      <w:pPr>
        <w:ind w:left="709" w:right="565"/>
        <w:rPr>
          <w:rFonts w:ascii="Arial" w:hAnsi="Arial" w:cs="Arial"/>
          <w:sz w:val="22"/>
          <w:szCs w:val="22"/>
          <w:lang w:eastAsia="en-GB"/>
        </w:rPr>
      </w:pPr>
      <w:r w:rsidRPr="009C59E4">
        <w:rPr>
          <w:rFonts w:ascii="Arial" w:hAnsi="Arial" w:cs="Arial"/>
          <w:sz w:val="22"/>
          <w:szCs w:val="22"/>
          <w:lang w:eastAsia="en-GB"/>
        </w:rPr>
        <w:t xml:space="preserve">The next meeting of the Council will be </w:t>
      </w:r>
      <w:r>
        <w:rPr>
          <w:rFonts w:ascii="Arial" w:hAnsi="Arial" w:cs="Arial"/>
          <w:sz w:val="22"/>
          <w:szCs w:val="22"/>
          <w:lang w:eastAsia="en-GB"/>
        </w:rPr>
        <w:t xml:space="preserve">the Annual Parish Meeting </w:t>
      </w:r>
      <w:r w:rsidRPr="009C59E4">
        <w:rPr>
          <w:rFonts w:ascii="Arial" w:hAnsi="Arial" w:cs="Arial"/>
          <w:sz w:val="22"/>
          <w:szCs w:val="22"/>
          <w:lang w:eastAsia="en-GB"/>
        </w:rPr>
        <w:t>on 15</w:t>
      </w:r>
      <w:r w:rsidRPr="009C59E4">
        <w:rPr>
          <w:rFonts w:ascii="Arial" w:hAnsi="Arial" w:cs="Arial"/>
          <w:sz w:val="22"/>
          <w:szCs w:val="22"/>
          <w:vertAlign w:val="superscript"/>
          <w:lang w:eastAsia="en-GB"/>
        </w:rPr>
        <w:t>th</w:t>
      </w:r>
      <w:r w:rsidRPr="009C59E4">
        <w:rPr>
          <w:rFonts w:ascii="Arial" w:hAnsi="Arial" w:cs="Arial"/>
          <w:sz w:val="22"/>
          <w:szCs w:val="22"/>
          <w:lang w:eastAsia="en-GB"/>
        </w:rPr>
        <w:t xml:space="preserve"> May</w:t>
      </w:r>
      <w:r>
        <w:rPr>
          <w:rFonts w:ascii="Arial" w:hAnsi="Arial" w:cs="Arial"/>
          <w:sz w:val="22"/>
          <w:szCs w:val="22"/>
          <w:lang w:eastAsia="en-GB"/>
        </w:rPr>
        <w:t xml:space="preserve">. The Clerk had been contacted by the National Trust who would like to attend and give an up date on a proposed </w:t>
      </w:r>
      <w:r w:rsidR="005918F7">
        <w:rPr>
          <w:rFonts w:ascii="Arial" w:hAnsi="Arial" w:cs="Arial"/>
          <w:sz w:val="22"/>
          <w:szCs w:val="22"/>
          <w:lang w:eastAsia="en-GB"/>
        </w:rPr>
        <w:t xml:space="preserve">outdoor </w:t>
      </w:r>
      <w:r>
        <w:rPr>
          <w:rFonts w:ascii="Arial" w:hAnsi="Arial" w:cs="Arial"/>
          <w:sz w:val="22"/>
          <w:szCs w:val="22"/>
          <w:lang w:eastAsia="en-GB"/>
        </w:rPr>
        <w:t xml:space="preserve">‘hub’ at </w:t>
      </w:r>
      <w:proofErr w:type="spellStart"/>
      <w:r>
        <w:rPr>
          <w:rFonts w:ascii="Arial" w:hAnsi="Arial" w:cs="Arial"/>
          <w:sz w:val="22"/>
          <w:szCs w:val="22"/>
          <w:lang w:eastAsia="en-GB"/>
        </w:rPr>
        <w:t>Attingham</w:t>
      </w:r>
      <w:proofErr w:type="spellEnd"/>
      <w:r>
        <w:rPr>
          <w:rFonts w:ascii="Arial" w:hAnsi="Arial" w:cs="Arial"/>
          <w:sz w:val="22"/>
          <w:szCs w:val="22"/>
          <w:lang w:eastAsia="en-GB"/>
        </w:rPr>
        <w:t xml:space="preserve">. It was </w:t>
      </w:r>
      <w:r w:rsidRPr="009C59E4">
        <w:rPr>
          <w:rFonts w:ascii="Arial" w:hAnsi="Arial" w:cs="Arial"/>
          <w:b/>
          <w:bCs/>
          <w:sz w:val="22"/>
          <w:szCs w:val="22"/>
          <w:lang w:eastAsia="en-GB"/>
        </w:rPr>
        <w:t xml:space="preserve">RESOLVED </w:t>
      </w:r>
      <w:r>
        <w:rPr>
          <w:rFonts w:ascii="Arial" w:hAnsi="Arial" w:cs="Arial"/>
          <w:sz w:val="22"/>
          <w:szCs w:val="22"/>
          <w:lang w:eastAsia="en-GB"/>
        </w:rPr>
        <w:t xml:space="preserve">that the National Trust be invited and this be promoted in the parish. </w:t>
      </w:r>
      <w:r w:rsidRPr="009C59E4">
        <w:rPr>
          <w:rFonts w:ascii="Arial" w:hAnsi="Arial" w:cs="Arial"/>
          <w:sz w:val="22"/>
          <w:szCs w:val="22"/>
          <w:lang w:eastAsia="en-GB"/>
        </w:rPr>
        <w:t xml:space="preserve"> </w:t>
      </w:r>
    </w:p>
    <w:p w14:paraId="236D2978" w14:textId="2E4E6F14" w:rsidR="009C59E4" w:rsidRDefault="009C59E4" w:rsidP="009C59E4">
      <w:pPr>
        <w:ind w:left="709" w:right="565"/>
        <w:rPr>
          <w:rFonts w:ascii="Arial" w:hAnsi="Arial" w:cs="Arial"/>
          <w:sz w:val="22"/>
          <w:szCs w:val="22"/>
          <w:lang w:eastAsia="en-GB"/>
        </w:rPr>
      </w:pPr>
    </w:p>
    <w:p w14:paraId="120815B4" w14:textId="5A646400" w:rsidR="009C59E4" w:rsidRPr="009C59E4" w:rsidRDefault="009C59E4" w:rsidP="009C59E4">
      <w:pPr>
        <w:ind w:left="709" w:right="565"/>
        <w:rPr>
          <w:rFonts w:ascii="Arial" w:hAnsi="Arial" w:cs="Arial"/>
          <w:sz w:val="22"/>
          <w:szCs w:val="22"/>
          <w:lang w:eastAsia="en-GB"/>
        </w:rPr>
      </w:pPr>
      <w:r>
        <w:rPr>
          <w:rFonts w:ascii="Arial" w:hAnsi="Arial" w:cs="Arial"/>
          <w:sz w:val="22"/>
          <w:szCs w:val="22"/>
          <w:lang w:eastAsia="en-GB"/>
        </w:rPr>
        <w:t xml:space="preserve">It was </w:t>
      </w:r>
      <w:r w:rsidRPr="009C59E4">
        <w:rPr>
          <w:rFonts w:ascii="Arial" w:hAnsi="Arial" w:cs="Arial"/>
          <w:b/>
          <w:bCs/>
          <w:sz w:val="22"/>
          <w:szCs w:val="22"/>
          <w:lang w:eastAsia="en-GB"/>
        </w:rPr>
        <w:t>RESOLVED</w:t>
      </w:r>
      <w:r>
        <w:rPr>
          <w:rFonts w:ascii="Arial" w:hAnsi="Arial" w:cs="Arial"/>
          <w:sz w:val="22"/>
          <w:szCs w:val="22"/>
          <w:lang w:eastAsia="en-GB"/>
        </w:rPr>
        <w:t xml:space="preserve"> that the meeting in July be put forward from 10</w:t>
      </w:r>
      <w:r w:rsidRPr="009C59E4">
        <w:rPr>
          <w:rFonts w:ascii="Arial" w:hAnsi="Arial" w:cs="Arial"/>
          <w:sz w:val="22"/>
          <w:szCs w:val="22"/>
          <w:vertAlign w:val="superscript"/>
          <w:lang w:eastAsia="en-GB"/>
        </w:rPr>
        <w:t>th</w:t>
      </w:r>
      <w:r>
        <w:rPr>
          <w:rFonts w:ascii="Arial" w:hAnsi="Arial" w:cs="Arial"/>
          <w:sz w:val="22"/>
          <w:szCs w:val="22"/>
          <w:lang w:eastAsia="en-GB"/>
        </w:rPr>
        <w:t xml:space="preserve"> July to 17</w:t>
      </w:r>
      <w:r w:rsidRPr="009C59E4">
        <w:rPr>
          <w:rFonts w:ascii="Arial" w:hAnsi="Arial" w:cs="Arial"/>
          <w:sz w:val="22"/>
          <w:szCs w:val="22"/>
          <w:vertAlign w:val="superscript"/>
          <w:lang w:eastAsia="en-GB"/>
        </w:rPr>
        <w:t>th</w:t>
      </w:r>
      <w:r>
        <w:rPr>
          <w:rFonts w:ascii="Arial" w:hAnsi="Arial" w:cs="Arial"/>
          <w:sz w:val="22"/>
          <w:szCs w:val="22"/>
          <w:lang w:eastAsia="en-GB"/>
        </w:rPr>
        <w:t xml:space="preserve"> July. </w:t>
      </w:r>
    </w:p>
    <w:p w14:paraId="0A59B7FE" w14:textId="52AD5592" w:rsidR="009C59E4" w:rsidRPr="009C59E4" w:rsidRDefault="009C59E4" w:rsidP="009C59E4">
      <w:pPr>
        <w:ind w:right="565"/>
        <w:rPr>
          <w:rFonts w:ascii="Arial" w:hAnsi="Arial" w:cs="Arial"/>
          <w:b/>
          <w:bCs/>
          <w:sz w:val="22"/>
          <w:szCs w:val="22"/>
          <w:lang w:eastAsia="en-GB"/>
        </w:rPr>
      </w:pPr>
      <w:r>
        <w:rPr>
          <w:rFonts w:ascii="Arial" w:hAnsi="Arial" w:cs="Arial"/>
          <w:b/>
          <w:bCs/>
          <w:sz w:val="22"/>
          <w:szCs w:val="22"/>
          <w:lang w:eastAsia="en-GB"/>
        </w:rPr>
        <w:t xml:space="preserve">            </w:t>
      </w:r>
    </w:p>
    <w:p w14:paraId="1BDFE4D0" w14:textId="77777777" w:rsidR="00C009B9" w:rsidRDefault="00C009B9" w:rsidP="00C7314A">
      <w:pPr>
        <w:ind w:left="720" w:right="565"/>
        <w:rPr>
          <w:rFonts w:ascii="Arial" w:hAnsi="Arial" w:cs="Arial"/>
          <w:sz w:val="22"/>
          <w:szCs w:val="22"/>
          <w:lang w:eastAsia="en-GB"/>
        </w:rPr>
      </w:pPr>
    </w:p>
    <w:p w14:paraId="245604AE" w14:textId="0CB3E040" w:rsidR="00E44D7F" w:rsidRPr="00E44D7F" w:rsidRDefault="00E44D7F" w:rsidP="00E44D7F">
      <w:pPr>
        <w:ind w:left="284" w:right="565"/>
        <w:rPr>
          <w:rFonts w:ascii="Arial" w:hAnsi="Arial" w:cs="Arial"/>
          <w:sz w:val="22"/>
          <w:szCs w:val="22"/>
        </w:rPr>
      </w:pPr>
      <w:r>
        <w:rPr>
          <w:rFonts w:ascii="Arial" w:hAnsi="Arial" w:cs="Arial"/>
          <w:sz w:val="22"/>
          <w:szCs w:val="22"/>
        </w:rPr>
        <w:t xml:space="preserve">The meeting was declared closed at </w:t>
      </w:r>
      <w:r w:rsidR="00052D29">
        <w:rPr>
          <w:rFonts w:ascii="Arial" w:hAnsi="Arial" w:cs="Arial"/>
          <w:sz w:val="22"/>
          <w:szCs w:val="22"/>
        </w:rPr>
        <w:t>8.</w:t>
      </w:r>
      <w:r w:rsidR="00923361">
        <w:rPr>
          <w:rFonts w:ascii="Arial" w:hAnsi="Arial" w:cs="Arial"/>
          <w:sz w:val="22"/>
          <w:szCs w:val="22"/>
        </w:rPr>
        <w:t>4</w:t>
      </w:r>
      <w:r w:rsidR="009C59E4">
        <w:rPr>
          <w:rFonts w:ascii="Arial" w:hAnsi="Arial" w:cs="Arial"/>
          <w:sz w:val="22"/>
          <w:szCs w:val="22"/>
        </w:rPr>
        <w:t>3</w:t>
      </w:r>
      <w:r w:rsidRPr="00A13DE2">
        <w:rPr>
          <w:rFonts w:ascii="Arial" w:hAnsi="Arial" w:cs="Arial"/>
          <w:sz w:val="22"/>
          <w:szCs w:val="22"/>
        </w:rPr>
        <w:t>pm.</w:t>
      </w:r>
    </w:p>
    <w:p w14:paraId="3BE6B106" w14:textId="78026A02" w:rsidR="00661AF1" w:rsidRDefault="00661AF1" w:rsidP="00E44D7F">
      <w:pPr>
        <w:ind w:left="284" w:right="565"/>
        <w:rPr>
          <w:rFonts w:ascii="Arial" w:hAnsi="Arial" w:cs="Arial"/>
          <w:bCs/>
          <w:sz w:val="22"/>
          <w:szCs w:val="22"/>
        </w:rPr>
      </w:pPr>
    </w:p>
    <w:p w14:paraId="1C2209E0" w14:textId="77777777" w:rsidR="00661AF1" w:rsidRDefault="00661AF1" w:rsidP="00E44D7F">
      <w:pPr>
        <w:ind w:left="284" w:right="565"/>
        <w:rPr>
          <w:rFonts w:ascii="Arial" w:hAnsi="Arial" w:cs="Arial"/>
          <w:bCs/>
          <w:sz w:val="22"/>
          <w:szCs w:val="22"/>
        </w:rPr>
      </w:pPr>
    </w:p>
    <w:p w14:paraId="02EFB2DE" w14:textId="77777777" w:rsidR="00F27E7F" w:rsidRDefault="00F27E7F" w:rsidP="00E44D7F">
      <w:pPr>
        <w:ind w:left="284" w:right="565"/>
        <w:rPr>
          <w:rFonts w:ascii="Arial" w:hAnsi="Arial" w:cs="Arial"/>
          <w:bCs/>
          <w:sz w:val="22"/>
          <w:szCs w:val="22"/>
        </w:rPr>
      </w:pPr>
    </w:p>
    <w:p w14:paraId="4F522E00" w14:textId="374DB765" w:rsidR="00661AF1" w:rsidRPr="00817DF8" w:rsidRDefault="00661AF1" w:rsidP="00E44D7F">
      <w:pPr>
        <w:ind w:left="284" w:right="565"/>
        <w:rPr>
          <w:rFonts w:ascii="Arial" w:hAnsi="Arial" w:cs="Arial"/>
          <w:b/>
          <w:sz w:val="22"/>
          <w:szCs w:val="22"/>
        </w:rPr>
      </w:pPr>
      <w:r>
        <w:rPr>
          <w:rFonts w:ascii="Arial" w:hAnsi="Arial" w:cs="Arial"/>
          <w:bCs/>
          <w:sz w:val="22"/>
          <w:szCs w:val="22"/>
        </w:rPr>
        <w:t>Signed (Chairman):……………………………………………………</w:t>
      </w:r>
      <w:r>
        <w:rPr>
          <w:rFonts w:ascii="Arial" w:hAnsi="Arial" w:cs="Arial"/>
          <w:bCs/>
          <w:sz w:val="22"/>
          <w:szCs w:val="22"/>
        </w:rPr>
        <w:tab/>
        <w:t>Date:……………</w:t>
      </w:r>
    </w:p>
    <w:sectPr w:rsidR="00661AF1" w:rsidRPr="00817DF8" w:rsidSect="00F44A83">
      <w:headerReference w:type="even" r:id="rId8"/>
      <w:headerReference w:type="default" r:id="rId9"/>
      <w:footerReference w:type="even" r:id="rId10"/>
      <w:footerReference w:type="default" r:id="rId11"/>
      <w:headerReference w:type="first" r:id="rId12"/>
      <w:footerReference w:type="first" r:id="rId13"/>
      <w:pgSz w:w="11906" w:h="16838"/>
      <w:pgMar w:top="567" w:right="851" w:bottom="714" w:left="85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C1455F" w14:textId="77777777" w:rsidR="00977FAB" w:rsidRDefault="00977FAB" w:rsidP="009A3D4D">
      <w:r>
        <w:separator/>
      </w:r>
    </w:p>
  </w:endnote>
  <w:endnote w:type="continuationSeparator" w:id="0">
    <w:p w14:paraId="564C46AC" w14:textId="77777777" w:rsidR="00977FAB" w:rsidRDefault="00977FAB" w:rsidP="009A3D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Lucida Bright">
    <w:panose1 w:val="02040602050505020304"/>
    <w:charset w:val="00"/>
    <w:family w:val="roman"/>
    <w:pitch w:val="variable"/>
    <w:sig w:usb0="00000003" w:usb1="00000000" w:usb2="00000000" w:usb3="00000000" w:csb0="00000001" w:csb1="00000000"/>
  </w:font>
  <w:font w:name="Freestyle Script">
    <w:panose1 w:val="030804020302050B0404"/>
    <w:charset w:val="00"/>
    <w:family w:val="script"/>
    <w:pitch w:val="variable"/>
    <w:sig w:usb0="00000003" w:usb1="00000000" w:usb2="00000000" w:usb3="00000000" w:csb0="00000001" w:csb1="00000000"/>
  </w:font>
  <w:font w:name="Rockwell">
    <w:panose1 w:val="02060603020205020403"/>
    <w:charset w:val="00"/>
    <w:family w:val="roman"/>
    <w:pitch w:val="variable"/>
    <w:sig w:usb0="00000007" w:usb1="00000000" w:usb2="00000000" w:usb3="00000000" w:csb0="00000003" w:csb1="00000000"/>
  </w:font>
  <w:font w:name="Imprint MT Shadow">
    <w:panose1 w:val="04020605060303030202"/>
    <w:charset w:val="00"/>
    <w:family w:val="decorativ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6CE629" w14:textId="77777777" w:rsidR="005E1287" w:rsidRDefault="005E12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BCCE6B" w14:textId="77777777" w:rsidR="005E1287" w:rsidRDefault="005E128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C1F56D" w14:textId="77777777" w:rsidR="005E1287" w:rsidRDefault="005E12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8FDFEC" w14:textId="77777777" w:rsidR="00977FAB" w:rsidRDefault="00977FAB" w:rsidP="009A3D4D">
      <w:r>
        <w:separator/>
      </w:r>
    </w:p>
  </w:footnote>
  <w:footnote w:type="continuationSeparator" w:id="0">
    <w:p w14:paraId="4C958BAA" w14:textId="77777777" w:rsidR="00977FAB" w:rsidRDefault="00977FAB" w:rsidP="009A3D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164B5F" w14:textId="77777777" w:rsidR="005E1287" w:rsidRDefault="005E128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24F80" w14:textId="04DCE279" w:rsidR="005E1287" w:rsidRDefault="005E128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4F26BC" w14:textId="77777777" w:rsidR="005E1287" w:rsidRDefault="005E128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34DFD"/>
    <w:multiLevelType w:val="hybridMultilevel"/>
    <w:tmpl w:val="611A9A44"/>
    <w:lvl w:ilvl="0" w:tplc="BDA4C112">
      <w:start w:val="2"/>
      <w:numFmt w:val="lowerLetter"/>
      <w:lvlText w:val="%1)"/>
      <w:lvlJc w:val="left"/>
      <w:pPr>
        <w:ind w:left="1440" w:hanging="360"/>
      </w:pPr>
      <w:rPr>
        <w:rFonts w:hint="default"/>
        <w:i w:val="0"/>
        <w:i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B5903C7"/>
    <w:multiLevelType w:val="hybridMultilevel"/>
    <w:tmpl w:val="4E9E7A40"/>
    <w:lvl w:ilvl="0" w:tplc="8974A458">
      <w:start w:val="5"/>
      <w:numFmt w:val="lowerLetter"/>
      <w:lvlText w:val="%1)"/>
      <w:lvlJc w:val="left"/>
      <w:pPr>
        <w:ind w:left="720" w:hanging="360"/>
      </w:pPr>
      <w:rPr>
        <w:rFonts w:hint="default"/>
        <w:b/>
        <w:bCs/>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9BE3400"/>
    <w:multiLevelType w:val="hybridMultilevel"/>
    <w:tmpl w:val="3CACFFEC"/>
    <w:lvl w:ilvl="0" w:tplc="08090001">
      <w:start w:val="1"/>
      <w:numFmt w:val="bullet"/>
      <w:lvlText w:val=""/>
      <w:lvlJc w:val="left"/>
      <w:pPr>
        <w:ind w:left="2880" w:hanging="360"/>
      </w:pPr>
      <w:rPr>
        <w:rFonts w:ascii="Symbol" w:hAnsi="Symbol"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3" w15:restartNumberingAfterBreak="0">
    <w:nsid w:val="4B6474FC"/>
    <w:multiLevelType w:val="hybridMultilevel"/>
    <w:tmpl w:val="C8921ED0"/>
    <w:lvl w:ilvl="0" w:tplc="79C05FE4">
      <w:start w:val="2"/>
      <w:numFmt w:val="lowerLetter"/>
      <w:lvlText w:val="%1)"/>
      <w:lvlJc w:val="left"/>
      <w:pPr>
        <w:ind w:left="720" w:hanging="360"/>
      </w:pPr>
      <w:rPr>
        <w:rFonts w:hint="default"/>
        <w:b/>
        <w:bCs/>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F635D9D"/>
    <w:multiLevelType w:val="hybridMultilevel"/>
    <w:tmpl w:val="5296DB7C"/>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5" w15:restartNumberingAfterBreak="0">
    <w:nsid w:val="5FC8405E"/>
    <w:multiLevelType w:val="hybridMultilevel"/>
    <w:tmpl w:val="3E88647C"/>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6" w15:restartNumberingAfterBreak="0">
    <w:nsid w:val="6296682E"/>
    <w:multiLevelType w:val="hybridMultilevel"/>
    <w:tmpl w:val="36F0EEA4"/>
    <w:lvl w:ilvl="0" w:tplc="FE964A62">
      <w:start w:val="1"/>
      <w:numFmt w:val="decimal"/>
      <w:lvlText w:val="%1."/>
      <w:lvlJc w:val="left"/>
      <w:pPr>
        <w:tabs>
          <w:tab w:val="num" w:pos="1080"/>
        </w:tabs>
        <w:ind w:left="1080" w:hanging="720"/>
      </w:pPr>
      <w:rPr>
        <w:rFonts w:hint="default"/>
        <w:b/>
      </w:rPr>
    </w:lvl>
    <w:lvl w:ilvl="1" w:tplc="C7942F82">
      <w:start w:val="1"/>
      <w:numFmt w:val="lowerLetter"/>
      <w:lvlText w:val="%2)"/>
      <w:lvlJc w:val="left"/>
      <w:pPr>
        <w:tabs>
          <w:tab w:val="num" w:pos="1440"/>
        </w:tabs>
        <w:ind w:left="1440" w:hanging="360"/>
      </w:pPr>
      <w:rPr>
        <w:rFonts w:hint="default"/>
        <w:b/>
        <w:bCs w:val="0"/>
        <w:i w:val="0"/>
      </w:rPr>
    </w:lvl>
    <w:lvl w:ilvl="2" w:tplc="E562A536">
      <w:start w:val="8"/>
      <w:numFmt w:val="decimal"/>
      <w:lvlText w:val="%3"/>
      <w:lvlJc w:val="left"/>
      <w:pPr>
        <w:tabs>
          <w:tab w:val="num" w:pos="2340"/>
        </w:tabs>
        <w:ind w:left="2340" w:hanging="360"/>
      </w:pPr>
      <w:rPr>
        <w:rFonts w:hint="default"/>
      </w:rPr>
    </w:lvl>
    <w:lvl w:ilvl="3" w:tplc="BD8421A4">
      <w:start w:val="19"/>
      <w:numFmt w:val="decimal"/>
      <w:lvlText w:val="%4)"/>
      <w:lvlJc w:val="left"/>
      <w:pPr>
        <w:ind w:left="2880" w:hanging="360"/>
      </w:pPr>
      <w:rPr>
        <w:rFonts w:hint="default"/>
      </w:rPr>
    </w:lvl>
    <w:lvl w:ilvl="4" w:tplc="E05CD8DA">
      <w:start w:val="1"/>
      <w:numFmt w:val="lowerLetter"/>
      <w:lvlText w:val="(%5)"/>
      <w:lvlJc w:val="left"/>
      <w:pPr>
        <w:ind w:left="3960" w:hanging="720"/>
      </w:pPr>
      <w:rPr>
        <w:rFonts w:ascii="Arial" w:eastAsia="Times New Roman" w:hAnsi="Arial" w:cs="Arial"/>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677F4C58"/>
    <w:multiLevelType w:val="hybridMultilevel"/>
    <w:tmpl w:val="08ACEEA8"/>
    <w:lvl w:ilvl="0" w:tplc="A5A2C570">
      <w:start w:val="3"/>
      <w:numFmt w:val="lowerLetter"/>
      <w:lvlText w:val="%1)"/>
      <w:lvlJc w:val="left"/>
      <w:pPr>
        <w:ind w:left="144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101735C"/>
    <w:multiLevelType w:val="hybridMultilevel"/>
    <w:tmpl w:val="BD3AE994"/>
    <w:lvl w:ilvl="0" w:tplc="879629A4">
      <w:start w:val="9"/>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9" w15:restartNumberingAfterBreak="0">
    <w:nsid w:val="76307295"/>
    <w:multiLevelType w:val="hybridMultilevel"/>
    <w:tmpl w:val="0B308E6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769E5468"/>
    <w:multiLevelType w:val="hybridMultilevel"/>
    <w:tmpl w:val="C1323E4C"/>
    <w:lvl w:ilvl="0" w:tplc="FFFFFFFF">
      <w:start w:val="1"/>
      <w:numFmt w:val="decimal"/>
      <w:lvlText w:val="%1."/>
      <w:lvlJc w:val="left"/>
      <w:pPr>
        <w:tabs>
          <w:tab w:val="num" w:pos="1080"/>
        </w:tabs>
        <w:ind w:left="1080" w:hanging="720"/>
      </w:pPr>
      <w:rPr>
        <w:rFonts w:hint="default"/>
        <w:b/>
      </w:rPr>
    </w:lvl>
    <w:lvl w:ilvl="1" w:tplc="08090001">
      <w:start w:val="1"/>
      <w:numFmt w:val="bullet"/>
      <w:lvlText w:val=""/>
      <w:lvlJc w:val="left"/>
      <w:pPr>
        <w:ind w:left="1440" w:hanging="360"/>
      </w:pPr>
      <w:rPr>
        <w:rFonts w:ascii="Symbol" w:hAnsi="Symbol" w:hint="default"/>
      </w:rPr>
    </w:lvl>
    <w:lvl w:ilvl="2" w:tplc="FFFFFFFF">
      <w:start w:val="8"/>
      <w:numFmt w:val="decimal"/>
      <w:lvlText w:val="%3"/>
      <w:lvlJc w:val="left"/>
      <w:pPr>
        <w:tabs>
          <w:tab w:val="num" w:pos="2340"/>
        </w:tabs>
        <w:ind w:left="2340" w:hanging="360"/>
      </w:pPr>
      <w:rPr>
        <w:rFonts w:hint="default"/>
      </w:rPr>
    </w:lvl>
    <w:lvl w:ilvl="3" w:tplc="FFFFFFFF">
      <w:start w:val="19"/>
      <w:numFmt w:val="decimal"/>
      <w:lvlText w:val="%4)"/>
      <w:lvlJc w:val="left"/>
      <w:pPr>
        <w:ind w:left="2880" w:hanging="360"/>
      </w:pPr>
      <w:rPr>
        <w:rFonts w:hint="default"/>
      </w:rPr>
    </w:lvl>
    <w:lvl w:ilvl="4" w:tplc="FFFFFFFF">
      <w:start w:val="1"/>
      <w:numFmt w:val="lowerLetter"/>
      <w:lvlText w:val="(%5)"/>
      <w:lvlJc w:val="left"/>
      <w:pPr>
        <w:ind w:left="3960" w:hanging="720"/>
      </w:pPr>
      <w:rPr>
        <w:rFonts w:ascii="Arial" w:eastAsia="Times New Roman" w:hAnsi="Arial" w:cs="Arial"/>
      </w:r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775C51DE"/>
    <w:multiLevelType w:val="hybridMultilevel"/>
    <w:tmpl w:val="05E2036C"/>
    <w:lvl w:ilvl="0" w:tplc="4E8814AA">
      <w:start w:val="9"/>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7B29162A"/>
    <w:multiLevelType w:val="hybridMultilevel"/>
    <w:tmpl w:val="661E1EC6"/>
    <w:lvl w:ilvl="0" w:tplc="1D6032EC">
      <w:start w:val="5"/>
      <w:numFmt w:val="lowerLetter"/>
      <w:lvlText w:val="%1)"/>
      <w:lvlJc w:val="left"/>
      <w:pPr>
        <w:ind w:left="1440" w:hanging="360"/>
      </w:pPr>
      <w:rPr>
        <w:rFonts w:hint="default"/>
        <w:b/>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7F676C2D"/>
    <w:multiLevelType w:val="hybridMultilevel"/>
    <w:tmpl w:val="54BE548E"/>
    <w:lvl w:ilvl="0" w:tplc="3500A2F0">
      <w:start w:val="9"/>
      <w:numFmt w:val="lowerLetter"/>
      <w:lvlText w:val="(%1)"/>
      <w:lvlJc w:val="left"/>
      <w:pPr>
        <w:ind w:left="1076" w:hanging="360"/>
      </w:pPr>
      <w:rPr>
        <w:rFonts w:hint="default"/>
        <w:b w:val="0"/>
      </w:rPr>
    </w:lvl>
    <w:lvl w:ilvl="1" w:tplc="08090019" w:tentative="1">
      <w:start w:val="1"/>
      <w:numFmt w:val="lowerLetter"/>
      <w:lvlText w:val="%2."/>
      <w:lvlJc w:val="left"/>
      <w:pPr>
        <w:ind w:left="1796" w:hanging="360"/>
      </w:pPr>
    </w:lvl>
    <w:lvl w:ilvl="2" w:tplc="0809001B" w:tentative="1">
      <w:start w:val="1"/>
      <w:numFmt w:val="lowerRoman"/>
      <w:lvlText w:val="%3."/>
      <w:lvlJc w:val="right"/>
      <w:pPr>
        <w:ind w:left="2516" w:hanging="180"/>
      </w:pPr>
    </w:lvl>
    <w:lvl w:ilvl="3" w:tplc="0809000F" w:tentative="1">
      <w:start w:val="1"/>
      <w:numFmt w:val="decimal"/>
      <w:lvlText w:val="%4."/>
      <w:lvlJc w:val="left"/>
      <w:pPr>
        <w:ind w:left="3236" w:hanging="360"/>
      </w:pPr>
    </w:lvl>
    <w:lvl w:ilvl="4" w:tplc="08090019" w:tentative="1">
      <w:start w:val="1"/>
      <w:numFmt w:val="lowerLetter"/>
      <w:lvlText w:val="%5."/>
      <w:lvlJc w:val="left"/>
      <w:pPr>
        <w:ind w:left="3956" w:hanging="360"/>
      </w:pPr>
    </w:lvl>
    <w:lvl w:ilvl="5" w:tplc="0809001B" w:tentative="1">
      <w:start w:val="1"/>
      <w:numFmt w:val="lowerRoman"/>
      <w:lvlText w:val="%6."/>
      <w:lvlJc w:val="right"/>
      <w:pPr>
        <w:ind w:left="4676" w:hanging="180"/>
      </w:pPr>
    </w:lvl>
    <w:lvl w:ilvl="6" w:tplc="0809000F" w:tentative="1">
      <w:start w:val="1"/>
      <w:numFmt w:val="decimal"/>
      <w:lvlText w:val="%7."/>
      <w:lvlJc w:val="left"/>
      <w:pPr>
        <w:ind w:left="5396" w:hanging="360"/>
      </w:pPr>
    </w:lvl>
    <w:lvl w:ilvl="7" w:tplc="08090019" w:tentative="1">
      <w:start w:val="1"/>
      <w:numFmt w:val="lowerLetter"/>
      <w:lvlText w:val="%8."/>
      <w:lvlJc w:val="left"/>
      <w:pPr>
        <w:ind w:left="6116" w:hanging="360"/>
      </w:pPr>
    </w:lvl>
    <w:lvl w:ilvl="8" w:tplc="0809001B" w:tentative="1">
      <w:start w:val="1"/>
      <w:numFmt w:val="lowerRoman"/>
      <w:lvlText w:val="%9."/>
      <w:lvlJc w:val="right"/>
      <w:pPr>
        <w:ind w:left="6836" w:hanging="180"/>
      </w:pPr>
    </w:lvl>
  </w:abstractNum>
  <w:num w:numId="1" w16cid:durableId="6375646">
    <w:abstractNumId w:val="6"/>
  </w:num>
  <w:num w:numId="2" w16cid:durableId="207272785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19854049">
    <w:abstractNumId w:val="11"/>
  </w:num>
  <w:num w:numId="4" w16cid:durableId="1005940270">
    <w:abstractNumId w:val="5"/>
  </w:num>
  <w:num w:numId="5" w16cid:durableId="1150093680">
    <w:abstractNumId w:val="4"/>
  </w:num>
  <w:num w:numId="6" w16cid:durableId="503664920">
    <w:abstractNumId w:val="9"/>
  </w:num>
  <w:num w:numId="7" w16cid:durableId="1697805438">
    <w:abstractNumId w:val="10"/>
  </w:num>
  <w:num w:numId="8" w16cid:durableId="933780610">
    <w:abstractNumId w:val="8"/>
  </w:num>
  <w:num w:numId="9" w16cid:durableId="1810394120">
    <w:abstractNumId w:val="7"/>
  </w:num>
  <w:num w:numId="10" w16cid:durableId="1185631766">
    <w:abstractNumId w:val="0"/>
  </w:num>
  <w:num w:numId="11" w16cid:durableId="1849320648">
    <w:abstractNumId w:val="13"/>
  </w:num>
  <w:num w:numId="12" w16cid:durableId="938173073">
    <w:abstractNumId w:val="2"/>
  </w:num>
  <w:num w:numId="13" w16cid:durableId="1156991317">
    <w:abstractNumId w:val="12"/>
  </w:num>
  <w:num w:numId="14" w16cid:durableId="812403519">
    <w:abstractNumId w:val="1"/>
  </w:num>
  <w:num w:numId="15" w16cid:durableId="1296527411">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71E4"/>
    <w:rsid w:val="0000092B"/>
    <w:rsid w:val="00003422"/>
    <w:rsid w:val="0000469E"/>
    <w:rsid w:val="000075C9"/>
    <w:rsid w:val="0001327E"/>
    <w:rsid w:val="000154B1"/>
    <w:rsid w:val="000161CD"/>
    <w:rsid w:val="00016B13"/>
    <w:rsid w:val="00017359"/>
    <w:rsid w:val="00021779"/>
    <w:rsid w:val="000220BB"/>
    <w:rsid w:val="000223FA"/>
    <w:rsid w:val="00024225"/>
    <w:rsid w:val="0002561B"/>
    <w:rsid w:val="00030477"/>
    <w:rsid w:val="00034330"/>
    <w:rsid w:val="00037E5B"/>
    <w:rsid w:val="000403B0"/>
    <w:rsid w:val="0004318C"/>
    <w:rsid w:val="00043468"/>
    <w:rsid w:val="000469FC"/>
    <w:rsid w:val="00047134"/>
    <w:rsid w:val="00047992"/>
    <w:rsid w:val="000516BF"/>
    <w:rsid w:val="00052AC1"/>
    <w:rsid w:val="00052D29"/>
    <w:rsid w:val="0005396F"/>
    <w:rsid w:val="00054BF3"/>
    <w:rsid w:val="00055557"/>
    <w:rsid w:val="00057D38"/>
    <w:rsid w:val="00063061"/>
    <w:rsid w:val="00070A69"/>
    <w:rsid w:val="000713E2"/>
    <w:rsid w:val="00072D09"/>
    <w:rsid w:val="000738CE"/>
    <w:rsid w:val="000751D6"/>
    <w:rsid w:val="000764BE"/>
    <w:rsid w:val="000772F0"/>
    <w:rsid w:val="00077338"/>
    <w:rsid w:val="00077B0B"/>
    <w:rsid w:val="00077E8E"/>
    <w:rsid w:val="000811C2"/>
    <w:rsid w:val="0008138E"/>
    <w:rsid w:val="00081872"/>
    <w:rsid w:val="0008216A"/>
    <w:rsid w:val="00082CAB"/>
    <w:rsid w:val="00084D40"/>
    <w:rsid w:val="000857B5"/>
    <w:rsid w:val="000872CB"/>
    <w:rsid w:val="00090285"/>
    <w:rsid w:val="000924A4"/>
    <w:rsid w:val="0009441B"/>
    <w:rsid w:val="00096CCD"/>
    <w:rsid w:val="000A0E49"/>
    <w:rsid w:val="000A201D"/>
    <w:rsid w:val="000A2141"/>
    <w:rsid w:val="000A4FB4"/>
    <w:rsid w:val="000B1F9D"/>
    <w:rsid w:val="000B4613"/>
    <w:rsid w:val="000C1F37"/>
    <w:rsid w:val="000C1F7D"/>
    <w:rsid w:val="000C26DE"/>
    <w:rsid w:val="000C28E9"/>
    <w:rsid w:val="000C6B3C"/>
    <w:rsid w:val="000D1063"/>
    <w:rsid w:val="000D11FF"/>
    <w:rsid w:val="000D27EC"/>
    <w:rsid w:val="000D4FA3"/>
    <w:rsid w:val="000D73A4"/>
    <w:rsid w:val="000D7D33"/>
    <w:rsid w:val="000E1A1C"/>
    <w:rsid w:val="000E26B3"/>
    <w:rsid w:val="000E35F5"/>
    <w:rsid w:val="000F1FEE"/>
    <w:rsid w:val="000F2A61"/>
    <w:rsid w:val="000F2BF8"/>
    <w:rsid w:val="000F5087"/>
    <w:rsid w:val="000F790E"/>
    <w:rsid w:val="000F7BEE"/>
    <w:rsid w:val="001008F6"/>
    <w:rsid w:val="00100D84"/>
    <w:rsid w:val="00103434"/>
    <w:rsid w:val="00104A40"/>
    <w:rsid w:val="00107137"/>
    <w:rsid w:val="00107462"/>
    <w:rsid w:val="0011010D"/>
    <w:rsid w:val="00110AC8"/>
    <w:rsid w:val="00110F32"/>
    <w:rsid w:val="00111115"/>
    <w:rsid w:val="0011245C"/>
    <w:rsid w:val="00113736"/>
    <w:rsid w:val="00115006"/>
    <w:rsid w:val="001173A7"/>
    <w:rsid w:val="00117695"/>
    <w:rsid w:val="00125368"/>
    <w:rsid w:val="00130F53"/>
    <w:rsid w:val="0013139B"/>
    <w:rsid w:val="001335D9"/>
    <w:rsid w:val="00134A0E"/>
    <w:rsid w:val="00134E00"/>
    <w:rsid w:val="00135F98"/>
    <w:rsid w:val="0013607D"/>
    <w:rsid w:val="00136265"/>
    <w:rsid w:val="00137FE4"/>
    <w:rsid w:val="00140019"/>
    <w:rsid w:val="001403DB"/>
    <w:rsid w:val="0014069B"/>
    <w:rsid w:val="001422DB"/>
    <w:rsid w:val="0014294C"/>
    <w:rsid w:val="00144C16"/>
    <w:rsid w:val="00145FAD"/>
    <w:rsid w:val="00146D99"/>
    <w:rsid w:val="00146F28"/>
    <w:rsid w:val="00147535"/>
    <w:rsid w:val="001509EC"/>
    <w:rsid w:val="00151C43"/>
    <w:rsid w:val="00152C89"/>
    <w:rsid w:val="00155362"/>
    <w:rsid w:val="00155460"/>
    <w:rsid w:val="00155DCA"/>
    <w:rsid w:val="001605FE"/>
    <w:rsid w:val="00160C68"/>
    <w:rsid w:val="001647C1"/>
    <w:rsid w:val="001654E2"/>
    <w:rsid w:val="00171BC9"/>
    <w:rsid w:val="001742D3"/>
    <w:rsid w:val="00176D82"/>
    <w:rsid w:val="00177726"/>
    <w:rsid w:val="001818A9"/>
    <w:rsid w:val="00183756"/>
    <w:rsid w:val="00183B14"/>
    <w:rsid w:val="00183DD1"/>
    <w:rsid w:val="00184DFE"/>
    <w:rsid w:val="00185CE6"/>
    <w:rsid w:val="00186B8E"/>
    <w:rsid w:val="001903DB"/>
    <w:rsid w:val="00190874"/>
    <w:rsid w:val="00190D67"/>
    <w:rsid w:val="00196F9C"/>
    <w:rsid w:val="001A0E36"/>
    <w:rsid w:val="001A1CA8"/>
    <w:rsid w:val="001A1E59"/>
    <w:rsid w:val="001A3F03"/>
    <w:rsid w:val="001A5AE4"/>
    <w:rsid w:val="001A5D85"/>
    <w:rsid w:val="001A689D"/>
    <w:rsid w:val="001B2C01"/>
    <w:rsid w:val="001B58C1"/>
    <w:rsid w:val="001C0054"/>
    <w:rsid w:val="001C4361"/>
    <w:rsid w:val="001C47AF"/>
    <w:rsid w:val="001C6DA0"/>
    <w:rsid w:val="001C74AD"/>
    <w:rsid w:val="001C7961"/>
    <w:rsid w:val="001C7E1E"/>
    <w:rsid w:val="001D2302"/>
    <w:rsid w:val="001D4A00"/>
    <w:rsid w:val="001E0C32"/>
    <w:rsid w:val="001E0DE9"/>
    <w:rsid w:val="001E172C"/>
    <w:rsid w:val="001E194C"/>
    <w:rsid w:val="001E2E0F"/>
    <w:rsid w:val="001E382B"/>
    <w:rsid w:val="001E64E1"/>
    <w:rsid w:val="001E6810"/>
    <w:rsid w:val="001E6CAC"/>
    <w:rsid w:val="001F1DF3"/>
    <w:rsid w:val="001F296A"/>
    <w:rsid w:val="001F2A84"/>
    <w:rsid w:val="001F2E7C"/>
    <w:rsid w:val="001F4F99"/>
    <w:rsid w:val="001F65F1"/>
    <w:rsid w:val="00202AEE"/>
    <w:rsid w:val="0020338D"/>
    <w:rsid w:val="00203436"/>
    <w:rsid w:val="00204312"/>
    <w:rsid w:val="00205BC8"/>
    <w:rsid w:val="00211D02"/>
    <w:rsid w:val="002121F5"/>
    <w:rsid w:val="00214204"/>
    <w:rsid w:val="00222EF8"/>
    <w:rsid w:val="00225835"/>
    <w:rsid w:val="0023004B"/>
    <w:rsid w:val="002329F0"/>
    <w:rsid w:val="00232E89"/>
    <w:rsid w:val="00234E2E"/>
    <w:rsid w:val="00234EEB"/>
    <w:rsid w:val="00235D99"/>
    <w:rsid w:val="00236C93"/>
    <w:rsid w:val="002370A6"/>
    <w:rsid w:val="002404F3"/>
    <w:rsid w:val="00244DAB"/>
    <w:rsid w:val="00247BD5"/>
    <w:rsid w:val="00251B24"/>
    <w:rsid w:val="002579DE"/>
    <w:rsid w:val="00262D33"/>
    <w:rsid w:val="002634F0"/>
    <w:rsid w:val="00267576"/>
    <w:rsid w:val="00270E3C"/>
    <w:rsid w:val="00270FDC"/>
    <w:rsid w:val="002712B2"/>
    <w:rsid w:val="002723ED"/>
    <w:rsid w:val="002727A7"/>
    <w:rsid w:val="00277575"/>
    <w:rsid w:val="00280651"/>
    <w:rsid w:val="002869F9"/>
    <w:rsid w:val="00287A20"/>
    <w:rsid w:val="00291760"/>
    <w:rsid w:val="00291A7F"/>
    <w:rsid w:val="00291F2C"/>
    <w:rsid w:val="00292D70"/>
    <w:rsid w:val="002958CF"/>
    <w:rsid w:val="00296777"/>
    <w:rsid w:val="002A2FE1"/>
    <w:rsid w:val="002A3CDD"/>
    <w:rsid w:val="002A4D36"/>
    <w:rsid w:val="002A70FA"/>
    <w:rsid w:val="002A7291"/>
    <w:rsid w:val="002B0139"/>
    <w:rsid w:val="002B0A26"/>
    <w:rsid w:val="002B1022"/>
    <w:rsid w:val="002B4272"/>
    <w:rsid w:val="002B50DB"/>
    <w:rsid w:val="002C4021"/>
    <w:rsid w:val="002C6505"/>
    <w:rsid w:val="002C6932"/>
    <w:rsid w:val="002D0FD7"/>
    <w:rsid w:val="002D1DFA"/>
    <w:rsid w:val="002D3785"/>
    <w:rsid w:val="002D3EC2"/>
    <w:rsid w:val="002D4ECE"/>
    <w:rsid w:val="002D6114"/>
    <w:rsid w:val="002D61E6"/>
    <w:rsid w:val="002D708F"/>
    <w:rsid w:val="002E4E39"/>
    <w:rsid w:val="002E540A"/>
    <w:rsid w:val="002E5D54"/>
    <w:rsid w:val="002F23A2"/>
    <w:rsid w:val="002F24C5"/>
    <w:rsid w:val="002F3EE5"/>
    <w:rsid w:val="002F4D28"/>
    <w:rsid w:val="002F5323"/>
    <w:rsid w:val="002F5FE6"/>
    <w:rsid w:val="003001FE"/>
    <w:rsid w:val="003010A2"/>
    <w:rsid w:val="00301180"/>
    <w:rsid w:val="003023DA"/>
    <w:rsid w:val="0030413B"/>
    <w:rsid w:val="00305503"/>
    <w:rsid w:val="003068C4"/>
    <w:rsid w:val="00307FD9"/>
    <w:rsid w:val="00310AE8"/>
    <w:rsid w:val="00314D80"/>
    <w:rsid w:val="00320110"/>
    <w:rsid w:val="003242CC"/>
    <w:rsid w:val="00324A61"/>
    <w:rsid w:val="0032567F"/>
    <w:rsid w:val="00325BF0"/>
    <w:rsid w:val="003269A0"/>
    <w:rsid w:val="0032791D"/>
    <w:rsid w:val="00327F19"/>
    <w:rsid w:val="00331C3E"/>
    <w:rsid w:val="00332FD8"/>
    <w:rsid w:val="003336B6"/>
    <w:rsid w:val="00334236"/>
    <w:rsid w:val="00336B04"/>
    <w:rsid w:val="00336BC0"/>
    <w:rsid w:val="0034009D"/>
    <w:rsid w:val="00344009"/>
    <w:rsid w:val="00344716"/>
    <w:rsid w:val="0034476A"/>
    <w:rsid w:val="00344E10"/>
    <w:rsid w:val="00345671"/>
    <w:rsid w:val="00350F67"/>
    <w:rsid w:val="00353B5C"/>
    <w:rsid w:val="00353D30"/>
    <w:rsid w:val="003557BD"/>
    <w:rsid w:val="00357498"/>
    <w:rsid w:val="0036133B"/>
    <w:rsid w:val="00364244"/>
    <w:rsid w:val="0036441A"/>
    <w:rsid w:val="0036492B"/>
    <w:rsid w:val="00367151"/>
    <w:rsid w:val="00370FE5"/>
    <w:rsid w:val="003731D7"/>
    <w:rsid w:val="00373CD5"/>
    <w:rsid w:val="003745AB"/>
    <w:rsid w:val="003748D2"/>
    <w:rsid w:val="00374BE8"/>
    <w:rsid w:val="00377327"/>
    <w:rsid w:val="00384893"/>
    <w:rsid w:val="003851FD"/>
    <w:rsid w:val="00385F39"/>
    <w:rsid w:val="003866A8"/>
    <w:rsid w:val="00390BB2"/>
    <w:rsid w:val="00391EA3"/>
    <w:rsid w:val="00392241"/>
    <w:rsid w:val="00392D6B"/>
    <w:rsid w:val="003934AF"/>
    <w:rsid w:val="00393583"/>
    <w:rsid w:val="00394316"/>
    <w:rsid w:val="00394F51"/>
    <w:rsid w:val="00395C41"/>
    <w:rsid w:val="00397C1A"/>
    <w:rsid w:val="003A1A79"/>
    <w:rsid w:val="003A7EAD"/>
    <w:rsid w:val="003B26EB"/>
    <w:rsid w:val="003C2BDA"/>
    <w:rsid w:val="003C58BA"/>
    <w:rsid w:val="003C7309"/>
    <w:rsid w:val="003D06DA"/>
    <w:rsid w:val="003D765D"/>
    <w:rsid w:val="003E4BB6"/>
    <w:rsid w:val="003E7C0C"/>
    <w:rsid w:val="003F0CD8"/>
    <w:rsid w:val="003F511F"/>
    <w:rsid w:val="003F5DC0"/>
    <w:rsid w:val="003F629D"/>
    <w:rsid w:val="003F66C2"/>
    <w:rsid w:val="00400D18"/>
    <w:rsid w:val="004048B7"/>
    <w:rsid w:val="00404D2E"/>
    <w:rsid w:val="00406194"/>
    <w:rsid w:val="00406949"/>
    <w:rsid w:val="00406F23"/>
    <w:rsid w:val="00407A32"/>
    <w:rsid w:val="00411B70"/>
    <w:rsid w:val="0042068B"/>
    <w:rsid w:val="00423731"/>
    <w:rsid w:val="00424C4A"/>
    <w:rsid w:val="00426CF0"/>
    <w:rsid w:val="004303D7"/>
    <w:rsid w:val="00430788"/>
    <w:rsid w:val="00435B7B"/>
    <w:rsid w:val="004361A6"/>
    <w:rsid w:val="00440291"/>
    <w:rsid w:val="0044187D"/>
    <w:rsid w:val="00442B8A"/>
    <w:rsid w:val="004432A0"/>
    <w:rsid w:val="00443F68"/>
    <w:rsid w:val="00444E38"/>
    <w:rsid w:val="00446D30"/>
    <w:rsid w:val="0045348A"/>
    <w:rsid w:val="004555E6"/>
    <w:rsid w:val="00460172"/>
    <w:rsid w:val="00460C22"/>
    <w:rsid w:val="004628FD"/>
    <w:rsid w:val="00463D69"/>
    <w:rsid w:val="004705A9"/>
    <w:rsid w:val="0047373B"/>
    <w:rsid w:val="00473EA4"/>
    <w:rsid w:val="00475092"/>
    <w:rsid w:val="004751D2"/>
    <w:rsid w:val="00481193"/>
    <w:rsid w:val="0048331D"/>
    <w:rsid w:val="00486A63"/>
    <w:rsid w:val="00490174"/>
    <w:rsid w:val="004911CD"/>
    <w:rsid w:val="004914F8"/>
    <w:rsid w:val="00492003"/>
    <w:rsid w:val="004921CD"/>
    <w:rsid w:val="0049443B"/>
    <w:rsid w:val="00494C65"/>
    <w:rsid w:val="0049635F"/>
    <w:rsid w:val="004966DD"/>
    <w:rsid w:val="004A4687"/>
    <w:rsid w:val="004A73FD"/>
    <w:rsid w:val="004B200F"/>
    <w:rsid w:val="004B2C21"/>
    <w:rsid w:val="004B5096"/>
    <w:rsid w:val="004B72B2"/>
    <w:rsid w:val="004B7505"/>
    <w:rsid w:val="004C0E86"/>
    <w:rsid w:val="004C24B4"/>
    <w:rsid w:val="004C5D22"/>
    <w:rsid w:val="004D06E8"/>
    <w:rsid w:val="004D0F94"/>
    <w:rsid w:val="004D461E"/>
    <w:rsid w:val="004D5192"/>
    <w:rsid w:val="004D640B"/>
    <w:rsid w:val="004D6A21"/>
    <w:rsid w:val="004E60D9"/>
    <w:rsid w:val="004F031F"/>
    <w:rsid w:val="004F091C"/>
    <w:rsid w:val="004F09E3"/>
    <w:rsid w:val="004F13F9"/>
    <w:rsid w:val="004F2304"/>
    <w:rsid w:val="004F2C57"/>
    <w:rsid w:val="004F49E6"/>
    <w:rsid w:val="004F4FED"/>
    <w:rsid w:val="004F6F90"/>
    <w:rsid w:val="004F7AB5"/>
    <w:rsid w:val="005001F3"/>
    <w:rsid w:val="005017D0"/>
    <w:rsid w:val="0050197B"/>
    <w:rsid w:val="00504336"/>
    <w:rsid w:val="00505AA8"/>
    <w:rsid w:val="00510373"/>
    <w:rsid w:val="005117F5"/>
    <w:rsid w:val="00513636"/>
    <w:rsid w:val="00515CFC"/>
    <w:rsid w:val="005163C3"/>
    <w:rsid w:val="005164AC"/>
    <w:rsid w:val="005200A2"/>
    <w:rsid w:val="005203AC"/>
    <w:rsid w:val="00520930"/>
    <w:rsid w:val="00522ED5"/>
    <w:rsid w:val="005249CE"/>
    <w:rsid w:val="00524EC7"/>
    <w:rsid w:val="00525086"/>
    <w:rsid w:val="0052518F"/>
    <w:rsid w:val="0052536C"/>
    <w:rsid w:val="005262D2"/>
    <w:rsid w:val="0052799B"/>
    <w:rsid w:val="00531236"/>
    <w:rsid w:val="005325BB"/>
    <w:rsid w:val="005363C0"/>
    <w:rsid w:val="00537087"/>
    <w:rsid w:val="005405C9"/>
    <w:rsid w:val="00540AAC"/>
    <w:rsid w:val="0054102F"/>
    <w:rsid w:val="00541649"/>
    <w:rsid w:val="0054207C"/>
    <w:rsid w:val="00543FDB"/>
    <w:rsid w:val="00544F1E"/>
    <w:rsid w:val="005450A6"/>
    <w:rsid w:val="005452C8"/>
    <w:rsid w:val="00545A9E"/>
    <w:rsid w:val="005503FD"/>
    <w:rsid w:val="00553BD6"/>
    <w:rsid w:val="00554C58"/>
    <w:rsid w:val="005576D5"/>
    <w:rsid w:val="00560342"/>
    <w:rsid w:val="0056336C"/>
    <w:rsid w:val="00564185"/>
    <w:rsid w:val="00565582"/>
    <w:rsid w:val="00567343"/>
    <w:rsid w:val="00571433"/>
    <w:rsid w:val="0057346A"/>
    <w:rsid w:val="00573B6A"/>
    <w:rsid w:val="0057541F"/>
    <w:rsid w:val="00581652"/>
    <w:rsid w:val="00581A8C"/>
    <w:rsid w:val="005829F0"/>
    <w:rsid w:val="00583A05"/>
    <w:rsid w:val="00584386"/>
    <w:rsid w:val="00585127"/>
    <w:rsid w:val="00587603"/>
    <w:rsid w:val="00587B99"/>
    <w:rsid w:val="00590BA5"/>
    <w:rsid w:val="005918F7"/>
    <w:rsid w:val="005951D5"/>
    <w:rsid w:val="0059686D"/>
    <w:rsid w:val="00597C8F"/>
    <w:rsid w:val="005A097F"/>
    <w:rsid w:val="005A295F"/>
    <w:rsid w:val="005A2C07"/>
    <w:rsid w:val="005A7670"/>
    <w:rsid w:val="005A7795"/>
    <w:rsid w:val="005A7DC8"/>
    <w:rsid w:val="005B6517"/>
    <w:rsid w:val="005B72FB"/>
    <w:rsid w:val="005C06BD"/>
    <w:rsid w:val="005C1F7E"/>
    <w:rsid w:val="005C4F87"/>
    <w:rsid w:val="005C6C62"/>
    <w:rsid w:val="005C7C45"/>
    <w:rsid w:val="005D08ED"/>
    <w:rsid w:val="005D0F29"/>
    <w:rsid w:val="005D1130"/>
    <w:rsid w:val="005D39EC"/>
    <w:rsid w:val="005D68A6"/>
    <w:rsid w:val="005E1287"/>
    <w:rsid w:val="005E2450"/>
    <w:rsid w:val="005E3D0F"/>
    <w:rsid w:val="005E72B3"/>
    <w:rsid w:val="005E765A"/>
    <w:rsid w:val="005F0D16"/>
    <w:rsid w:val="005F5956"/>
    <w:rsid w:val="005F718E"/>
    <w:rsid w:val="006015F2"/>
    <w:rsid w:val="00603D09"/>
    <w:rsid w:val="00606F2C"/>
    <w:rsid w:val="00607A4E"/>
    <w:rsid w:val="00607DB0"/>
    <w:rsid w:val="0061040F"/>
    <w:rsid w:val="00611063"/>
    <w:rsid w:val="0061425E"/>
    <w:rsid w:val="00614327"/>
    <w:rsid w:val="0061461B"/>
    <w:rsid w:val="00616C21"/>
    <w:rsid w:val="00627A15"/>
    <w:rsid w:val="006318CB"/>
    <w:rsid w:val="00631AD2"/>
    <w:rsid w:val="006320AC"/>
    <w:rsid w:val="006320CE"/>
    <w:rsid w:val="00633A07"/>
    <w:rsid w:val="00633E53"/>
    <w:rsid w:val="00634519"/>
    <w:rsid w:val="00634F4B"/>
    <w:rsid w:val="0063792F"/>
    <w:rsid w:val="00637DC2"/>
    <w:rsid w:val="006406B2"/>
    <w:rsid w:val="0064394F"/>
    <w:rsid w:val="00644CFF"/>
    <w:rsid w:val="0064524C"/>
    <w:rsid w:val="00650AA2"/>
    <w:rsid w:val="006512C0"/>
    <w:rsid w:val="00651FFE"/>
    <w:rsid w:val="00652D12"/>
    <w:rsid w:val="006531C0"/>
    <w:rsid w:val="00654521"/>
    <w:rsid w:val="00655934"/>
    <w:rsid w:val="00660DF1"/>
    <w:rsid w:val="00661AF1"/>
    <w:rsid w:val="00661B29"/>
    <w:rsid w:val="00664731"/>
    <w:rsid w:val="00666275"/>
    <w:rsid w:val="006663FD"/>
    <w:rsid w:val="00670834"/>
    <w:rsid w:val="006716D6"/>
    <w:rsid w:val="00674A60"/>
    <w:rsid w:val="006751DB"/>
    <w:rsid w:val="00675313"/>
    <w:rsid w:val="006758E3"/>
    <w:rsid w:val="00682A78"/>
    <w:rsid w:val="00683FC4"/>
    <w:rsid w:val="006853CD"/>
    <w:rsid w:val="00690036"/>
    <w:rsid w:val="00693FF6"/>
    <w:rsid w:val="00695824"/>
    <w:rsid w:val="00696631"/>
    <w:rsid w:val="00696F7D"/>
    <w:rsid w:val="006A0E19"/>
    <w:rsid w:val="006A1437"/>
    <w:rsid w:val="006A1462"/>
    <w:rsid w:val="006A3073"/>
    <w:rsid w:val="006A42E3"/>
    <w:rsid w:val="006A4606"/>
    <w:rsid w:val="006A4C31"/>
    <w:rsid w:val="006A5B39"/>
    <w:rsid w:val="006A654B"/>
    <w:rsid w:val="006A7355"/>
    <w:rsid w:val="006A7FA3"/>
    <w:rsid w:val="006B154C"/>
    <w:rsid w:val="006B21C0"/>
    <w:rsid w:val="006B27D5"/>
    <w:rsid w:val="006C0B1F"/>
    <w:rsid w:val="006C2B91"/>
    <w:rsid w:val="006C3C8D"/>
    <w:rsid w:val="006D025D"/>
    <w:rsid w:val="006D0FAB"/>
    <w:rsid w:val="006D1546"/>
    <w:rsid w:val="006D29DB"/>
    <w:rsid w:val="006D3BF6"/>
    <w:rsid w:val="006E1879"/>
    <w:rsid w:val="006E1975"/>
    <w:rsid w:val="006E3661"/>
    <w:rsid w:val="006E47A8"/>
    <w:rsid w:val="006E7928"/>
    <w:rsid w:val="006F1EBB"/>
    <w:rsid w:val="006F30BA"/>
    <w:rsid w:val="006F377E"/>
    <w:rsid w:val="006F4B31"/>
    <w:rsid w:val="006F5594"/>
    <w:rsid w:val="006F6B66"/>
    <w:rsid w:val="006F7930"/>
    <w:rsid w:val="00700147"/>
    <w:rsid w:val="00700461"/>
    <w:rsid w:val="0070070F"/>
    <w:rsid w:val="007019A9"/>
    <w:rsid w:val="00701A35"/>
    <w:rsid w:val="00702BA6"/>
    <w:rsid w:val="0070470F"/>
    <w:rsid w:val="00705F4E"/>
    <w:rsid w:val="007075AF"/>
    <w:rsid w:val="00710097"/>
    <w:rsid w:val="007137C7"/>
    <w:rsid w:val="007160E5"/>
    <w:rsid w:val="007173D6"/>
    <w:rsid w:val="00720A08"/>
    <w:rsid w:val="00724D8A"/>
    <w:rsid w:val="00725467"/>
    <w:rsid w:val="0072546C"/>
    <w:rsid w:val="00725E79"/>
    <w:rsid w:val="00726451"/>
    <w:rsid w:val="00726E6F"/>
    <w:rsid w:val="00726F40"/>
    <w:rsid w:val="00727CE6"/>
    <w:rsid w:val="007321FA"/>
    <w:rsid w:val="00732656"/>
    <w:rsid w:val="00734489"/>
    <w:rsid w:val="0073568F"/>
    <w:rsid w:val="00737796"/>
    <w:rsid w:val="007432E9"/>
    <w:rsid w:val="00743CCD"/>
    <w:rsid w:val="00743CD7"/>
    <w:rsid w:val="007446B9"/>
    <w:rsid w:val="00744C63"/>
    <w:rsid w:val="00745E3F"/>
    <w:rsid w:val="00750252"/>
    <w:rsid w:val="00753BCE"/>
    <w:rsid w:val="00765F6B"/>
    <w:rsid w:val="007701C9"/>
    <w:rsid w:val="0077128D"/>
    <w:rsid w:val="007716F9"/>
    <w:rsid w:val="0077396C"/>
    <w:rsid w:val="007744C0"/>
    <w:rsid w:val="007771E4"/>
    <w:rsid w:val="00790D56"/>
    <w:rsid w:val="00791485"/>
    <w:rsid w:val="007929A5"/>
    <w:rsid w:val="00793745"/>
    <w:rsid w:val="00795995"/>
    <w:rsid w:val="00795AD5"/>
    <w:rsid w:val="00795B85"/>
    <w:rsid w:val="007A014B"/>
    <w:rsid w:val="007A0C2B"/>
    <w:rsid w:val="007A320F"/>
    <w:rsid w:val="007A3785"/>
    <w:rsid w:val="007A379A"/>
    <w:rsid w:val="007A5FE0"/>
    <w:rsid w:val="007B1A32"/>
    <w:rsid w:val="007B62C4"/>
    <w:rsid w:val="007C129B"/>
    <w:rsid w:val="007C1EE1"/>
    <w:rsid w:val="007C3982"/>
    <w:rsid w:val="007C430E"/>
    <w:rsid w:val="007C546C"/>
    <w:rsid w:val="007D4F82"/>
    <w:rsid w:val="007D7460"/>
    <w:rsid w:val="007E41E5"/>
    <w:rsid w:val="007E4303"/>
    <w:rsid w:val="007E5808"/>
    <w:rsid w:val="007F1930"/>
    <w:rsid w:val="007F4390"/>
    <w:rsid w:val="00800612"/>
    <w:rsid w:val="00802D62"/>
    <w:rsid w:val="008058D0"/>
    <w:rsid w:val="008064D0"/>
    <w:rsid w:val="00810103"/>
    <w:rsid w:val="008127E9"/>
    <w:rsid w:val="0081666A"/>
    <w:rsid w:val="00817DF8"/>
    <w:rsid w:val="00822885"/>
    <w:rsid w:val="00822B14"/>
    <w:rsid w:val="0083304F"/>
    <w:rsid w:val="00837E5A"/>
    <w:rsid w:val="008421AE"/>
    <w:rsid w:val="008427C5"/>
    <w:rsid w:val="008435B5"/>
    <w:rsid w:val="008449A5"/>
    <w:rsid w:val="00846A05"/>
    <w:rsid w:val="00847248"/>
    <w:rsid w:val="008519F2"/>
    <w:rsid w:val="0085238B"/>
    <w:rsid w:val="008533A2"/>
    <w:rsid w:val="00854F1B"/>
    <w:rsid w:val="00857F86"/>
    <w:rsid w:val="00860043"/>
    <w:rsid w:val="00860279"/>
    <w:rsid w:val="00860CF7"/>
    <w:rsid w:val="008621C5"/>
    <w:rsid w:val="00865E6D"/>
    <w:rsid w:val="00865F9E"/>
    <w:rsid w:val="008660ED"/>
    <w:rsid w:val="00870447"/>
    <w:rsid w:val="0087099C"/>
    <w:rsid w:val="00870DB0"/>
    <w:rsid w:val="0087143C"/>
    <w:rsid w:val="00871CA1"/>
    <w:rsid w:val="00872B86"/>
    <w:rsid w:val="008732F0"/>
    <w:rsid w:val="00874E59"/>
    <w:rsid w:val="00875E8C"/>
    <w:rsid w:val="0087688B"/>
    <w:rsid w:val="008768EC"/>
    <w:rsid w:val="00880C60"/>
    <w:rsid w:val="00881893"/>
    <w:rsid w:val="00883313"/>
    <w:rsid w:val="008846D9"/>
    <w:rsid w:val="00884F3B"/>
    <w:rsid w:val="00885CC9"/>
    <w:rsid w:val="00885DA2"/>
    <w:rsid w:val="00885F71"/>
    <w:rsid w:val="008878A1"/>
    <w:rsid w:val="008907A1"/>
    <w:rsid w:val="0089112C"/>
    <w:rsid w:val="008915E6"/>
    <w:rsid w:val="0089473D"/>
    <w:rsid w:val="008970BC"/>
    <w:rsid w:val="008A10E9"/>
    <w:rsid w:val="008A4006"/>
    <w:rsid w:val="008A4CB4"/>
    <w:rsid w:val="008A7893"/>
    <w:rsid w:val="008B50E2"/>
    <w:rsid w:val="008B6554"/>
    <w:rsid w:val="008B6876"/>
    <w:rsid w:val="008C0392"/>
    <w:rsid w:val="008C21C2"/>
    <w:rsid w:val="008D00DB"/>
    <w:rsid w:val="008D29DB"/>
    <w:rsid w:val="008D501D"/>
    <w:rsid w:val="008D6147"/>
    <w:rsid w:val="008D6CFF"/>
    <w:rsid w:val="008E24AA"/>
    <w:rsid w:val="008E3599"/>
    <w:rsid w:val="008E48CF"/>
    <w:rsid w:val="008F10E6"/>
    <w:rsid w:val="008F48C7"/>
    <w:rsid w:val="008F5DAD"/>
    <w:rsid w:val="008F6256"/>
    <w:rsid w:val="00900F1E"/>
    <w:rsid w:val="00902747"/>
    <w:rsid w:val="0090316E"/>
    <w:rsid w:val="0090350F"/>
    <w:rsid w:val="00903CC3"/>
    <w:rsid w:val="00906B9E"/>
    <w:rsid w:val="009074F3"/>
    <w:rsid w:val="00911344"/>
    <w:rsid w:val="009135CD"/>
    <w:rsid w:val="00914B0B"/>
    <w:rsid w:val="0091723C"/>
    <w:rsid w:val="00917673"/>
    <w:rsid w:val="00917A1D"/>
    <w:rsid w:val="00921B7B"/>
    <w:rsid w:val="00923361"/>
    <w:rsid w:val="00924434"/>
    <w:rsid w:val="009248F3"/>
    <w:rsid w:val="00927AB9"/>
    <w:rsid w:val="00931208"/>
    <w:rsid w:val="0093494A"/>
    <w:rsid w:val="00936FE9"/>
    <w:rsid w:val="00937267"/>
    <w:rsid w:val="00942A75"/>
    <w:rsid w:val="00942A81"/>
    <w:rsid w:val="0094337C"/>
    <w:rsid w:val="00943D57"/>
    <w:rsid w:val="00945AEA"/>
    <w:rsid w:val="0095269C"/>
    <w:rsid w:val="009546AA"/>
    <w:rsid w:val="0095593E"/>
    <w:rsid w:val="00960D5C"/>
    <w:rsid w:val="0096357E"/>
    <w:rsid w:val="009641A6"/>
    <w:rsid w:val="009646F3"/>
    <w:rsid w:val="00965E65"/>
    <w:rsid w:val="00966EC6"/>
    <w:rsid w:val="00966F8F"/>
    <w:rsid w:val="009678B0"/>
    <w:rsid w:val="009702DC"/>
    <w:rsid w:val="00970594"/>
    <w:rsid w:val="009706A8"/>
    <w:rsid w:val="00970CAE"/>
    <w:rsid w:val="00971E41"/>
    <w:rsid w:val="00972379"/>
    <w:rsid w:val="00973F82"/>
    <w:rsid w:val="0097417B"/>
    <w:rsid w:val="0097757C"/>
    <w:rsid w:val="00977FAB"/>
    <w:rsid w:val="00984BD1"/>
    <w:rsid w:val="00984EF5"/>
    <w:rsid w:val="00986D01"/>
    <w:rsid w:val="00990603"/>
    <w:rsid w:val="00993E79"/>
    <w:rsid w:val="00995959"/>
    <w:rsid w:val="009A1EB6"/>
    <w:rsid w:val="009A1F23"/>
    <w:rsid w:val="009A2064"/>
    <w:rsid w:val="009A25C7"/>
    <w:rsid w:val="009A3D4D"/>
    <w:rsid w:val="009A5DF4"/>
    <w:rsid w:val="009A60FF"/>
    <w:rsid w:val="009A618F"/>
    <w:rsid w:val="009A6231"/>
    <w:rsid w:val="009B06B5"/>
    <w:rsid w:val="009B182D"/>
    <w:rsid w:val="009B18A4"/>
    <w:rsid w:val="009C08FE"/>
    <w:rsid w:val="009C094E"/>
    <w:rsid w:val="009C1B21"/>
    <w:rsid w:val="009C36BF"/>
    <w:rsid w:val="009C4A80"/>
    <w:rsid w:val="009C515A"/>
    <w:rsid w:val="009C59E4"/>
    <w:rsid w:val="009C711B"/>
    <w:rsid w:val="009D0A8F"/>
    <w:rsid w:val="009D4079"/>
    <w:rsid w:val="009D5E22"/>
    <w:rsid w:val="009D60BD"/>
    <w:rsid w:val="009D7691"/>
    <w:rsid w:val="009E163D"/>
    <w:rsid w:val="009E2083"/>
    <w:rsid w:val="009E5DC3"/>
    <w:rsid w:val="009E704A"/>
    <w:rsid w:val="009E729C"/>
    <w:rsid w:val="009E7BA4"/>
    <w:rsid w:val="009F02E0"/>
    <w:rsid w:val="009F22C5"/>
    <w:rsid w:val="009F2C48"/>
    <w:rsid w:val="009F333C"/>
    <w:rsid w:val="009F4C58"/>
    <w:rsid w:val="009F587E"/>
    <w:rsid w:val="009F6A50"/>
    <w:rsid w:val="009F6F53"/>
    <w:rsid w:val="009F7233"/>
    <w:rsid w:val="009F7CE9"/>
    <w:rsid w:val="009F7F04"/>
    <w:rsid w:val="00A0030C"/>
    <w:rsid w:val="00A03496"/>
    <w:rsid w:val="00A0370D"/>
    <w:rsid w:val="00A07A75"/>
    <w:rsid w:val="00A124BD"/>
    <w:rsid w:val="00A128B3"/>
    <w:rsid w:val="00A13DE2"/>
    <w:rsid w:val="00A13E0E"/>
    <w:rsid w:val="00A15A0E"/>
    <w:rsid w:val="00A17496"/>
    <w:rsid w:val="00A25220"/>
    <w:rsid w:val="00A25886"/>
    <w:rsid w:val="00A25AEA"/>
    <w:rsid w:val="00A265CA"/>
    <w:rsid w:val="00A32DD6"/>
    <w:rsid w:val="00A33211"/>
    <w:rsid w:val="00A34E1D"/>
    <w:rsid w:val="00A34FAD"/>
    <w:rsid w:val="00A36E22"/>
    <w:rsid w:val="00A414D9"/>
    <w:rsid w:val="00A42715"/>
    <w:rsid w:val="00A44D00"/>
    <w:rsid w:val="00A4572D"/>
    <w:rsid w:val="00A46303"/>
    <w:rsid w:val="00A466C9"/>
    <w:rsid w:val="00A504F0"/>
    <w:rsid w:val="00A50E33"/>
    <w:rsid w:val="00A5112F"/>
    <w:rsid w:val="00A518E9"/>
    <w:rsid w:val="00A51D69"/>
    <w:rsid w:val="00A53437"/>
    <w:rsid w:val="00A53E2A"/>
    <w:rsid w:val="00A56016"/>
    <w:rsid w:val="00A56F62"/>
    <w:rsid w:val="00A5760F"/>
    <w:rsid w:val="00A57FFB"/>
    <w:rsid w:val="00A62970"/>
    <w:rsid w:val="00A630B6"/>
    <w:rsid w:val="00A70138"/>
    <w:rsid w:val="00A7092B"/>
    <w:rsid w:val="00A72EBF"/>
    <w:rsid w:val="00A744FC"/>
    <w:rsid w:val="00A802DA"/>
    <w:rsid w:val="00A831B2"/>
    <w:rsid w:val="00A83C8F"/>
    <w:rsid w:val="00A84D49"/>
    <w:rsid w:val="00A85032"/>
    <w:rsid w:val="00A87481"/>
    <w:rsid w:val="00A92727"/>
    <w:rsid w:val="00A94E02"/>
    <w:rsid w:val="00A955A1"/>
    <w:rsid w:val="00A95BB2"/>
    <w:rsid w:val="00A96C55"/>
    <w:rsid w:val="00A97574"/>
    <w:rsid w:val="00AA0209"/>
    <w:rsid w:val="00AA1CAC"/>
    <w:rsid w:val="00AA201A"/>
    <w:rsid w:val="00AA2D41"/>
    <w:rsid w:val="00AA3BFD"/>
    <w:rsid w:val="00AA66B1"/>
    <w:rsid w:val="00AA7AF3"/>
    <w:rsid w:val="00AB6CFF"/>
    <w:rsid w:val="00AC37AB"/>
    <w:rsid w:val="00AC45DF"/>
    <w:rsid w:val="00AC5522"/>
    <w:rsid w:val="00AC5849"/>
    <w:rsid w:val="00AC5F94"/>
    <w:rsid w:val="00AC7564"/>
    <w:rsid w:val="00AD1A62"/>
    <w:rsid w:val="00AD25E1"/>
    <w:rsid w:val="00AD2C3C"/>
    <w:rsid w:val="00AE120D"/>
    <w:rsid w:val="00AE13BB"/>
    <w:rsid w:val="00AE1B7E"/>
    <w:rsid w:val="00AE1D24"/>
    <w:rsid w:val="00AE4D2C"/>
    <w:rsid w:val="00AE4D85"/>
    <w:rsid w:val="00AF05E6"/>
    <w:rsid w:val="00AF1157"/>
    <w:rsid w:val="00AF1CEF"/>
    <w:rsid w:val="00AF41CD"/>
    <w:rsid w:val="00AF49F3"/>
    <w:rsid w:val="00B001B2"/>
    <w:rsid w:val="00B035F3"/>
    <w:rsid w:val="00B075D3"/>
    <w:rsid w:val="00B11B8B"/>
    <w:rsid w:val="00B1272A"/>
    <w:rsid w:val="00B131DE"/>
    <w:rsid w:val="00B13C4A"/>
    <w:rsid w:val="00B14EE7"/>
    <w:rsid w:val="00B14FC9"/>
    <w:rsid w:val="00B151E0"/>
    <w:rsid w:val="00B157D1"/>
    <w:rsid w:val="00B15D2D"/>
    <w:rsid w:val="00B16BFA"/>
    <w:rsid w:val="00B210DC"/>
    <w:rsid w:val="00B21CC1"/>
    <w:rsid w:val="00B23D68"/>
    <w:rsid w:val="00B245FF"/>
    <w:rsid w:val="00B25229"/>
    <w:rsid w:val="00B254E1"/>
    <w:rsid w:val="00B259E7"/>
    <w:rsid w:val="00B25A4C"/>
    <w:rsid w:val="00B274F0"/>
    <w:rsid w:val="00B30C64"/>
    <w:rsid w:val="00B352BF"/>
    <w:rsid w:val="00B37A11"/>
    <w:rsid w:val="00B409D4"/>
    <w:rsid w:val="00B464C9"/>
    <w:rsid w:val="00B50832"/>
    <w:rsid w:val="00B5239F"/>
    <w:rsid w:val="00B52AEB"/>
    <w:rsid w:val="00B56401"/>
    <w:rsid w:val="00B57855"/>
    <w:rsid w:val="00B61CC2"/>
    <w:rsid w:val="00B61F07"/>
    <w:rsid w:val="00B62F41"/>
    <w:rsid w:val="00B64605"/>
    <w:rsid w:val="00B66629"/>
    <w:rsid w:val="00B70A35"/>
    <w:rsid w:val="00B72A8C"/>
    <w:rsid w:val="00B74B39"/>
    <w:rsid w:val="00B74F4C"/>
    <w:rsid w:val="00B767F2"/>
    <w:rsid w:val="00B7793F"/>
    <w:rsid w:val="00B82BC5"/>
    <w:rsid w:val="00B83A06"/>
    <w:rsid w:val="00B84909"/>
    <w:rsid w:val="00B86BDC"/>
    <w:rsid w:val="00B86E8C"/>
    <w:rsid w:val="00B936C8"/>
    <w:rsid w:val="00B94B82"/>
    <w:rsid w:val="00B94CE2"/>
    <w:rsid w:val="00B95A8F"/>
    <w:rsid w:val="00B96111"/>
    <w:rsid w:val="00B974B5"/>
    <w:rsid w:val="00B97ADB"/>
    <w:rsid w:val="00BA18F8"/>
    <w:rsid w:val="00BA1D02"/>
    <w:rsid w:val="00BA3022"/>
    <w:rsid w:val="00BB045A"/>
    <w:rsid w:val="00BB06B5"/>
    <w:rsid w:val="00BB1490"/>
    <w:rsid w:val="00BB1F91"/>
    <w:rsid w:val="00BB30CD"/>
    <w:rsid w:val="00BB6AA8"/>
    <w:rsid w:val="00BB79F1"/>
    <w:rsid w:val="00BC0278"/>
    <w:rsid w:val="00BC0D33"/>
    <w:rsid w:val="00BC3985"/>
    <w:rsid w:val="00BC5F6C"/>
    <w:rsid w:val="00BC63F1"/>
    <w:rsid w:val="00BC65F7"/>
    <w:rsid w:val="00BD0300"/>
    <w:rsid w:val="00BD05ED"/>
    <w:rsid w:val="00BD0859"/>
    <w:rsid w:val="00BD7850"/>
    <w:rsid w:val="00BE1922"/>
    <w:rsid w:val="00BE2CC4"/>
    <w:rsid w:val="00BE3168"/>
    <w:rsid w:val="00BE3CE7"/>
    <w:rsid w:val="00BF004F"/>
    <w:rsid w:val="00BF495F"/>
    <w:rsid w:val="00BF58A2"/>
    <w:rsid w:val="00BF5A43"/>
    <w:rsid w:val="00BF5BB7"/>
    <w:rsid w:val="00C003DA"/>
    <w:rsid w:val="00C004CE"/>
    <w:rsid w:val="00C00523"/>
    <w:rsid w:val="00C009B9"/>
    <w:rsid w:val="00C017DA"/>
    <w:rsid w:val="00C01CBF"/>
    <w:rsid w:val="00C01E14"/>
    <w:rsid w:val="00C01ECD"/>
    <w:rsid w:val="00C0296B"/>
    <w:rsid w:val="00C13008"/>
    <w:rsid w:val="00C13819"/>
    <w:rsid w:val="00C143B8"/>
    <w:rsid w:val="00C17A99"/>
    <w:rsid w:val="00C17BB0"/>
    <w:rsid w:val="00C2046F"/>
    <w:rsid w:val="00C21C6F"/>
    <w:rsid w:val="00C25DAE"/>
    <w:rsid w:val="00C261B0"/>
    <w:rsid w:val="00C31209"/>
    <w:rsid w:val="00C32A72"/>
    <w:rsid w:val="00C37650"/>
    <w:rsid w:val="00C400A7"/>
    <w:rsid w:val="00C42703"/>
    <w:rsid w:val="00C42B12"/>
    <w:rsid w:val="00C4332F"/>
    <w:rsid w:val="00C46B47"/>
    <w:rsid w:val="00C47E88"/>
    <w:rsid w:val="00C509CB"/>
    <w:rsid w:val="00C51AAF"/>
    <w:rsid w:val="00C541AA"/>
    <w:rsid w:val="00C54EB4"/>
    <w:rsid w:val="00C61FCB"/>
    <w:rsid w:val="00C62E33"/>
    <w:rsid w:val="00C644C4"/>
    <w:rsid w:val="00C72D0F"/>
    <w:rsid w:val="00C7314A"/>
    <w:rsid w:val="00C73700"/>
    <w:rsid w:val="00C73C74"/>
    <w:rsid w:val="00C740D8"/>
    <w:rsid w:val="00C74DCB"/>
    <w:rsid w:val="00C76310"/>
    <w:rsid w:val="00C80141"/>
    <w:rsid w:val="00C832A7"/>
    <w:rsid w:val="00C85623"/>
    <w:rsid w:val="00C91076"/>
    <w:rsid w:val="00C913B6"/>
    <w:rsid w:val="00C945AD"/>
    <w:rsid w:val="00C97F04"/>
    <w:rsid w:val="00CA2DEA"/>
    <w:rsid w:val="00CA3F83"/>
    <w:rsid w:val="00CA4B76"/>
    <w:rsid w:val="00CA5FF6"/>
    <w:rsid w:val="00CB11F1"/>
    <w:rsid w:val="00CB1D9F"/>
    <w:rsid w:val="00CB2C7E"/>
    <w:rsid w:val="00CB3BEA"/>
    <w:rsid w:val="00CB3C03"/>
    <w:rsid w:val="00CB65EE"/>
    <w:rsid w:val="00CB70F8"/>
    <w:rsid w:val="00CB725C"/>
    <w:rsid w:val="00CB7366"/>
    <w:rsid w:val="00CC091C"/>
    <w:rsid w:val="00CC164E"/>
    <w:rsid w:val="00CC499B"/>
    <w:rsid w:val="00CD0B3E"/>
    <w:rsid w:val="00CD1055"/>
    <w:rsid w:val="00CD23B3"/>
    <w:rsid w:val="00CD670C"/>
    <w:rsid w:val="00CD7C3C"/>
    <w:rsid w:val="00CE0474"/>
    <w:rsid w:val="00CE101F"/>
    <w:rsid w:val="00CE10C0"/>
    <w:rsid w:val="00CE17A7"/>
    <w:rsid w:val="00CE6580"/>
    <w:rsid w:val="00CF0F1D"/>
    <w:rsid w:val="00CF224B"/>
    <w:rsid w:val="00CF2ED5"/>
    <w:rsid w:val="00CF40B9"/>
    <w:rsid w:val="00CF5056"/>
    <w:rsid w:val="00CF5058"/>
    <w:rsid w:val="00D007E1"/>
    <w:rsid w:val="00D06315"/>
    <w:rsid w:val="00D10273"/>
    <w:rsid w:val="00D11544"/>
    <w:rsid w:val="00D11FC9"/>
    <w:rsid w:val="00D168CA"/>
    <w:rsid w:val="00D171F0"/>
    <w:rsid w:val="00D21A9B"/>
    <w:rsid w:val="00D229F4"/>
    <w:rsid w:val="00D3295C"/>
    <w:rsid w:val="00D33E2C"/>
    <w:rsid w:val="00D3469B"/>
    <w:rsid w:val="00D41E54"/>
    <w:rsid w:val="00D45046"/>
    <w:rsid w:val="00D51B41"/>
    <w:rsid w:val="00D53A7A"/>
    <w:rsid w:val="00D62895"/>
    <w:rsid w:val="00D646A6"/>
    <w:rsid w:val="00D700F0"/>
    <w:rsid w:val="00D7123E"/>
    <w:rsid w:val="00D71A0C"/>
    <w:rsid w:val="00D75C03"/>
    <w:rsid w:val="00D77EEE"/>
    <w:rsid w:val="00D82236"/>
    <w:rsid w:val="00D85A91"/>
    <w:rsid w:val="00D9353E"/>
    <w:rsid w:val="00D95A48"/>
    <w:rsid w:val="00D96503"/>
    <w:rsid w:val="00D96553"/>
    <w:rsid w:val="00D96CCE"/>
    <w:rsid w:val="00DA0411"/>
    <w:rsid w:val="00DA066F"/>
    <w:rsid w:val="00DA1128"/>
    <w:rsid w:val="00DA166C"/>
    <w:rsid w:val="00DA2D5F"/>
    <w:rsid w:val="00DA3824"/>
    <w:rsid w:val="00DA4CD0"/>
    <w:rsid w:val="00DB199B"/>
    <w:rsid w:val="00DB1DAD"/>
    <w:rsid w:val="00DB2BEA"/>
    <w:rsid w:val="00DB328E"/>
    <w:rsid w:val="00DB44CB"/>
    <w:rsid w:val="00DB4989"/>
    <w:rsid w:val="00DB5322"/>
    <w:rsid w:val="00DB6358"/>
    <w:rsid w:val="00DB645B"/>
    <w:rsid w:val="00DB68CD"/>
    <w:rsid w:val="00DC58EA"/>
    <w:rsid w:val="00DC59E3"/>
    <w:rsid w:val="00DC61D0"/>
    <w:rsid w:val="00DD0EA2"/>
    <w:rsid w:val="00DD10E9"/>
    <w:rsid w:val="00DD2294"/>
    <w:rsid w:val="00DD26B4"/>
    <w:rsid w:val="00DD3369"/>
    <w:rsid w:val="00DE0163"/>
    <w:rsid w:val="00DE1F2E"/>
    <w:rsid w:val="00DE2AE1"/>
    <w:rsid w:val="00DE3CC4"/>
    <w:rsid w:val="00DE6EF8"/>
    <w:rsid w:val="00DE73D6"/>
    <w:rsid w:val="00DF0211"/>
    <w:rsid w:val="00DF0662"/>
    <w:rsid w:val="00DF2787"/>
    <w:rsid w:val="00DF40EC"/>
    <w:rsid w:val="00DF5068"/>
    <w:rsid w:val="00DF5960"/>
    <w:rsid w:val="00DF5C03"/>
    <w:rsid w:val="00DF63DA"/>
    <w:rsid w:val="00DF6E76"/>
    <w:rsid w:val="00DF6E94"/>
    <w:rsid w:val="00DF775E"/>
    <w:rsid w:val="00E025D1"/>
    <w:rsid w:val="00E055F9"/>
    <w:rsid w:val="00E0795A"/>
    <w:rsid w:val="00E07F4D"/>
    <w:rsid w:val="00E108FD"/>
    <w:rsid w:val="00E17185"/>
    <w:rsid w:val="00E1724E"/>
    <w:rsid w:val="00E172F4"/>
    <w:rsid w:val="00E1761B"/>
    <w:rsid w:val="00E17D6B"/>
    <w:rsid w:val="00E21F52"/>
    <w:rsid w:val="00E246F7"/>
    <w:rsid w:val="00E25021"/>
    <w:rsid w:val="00E2516F"/>
    <w:rsid w:val="00E25A29"/>
    <w:rsid w:val="00E31539"/>
    <w:rsid w:val="00E31C44"/>
    <w:rsid w:val="00E347B1"/>
    <w:rsid w:val="00E352D7"/>
    <w:rsid w:val="00E40CE5"/>
    <w:rsid w:val="00E429D4"/>
    <w:rsid w:val="00E44D7F"/>
    <w:rsid w:val="00E4520E"/>
    <w:rsid w:val="00E46135"/>
    <w:rsid w:val="00E464D7"/>
    <w:rsid w:val="00E479CB"/>
    <w:rsid w:val="00E50420"/>
    <w:rsid w:val="00E509E1"/>
    <w:rsid w:val="00E5139B"/>
    <w:rsid w:val="00E53103"/>
    <w:rsid w:val="00E53773"/>
    <w:rsid w:val="00E54085"/>
    <w:rsid w:val="00E56733"/>
    <w:rsid w:val="00E5708A"/>
    <w:rsid w:val="00E64CF6"/>
    <w:rsid w:val="00E66A2E"/>
    <w:rsid w:val="00E73289"/>
    <w:rsid w:val="00E73FC3"/>
    <w:rsid w:val="00E75589"/>
    <w:rsid w:val="00E755BD"/>
    <w:rsid w:val="00E76999"/>
    <w:rsid w:val="00E775AC"/>
    <w:rsid w:val="00E804F3"/>
    <w:rsid w:val="00E822BE"/>
    <w:rsid w:val="00E82959"/>
    <w:rsid w:val="00E8593C"/>
    <w:rsid w:val="00E86099"/>
    <w:rsid w:val="00E869E8"/>
    <w:rsid w:val="00E874BA"/>
    <w:rsid w:val="00E90882"/>
    <w:rsid w:val="00E90D78"/>
    <w:rsid w:val="00E9120C"/>
    <w:rsid w:val="00E9123E"/>
    <w:rsid w:val="00E92BB9"/>
    <w:rsid w:val="00E96A47"/>
    <w:rsid w:val="00E96F35"/>
    <w:rsid w:val="00EA0553"/>
    <w:rsid w:val="00EA061E"/>
    <w:rsid w:val="00EA4E9D"/>
    <w:rsid w:val="00EA5CA8"/>
    <w:rsid w:val="00EA7A4D"/>
    <w:rsid w:val="00EA7DCD"/>
    <w:rsid w:val="00EB03AA"/>
    <w:rsid w:val="00EB1BEA"/>
    <w:rsid w:val="00EB2887"/>
    <w:rsid w:val="00EB31AA"/>
    <w:rsid w:val="00EB32D1"/>
    <w:rsid w:val="00EB3DC0"/>
    <w:rsid w:val="00EB4A9A"/>
    <w:rsid w:val="00EB5C18"/>
    <w:rsid w:val="00EB7C46"/>
    <w:rsid w:val="00EC275C"/>
    <w:rsid w:val="00EC4571"/>
    <w:rsid w:val="00EC660D"/>
    <w:rsid w:val="00EC7B84"/>
    <w:rsid w:val="00ED259F"/>
    <w:rsid w:val="00ED5207"/>
    <w:rsid w:val="00ED7A87"/>
    <w:rsid w:val="00ED7ACD"/>
    <w:rsid w:val="00ED7E23"/>
    <w:rsid w:val="00EE0201"/>
    <w:rsid w:val="00EE086E"/>
    <w:rsid w:val="00EE10BA"/>
    <w:rsid w:val="00EE24A9"/>
    <w:rsid w:val="00EE25FF"/>
    <w:rsid w:val="00EE5134"/>
    <w:rsid w:val="00EE7700"/>
    <w:rsid w:val="00EE7779"/>
    <w:rsid w:val="00EF0BBA"/>
    <w:rsid w:val="00EF2EC1"/>
    <w:rsid w:val="00EF6C3E"/>
    <w:rsid w:val="00EF713F"/>
    <w:rsid w:val="00F07129"/>
    <w:rsid w:val="00F071AF"/>
    <w:rsid w:val="00F074EF"/>
    <w:rsid w:val="00F12A14"/>
    <w:rsid w:val="00F131BE"/>
    <w:rsid w:val="00F13A9D"/>
    <w:rsid w:val="00F14368"/>
    <w:rsid w:val="00F2124E"/>
    <w:rsid w:val="00F21FCB"/>
    <w:rsid w:val="00F2281B"/>
    <w:rsid w:val="00F24D52"/>
    <w:rsid w:val="00F25562"/>
    <w:rsid w:val="00F260E5"/>
    <w:rsid w:val="00F26145"/>
    <w:rsid w:val="00F2641F"/>
    <w:rsid w:val="00F27631"/>
    <w:rsid w:val="00F27E7F"/>
    <w:rsid w:val="00F30E04"/>
    <w:rsid w:val="00F30EF4"/>
    <w:rsid w:val="00F32093"/>
    <w:rsid w:val="00F32E49"/>
    <w:rsid w:val="00F32F5A"/>
    <w:rsid w:val="00F3416D"/>
    <w:rsid w:val="00F36B37"/>
    <w:rsid w:val="00F371BE"/>
    <w:rsid w:val="00F3787C"/>
    <w:rsid w:val="00F40032"/>
    <w:rsid w:val="00F40357"/>
    <w:rsid w:val="00F40521"/>
    <w:rsid w:val="00F4246D"/>
    <w:rsid w:val="00F43384"/>
    <w:rsid w:val="00F4453E"/>
    <w:rsid w:val="00F44A83"/>
    <w:rsid w:val="00F455CB"/>
    <w:rsid w:val="00F45E29"/>
    <w:rsid w:val="00F4642D"/>
    <w:rsid w:val="00F5056A"/>
    <w:rsid w:val="00F505DA"/>
    <w:rsid w:val="00F5232A"/>
    <w:rsid w:val="00F53054"/>
    <w:rsid w:val="00F5363E"/>
    <w:rsid w:val="00F55ECC"/>
    <w:rsid w:val="00F601F7"/>
    <w:rsid w:val="00F60A80"/>
    <w:rsid w:val="00F6117A"/>
    <w:rsid w:val="00F61BF8"/>
    <w:rsid w:val="00F6279C"/>
    <w:rsid w:val="00F702C5"/>
    <w:rsid w:val="00F70477"/>
    <w:rsid w:val="00F715CE"/>
    <w:rsid w:val="00F72977"/>
    <w:rsid w:val="00F72E81"/>
    <w:rsid w:val="00F73822"/>
    <w:rsid w:val="00F74AB4"/>
    <w:rsid w:val="00F7555E"/>
    <w:rsid w:val="00F821D9"/>
    <w:rsid w:val="00F843ED"/>
    <w:rsid w:val="00F864D3"/>
    <w:rsid w:val="00F87C0C"/>
    <w:rsid w:val="00FA08DD"/>
    <w:rsid w:val="00FB132E"/>
    <w:rsid w:val="00FB2143"/>
    <w:rsid w:val="00FC02AE"/>
    <w:rsid w:val="00FC06E1"/>
    <w:rsid w:val="00FC0AE7"/>
    <w:rsid w:val="00FC1CBA"/>
    <w:rsid w:val="00FC52BB"/>
    <w:rsid w:val="00FD161B"/>
    <w:rsid w:val="00FD2A5F"/>
    <w:rsid w:val="00FD508D"/>
    <w:rsid w:val="00FD5E02"/>
    <w:rsid w:val="00FD62DC"/>
    <w:rsid w:val="00FE0761"/>
    <w:rsid w:val="00FE2DDC"/>
    <w:rsid w:val="00FE373A"/>
    <w:rsid w:val="00FE38AC"/>
    <w:rsid w:val="00FE5C6A"/>
    <w:rsid w:val="00FE7761"/>
    <w:rsid w:val="00FF79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4407E1"/>
  <w15:chartTrackingRefBased/>
  <w15:docId w15:val="{D9BA9268-C689-46B1-8E92-CAA9A866D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Plain Text" w:uiPriority="99"/>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Garamond" w:hAnsi="Garamond"/>
      <w:sz w:val="24"/>
      <w:lang w:eastAsia="en-US"/>
    </w:rPr>
  </w:style>
  <w:style w:type="paragraph" w:styleId="Heading1">
    <w:name w:val="heading 1"/>
    <w:basedOn w:val="Normal"/>
    <w:next w:val="Normal"/>
    <w:qFormat/>
    <w:pPr>
      <w:keepNext/>
      <w:jc w:val="right"/>
      <w:outlineLvl w:val="0"/>
    </w:pPr>
    <w:rPr>
      <w:b/>
    </w:rPr>
  </w:style>
  <w:style w:type="paragraph" w:styleId="Heading2">
    <w:name w:val="heading 2"/>
    <w:basedOn w:val="Normal"/>
    <w:next w:val="Normal"/>
    <w:qFormat/>
    <w:pPr>
      <w:keepNext/>
      <w:jc w:val="both"/>
      <w:outlineLvl w:val="1"/>
    </w:pPr>
    <w:rPr>
      <w:b/>
    </w:rPr>
  </w:style>
  <w:style w:type="paragraph" w:styleId="Heading3">
    <w:name w:val="heading 3"/>
    <w:basedOn w:val="Normal"/>
    <w:next w:val="Normal"/>
    <w:link w:val="Heading3Char"/>
    <w:qFormat/>
    <w:pPr>
      <w:keepNext/>
      <w:jc w:val="both"/>
      <w:outlineLvl w:val="2"/>
    </w:pPr>
    <w:rPr>
      <w:rFonts w:ascii="Lucida Bright" w:hAnsi="Lucida Bright"/>
      <w:b/>
      <w:bCs/>
      <w:sz w:val="20"/>
    </w:rPr>
  </w:style>
  <w:style w:type="paragraph" w:styleId="Heading4">
    <w:name w:val="heading 4"/>
    <w:basedOn w:val="Normal"/>
    <w:next w:val="Normal"/>
    <w:link w:val="Heading4Char"/>
    <w:qFormat/>
    <w:pPr>
      <w:keepNext/>
      <w:ind w:right="-760"/>
      <w:jc w:val="both"/>
      <w:outlineLvl w:val="3"/>
    </w:pPr>
    <w:rPr>
      <w:rFonts w:ascii="Lucida Bright" w:hAnsi="Lucida Bright"/>
      <w:b/>
      <w:bCs/>
      <w:sz w:val="18"/>
    </w:rPr>
  </w:style>
  <w:style w:type="paragraph" w:styleId="Heading5">
    <w:name w:val="heading 5"/>
    <w:basedOn w:val="Normal"/>
    <w:next w:val="Normal"/>
    <w:link w:val="Heading5Char"/>
    <w:qFormat/>
    <w:pPr>
      <w:keepNext/>
      <w:outlineLvl w:val="4"/>
    </w:pPr>
    <w:rPr>
      <w:rFonts w:ascii="Lucida Bright" w:hAnsi="Lucida Bright"/>
      <w:b/>
      <w:bCs/>
      <w:sz w:val="18"/>
    </w:rPr>
  </w:style>
  <w:style w:type="paragraph" w:styleId="Heading6">
    <w:name w:val="heading 6"/>
    <w:basedOn w:val="Normal"/>
    <w:next w:val="Normal"/>
    <w:qFormat/>
    <w:pPr>
      <w:keepNext/>
      <w:outlineLvl w:val="5"/>
    </w:pPr>
    <w:rPr>
      <w:rFonts w:ascii="Times New Roman" w:hAnsi="Times New Roman"/>
      <w:b/>
      <w:bCs/>
    </w:rPr>
  </w:style>
  <w:style w:type="paragraph" w:styleId="Heading7">
    <w:name w:val="heading 7"/>
    <w:basedOn w:val="Normal"/>
    <w:next w:val="Normal"/>
    <w:link w:val="Heading7Char"/>
    <w:qFormat/>
    <w:pPr>
      <w:keepNext/>
      <w:jc w:val="center"/>
      <w:outlineLvl w:val="6"/>
    </w:pPr>
    <w:rPr>
      <w:rFonts w:ascii="Times New Roman" w:hAnsi="Times New Roman"/>
      <w:b/>
      <w:bCs/>
      <w:sz w:val="28"/>
    </w:rPr>
  </w:style>
  <w:style w:type="paragraph" w:styleId="Heading8">
    <w:name w:val="heading 8"/>
    <w:basedOn w:val="Normal"/>
    <w:next w:val="Normal"/>
    <w:qFormat/>
    <w:pPr>
      <w:keepNext/>
      <w:jc w:val="both"/>
      <w:outlineLvl w:val="7"/>
    </w:pPr>
    <w:rPr>
      <w:rFonts w:ascii="Freestyle Script" w:hAnsi="Freestyle Script"/>
      <w:sz w:val="5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both"/>
    </w:pPr>
    <w:rPr>
      <w:rFonts w:ascii="Times New Roman" w:hAnsi="Times New Roman"/>
    </w:rPr>
  </w:style>
  <w:style w:type="paragraph" w:styleId="Title">
    <w:name w:val="Title"/>
    <w:basedOn w:val="Normal"/>
    <w:link w:val="TitleChar"/>
    <w:qFormat/>
    <w:pPr>
      <w:jc w:val="center"/>
    </w:pPr>
    <w:rPr>
      <w:rFonts w:ascii="Rockwell" w:hAnsi="Rockwell"/>
      <w:b/>
      <w:bCs/>
      <w:sz w:val="36"/>
    </w:rPr>
  </w:style>
  <w:style w:type="paragraph" w:styleId="Subtitle">
    <w:name w:val="Subtitle"/>
    <w:basedOn w:val="Normal"/>
    <w:qFormat/>
    <w:pPr>
      <w:jc w:val="center"/>
    </w:pPr>
    <w:rPr>
      <w:rFonts w:ascii="Imprint MT Shadow" w:hAnsi="Imprint MT Shadow"/>
      <w:b/>
      <w:bCs/>
      <w:sz w:val="48"/>
    </w:rPr>
  </w:style>
  <w:style w:type="paragraph" w:styleId="BodyTextIndent">
    <w:name w:val="Body Text Indent"/>
    <w:basedOn w:val="Normal"/>
    <w:pPr>
      <w:ind w:left="1080"/>
    </w:pPr>
    <w:rPr>
      <w:rFonts w:ascii="Times New Roman" w:hAnsi="Times New Roman"/>
    </w:rPr>
  </w:style>
  <w:style w:type="paragraph" w:styleId="BalloonText">
    <w:name w:val="Balloon Text"/>
    <w:basedOn w:val="Normal"/>
    <w:semiHidden/>
    <w:rsid w:val="00D62895"/>
    <w:rPr>
      <w:rFonts w:ascii="Tahoma" w:hAnsi="Tahoma" w:cs="Tahoma"/>
      <w:sz w:val="16"/>
      <w:szCs w:val="16"/>
    </w:rPr>
  </w:style>
  <w:style w:type="character" w:styleId="Strong">
    <w:name w:val="Strong"/>
    <w:uiPriority w:val="22"/>
    <w:qFormat/>
    <w:rsid w:val="00DB4989"/>
    <w:rPr>
      <w:b/>
      <w:bCs/>
    </w:rPr>
  </w:style>
  <w:style w:type="character" w:styleId="Hyperlink">
    <w:name w:val="Hyperlink"/>
    <w:rsid w:val="00117695"/>
    <w:rPr>
      <w:color w:val="0000FF"/>
      <w:u w:val="single"/>
    </w:rPr>
  </w:style>
  <w:style w:type="character" w:customStyle="1" w:styleId="Heading3Char">
    <w:name w:val="Heading 3 Char"/>
    <w:link w:val="Heading3"/>
    <w:rsid w:val="00A128B3"/>
    <w:rPr>
      <w:rFonts w:ascii="Lucida Bright" w:hAnsi="Lucida Bright"/>
      <w:b/>
      <w:bCs/>
      <w:lang w:eastAsia="en-US"/>
    </w:rPr>
  </w:style>
  <w:style w:type="character" w:customStyle="1" w:styleId="Heading4Char">
    <w:name w:val="Heading 4 Char"/>
    <w:link w:val="Heading4"/>
    <w:rsid w:val="00A128B3"/>
    <w:rPr>
      <w:rFonts w:ascii="Lucida Bright" w:hAnsi="Lucida Bright"/>
      <w:b/>
      <w:bCs/>
      <w:sz w:val="18"/>
      <w:lang w:eastAsia="en-US"/>
    </w:rPr>
  </w:style>
  <w:style w:type="character" w:customStyle="1" w:styleId="Heading5Char">
    <w:name w:val="Heading 5 Char"/>
    <w:link w:val="Heading5"/>
    <w:rsid w:val="00A128B3"/>
    <w:rPr>
      <w:rFonts w:ascii="Lucida Bright" w:hAnsi="Lucida Bright"/>
      <w:b/>
      <w:bCs/>
      <w:sz w:val="18"/>
      <w:lang w:eastAsia="en-US"/>
    </w:rPr>
  </w:style>
  <w:style w:type="character" w:customStyle="1" w:styleId="Heading7Char">
    <w:name w:val="Heading 7 Char"/>
    <w:link w:val="Heading7"/>
    <w:rsid w:val="009F7F04"/>
    <w:rPr>
      <w:b/>
      <w:bCs/>
      <w:sz w:val="28"/>
      <w:lang w:eastAsia="en-US"/>
    </w:rPr>
  </w:style>
  <w:style w:type="paragraph" w:styleId="ListParagraph">
    <w:name w:val="List Paragraph"/>
    <w:basedOn w:val="Normal"/>
    <w:uiPriority w:val="34"/>
    <w:qFormat/>
    <w:rsid w:val="00F6117A"/>
    <w:pPr>
      <w:suppressAutoHyphens/>
      <w:autoSpaceDE w:val="0"/>
      <w:ind w:left="720"/>
    </w:pPr>
    <w:rPr>
      <w:rFonts w:ascii="Times New Roman" w:hAnsi="Times New Roman" w:cs="Calibri"/>
      <w:sz w:val="20"/>
      <w:lang w:eastAsia="ar-SA"/>
    </w:rPr>
  </w:style>
  <w:style w:type="character" w:customStyle="1" w:styleId="casenumber">
    <w:name w:val="casenumber"/>
    <w:basedOn w:val="DefaultParagraphFont"/>
    <w:rsid w:val="009646F3"/>
  </w:style>
  <w:style w:type="character" w:customStyle="1" w:styleId="divider1">
    <w:name w:val="divider1"/>
    <w:basedOn w:val="DefaultParagraphFont"/>
    <w:rsid w:val="009646F3"/>
  </w:style>
  <w:style w:type="character" w:customStyle="1" w:styleId="description">
    <w:name w:val="description"/>
    <w:basedOn w:val="DefaultParagraphFont"/>
    <w:rsid w:val="009646F3"/>
  </w:style>
  <w:style w:type="character" w:customStyle="1" w:styleId="divider2">
    <w:name w:val="divider2"/>
    <w:basedOn w:val="DefaultParagraphFont"/>
    <w:rsid w:val="009646F3"/>
  </w:style>
  <w:style w:type="character" w:customStyle="1" w:styleId="address">
    <w:name w:val="address"/>
    <w:basedOn w:val="DefaultParagraphFont"/>
    <w:rsid w:val="009646F3"/>
  </w:style>
  <w:style w:type="table" w:styleId="TableGrid">
    <w:name w:val="Table Grid"/>
    <w:basedOn w:val="TableNormal"/>
    <w:rsid w:val="00D21A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rsid w:val="009A3D4D"/>
    <w:rPr>
      <w:sz w:val="20"/>
    </w:rPr>
  </w:style>
  <w:style w:type="character" w:customStyle="1" w:styleId="EndnoteTextChar">
    <w:name w:val="Endnote Text Char"/>
    <w:link w:val="EndnoteText"/>
    <w:rsid w:val="009A3D4D"/>
    <w:rPr>
      <w:rFonts w:ascii="Garamond" w:hAnsi="Garamond"/>
      <w:lang w:eastAsia="en-US"/>
    </w:rPr>
  </w:style>
  <w:style w:type="character" w:styleId="EndnoteReference">
    <w:name w:val="endnote reference"/>
    <w:rsid w:val="009A3D4D"/>
    <w:rPr>
      <w:vertAlign w:val="superscript"/>
    </w:rPr>
  </w:style>
  <w:style w:type="paragraph" w:styleId="PlainText">
    <w:name w:val="Plain Text"/>
    <w:basedOn w:val="Normal"/>
    <w:link w:val="PlainTextChar"/>
    <w:uiPriority w:val="99"/>
    <w:unhideWhenUsed/>
    <w:rsid w:val="00F61BF8"/>
    <w:rPr>
      <w:rFonts w:ascii="Calibri" w:eastAsia="Calibri" w:hAnsi="Calibri"/>
      <w:sz w:val="22"/>
      <w:szCs w:val="21"/>
    </w:rPr>
  </w:style>
  <w:style w:type="character" w:customStyle="1" w:styleId="PlainTextChar">
    <w:name w:val="Plain Text Char"/>
    <w:link w:val="PlainText"/>
    <w:uiPriority w:val="99"/>
    <w:rsid w:val="00F61BF8"/>
    <w:rPr>
      <w:rFonts w:ascii="Calibri" w:eastAsia="Calibri" w:hAnsi="Calibri"/>
      <w:sz w:val="22"/>
      <w:szCs w:val="21"/>
      <w:lang w:eastAsia="en-US"/>
    </w:rPr>
  </w:style>
  <w:style w:type="character" w:customStyle="1" w:styleId="TitleChar">
    <w:name w:val="Title Char"/>
    <w:link w:val="Title"/>
    <w:rsid w:val="00057D38"/>
    <w:rPr>
      <w:rFonts w:ascii="Rockwell" w:hAnsi="Rockwell"/>
      <w:b/>
      <w:bCs/>
      <w:sz w:val="36"/>
      <w:lang w:eastAsia="en-US"/>
    </w:rPr>
  </w:style>
  <w:style w:type="character" w:styleId="CommentReference">
    <w:name w:val="annotation reference"/>
    <w:rsid w:val="009F6A50"/>
    <w:rPr>
      <w:sz w:val="16"/>
      <w:szCs w:val="16"/>
    </w:rPr>
  </w:style>
  <w:style w:type="paragraph" w:styleId="CommentText">
    <w:name w:val="annotation text"/>
    <w:basedOn w:val="Normal"/>
    <w:link w:val="CommentTextChar"/>
    <w:rsid w:val="009F6A50"/>
    <w:rPr>
      <w:sz w:val="20"/>
    </w:rPr>
  </w:style>
  <w:style w:type="character" w:customStyle="1" w:styleId="CommentTextChar">
    <w:name w:val="Comment Text Char"/>
    <w:link w:val="CommentText"/>
    <w:rsid w:val="009F6A50"/>
    <w:rPr>
      <w:rFonts w:ascii="Garamond" w:hAnsi="Garamond"/>
      <w:lang w:eastAsia="en-US"/>
    </w:rPr>
  </w:style>
  <w:style w:type="paragraph" w:styleId="CommentSubject">
    <w:name w:val="annotation subject"/>
    <w:basedOn w:val="CommentText"/>
    <w:next w:val="CommentText"/>
    <w:link w:val="CommentSubjectChar"/>
    <w:rsid w:val="009F6A50"/>
    <w:rPr>
      <w:b/>
      <w:bCs/>
    </w:rPr>
  </w:style>
  <w:style w:type="character" w:customStyle="1" w:styleId="CommentSubjectChar">
    <w:name w:val="Comment Subject Char"/>
    <w:link w:val="CommentSubject"/>
    <w:rsid w:val="009F6A50"/>
    <w:rPr>
      <w:rFonts w:ascii="Garamond" w:hAnsi="Garamond"/>
      <w:b/>
      <w:bCs/>
      <w:lang w:eastAsia="en-US"/>
    </w:rPr>
  </w:style>
  <w:style w:type="paragraph" w:styleId="Header">
    <w:name w:val="header"/>
    <w:basedOn w:val="Normal"/>
    <w:link w:val="HeaderChar"/>
    <w:rsid w:val="00817DF8"/>
    <w:pPr>
      <w:tabs>
        <w:tab w:val="center" w:pos="4513"/>
        <w:tab w:val="right" w:pos="9026"/>
      </w:tabs>
    </w:pPr>
  </w:style>
  <w:style w:type="character" w:customStyle="1" w:styleId="HeaderChar">
    <w:name w:val="Header Char"/>
    <w:link w:val="Header"/>
    <w:rsid w:val="00817DF8"/>
    <w:rPr>
      <w:rFonts w:ascii="Garamond" w:hAnsi="Garamond"/>
      <w:sz w:val="24"/>
      <w:lang w:eastAsia="en-US"/>
    </w:rPr>
  </w:style>
  <w:style w:type="paragraph" w:styleId="Footer">
    <w:name w:val="footer"/>
    <w:basedOn w:val="Normal"/>
    <w:link w:val="FooterChar"/>
    <w:rsid w:val="00817DF8"/>
    <w:pPr>
      <w:tabs>
        <w:tab w:val="center" w:pos="4513"/>
        <w:tab w:val="right" w:pos="9026"/>
      </w:tabs>
    </w:pPr>
  </w:style>
  <w:style w:type="character" w:customStyle="1" w:styleId="FooterChar">
    <w:name w:val="Footer Char"/>
    <w:link w:val="Footer"/>
    <w:rsid w:val="00817DF8"/>
    <w:rPr>
      <w:rFonts w:ascii="Garamond" w:hAnsi="Garamond"/>
      <w:sz w:val="24"/>
      <w:lang w:eastAsia="en-US"/>
    </w:rPr>
  </w:style>
  <w:style w:type="character" w:customStyle="1" w:styleId="il">
    <w:name w:val="il"/>
    <w:rsid w:val="00995959"/>
  </w:style>
  <w:style w:type="character" w:customStyle="1" w:styleId="pg-2fc2">
    <w:name w:val="pg-2fc2"/>
    <w:rsid w:val="00E21F52"/>
  </w:style>
  <w:style w:type="character" w:styleId="FollowedHyperlink">
    <w:name w:val="FollowedHyperlink"/>
    <w:basedOn w:val="DefaultParagraphFont"/>
    <w:rsid w:val="00A51D6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758553">
      <w:bodyDiv w:val="1"/>
      <w:marLeft w:val="0"/>
      <w:marRight w:val="0"/>
      <w:marTop w:val="0"/>
      <w:marBottom w:val="0"/>
      <w:divBdr>
        <w:top w:val="none" w:sz="0" w:space="0" w:color="auto"/>
        <w:left w:val="none" w:sz="0" w:space="0" w:color="auto"/>
        <w:bottom w:val="none" w:sz="0" w:space="0" w:color="auto"/>
        <w:right w:val="none" w:sz="0" w:space="0" w:color="auto"/>
      </w:divBdr>
      <w:divsChild>
        <w:div w:id="4525136">
          <w:marLeft w:val="0"/>
          <w:marRight w:val="0"/>
          <w:marTop w:val="0"/>
          <w:marBottom w:val="0"/>
          <w:divBdr>
            <w:top w:val="none" w:sz="0" w:space="0" w:color="auto"/>
            <w:left w:val="none" w:sz="0" w:space="0" w:color="auto"/>
            <w:bottom w:val="none" w:sz="0" w:space="0" w:color="auto"/>
            <w:right w:val="none" w:sz="0" w:space="0" w:color="auto"/>
          </w:divBdr>
        </w:div>
        <w:div w:id="199755479">
          <w:marLeft w:val="0"/>
          <w:marRight w:val="0"/>
          <w:marTop w:val="0"/>
          <w:marBottom w:val="0"/>
          <w:divBdr>
            <w:top w:val="none" w:sz="0" w:space="0" w:color="auto"/>
            <w:left w:val="none" w:sz="0" w:space="0" w:color="auto"/>
            <w:bottom w:val="none" w:sz="0" w:space="0" w:color="auto"/>
            <w:right w:val="none" w:sz="0" w:space="0" w:color="auto"/>
          </w:divBdr>
        </w:div>
        <w:div w:id="233979632">
          <w:marLeft w:val="0"/>
          <w:marRight w:val="0"/>
          <w:marTop w:val="0"/>
          <w:marBottom w:val="0"/>
          <w:divBdr>
            <w:top w:val="none" w:sz="0" w:space="0" w:color="auto"/>
            <w:left w:val="none" w:sz="0" w:space="0" w:color="auto"/>
            <w:bottom w:val="none" w:sz="0" w:space="0" w:color="auto"/>
            <w:right w:val="none" w:sz="0" w:space="0" w:color="auto"/>
          </w:divBdr>
        </w:div>
        <w:div w:id="401368792">
          <w:marLeft w:val="0"/>
          <w:marRight w:val="0"/>
          <w:marTop w:val="0"/>
          <w:marBottom w:val="0"/>
          <w:divBdr>
            <w:top w:val="none" w:sz="0" w:space="0" w:color="auto"/>
            <w:left w:val="none" w:sz="0" w:space="0" w:color="auto"/>
            <w:bottom w:val="none" w:sz="0" w:space="0" w:color="auto"/>
            <w:right w:val="none" w:sz="0" w:space="0" w:color="auto"/>
          </w:divBdr>
        </w:div>
        <w:div w:id="522015336">
          <w:marLeft w:val="0"/>
          <w:marRight w:val="0"/>
          <w:marTop w:val="0"/>
          <w:marBottom w:val="0"/>
          <w:divBdr>
            <w:top w:val="none" w:sz="0" w:space="0" w:color="auto"/>
            <w:left w:val="none" w:sz="0" w:space="0" w:color="auto"/>
            <w:bottom w:val="none" w:sz="0" w:space="0" w:color="auto"/>
            <w:right w:val="none" w:sz="0" w:space="0" w:color="auto"/>
          </w:divBdr>
        </w:div>
        <w:div w:id="546256671">
          <w:marLeft w:val="0"/>
          <w:marRight w:val="0"/>
          <w:marTop w:val="0"/>
          <w:marBottom w:val="0"/>
          <w:divBdr>
            <w:top w:val="none" w:sz="0" w:space="0" w:color="auto"/>
            <w:left w:val="none" w:sz="0" w:space="0" w:color="auto"/>
            <w:bottom w:val="none" w:sz="0" w:space="0" w:color="auto"/>
            <w:right w:val="none" w:sz="0" w:space="0" w:color="auto"/>
          </w:divBdr>
        </w:div>
        <w:div w:id="576743191">
          <w:marLeft w:val="0"/>
          <w:marRight w:val="0"/>
          <w:marTop w:val="0"/>
          <w:marBottom w:val="0"/>
          <w:divBdr>
            <w:top w:val="none" w:sz="0" w:space="0" w:color="auto"/>
            <w:left w:val="none" w:sz="0" w:space="0" w:color="auto"/>
            <w:bottom w:val="none" w:sz="0" w:space="0" w:color="auto"/>
            <w:right w:val="none" w:sz="0" w:space="0" w:color="auto"/>
          </w:divBdr>
        </w:div>
        <w:div w:id="595483832">
          <w:marLeft w:val="0"/>
          <w:marRight w:val="0"/>
          <w:marTop w:val="0"/>
          <w:marBottom w:val="0"/>
          <w:divBdr>
            <w:top w:val="none" w:sz="0" w:space="0" w:color="auto"/>
            <w:left w:val="none" w:sz="0" w:space="0" w:color="auto"/>
            <w:bottom w:val="none" w:sz="0" w:space="0" w:color="auto"/>
            <w:right w:val="none" w:sz="0" w:space="0" w:color="auto"/>
          </w:divBdr>
        </w:div>
        <w:div w:id="656766668">
          <w:marLeft w:val="0"/>
          <w:marRight w:val="0"/>
          <w:marTop w:val="0"/>
          <w:marBottom w:val="0"/>
          <w:divBdr>
            <w:top w:val="none" w:sz="0" w:space="0" w:color="auto"/>
            <w:left w:val="none" w:sz="0" w:space="0" w:color="auto"/>
            <w:bottom w:val="none" w:sz="0" w:space="0" w:color="auto"/>
            <w:right w:val="none" w:sz="0" w:space="0" w:color="auto"/>
          </w:divBdr>
        </w:div>
        <w:div w:id="708383796">
          <w:marLeft w:val="0"/>
          <w:marRight w:val="0"/>
          <w:marTop w:val="0"/>
          <w:marBottom w:val="0"/>
          <w:divBdr>
            <w:top w:val="none" w:sz="0" w:space="0" w:color="auto"/>
            <w:left w:val="none" w:sz="0" w:space="0" w:color="auto"/>
            <w:bottom w:val="none" w:sz="0" w:space="0" w:color="auto"/>
            <w:right w:val="none" w:sz="0" w:space="0" w:color="auto"/>
          </w:divBdr>
        </w:div>
        <w:div w:id="885872650">
          <w:marLeft w:val="0"/>
          <w:marRight w:val="0"/>
          <w:marTop w:val="0"/>
          <w:marBottom w:val="0"/>
          <w:divBdr>
            <w:top w:val="none" w:sz="0" w:space="0" w:color="auto"/>
            <w:left w:val="none" w:sz="0" w:space="0" w:color="auto"/>
            <w:bottom w:val="none" w:sz="0" w:space="0" w:color="auto"/>
            <w:right w:val="none" w:sz="0" w:space="0" w:color="auto"/>
          </w:divBdr>
        </w:div>
        <w:div w:id="1871868490">
          <w:marLeft w:val="0"/>
          <w:marRight w:val="0"/>
          <w:marTop w:val="0"/>
          <w:marBottom w:val="0"/>
          <w:divBdr>
            <w:top w:val="none" w:sz="0" w:space="0" w:color="auto"/>
            <w:left w:val="none" w:sz="0" w:space="0" w:color="auto"/>
            <w:bottom w:val="none" w:sz="0" w:space="0" w:color="auto"/>
            <w:right w:val="none" w:sz="0" w:space="0" w:color="auto"/>
          </w:divBdr>
        </w:div>
        <w:div w:id="2063752323">
          <w:marLeft w:val="0"/>
          <w:marRight w:val="0"/>
          <w:marTop w:val="0"/>
          <w:marBottom w:val="0"/>
          <w:divBdr>
            <w:top w:val="none" w:sz="0" w:space="0" w:color="auto"/>
            <w:left w:val="none" w:sz="0" w:space="0" w:color="auto"/>
            <w:bottom w:val="none" w:sz="0" w:space="0" w:color="auto"/>
            <w:right w:val="none" w:sz="0" w:space="0" w:color="auto"/>
          </w:divBdr>
        </w:div>
      </w:divsChild>
    </w:div>
    <w:div w:id="272055370">
      <w:bodyDiv w:val="1"/>
      <w:marLeft w:val="0"/>
      <w:marRight w:val="0"/>
      <w:marTop w:val="0"/>
      <w:marBottom w:val="0"/>
      <w:divBdr>
        <w:top w:val="none" w:sz="0" w:space="0" w:color="auto"/>
        <w:left w:val="none" w:sz="0" w:space="0" w:color="auto"/>
        <w:bottom w:val="none" w:sz="0" w:space="0" w:color="auto"/>
        <w:right w:val="none" w:sz="0" w:space="0" w:color="auto"/>
      </w:divBdr>
    </w:div>
    <w:div w:id="377976307">
      <w:bodyDiv w:val="1"/>
      <w:marLeft w:val="0"/>
      <w:marRight w:val="0"/>
      <w:marTop w:val="0"/>
      <w:marBottom w:val="0"/>
      <w:divBdr>
        <w:top w:val="none" w:sz="0" w:space="0" w:color="auto"/>
        <w:left w:val="none" w:sz="0" w:space="0" w:color="auto"/>
        <w:bottom w:val="none" w:sz="0" w:space="0" w:color="auto"/>
        <w:right w:val="none" w:sz="0" w:space="0" w:color="auto"/>
      </w:divBdr>
    </w:div>
    <w:div w:id="514660023">
      <w:bodyDiv w:val="1"/>
      <w:marLeft w:val="0"/>
      <w:marRight w:val="0"/>
      <w:marTop w:val="0"/>
      <w:marBottom w:val="0"/>
      <w:divBdr>
        <w:top w:val="none" w:sz="0" w:space="0" w:color="auto"/>
        <w:left w:val="none" w:sz="0" w:space="0" w:color="auto"/>
        <w:bottom w:val="none" w:sz="0" w:space="0" w:color="auto"/>
        <w:right w:val="none" w:sz="0" w:space="0" w:color="auto"/>
      </w:divBdr>
    </w:div>
    <w:div w:id="572084480">
      <w:bodyDiv w:val="1"/>
      <w:marLeft w:val="0"/>
      <w:marRight w:val="0"/>
      <w:marTop w:val="0"/>
      <w:marBottom w:val="0"/>
      <w:divBdr>
        <w:top w:val="none" w:sz="0" w:space="0" w:color="auto"/>
        <w:left w:val="none" w:sz="0" w:space="0" w:color="auto"/>
        <w:bottom w:val="none" w:sz="0" w:space="0" w:color="auto"/>
        <w:right w:val="none" w:sz="0" w:space="0" w:color="auto"/>
      </w:divBdr>
    </w:div>
    <w:div w:id="615410358">
      <w:bodyDiv w:val="1"/>
      <w:marLeft w:val="0"/>
      <w:marRight w:val="0"/>
      <w:marTop w:val="0"/>
      <w:marBottom w:val="0"/>
      <w:divBdr>
        <w:top w:val="none" w:sz="0" w:space="0" w:color="auto"/>
        <w:left w:val="none" w:sz="0" w:space="0" w:color="auto"/>
        <w:bottom w:val="none" w:sz="0" w:space="0" w:color="auto"/>
        <w:right w:val="none" w:sz="0" w:space="0" w:color="auto"/>
      </w:divBdr>
    </w:div>
    <w:div w:id="771706702">
      <w:bodyDiv w:val="1"/>
      <w:marLeft w:val="0"/>
      <w:marRight w:val="0"/>
      <w:marTop w:val="0"/>
      <w:marBottom w:val="0"/>
      <w:divBdr>
        <w:top w:val="none" w:sz="0" w:space="0" w:color="auto"/>
        <w:left w:val="none" w:sz="0" w:space="0" w:color="auto"/>
        <w:bottom w:val="none" w:sz="0" w:space="0" w:color="auto"/>
        <w:right w:val="none" w:sz="0" w:space="0" w:color="auto"/>
      </w:divBdr>
    </w:div>
    <w:div w:id="796139763">
      <w:bodyDiv w:val="1"/>
      <w:marLeft w:val="0"/>
      <w:marRight w:val="0"/>
      <w:marTop w:val="0"/>
      <w:marBottom w:val="0"/>
      <w:divBdr>
        <w:top w:val="none" w:sz="0" w:space="0" w:color="auto"/>
        <w:left w:val="none" w:sz="0" w:space="0" w:color="auto"/>
        <w:bottom w:val="none" w:sz="0" w:space="0" w:color="auto"/>
        <w:right w:val="none" w:sz="0" w:space="0" w:color="auto"/>
      </w:divBdr>
    </w:div>
    <w:div w:id="859853827">
      <w:bodyDiv w:val="1"/>
      <w:marLeft w:val="0"/>
      <w:marRight w:val="0"/>
      <w:marTop w:val="0"/>
      <w:marBottom w:val="0"/>
      <w:divBdr>
        <w:top w:val="none" w:sz="0" w:space="0" w:color="auto"/>
        <w:left w:val="none" w:sz="0" w:space="0" w:color="auto"/>
        <w:bottom w:val="none" w:sz="0" w:space="0" w:color="auto"/>
        <w:right w:val="none" w:sz="0" w:space="0" w:color="auto"/>
      </w:divBdr>
    </w:div>
    <w:div w:id="999456048">
      <w:bodyDiv w:val="1"/>
      <w:marLeft w:val="0"/>
      <w:marRight w:val="0"/>
      <w:marTop w:val="0"/>
      <w:marBottom w:val="0"/>
      <w:divBdr>
        <w:top w:val="none" w:sz="0" w:space="0" w:color="auto"/>
        <w:left w:val="none" w:sz="0" w:space="0" w:color="auto"/>
        <w:bottom w:val="none" w:sz="0" w:space="0" w:color="auto"/>
        <w:right w:val="none" w:sz="0" w:space="0" w:color="auto"/>
      </w:divBdr>
    </w:div>
    <w:div w:id="1012683058">
      <w:bodyDiv w:val="1"/>
      <w:marLeft w:val="0"/>
      <w:marRight w:val="0"/>
      <w:marTop w:val="0"/>
      <w:marBottom w:val="0"/>
      <w:divBdr>
        <w:top w:val="none" w:sz="0" w:space="0" w:color="auto"/>
        <w:left w:val="none" w:sz="0" w:space="0" w:color="auto"/>
        <w:bottom w:val="none" w:sz="0" w:space="0" w:color="auto"/>
        <w:right w:val="none" w:sz="0" w:space="0" w:color="auto"/>
      </w:divBdr>
    </w:div>
    <w:div w:id="1030183117">
      <w:bodyDiv w:val="1"/>
      <w:marLeft w:val="0"/>
      <w:marRight w:val="0"/>
      <w:marTop w:val="0"/>
      <w:marBottom w:val="0"/>
      <w:divBdr>
        <w:top w:val="none" w:sz="0" w:space="0" w:color="auto"/>
        <w:left w:val="none" w:sz="0" w:space="0" w:color="auto"/>
        <w:bottom w:val="none" w:sz="0" w:space="0" w:color="auto"/>
        <w:right w:val="none" w:sz="0" w:space="0" w:color="auto"/>
      </w:divBdr>
    </w:div>
    <w:div w:id="1050418072">
      <w:bodyDiv w:val="1"/>
      <w:marLeft w:val="0"/>
      <w:marRight w:val="0"/>
      <w:marTop w:val="0"/>
      <w:marBottom w:val="0"/>
      <w:divBdr>
        <w:top w:val="none" w:sz="0" w:space="0" w:color="auto"/>
        <w:left w:val="none" w:sz="0" w:space="0" w:color="auto"/>
        <w:bottom w:val="none" w:sz="0" w:space="0" w:color="auto"/>
        <w:right w:val="none" w:sz="0" w:space="0" w:color="auto"/>
      </w:divBdr>
    </w:div>
    <w:div w:id="1074011482">
      <w:bodyDiv w:val="1"/>
      <w:marLeft w:val="0"/>
      <w:marRight w:val="0"/>
      <w:marTop w:val="0"/>
      <w:marBottom w:val="0"/>
      <w:divBdr>
        <w:top w:val="none" w:sz="0" w:space="0" w:color="auto"/>
        <w:left w:val="none" w:sz="0" w:space="0" w:color="auto"/>
        <w:bottom w:val="none" w:sz="0" w:space="0" w:color="auto"/>
        <w:right w:val="none" w:sz="0" w:space="0" w:color="auto"/>
      </w:divBdr>
      <w:divsChild>
        <w:div w:id="1792506787">
          <w:marLeft w:val="0"/>
          <w:marRight w:val="0"/>
          <w:marTop w:val="0"/>
          <w:marBottom w:val="0"/>
          <w:divBdr>
            <w:top w:val="none" w:sz="0" w:space="0" w:color="auto"/>
            <w:left w:val="none" w:sz="0" w:space="0" w:color="auto"/>
            <w:bottom w:val="none" w:sz="0" w:space="0" w:color="auto"/>
            <w:right w:val="none" w:sz="0" w:space="0" w:color="auto"/>
          </w:divBdr>
        </w:div>
        <w:div w:id="2139494388">
          <w:marLeft w:val="0"/>
          <w:marRight w:val="0"/>
          <w:marTop w:val="0"/>
          <w:marBottom w:val="0"/>
          <w:divBdr>
            <w:top w:val="none" w:sz="0" w:space="0" w:color="auto"/>
            <w:left w:val="none" w:sz="0" w:space="0" w:color="auto"/>
            <w:bottom w:val="none" w:sz="0" w:space="0" w:color="auto"/>
            <w:right w:val="none" w:sz="0" w:space="0" w:color="auto"/>
          </w:divBdr>
        </w:div>
      </w:divsChild>
    </w:div>
    <w:div w:id="1121538199">
      <w:bodyDiv w:val="1"/>
      <w:marLeft w:val="0"/>
      <w:marRight w:val="0"/>
      <w:marTop w:val="0"/>
      <w:marBottom w:val="0"/>
      <w:divBdr>
        <w:top w:val="none" w:sz="0" w:space="0" w:color="auto"/>
        <w:left w:val="none" w:sz="0" w:space="0" w:color="auto"/>
        <w:bottom w:val="none" w:sz="0" w:space="0" w:color="auto"/>
        <w:right w:val="none" w:sz="0" w:space="0" w:color="auto"/>
      </w:divBdr>
    </w:div>
    <w:div w:id="1136067160">
      <w:bodyDiv w:val="1"/>
      <w:marLeft w:val="0"/>
      <w:marRight w:val="0"/>
      <w:marTop w:val="0"/>
      <w:marBottom w:val="0"/>
      <w:divBdr>
        <w:top w:val="none" w:sz="0" w:space="0" w:color="auto"/>
        <w:left w:val="none" w:sz="0" w:space="0" w:color="auto"/>
        <w:bottom w:val="none" w:sz="0" w:space="0" w:color="auto"/>
        <w:right w:val="none" w:sz="0" w:space="0" w:color="auto"/>
      </w:divBdr>
    </w:div>
    <w:div w:id="1155413539">
      <w:bodyDiv w:val="1"/>
      <w:marLeft w:val="0"/>
      <w:marRight w:val="0"/>
      <w:marTop w:val="0"/>
      <w:marBottom w:val="0"/>
      <w:divBdr>
        <w:top w:val="none" w:sz="0" w:space="0" w:color="auto"/>
        <w:left w:val="none" w:sz="0" w:space="0" w:color="auto"/>
        <w:bottom w:val="none" w:sz="0" w:space="0" w:color="auto"/>
        <w:right w:val="none" w:sz="0" w:space="0" w:color="auto"/>
      </w:divBdr>
    </w:div>
    <w:div w:id="1518958996">
      <w:bodyDiv w:val="1"/>
      <w:marLeft w:val="0"/>
      <w:marRight w:val="0"/>
      <w:marTop w:val="0"/>
      <w:marBottom w:val="0"/>
      <w:divBdr>
        <w:top w:val="none" w:sz="0" w:space="0" w:color="auto"/>
        <w:left w:val="none" w:sz="0" w:space="0" w:color="auto"/>
        <w:bottom w:val="none" w:sz="0" w:space="0" w:color="auto"/>
        <w:right w:val="none" w:sz="0" w:space="0" w:color="auto"/>
      </w:divBdr>
    </w:div>
    <w:div w:id="1589463823">
      <w:bodyDiv w:val="1"/>
      <w:marLeft w:val="0"/>
      <w:marRight w:val="0"/>
      <w:marTop w:val="0"/>
      <w:marBottom w:val="0"/>
      <w:divBdr>
        <w:top w:val="none" w:sz="0" w:space="0" w:color="auto"/>
        <w:left w:val="none" w:sz="0" w:space="0" w:color="auto"/>
        <w:bottom w:val="none" w:sz="0" w:space="0" w:color="auto"/>
        <w:right w:val="none" w:sz="0" w:space="0" w:color="auto"/>
      </w:divBdr>
    </w:div>
    <w:div w:id="1591348630">
      <w:bodyDiv w:val="1"/>
      <w:marLeft w:val="0"/>
      <w:marRight w:val="0"/>
      <w:marTop w:val="0"/>
      <w:marBottom w:val="0"/>
      <w:divBdr>
        <w:top w:val="none" w:sz="0" w:space="0" w:color="auto"/>
        <w:left w:val="none" w:sz="0" w:space="0" w:color="auto"/>
        <w:bottom w:val="none" w:sz="0" w:space="0" w:color="auto"/>
        <w:right w:val="none" w:sz="0" w:space="0" w:color="auto"/>
      </w:divBdr>
    </w:div>
    <w:div w:id="1611473130">
      <w:bodyDiv w:val="1"/>
      <w:marLeft w:val="0"/>
      <w:marRight w:val="0"/>
      <w:marTop w:val="0"/>
      <w:marBottom w:val="0"/>
      <w:divBdr>
        <w:top w:val="none" w:sz="0" w:space="0" w:color="auto"/>
        <w:left w:val="none" w:sz="0" w:space="0" w:color="auto"/>
        <w:bottom w:val="none" w:sz="0" w:space="0" w:color="auto"/>
        <w:right w:val="none" w:sz="0" w:space="0" w:color="auto"/>
      </w:divBdr>
    </w:div>
    <w:div w:id="1657219074">
      <w:bodyDiv w:val="1"/>
      <w:marLeft w:val="0"/>
      <w:marRight w:val="0"/>
      <w:marTop w:val="0"/>
      <w:marBottom w:val="0"/>
      <w:divBdr>
        <w:top w:val="none" w:sz="0" w:space="0" w:color="auto"/>
        <w:left w:val="none" w:sz="0" w:space="0" w:color="auto"/>
        <w:bottom w:val="none" w:sz="0" w:space="0" w:color="auto"/>
        <w:right w:val="none" w:sz="0" w:space="0" w:color="auto"/>
      </w:divBdr>
    </w:div>
    <w:div w:id="1762873520">
      <w:bodyDiv w:val="1"/>
      <w:marLeft w:val="0"/>
      <w:marRight w:val="0"/>
      <w:marTop w:val="0"/>
      <w:marBottom w:val="0"/>
      <w:divBdr>
        <w:top w:val="none" w:sz="0" w:space="0" w:color="auto"/>
        <w:left w:val="none" w:sz="0" w:space="0" w:color="auto"/>
        <w:bottom w:val="none" w:sz="0" w:space="0" w:color="auto"/>
        <w:right w:val="none" w:sz="0" w:space="0" w:color="auto"/>
      </w:divBdr>
    </w:div>
    <w:div w:id="1836653748">
      <w:bodyDiv w:val="1"/>
      <w:marLeft w:val="0"/>
      <w:marRight w:val="0"/>
      <w:marTop w:val="0"/>
      <w:marBottom w:val="0"/>
      <w:divBdr>
        <w:top w:val="none" w:sz="0" w:space="0" w:color="auto"/>
        <w:left w:val="none" w:sz="0" w:space="0" w:color="auto"/>
        <w:bottom w:val="none" w:sz="0" w:space="0" w:color="auto"/>
        <w:right w:val="none" w:sz="0" w:space="0" w:color="auto"/>
      </w:divBdr>
    </w:div>
    <w:div w:id="2009601062">
      <w:bodyDiv w:val="1"/>
      <w:marLeft w:val="0"/>
      <w:marRight w:val="0"/>
      <w:marTop w:val="0"/>
      <w:marBottom w:val="0"/>
      <w:divBdr>
        <w:top w:val="none" w:sz="0" w:space="0" w:color="auto"/>
        <w:left w:val="none" w:sz="0" w:space="0" w:color="auto"/>
        <w:bottom w:val="none" w:sz="0" w:space="0" w:color="auto"/>
        <w:right w:val="none" w:sz="0" w:space="0" w:color="auto"/>
      </w:divBdr>
    </w:div>
    <w:div w:id="2041583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9978D03-4610-4BD6-9C66-934C7F425F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2</Pages>
  <Words>861</Words>
  <Characters>4493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Glenbank House</vt:lpstr>
    </vt:vector>
  </TitlesOfParts>
  <Company>HP</Company>
  <LinksUpToDate>false</LinksUpToDate>
  <CharactersWithSpaces>5344</CharactersWithSpaces>
  <SharedDoc>false</SharedDoc>
  <HLinks>
    <vt:vector size="6" baseType="variant">
      <vt:variant>
        <vt:i4>3014735</vt:i4>
      </vt:variant>
      <vt:variant>
        <vt:i4>2877</vt:i4>
      </vt:variant>
      <vt:variant>
        <vt:i4>1025</vt:i4>
      </vt:variant>
      <vt:variant>
        <vt:i4>1</vt:i4>
      </vt:variant>
      <vt:variant>
        <vt:lpwstr>cid:image001.jpg@01D26203.7A0F9070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Glenbank House</dc:title>
  <dc:subject/>
  <dc:creator>Roger  A Pittaway</dc:creator>
  <cp:keywords/>
  <dc:description/>
  <cp:lastModifiedBy>Andrew Gough</cp:lastModifiedBy>
  <cp:revision>7</cp:revision>
  <cp:lastPrinted>2023-03-14T10:31:00Z</cp:lastPrinted>
  <dcterms:created xsi:type="dcterms:W3CDTF">2023-03-17T12:55:00Z</dcterms:created>
  <dcterms:modified xsi:type="dcterms:W3CDTF">2023-05-16T10:50:00Z</dcterms:modified>
</cp:coreProperties>
</file>